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contextualSpacing/>
        <w:jc w:val="center"/>
        <w:rPr>
          <w:rFonts w:ascii="Times New Roman" w:hAnsi="Times New Roman"/>
          <w:b/>
          <w:sz w:val="24"/>
          <w:szCs w:val="24"/>
          <w:lang w:val="zh-CN"/>
        </w:rPr>
      </w:pPr>
      <w:commentRangeStart w:id="0"/>
      <w:r>
        <w:rPr>
          <w:rFonts w:ascii="Times New Roman" w:hAnsi="Times New Roman"/>
          <w:b/>
          <w:sz w:val="24"/>
          <w:szCs w:val="24"/>
          <w:lang w:val="zh-CN"/>
        </w:rPr>
        <w:t>ENGLISH VOICE RECORD: ELT STUDENTS’ PERCEPTIONS AND PROBLEMS</w:t>
      </w:r>
      <w:commentRangeEnd w:id="0"/>
      <w:r>
        <w:commentReference w:id="0"/>
      </w:r>
      <w:r>
        <w:rPr>
          <w:rFonts w:ascii="Times New Roman" w:hAnsi="Times New Roman"/>
          <w:b/>
          <w:sz w:val="24"/>
          <w:szCs w:val="24"/>
        </w:rPr>
        <w:t xml:space="preserve"> </w:t>
      </w:r>
    </w:p>
    <w:p>
      <w:pPr>
        <w:contextualSpacing/>
        <w:jc w:val="center"/>
        <w:rPr>
          <w:rFonts w:ascii="Times New Roman" w:hAnsi="Times New Roman"/>
          <w:b/>
          <w:sz w:val="24"/>
          <w:szCs w:val="24"/>
        </w:rPr>
      </w:pPr>
    </w:p>
    <w:p>
      <w:pPr>
        <w:ind w:right="283"/>
        <w:jc w:val="center"/>
        <w:rPr>
          <w:rFonts w:ascii="Times New Roman" w:hAnsi="Times New Roman"/>
          <w:b/>
          <w:color w:val="FFFFFF" w:themeColor="background1"/>
          <w:lang w:val="zh-CN"/>
          <w14:textFill>
            <w14:solidFill>
              <w14:schemeClr w14:val="bg1"/>
            </w14:solidFill>
          </w14:textFill>
        </w:rPr>
      </w:pPr>
      <w:r>
        <w:rPr>
          <w:rFonts w:ascii="Times New Roman" w:hAnsi="Times New Roman"/>
          <w:b/>
          <w:color w:val="FFFFFF" w:themeColor="background1"/>
          <w:lang w:val="zh-CN"/>
          <w14:textFill>
            <w14:solidFill>
              <w14:schemeClr w14:val="bg1"/>
            </w14:solidFill>
          </w14:textFill>
        </w:rPr>
        <w:t>Joko Prayudha S</w:t>
      </w:r>
      <w:r>
        <w:rPr>
          <w:rFonts w:ascii="Times New Roman" w:hAnsi="Times New Roman"/>
          <w:b/>
          <w:color w:val="FFFFFF" w:themeColor="background1"/>
          <w14:textFill>
            <w14:solidFill>
              <w14:schemeClr w14:val="bg1"/>
            </w14:solidFill>
          </w14:textFill>
        </w:rPr>
        <w:t xml:space="preserve"> </w:t>
      </w:r>
    </w:p>
    <w:p>
      <w:pPr>
        <w:ind w:right="283"/>
        <w:jc w:val="center"/>
        <w:rPr>
          <w:rFonts w:ascii="Times New Roman" w:hAnsi="Times New Roman"/>
          <w:b/>
          <w:color w:val="FFFFFF" w:themeColor="background1"/>
          <w:lang w:val="zh-CN"/>
          <w14:textFill>
            <w14:solidFill>
              <w14:schemeClr w14:val="bg1"/>
            </w14:solidFill>
          </w14:textFill>
        </w:rPr>
      </w:pPr>
      <w:r>
        <w:rPr>
          <w:rFonts w:ascii="Times New Roman" w:hAnsi="Times New Roman"/>
          <w:b/>
          <w:color w:val="FFFFFF" w:themeColor="background1"/>
          <w:lang w:val="zh-CN"/>
          <w14:textFill>
            <w14:solidFill>
              <w14:schemeClr w14:val="bg1"/>
            </w14:solidFill>
          </w14:textFill>
        </w:rPr>
        <w:t>Universitas Bengkulu</w:t>
      </w:r>
    </w:p>
    <w:p>
      <w:pPr>
        <w:ind w:right="283"/>
        <w:jc w:val="center"/>
        <w:rPr>
          <w:rFonts w:ascii="Times New Roman" w:hAnsi="Times New Roman"/>
          <w:b/>
          <w:color w:val="FFFFFF" w:themeColor="background1"/>
          <w:lang w:val="zh-CN"/>
          <w14:textFill>
            <w14:solidFill>
              <w14:schemeClr w14:val="bg1"/>
            </w14:solidFill>
          </w14:textFill>
        </w:rPr>
      </w:pPr>
      <w:r>
        <w:fldChar w:fldCharType="begin"/>
      </w:r>
      <w:r>
        <w:instrText xml:space="preserve"> HYPERLINK "mailto:jokoprayudha@gmail.com" </w:instrText>
      </w:r>
      <w:r>
        <w:fldChar w:fldCharType="separate"/>
      </w:r>
      <w:r>
        <w:rPr>
          <w:rStyle w:val="26"/>
          <w:rFonts w:ascii="Times New Roman" w:hAnsi="Times New Roman"/>
          <w:b/>
          <w:color w:val="FFFFFF" w:themeColor="background1"/>
          <w:lang w:val="zh-CN"/>
          <w14:textFill>
            <w14:solidFill>
              <w14:schemeClr w14:val="bg1"/>
            </w14:solidFill>
          </w14:textFill>
        </w:rPr>
        <w:t>jokoprayudha@gmail.com</w:t>
      </w:r>
      <w:r>
        <w:rPr>
          <w:rStyle w:val="26"/>
          <w:rFonts w:ascii="Times New Roman" w:hAnsi="Times New Roman"/>
          <w:b/>
          <w:color w:val="FFFFFF" w:themeColor="background1"/>
          <w:lang w:val="zh-CN"/>
          <w14:textFill>
            <w14:solidFill>
              <w14:schemeClr w14:val="bg1"/>
            </w14:solidFill>
          </w14:textFill>
        </w:rPr>
        <w:fldChar w:fldCharType="end"/>
      </w:r>
    </w:p>
    <w:p>
      <w:pPr>
        <w:ind w:right="283"/>
        <w:jc w:val="center"/>
        <w:rPr>
          <w:rFonts w:ascii="Times New Roman" w:hAnsi="Times New Roman"/>
          <w:b/>
          <w:lang w:val="zh-CN"/>
        </w:rPr>
      </w:pPr>
    </w:p>
    <w:p>
      <w:pPr>
        <w:tabs>
          <w:tab w:val="left" w:pos="8647"/>
        </w:tabs>
        <w:spacing w:before="240"/>
        <w:ind w:left="540" w:right="429"/>
        <w:jc w:val="both"/>
        <w:rPr>
          <w:rFonts w:ascii="Times New Roman" w:hAnsi="Times New Roman"/>
          <w:lang w:val="zh-CN"/>
        </w:rPr>
      </w:pPr>
      <w:r>
        <w:rPr>
          <w:rFonts w:ascii="Times New Roman" w:hAnsi="Times New Roman"/>
          <w:b/>
        </w:rPr>
        <w:t xml:space="preserve">ABSTRACT: </w:t>
      </w:r>
      <w:r>
        <w:rPr>
          <w:rFonts w:ascii="Times New Roman" w:hAnsi="Times New Roman"/>
        </w:rPr>
        <w:t xml:space="preserve"> </w:t>
      </w:r>
      <w:commentRangeStart w:id="1"/>
      <w:r>
        <w:rPr>
          <w:rFonts w:ascii="Times New Roman" w:hAnsi="Times New Roman"/>
        </w:rPr>
        <w:t xml:space="preserve">Speaking is one of the most important skills in learning a language. </w:t>
      </w:r>
      <w:commentRangeEnd w:id="1"/>
      <w:r>
        <w:commentReference w:id="1"/>
      </w:r>
      <w:commentRangeStart w:id="2"/>
      <w:r>
        <w:rPr>
          <w:rFonts w:ascii="Times New Roman" w:hAnsi="Times New Roman"/>
        </w:rPr>
        <w:t>Especially</w:t>
      </w:r>
      <w:commentRangeEnd w:id="2"/>
      <w:r>
        <w:commentReference w:id="2"/>
      </w:r>
      <w:r>
        <w:rPr>
          <w:rFonts w:ascii="Times New Roman" w:hAnsi="Times New Roman"/>
        </w:rPr>
        <w:t xml:space="preserve"> </w:t>
      </w:r>
      <w:commentRangeStart w:id="3"/>
      <w:r>
        <w:rPr>
          <w:rFonts w:ascii="Times New Roman" w:hAnsi="Times New Roman"/>
        </w:rPr>
        <w:t>when learning a foreign language, it is very necessary to be able to communicate using that language in order to establish a good communication interaction.</w:t>
      </w:r>
      <w:commentRangeEnd w:id="3"/>
      <w:r>
        <w:commentReference w:id="3"/>
      </w:r>
      <w:r>
        <w:rPr>
          <w:rFonts w:ascii="Times New Roman" w:hAnsi="Times New Roman"/>
        </w:rPr>
        <w:t xml:space="preserve"> In learning English, it is very necessary to master the language in order to create very broad international communication. </w:t>
      </w:r>
      <w:commentRangeStart w:id="4"/>
      <w:r>
        <w:rPr>
          <w:rFonts w:ascii="Times New Roman" w:hAnsi="Times New Roman"/>
        </w:rPr>
        <w:t>Therefore,</w:t>
      </w:r>
      <w:commentRangeEnd w:id="4"/>
      <w:r>
        <w:commentReference w:id="4"/>
      </w:r>
      <w:r>
        <w:rPr>
          <w:rFonts w:ascii="Times New Roman" w:hAnsi="Times New Roman"/>
        </w:rPr>
        <w:t xml:space="preserve"> </w:t>
      </w:r>
      <w:commentRangeStart w:id="5"/>
      <w:r>
        <w:rPr>
          <w:rFonts w:ascii="Times New Roman" w:hAnsi="Times New Roman"/>
        </w:rPr>
        <w:t>this study examines the perceptions and problems faced by students when making voice recordings in English in order to practice speaking in English</w:t>
      </w:r>
      <w:commentRangeEnd w:id="5"/>
      <w:r>
        <w:commentReference w:id="5"/>
      </w:r>
      <w:r>
        <w:rPr>
          <w:rFonts w:ascii="Times New Roman" w:hAnsi="Times New Roman"/>
        </w:rPr>
        <w:t xml:space="preserve">. The sample in this study consisted of 36 students who were studying English. The data were obtained through observation, questionnaires, and interviews on the perceptions and problems experienced by students when practicing speaking English using a voice recorder. </w:t>
      </w:r>
      <w:commentRangeStart w:id="6"/>
      <w:r>
        <w:rPr>
          <w:rFonts w:ascii="Times New Roman" w:hAnsi="Times New Roman"/>
        </w:rPr>
        <w:t xml:space="preserve">The data is analyzed in three stages: data reduction, data display, and conclusion. </w:t>
      </w:r>
      <w:commentRangeEnd w:id="6"/>
      <w:r>
        <w:commentReference w:id="6"/>
      </w:r>
      <w:r>
        <w:rPr>
          <w:rFonts w:ascii="Times New Roman" w:hAnsi="Times New Roman"/>
        </w:rPr>
        <w:t>The results of the study show that the use of English voice recordings can help students practice speaking English. Students also feel better and more confident practicing communicating using voice records, which provides a positive improvement in communicating. However, there are several problems faced by students when practicing speaking English using voice records, including inauthentic abilities, a lack of interaction, and not having good fluency if practiced directly without voice note media.</w:t>
      </w:r>
    </w:p>
    <w:p>
      <w:pPr>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w:t>
      </w:r>
      <w:r>
        <w:rPr>
          <w:rFonts w:ascii="Times New Roman" w:hAnsi="Times New Roman"/>
          <w:i/>
          <w:lang w:val="zh-CN"/>
        </w:rPr>
        <w:t xml:space="preserve">English voice record, perception, problem. </w:t>
      </w:r>
    </w:p>
    <w:p>
      <w:pPr>
        <w:contextualSpacing/>
        <w:rPr>
          <w:rFonts w:ascii="Times New Roman" w:hAnsi="Times New Roman"/>
          <w:color w:val="FF0000"/>
        </w:rPr>
      </w:pPr>
    </w:p>
    <w:p>
      <w:pPr>
        <w:contextualSpacing/>
        <w:rPr>
          <w:rFonts w:ascii="Times New Roman" w:hAnsi="Times New Roman"/>
          <w:color w:val="FF0000"/>
        </w:rPr>
      </w:pPr>
      <w:r>
        <w:rPr>
          <w:rFonts w:ascii="Times New Roman" w:hAnsi="Times New Roman"/>
          <w:lang w:val="en-US"/>
        </w:rPr>
        <mc:AlternateContent>
          <mc:Choice Requires="wpg">
            <w:drawing>
              <wp:anchor distT="0" distB="0" distL="114300" distR="114300" simplePos="0" relativeHeight="251659264"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8.05pt;height:2.25pt;width:430.5pt;mso-position-horizontal-relative:margin;z-index:251659264;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6vFRHWAAAABgEAAA8AAAAAAAAAAQAgAAAA&#10;IgAAAGRycy9kb3ducmV2LnhtbFBLAQIUABQAAAAIAIdO4kCsVNMjRgIAAL8GAAAOAAAAAAAAAAEA&#10;IAAAACUBAABkcnMvZTJvRG9jLnhtbFBLBQYAAAAABgAGAFkBAADdBQ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pPr>
        <w:rPr>
          <w:rFonts w:ascii="Times New Roman" w:hAnsi="Times New Roman"/>
          <w:b/>
          <w:sz w:val="24"/>
          <w:szCs w:val="24"/>
        </w:rPr>
      </w:pPr>
    </w:p>
    <w:p>
      <w:pPr>
        <w:contextualSpacing/>
        <w:jc w:val="center"/>
        <w:rPr>
          <w:rFonts w:ascii="Times New Roman" w:hAnsi="Times New Roman"/>
          <w:b/>
          <w:sz w:val="24"/>
          <w:szCs w:val="24"/>
        </w:rPr>
      </w:pPr>
      <w:r>
        <w:rPr>
          <w:rFonts w:ascii="Times New Roman" w:hAnsi="Times New Roman"/>
          <w:b/>
        </w:rPr>
        <w:t xml:space="preserve">REKAMAN SUARA BERBAHASA INGGRIS: PERSEPSI DAN MASALAH YANG DIHADAPI OLEH SISWA BAHASA INGGRIS </w:t>
      </w:r>
    </w:p>
    <w:p>
      <w:pPr>
        <w:tabs>
          <w:tab w:val="left" w:pos="8647"/>
        </w:tabs>
        <w:spacing w:before="240"/>
        <w:ind w:left="540" w:right="429"/>
        <w:jc w:val="both"/>
        <w:rPr>
          <w:rFonts w:ascii="Times New Roman" w:hAnsi="Times New Roman"/>
          <w:b/>
        </w:rPr>
      </w:pPr>
    </w:p>
    <w:p>
      <w:pPr>
        <w:tabs>
          <w:tab w:val="left" w:pos="8647"/>
        </w:tabs>
        <w:spacing w:before="240"/>
        <w:ind w:left="540" w:right="429"/>
        <w:jc w:val="both"/>
        <w:rPr>
          <w:rFonts w:ascii="Times New Roman" w:hAnsi="Times New Roman"/>
        </w:rPr>
      </w:pPr>
      <w:r>
        <w:rPr>
          <w:rFonts w:ascii="Times New Roman" w:hAnsi="Times New Roman"/>
          <w:b/>
        </w:rPr>
        <w:t xml:space="preserve">ABSTRAK: </w:t>
      </w:r>
      <w:r>
        <w:rPr>
          <w:rFonts w:ascii="Times New Roman" w:hAnsi="Times New Roman"/>
          <w:color w:val="000000"/>
        </w:rPr>
        <w:t>Keahlian berbicara merupakan salah satu keahlian yang sangat penting dalam mempelajari sebuah bahasa. Terlebih dalam mempelajari bahasa asing sangat perlu untuk dapat berkomunikasi dengan menggunakan bahasa tersebut guna untuk menjalin sebuah interaksi komunikasi yang baik. Dalam mempelajari bahasa Inggris sangat perlu untuk menguasai bahasa tersebut agar dapat terciptanya komunikasi internasional yang sangat luas. Oleh karena itu, penelitian ini mengkaji persepsi dan masalah yang dihadapi oleh siswa ketika melakukan rekaman suara dalam bahasa Inggris guna untuk berlatih berbicara menggunakan bahasa Inggris. Sampel dalam penelitian ini terdiri dari 36 siswa yang sedang mempelajari bahasa Inggris. Data didapatkan melalui observasi, kuesioner dan interview terhadap bagaimana persepsi dan problems yang dialami oleh siswa dalam berlatih berbicara menggunakan bahasa Inggris dengan menggunakan rekaman suara. Data dianalisa melalui tiga tahap, yakni redu</w:t>
      </w:r>
      <w:r>
        <w:rPr>
          <w:rFonts w:ascii="Times New Roman" w:hAnsi="Times New Roman"/>
          <w:color w:val="000000"/>
          <w:lang w:val="it-IT"/>
        </w:rPr>
        <w:t>ksi data</w:t>
      </w:r>
      <w:r>
        <w:rPr>
          <w:rFonts w:ascii="Times New Roman" w:hAnsi="Times New Roman"/>
          <w:color w:val="000000"/>
        </w:rPr>
        <w:t xml:space="preserve">, </w:t>
      </w:r>
      <w:r>
        <w:rPr>
          <w:rFonts w:ascii="Times New Roman" w:hAnsi="Times New Roman"/>
          <w:color w:val="000000"/>
          <w:lang w:val="it-IT"/>
        </w:rPr>
        <w:t xml:space="preserve">tampilan </w:t>
      </w:r>
      <w:r>
        <w:rPr>
          <w:rFonts w:ascii="Times New Roman" w:hAnsi="Times New Roman"/>
          <w:color w:val="000000"/>
        </w:rPr>
        <w:t xml:space="preserve">data </w:t>
      </w:r>
      <w:r>
        <w:rPr>
          <w:rFonts w:ascii="Times New Roman" w:hAnsi="Times New Roman"/>
          <w:color w:val="000000"/>
          <w:lang w:val="it-IT"/>
        </w:rPr>
        <w:t>dan kesimpulan</w:t>
      </w:r>
      <w:r>
        <w:rPr>
          <w:rFonts w:ascii="Times New Roman" w:hAnsi="Times New Roman"/>
          <w:color w:val="000000"/>
        </w:rPr>
        <w:t>. Hasil penelitian menunjukan bahwa penggunaan rekaman suara berbahasa Inggris dapat membantu siswa berlatih berbicara dalam bahasa Inggris, siswa juga merasa lebih baik dan percaya diri berlatih berkomunikasi menggunakan rekaman suara sehingga memberikan peningkatan yang positif dalam berkomunikasi. Namun, ada beberapa masalah yang dihadapi oleh siswa ketika berlatih berbicara bahasa Inggris menggunakan rekaman suara, diantaranya kemampuan yang tidak autentik, kurang interaktif, dan tidak memiliki kelancaran yang baik jika dipraktikan secara langsung tanpa media voice note.</w:t>
      </w:r>
    </w:p>
    <w:p>
      <w:pPr>
        <w:tabs>
          <w:tab w:val="left" w:pos="8647"/>
        </w:tabs>
        <w:spacing w:before="240"/>
        <w:ind w:left="540" w:right="429"/>
        <w:rPr>
          <w:rFonts w:ascii="Times New Roman" w:hAnsi="Times New Roman"/>
          <w:i/>
          <w:lang w:val="sv-SE"/>
        </w:rPr>
        <w:sectPr>
          <w:headerReference r:id="rId5" w:type="default"/>
          <w:footerReference r:id="rId6" w:type="default"/>
          <w:type w:val="nextColumn"/>
          <w:pgSz w:w="11907" w:h="16840"/>
          <w:pgMar w:top="1701" w:right="1701" w:bottom="1701" w:left="1701" w:header="720" w:footer="720" w:gutter="0"/>
          <w:cols w:space="708" w:num="1"/>
          <w:docGrid w:linePitch="299" w:charSpace="0"/>
        </w:sectPr>
      </w:pPr>
      <w:r>
        <w:rPr>
          <w:rFonts w:ascii="Times New Roman" w:hAnsi="Times New Roman"/>
          <w:lang w:val="en-US"/>
        </w:rPr>
        <mc:AlternateContent>
          <mc:Choice Requires="wpg">
            <w:drawing>
              <wp:anchor distT="0" distB="0" distL="114300" distR="114300" simplePos="0" relativeHeight="251660288" behindDoc="0" locked="0" layoutInCell="1" allowOverlap="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95pt;margin-top:38.45pt;height:2.25pt;width:430.5pt;mso-position-horizontal-relative:margin;z-index:251660288;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sTYFo1gAAAAcBAAAPAAAAAAAAAAEAIAAA&#10;ACIAAABkcnMvZG93bnJldi54bWxQSwECFAAUAAAACACHTuJARxRRRUcCAAC8BgAADgAAAAAAAAAB&#10;ACAAAAAlAQAAZHJzL2Uyb0RvYy54bWxQSwUGAAAAAAYABgBZAQAA3gU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r>
        <w:rPr>
          <w:rFonts w:ascii="Times New Roman" w:hAnsi="Times New Roman"/>
          <w:b/>
        </w:rPr>
        <w:t>Kata Kunci:</w:t>
      </w:r>
      <w:r>
        <w:rPr>
          <w:rFonts w:ascii="Times New Roman" w:hAnsi="Times New Roman"/>
          <w:i/>
        </w:rPr>
        <w:t xml:space="preserve">  </w:t>
      </w:r>
      <w:r>
        <w:rPr>
          <w:rFonts w:ascii="Times New Roman" w:hAnsi="Times New Roman"/>
          <w:i/>
          <w:lang w:val="sv-SE"/>
        </w:rPr>
        <w:t>rekaman suara bahasa Inggris, persepsi, masalah.</w:t>
      </w:r>
    </w:p>
    <w:p>
      <w:pPr>
        <w:spacing w:line="360" w:lineRule="auto"/>
        <w:ind w:right="-46"/>
        <w:jc w:val="both"/>
        <w:rPr>
          <w:rFonts w:ascii="Times New Roman" w:hAnsi="Times New Roman"/>
          <w:b/>
          <w:bCs/>
          <w:sz w:val="24"/>
          <w:szCs w:val="24"/>
        </w:rPr>
      </w:pPr>
      <w:commentRangeStart w:id="7"/>
      <w:r>
        <w:rPr>
          <w:rFonts w:ascii="Times New Roman" w:hAnsi="Times New Roman"/>
          <w:b/>
          <w:bCs/>
          <w:sz w:val="24"/>
          <w:szCs w:val="24"/>
        </w:rPr>
        <w:t>INTRODUCTION</w:t>
      </w:r>
      <w:commentRangeEnd w:id="7"/>
      <w:r>
        <w:commentReference w:id="7"/>
      </w: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rPr>
      </w:pPr>
      <w:commentRangeStart w:id="8"/>
      <w:r>
        <w:rPr>
          <w:rFonts w:ascii="Times New Roman" w:hAnsi="Times New Roman"/>
          <w:color w:val="000000"/>
          <w:sz w:val="24"/>
          <w:szCs w:val="24"/>
        </w:rPr>
        <w:t xml:space="preserve">Currently the ability to master the English language is very important in establishing an international communication. Through mastering English one will not experience obstacles in carrying out a collaboration or at least experience problems in carrying out a communication. </w:t>
      </w:r>
      <w:commentRangeEnd w:id="8"/>
      <w:r>
        <w:commentReference w:id="8"/>
      </w:r>
      <w:r>
        <w:rPr>
          <w:rFonts w:ascii="Times New Roman" w:hAnsi="Times New Roman"/>
          <w:color w:val="000000"/>
          <w:sz w:val="24"/>
          <w:szCs w:val="24"/>
        </w:rPr>
        <w:t xml:space="preserve">The ability to speak English is something that is really needed especially now that there are no more restrictions in establishing relationships globally through the help of the internet. Anyone can make a friendship, do a job, or study abroad easily if they have good English skills, especially in countries that use English as the language of instruction </w:t>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ADDIN CSL_CITATION {"citationItems":[{"id":"ITEM-1","itemData":{"DOI":"10.55616/jetli.v3i1.226","ISSN":"2723-0961","abstract":"The Covid-19 pandemic has spread to all parts of the world including Indonesia. The existence of the Covid 19 problem has changed many aspects of human life, including in the field of education. Therefore, the use of social media devices has become an alternative learning tool in providing material to students during the Covid-19 pandemic. With this new challenge, every human being is challenged to change old habits into new ones, especially in the world of education. This study aims at determining the EFL students' perceptions regarding the use of various social media tools to support online learning during the Covid-19 pandemic. The method used in this research was qualitative using a descriptive approach. The sampling technique used in this study was random sampling by distributing questionnaires via google form and conducting interviews with 25 selected students to explore students' perceptions about the use of social media in English learning. The data that has been collected is analyzed in an elaborated way. In the application of learning using social media, there are many positive responses given by students, but there are also students who experience some problems in the application of learning using social media. Even among them, they also experience various difficulties in using it, especially in internet access. The results show that the use of social media platforms provides several advantages in its implementation, such as the flexibility of time, the effectiveness of its use, ease, interactive, fun use. However, the challenges are very monotonous learning activities, spending quotas, boredom and difficulty expressing their creativity, bad responses and an erratic schedule.","author":[{"dropping-particle":"","family":"Prayudha","given":"Joko","non-dropping-particle":"","parse-names":false,"suffix":""}],"container-title":"JETLi: Journal of English Teaching and Linguistics","id":"ITEM-1","issue":"1","issued":{"date-parts":[["2022"]]},"page":"1-9","title":"EFL Students’ Perception on the Use of Social Media Platforms as Learning Tools","type":"article-journal","volume":"3"},"uris":["http://www.mendeley.com/documents/?uuid=3b78fca1-1e36-4536-8ffc-87c33e0a81f3"]}],"mendeley":{"formattedCitation":"(J. Prayudha, 2022a)","manualFormatting":"(Prayudha, 2022)","plainTextFormattedCitation":"(J. Prayudha, 2022a)","previouslyFormattedCitation":"(J. Prayudha, 2022a)"},"properties":{"noteIndex":0},"schema":"https://github.com/citation-style-language/schema/raw/master/csl-citation.json"}</w:instrText>
      </w:r>
      <w:r>
        <w:rPr>
          <w:rFonts w:ascii="Times New Roman" w:hAnsi="Times New Roman"/>
          <w:color w:val="000000"/>
          <w:sz w:val="24"/>
          <w:szCs w:val="24"/>
        </w:rPr>
        <w:fldChar w:fldCharType="separate"/>
      </w:r>
      <w:r>
        <w:rPr>
          <w:rFonts w:ascii="Times New Roman" w:hAnsi="Times New Roman"/>
          <w:color w:val="000000"/>
          <w:sz w:val="24"/>
          <w:szCs w:val="24"/>
        </w:rPr>
        <w:t>(Prayudha, 2022)</w:t>
      </w:r>
      <w:r>
        <w:rPr>
          <w:rFonts w:ascii="Times New Roman" w:hAnsi="Times New Roman"/>
          <w:color w:val="000000"/>
          <w:sz w:val="24"/>
          <w:szCs w:val="24"/>
        </w:rPr>
        <w:fldChar w:fldCharType="end"/>
      </w:r>
      <w:r>
        <w:rPr>
          <w:rFonts w:ascii="Times New Roman" w:hAnsi="Times New Roman"/>
          <w:color w:val="000000"/>
          <w:sz w:val="24"/>
          <w:szCs w:val="24"/>
        </w:rPr>
        <w:t xml:space="preserve">. One of the most surprising things is that there are several non-English speaking countries that require foreigners to have good English skills if they want to continue their studies in that country, for example, the Netherlands. So it is very necessary for everyone to have at least basic skills in understanding the use and pronunciation of English. </w:t>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ADDIN CSL_CITATION {"citationItems":[{"id":"ITEM-1","itemData":{"author":[{"dropping-particle":"","family":"Prayudha","given":"Joko","non-dropping-particle":"","parse-names":false,"suffix":""}],"container-title":"The 4th TEYLIN International Conference","id":"ITEM-1","issued":{"date-parts":[["2022"]]},"page":"180-189","title":"USING VOICE NOTE MEDIA TO BUILD EFL STUDENTS’ CONFIDENCE IN ENGLISH SPEAKING SKILL","type":"paper-conference"},"uris":["http://www.mendeley.com/documents/?uuid=8f0cc085-532b-462a-bcfe-917c503e5b6e"]}],"mendeley":{"formattedCitation":"(J. Prayudha, 2022b)","manualFormatting":"Prayudha (2022)","plainTextFormattedCitation":"(J. Prayudha, 2022b)","previouslyFormattedCitation":"(J. Prayudha, 2022b)"},"properties":{"noteIndex":0},"schema":"https://github.com/citation-style-language/schema/raw/master/csl-citation.json"}</w:instrText>
      </w:r>
      <w:r>
        <w:rPr>
          <w:rFonts w:ascii="Times New Roman" w:hAnsi="Times New Roman"/>
          <w:color w:val="000000"/>
          <w:sz w:val="24"/>
          <w:szCs w:val="24"/>
        </w:rPr>
        <w:fldChar w:fldCharType="separate"/>
      </w:r>
      <w:r>
        <w:rPr>
          <w:rFonts w:ascii="Times New Roman" w:hAnsi="Times New Roman"/>
          <w:color w:val="000000"/>
          <w:sz w:val="24"/>
          <w:szCs w:val="24"/>
        </w:rPr>
        <w:t>Prayudha (2022)</w:t>
      </w:r>
      <w:r>
        <w:rPr>
          <w:rFonts w:ascii="Times New Roman" w:hAnsi="Times New Roman"/>
          <w:color w:val="000000"/>
          <w:sz w:val="24"/>
          <w:szCs w:val="24"/>
        </w:rPr>
        <w:fldChar w:fldCharType="end"/>
      </w:r>
      <w:r>
        <w:rPr>
          <w:rFonts w:ascii="Times New Roman" w:hAnsi="Times New Roman"/>
          <w:color w:val="000000"/>
          <w:sz w:val="24"/>
          <w:szCs w:val="24"/>
        </w:rPr>
        <w:t xml:space="preserve"> stated that English is also sometimes used as a requirement in continuing study abroad. Mastering English is also very important in conducting international interactions. As we know that nowadays almost everyone has internet access so that anyone can access information both locally and internationally. To understand information sourced from abroad, it is very necessary to understand the English word or sentence in order to avoid misunderstanding the meaning conveyed. </w:t>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ADDIN CSL_CITATION {"citationItems":[{"id":"ITEM-1","itemData":{"DOI":"10.5220/0008220705310539","ISBN":"9789897584169","abstract":"Muhsin, Muhammad. 2018. The Use of Video Blogging as Media to Improve Students’ Speaking Skill(A Classroom Action Research of the Eleventh Grade Bahasaof MAN Salatiga in the Academic Year of 2018/2019). A Graduating Paper.Teacher Training and Education Faculty.English Education Department.State Institute for Islamic Studies Salatiga. Counselor: Hammam, Ph.D. Key Words: Video Blogging, Media, Speaking. The researcher conducted the study to improve the students’ speaking skills through video blogging as media. This study answers two questions;how isthe implementationof video blogging as media in improving the students’ speaking skills and whether any improvement after implementing video blogging as media in the students’ speaking skills. The research design of this study was Classroom Action Research. It was included two cycles. Each cycle consisted of planning, acting, observing, and reflecting. From the study, the researcher could conclude that the implementation of the study improved gradually from cycle 1 and cycle 2 The improvement of the study was showed from each cycle. The passing grade was 72, and the target of the passing grade was 85%. The result of the post-test from cycle 1 and cycle 2 were improved. The result of the post-test from cycle 1 and cycle 2 were 56.75% and 86.75% from students. The students passed the passing grade in cycle 2. The passing grade of cycle 2 was over the target, so the researcher stopped the study. Thus, video blogging as media proved that it could improve the students’ speaking skills.","author":[{"dropping-particle":"","family":"Afrilliani","given":"Ghita","non-dropping-particle":"","parse-names":false,"suffix":""},{"dropping-particle":"","family":"Sajidin","given":".","non-dropping-particle":"","parse-names":false,"suffix":""},{"dropping-particle":"","family":"Darmalaksana","given":"Wahyudi","non-dropping-particle":"","parse-names":false,"suffix":""},{"dropping-particle":"","family":"Mulyana","given":"Aji","non-dropping-particle":"","parse-names":false,"suffix":""}],"id":"ITEM-1","issue":"Beltic 2018","issued":{"date-parts":[["2020"]]},"page":"531-539","title":"The Use of Vlog to Improve Students' Speaking Skills: An Indonesian Case","type":"article-journal"},"uris":["http://www.mendeley.com/documents/?uuid=1b7089a0-8893-4d33-b18e-751695860a86"]}],"mendeley":{"formattedCitation":"(Afrilliani et al., 2020)","manualFormatting":"Afrilliani et al. (2020)","plainTextFormattedCitation":"(Afrilliani et al., 2020)","previouslyFormattedCitation":"(Afrilliani et al., 2020)"},"properties":{"noteIndex":0},"schema":"https://github.com/citation-style-language/schema/raw/master/csl-citation.json"}</w:instrText>
      </w:r>
      <w:r>
        <w:rPr>
          <w:rFonts w:ascii="Times New Roman" w:hAnsi="Times New Roman"/>
          <w:color w:val="000000"/>
          <w:sz w:val="24"/>
          <w:szCs w:val="24"/>
        </w:rPr>
        <w:fldChar w:fldCharType="separate"/>
      </w:r>
      <w:r>
        <w:rPr>
          <w:rFonts w:ascii="Times New Roman" w:hAnsi="Times New Roman"/>
          <w:color w:val="000000"/>
          <w:sz w:val="24"/>
          <w:szCs w:val="24"/>
        </w:rPr>
        <w:t>Afrilliani et al. (2020)</w:t>
      </w:r>
      <w:r>
        <w:rPr>
          <w:rFonts w:ascii="Times New Roman" w:hAnsi="Times New Roman"/>
          <w:color w:val="000000"/>
          <w:sz w:val="24"/>
          <w:szCs w:val="24"/>
        </w:rPr>
        <w:fldChar w:fldCharType="end"/>
      </w:r>
      <w:r>
        <w:rPr>
          <w:rFonts w:ascii="Times New Roman" w:hAnsi="Times New Roman"/>
          <w:color w:val="000000"/>
          <w:sz w:val="24"/>
          <w:szCs w:val="24"/>
        </w:rPr>
        <w:t xml:space="preserve"> states that it is necessary to have a good ability to understand sentences in English so that someone can get the meaning well and clearly so that they can avoid misunderstanding meanings. It should also be noted that sometimes we often find words or sentences in English, be it on social media that we often use, technology manuals or electronic equipment that we often use, covers for advertisements for food and products that we buy, or even we often find words in English in unexpected places, for example, on the side of the road, at the cinema or in a park. So rather than misinterpreting the meaning of the English language, it is very necessary to improve understanding and understand and study English in order to improve the ability to understand the foreign language.   </w:t>
      </w: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rPr>
      </w:pPr>
      <w:commentRangeStart w:id="9"/>
      <w:r>
        <w:rPr>
          <w:rFonts w:ascii="Times New Roman" w:hAnsi="Times New Roman"/>
          <w:color w:val="000000"/>
          <w:sz w:val="24"/>
          <w:szCs w:val="24"/>
        </w:rPr>
        <w:t>However, in learning English at school there are still many students who tend not to maximize their English language skills, for example in speaking to form a communication interaction. Still often found students who have low ability to speak in English.</w:t>
      </w:r>
      <w:commentRangeEnd w:id="9"/>
      <w:r>
        <w:commentReference w:id="9"/>
      </w:r>
      <w:r>
        <w:rPr>
          <w:rFonts w:ascii="Times New Roman" w:hAnsi="Times New Roman"/>
          <w:color w:val="000000"/>
          <w:sz w:val="24"/>
          <w:szCs w:val="24"/>
        </w:rPr>
        <w:t xml:space="preserve"> Things like this are actually one of the problems that from the past until now the right solution has not been found. Good and in-depth treatment is needed so that students are able to encourage themselves to learn better so they can have the ability to use English in their daily lives. Teachers who have full policy in organizing and organizing classroom learning must also have a good understanding of student characteristics including learning styles, learning interests and social background of students so that when designing a lesson plan it can be adapted to the characteristics of students. Sometimes even though the teacher has formulated a method or media that will be brought into the learning class properly, there are still students who do not have the awareness and ability to improve their communication skills </w:t>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ADDIN CSL_CITATION {"citationItems":[{"id":"ITEM-1","itemData":{"abstract":"… Page 3. Joko Prayudha, dkk : Efektivitas Komunikasi Terhadap Proses … | 35 … Sa- putra (2015) mengatakan bahwa terdapat faktor-faktor yang dapat mempengaruhi jalannya pembelajaran, yakni faktor internal dan faktor eksternal …","author":[{"dropping-particle":"","family":"Prayudha","given":"Joko","non-dropping-particle":"","parse-names":false,"suffix":""},{"dropping-particle":"","family":"Malik","given":"Azis Abdul","non-dropping-particle":"","parse-names":false,"suffix":""}],"container-title":"DAWUH: Islamic Communication Journal","id":"ITEM-1","issue":"1","issued":{"date-parts":[["2021"]]},"page":"33-40","title":"Efektivitas Komunikasi Terhadap Proses Belajar dalam Pembelajaran Online","type":"article-journal","volume":"2"},"uris":["http://www.mendeley.com/documents/?uuid=72407617-9053-42bf-9771-a4bc99269dca"]}],"mendeley":{"formattedCitation":"(J. Prayudha &amp; Malik, 2021)","manualFormatting":"(Prayudha &amp; Malik, 2021)","plainTextFormattedCitation":"(J. Prayudha &amp; Malik, 2021)","previouslyFormattedCitation":"(J. Prayudha &amp; Malik, 2021)"},"properties":{"noteIndex":0},"schema":"https://github.com/citation-style-language/schema/raw/master/csl-citation.json"}</w:instrText>
      </w:r>
      <w:r>
        <w:rPr>
          <w:rFonts w:ascii="Times New Roman" w:hAnsi="Times New Roman"/>
          <w:color w:val="000000"/>
          <w:sz w:val="24"/>
          <w:szCs w:val="24"/>
        </w:rPr>
        <w:fldChar w:fldCharType="separate"/>
      </w:r>
      <w:r>
        <w:rPr>
          <w:rFonts w:ascii="Times New Roman" w:hAnsi="Times New Roman"/>
          <w:color w:val="000000"/>
          <w:sz w:val="24"/>
          <w:szCs w:val="24"/>
        </w:rPr>
        <w:t>(Prayudha &amp; Malik, 2021)</w:t>
      </w:r>
      <w:r>
        <w:rPr>
          <w:rFonts w:ascii="Times New Roman" w:hAnsi="Times New Roman"/>
          <w:color w:val="000000"/>
          <w:sz w:val="24"/>
          <w:szCs w:val="24"/>
        </w:rPr>
        <w:fldChar w:fldCharType="end"/>
      </w:r>
      <w:r>
        <w:rPr>
          <w:rFonts w:ascii="Times New Roman" w:hAnsi="Times New Roman"/>
          <w:color w:val="000000"/>
          <w:sz w:val="24"/>
          <w:szCs w:val="24"/>
        </w:rPr>
        <w:t>. Things like this should be a deep concern for every English teacher, moreover speaking ability is a very striking ability in producing an utterance or sometimes a person's language ability can be judged by how he pronounces sentences in English. Thus, based on the problems that often arise related to students' speaking ability in English, it is very necessary to find a solution or the right way to develop and improve students' communication skills in using English.</w:t>
      </w: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rPr>
      </w:pPr>
      <w:r>
        <w:rPr>
          <w:rFonts w:ascii="Times New Roman" w:hAnsi="Times New Roman"/>
          <w:color w:val="000000"/>
          <w:sz w:val="24"/>
          <w:szCs w:val="24"/>
        </w:rPr>
        <w:t xml:space="preserve">In this study, English teachers can apply various ways to encourage their students to improve their speaking ability in English. Where as we know that currently there is massive development of communication and information technology in the world of education. There are so many learning applications or platforms that teachers can use as a medium that can be used to improve students' communication or speaking skills in English. The application or platform can be a platform that is really intended for learning, games, entertainment or so on. It is necessary to use the application as a learning medium </w:t>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ADDIN CSL_CITATION {"citationItems":[{"id":"ITEM-1","itemData":{"DOI":"10.18860/jeasp.v5i1.16580","ISSN":"2615-4358","abstract":"The change in the learning system from the previous teacher-centeredness to learner-centeredness makes the students demand to take responsibility, manage learning, and implement knowledge to become autonomous learners, especially in speaking class. However, in learning to speak, teachers dominate most learning activities, making students passive to take their responsibilities. Because of this problem, teachers must be innovative and engage students in interactive learning activities to make them active by using technology. One of the ways is through video recording. Previous studies claimed that students who used video recording in speaking class improved their speaking competencies and self-confidence. Nevertheless, previous studies mainly focused on students’ speaking competence rather than learner autonomy. Hence, this study aims to investigate learner autonomy in speaking class with video recording. The participants of this study were an English lecturer and students taking a Public Speaking Class at one university in Surabaya. During a series of data collection activities, the researcher observed how the lecturer introduced video recording implementation and did the interview to know how the students implemented their autonomy in learning speaking through video recording. The result showed that the lecturer was active in encouraging students to develop their learning responsibility and independence by implementing reactive autonomy. As a result, students delivered speeches on video recording through the learner autonomy stages properly","author":[{"dropping-particle":"","family":"Melania","given":"Deva","non-dropping-particle":"","parse-names":false,"suffix":""},{"dropping-particle":"","family":"Savitri","given":"Wiwiet Eva","non-dropping-particle":"","parse-names":false,"suffix":""}],"container-title":"Journal of English for Academic and Specific Purposes (JEASP)","id":"ITEM-1","issue":"1","issued":{"date-parts":[["2022"]]},"page":"287-296","title":"Promoting Learners’ Autonomy Through Video Recording in Public Speaking Class","type":"article-journal","volume":"5"},"uris":["http://www.mendeley.com/documents/?uuid=b2c574d8-ccf7-4f02-a1dc-42b1915a9ecb"]}],"mendeley":{"formattedCitation":"(Melania &amp; Savitri, 2022)","plainTextFormattedCitation":"(Melania &amp; Savitri, 2022)","previouslyFormattedCitation":"(Melania &amp; Savitri, 2022)"},"properties":{"noteIndex":0},"schema":"https://github.com/citation-style-language/schema/raw/master/csl-citation.json"}</w:instrText>
      </w:r>
      <w:r>
        <w:rPr>
          <w:rFonts w:ascii="Times New Roman" w:hAnsi="Times New Roman"/>
          <w:color w:val="000000"/>
          <w:sz w:val="24"/>
          <w:szCs w:val="24"/>
        </w:rPr>
        <w:fldChar w:fldCharType="separate"/>
      </w:r>
      <w:r>
        <w:rPr>
          <w:rFonts w:ascii="Times New Roman" w:hAnsi="Times New Roman"/>
          <w:color w:val="000000"/>
          <w:sz w:val="24"/>
          <w:szCs w:val="24"/>
        </w:rPr>
        <w:t>(Melania &amp; Savitri, 2022)</w:t>
      </w:r>
      <w:r>
        <w:rPr>
          <w:rFonts w:ascii="Times New Roman" w:hAnsi="Times New Roman"/>
          <w:color w:val="000000"/>
          <w:sz w:val="24"/>
          <w:szCs w:val="24"/>
        </w:rPr>
        <w:fldChar w:fldCharType="end"/>
      </w:r>
      <w:r>
        <w:rPr>
          <w:rFonts w:ascii="Times New Roman" w:hAnsi="Times New Roman"/>
          <w:color w:val="000000"/>
          <w:sz w:val="24"/>
          <w:szCs w:val="24"/>
        </w:rPr>
        <w:t>. Teachers need to filter and determine properly what learning applications are suitable to be brought into English learning classes based on the characteristics of students. In choosing the technology to be brought into the classroom, we do not necessarily choose and pick it into the class, it is necessary to analyze the needs, benefits, functions and advantages of the application as material for the teacher's consideration in bringing it into the classroom. Determining which technology to use in the classroom is something that needs to be considered carefully because using technology that is not in accordance with the needs and characteristics of students will make students experience worse difficulties and will definitely not improve their speaking skills. An English teacher must also have TPACK (technological pedagogical content knowledge) skills, namely a competence that is mutually integrated between mastery of technology, pedagogy and understanding of the material delivered to students. This ability will bring about a better learning process because the teacher has a good understanding of how he or she plans technology-integrated learning carefully. Thus, teachers can improve students' communication skills through the selection and use of appropriate and fun technology based on the characteristics of students so that the problem of fear of speaking in English can be minimized.</w:t>
      </w: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rPr>
      </w:pPr>
      <w:r>
        <w:rPr>
          <w:rFonts w:ascii="Times New Roman" w:hAnsi="Times New Roman"/>
          <w:color w:val="000000"/>
          <w:sz w:val="24"/>
          <w:szCs w:val="24"/>
        </w:rPr>
        <w:t xml:space="preserve">In everyday life almost now students have technology in their life. This technology can be a smartphone, laptop or tablet. This technology is a tool that is often used by students as a means of communication and entertainment. In relation to education, teachers can actually utilize student technology as an interesting learning medium. Teachers can ask students or ask permission from parents of students to use the student's technology in learning English. the utilization of this technology is one of the learning innovations in order to form a more innovative and creative atmosphere and learning process. The use of this technology is a part that must continue to be accustomed to so that students and teachers are used to carrying out learning to continue for a long time. </w:t>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ADDIN CSL_CITATION {"citationItems":[{"id":"ITEM-1","itemData":{"DOI":"10.20885/jee.vol4.iss2.art4","ISSN":"1978371X","abstract":"DigitalAudio Recording is a media formed in CDs to enhance students' listening skill. Digital audio recording was conducted in relation to the fact that there are a lot ofstudents who have learned English for several years but they are still reluctant to speak. The process of using digital audio recording started with listening session to show some examples of a'situational conversationand the expressions that can be used in it. The expressions were in common situations that students usually face in daily speaking English. The next steps were composing their own speaking as well exposed in the listening materials and recording their voice in a digital form using sound recording in a computer. Using digital audio recording created atmosphere of fiin to the students to start speaking in English after they have got the exposure fi\"om the listening materials. The students are allowed to operate theirrecording andlisten again to what they have produced in speaking. Digital audio recording is an electrical or mechanical inscription and re creation ofsound waves, such as spoken voice. Digital audio recording was used in this research as digital audio records in listening materials and the students'projects. Digital audio records can be kept eternally as long as they are not corrupted by virus. Other goodness ofdigital audio recording is it can trackprecisely anyparts wanted by the listeners. So the teachers could easily which part was needed to repeat for some times. It made listening activities easier to conduct and clearer in quality ofsounds compared to analogue one. The events depicted the process oflearning speaking in language laboratory and in the classroom and how students are leaming speaking using digital audio recording. By looking into their leaming and performance in speaking using digital audio recording, it can be seen how far this phenomenon affects students' language production. It would show their enjoyment in leaming English and they could see their weakness in performingspeaking. Students' reflection on using digital audio recording to leam speaking was to hear the students' voice on it. Teacher's voice was also used as supporting points on how this phenomenon contributes to students' performance in speaking. 37 .Journal ofEnglish and Educalion,'Wo\\. 4^0.2-Dcscmber 2010 Moreover, digital audio recording helps them to know their speaking skill level and hopefully would improve their speaking ability. The findings of the research contribute t…","author":[{"dropping-particle":"","family":"Wijayani","given":"Tara Arsih","non-dropping-particle":"","parse-names":false,"suffix":""}],"container-title":"Journal of English and Education","id":"ITEM-1","issue":"2","issued":{"date-parts":[["2016"]]},"title":"USING DIGITAL AUDIO RECORDING IN LEARNING SPEAKING","type":"article-journal","volume":"4"},"uris":["http://www.mendeley.com/documents/?uuid=ee01bd11-8bff-383c-842a-51d014405641"]}],"mendeley":{"formattedCitation":"(Wijayani, 2016)","manualFormatting":"Wijayani (2016)","plainTextFormattedCitation":"(Wijayani, 2016)","previouslyFormattedCitation":"(Wijayani, 2016)"},"properties":{"noteIndex":0},"schema":"https://github.com/citation-style-language/schema/raw/master/csl-citation.json"}</w:instrText>
      </w:r>
      <w:r>
        <w:rPr>
          <w:rFonts w:ascii="Times New Roman" w:hAnsi="Times New Roman"/>
          <w:color w:val="000000"/>
          <w:sz w:val="24"/>
          <w:szCs w:val="24"/>
        </w:rPr>
        <w:fldChar w:fldCharType="separate"/>
      </w:r>
      <w:r>
        <w:rPr>
          <w:rFonts w:ascii="Times New Roman" w:hAnsi="Times New Roman"/>
          <w:color w:val="000000"/>
          <w:sz w:val="24"/>
          <w:szCs w:val="24"/>
        </w:rPr>
        <w:t>Wijayani (2016)</w:t>
      </w:r>
      <w:r>
        <w:rPr>
          <w:rFonts w:ascii="Times New Roman" w:hAnsi="Times New Roman"/>
          <w:color w:val="000000"/>
          <w:sz w:val="24"/>
          <w:szCs w:val="24"/>
        </w:rPr>
        <w:fldChar w:fldCharType="end"/>
      </w:r>
      <w:r>
        <w:rPr>
          <w:rFonts w:ascii="Times New Roman" w:hAnsi="Times New Roman"/>
          <w:color w:val="000000"/>
          <w:sz w:val="24"/>
          <w:szCs w:val="24"/>
        </w:rPr>
        <w:t xml:space="preserve"> states that it is important to understand the use of technology to improve students' language skills. Previously, the teacher needed to find out in advance what application or learning platform should be implemented in the classroom so that when the application is installed by students it can run and be easily operated by students. Here, to improve students' speaking skills English teachers can take advantage of the technology and features available in many social media applications, for example in this study researchers raised and used the Whatsapp platform for students in learning English. In order to improve students' speaking skills, teachers can use it as a learning medium. Whatsapp can also be used as a medium for sharing files, images, videos or even sound. This sharing feature can be used by teachers as a way to encourage students to improve their speaking skills. One of the features used in this research study is to use the voice note or voice recording feature. Voice recording is a collection of messages conveyed via audio or sound through the technological devices used. In practice, the teacher asks students to express opinions, practice speaking and provide their responses and ideas using English through sound recordings. These voice messages can be used by students as a means of training them to dare to express opinions in English. Therefore, this study examines the perceptions and problems faced by students in practicing speaking English as a means of reflection and evaluation in improving English learning. </w:t>
      </w: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lang w:val="zh-CN"/>
        </w:rPr>
      </w:pPr>
      <w:r>
        <w:rPr>
          <w:rFonts w:ascii="Times New Roman" w:hAnsi="Times New Roman"/>
          <w:color w:val="000000"/>
          <w:sz w:val="24"/>
          <w:szCs w:val="24"/>
        </w:rPr>
        <w:t xml:space="preserve">      </w:t>
      </w: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lang w:val="zh-CN"/>
        </w:rPr>
      </w:pPr>
    </w:p>
    <w:p>
      <w:pPr>
        <w:spacing w:line="360" w:lineRule="auto"/>
        <w:jc w:val="both"/>
        <w:rPr>
          <w:rFonts w:ascii="Times New Roman" w:hAnsi="Times New Roman"/>
          <w:b/>
          <w:color w:val="000000" w:themeColor="text1"/>
          <w:sz w:val="24"/>
          <w:szCs w:val="24"/>
          <w:lang w:val="zh-CN"/>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METHODOLOGY</w:t>
      </w: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rPr>
      </w:pPr>
      <w:r>
        <w:rPr>
          <w:rFonts w:ascii="Times New Roman" w:hAnsi="Times New Roman"/>
          <w:color w:val="000000"/>
          <w:sz w:val="24"/>
          <w:szCs w:val="24"/>
        </w:rPr>
        <w:t xml:space="preserve">This research was carried out using qualitative methods, </w:t>
      </w:r>
      <w:commentRangeStart w:id="10"/>
      <w:r>
        <w:rPr>
          <w:rFonts w:ascii="Times New Roman" w:hAnsi="Times New Roman"/>
          <w:color w:val="000000"/>
          <w:sz w:val="24"/>
          <w:szCs w:val="24"/>
        </w:rPr>
        <w:t>while the approach used was a descriptive approach.</w:t>
      </w:r>
      <w:commentRangeEnd w:id="10"/>
      <w:r>
        <w:commentReference w:id="10"/>
      </w:r>
      <w:r>
        <w:rPr>
          <w:rFonts w:ascii="Times New Roman" w:hAnsi="Times New Roman"/>
          <w:color w:val="000000"/>
          <w:sz w:val="24"/>
          <w:szCs w:val="24"/>
        </w:rPr>
        <w:t xml:space="preserve"> Qualitative research can be in the form of opinions, opinions, perspectives regarding the description of an object being discussed. Qualitative research can also be in the form of information about a situation experienced and passed by research subjects which can be used as data in research. In this research qualitative is used to find out the perceptions and problems faced by students when learning and practicing speaking skills using voice notes. According to </w:t>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ADDIN CSL_CITATION {"citationItems":[{"id":"ITEM-1","itemData":{"author":[{"dropping-particle":"","family":"Cresswell","given":"","non-dropping-particle":"","parse-names":false,"suffix":""}],"id":"ITEM-1","issued":{"date-parts":[["2013"]]},"publisher":"Sage Publication","publisher-place":"New York","title":"Research design: Qualitative, quantitative, and mixed methods approaches.","type":"book"},"uris":["http://www.mendeley.com/documents/?uuid=138f70e8-f7b6-4a82-b613-73ea8030360c"]}],"mendeley":{"formattedCitation":"(Cresswell, 2013)","manualFormatting":"Cresswell (2013)","plainTextFormattedCitation":"(Cresswell, 2013)","previouslyFormattedCitation":"(Cresswell, 2013)"},"properties":{"noteIndex":0},"schema":"https://github.com/citation-style-language/schema/raw/master/csl-citation.json"}</w:instrText>
      </w:r>
      <w:r>
        <w:rPr>
          <w:rFonts w:ascii="Times New Roman" w:hAnsi="Times New Roman"/>
          <w:color w:val="000000"/>
          <w:sz w:val="24"/>
          <w:szCs w:val="24"/>
        </w:rPr>
        <w:fldChar w:fldCharType="separate"/>
      </w:r>
      <w:r>
        <w:rPr>
          <w:rFonts w:ascii="Times New Roman" w:hAnsi="Times New Roman"/>
          <w:color w:val="000000"/>
          <w:sz w:val="24"/>
          <w:szCs w:val="24"/>
        </w:rPr>
        <w:t>Cresswell (2013)</w:t>
      </w:r>
      <w:r>
        <w:rPr>
          <w:rFonts w:ascii="Times New Roman" w:hAnsi="Times New Roman"/>
          <w:color w:val="000000"/>
          <w:sz w:val="24"/>
          <w:szCs w:val="24"/>
        </w:rPr>
        <w:fldChar w:fldCharType="end"/>
      </w:r>
      <w:r>
        <w:rPr>
          <w:rFonts w:ascii="Times New Roman" w:hAnsi="Times New Roman"/>
          <w:color w:val="000000"/>
          <w:sz w:val="24"/>
          <w:szCs w:val="24"/>
        </w:rPr>
        <w:t xml:space="preserve"> </w:t>
      </w:r>
      <w:r>
        <w:rPr>
          <w:rFonts w:ascii="Times New Roman" w:hAnsi="Times New Roman"/>
          <w:sz w:val="24"/>
          <w:szCs w:val="24"/>
        </w:rPr>
        <w:t xml:space="preserve">in qualitative research the focus is on how the research subjects provide opinions, perspectives or perceptions about what is being studied so that from the results of these opinions an outline can be taken as data in research. </w:t>
      </w:r>
      <w:r>
        <w:rPr>
          <w:rFonts w:ascii="Times New Roman" w:hAnsi="Times New Roman"/>
          <w:sz w:val="24"/>
          <w:szCs w:val="24"/>
        </w:rPr>
        <w:fldChar w:fldCharType="begin" w:fldLock="1"/>
      </w:r>
      <w:r>
        <w:rPr>
          <w:rFonts w:ascii="Times New Roman" w:hAnsi="Times New Roman"/>
          <w:sz w:val="24"/>
          <w:szCs w:val="24"/>
        </w:rPr>
        <w:instrText xml:space="preserve">ADDIN CSL_CITATION {"citationItems":[{"id":"ITEM-1","itemData":{"author":[{"dropping-particle":"","family":"Arora, R., &amp; Stoner","given":"C.R","non-dropping-particle":"","parse-names":false,"suffix":""}],"container-title":"Journal of Product &amp; Brand Management","id":"ITEM-1","issued":{"date-parts":[["2009"]]},"page":"272-283","title":"A mixed method approach to understanding brand personality","type":"article-journal","volume":"18"},"uris":["http://www.mendeley.com/documents/?uuid=8067187d-18b5-4534-9a73-42aed5f5345d"]}],"mendeley":{"formattedCitation":"(Arora, R., &amp; Stoner, 2009)","manualFormatting":"Arora &amp; Stoner (2009)","plainTextFormattedCitation":"(Arora, R., &amp; Stoner, 2009)","previouslyFormattedCitation":"(Arora, R., &amp; Stoner, 2009)"},"properties":{"noteIndex":0},"schema":"https://github.com/citation-style-language/schema/raw/master/csl-citation.json"}</w:instrText>
      </w:r>
      <w:r>
        <w:rPr>
          <w:rFonts w:ascii="Times New Roman" w:hAnsi="Times New Roman"/>
          <w:sz w:val="24"/>
          <w:szCs w:val="24"/>
        </w:rPr>
        <w:fldChar w:fldCharType="separate"/>
      </w:r>
      <w:r>
        <w:rPr>
          <w:rFonts w:ascii="Times New Roman" w:hAnsi="Times New Roman"/>
          <w:sz w:val="24"/>
          <w:szCs w:val="24"/>
        </w:rPr>
        <w:t>Arora &amp; Stoner (2009)</w:t>
      </w:r>
      <w:r>
        <w:rPr>
          <w:rFonts w:ascii="Times New Roman" w:hAnsi="Times New Roman"/>
          <w:sz w:val="24"/>
          <w:szCs w:val="24"/>
        </w:rPr>
        <w:fldChar w:fldCharType="end"/>
      </w:r>
      <w:r>
        <w:rPr>
          <w:rFonts w:ascii="Times New Roman" w:hAnsi="Times New Roman"/>
          <w:sz w:val="24"/>
          <w:szCs w:val="24"/>
        </w:rPr>
        <w:t xml:space="preserve"> explaines that qualitative methods can be used to obtain more detailed information about what is being studied so that the results obtained are more comprehensive.</w:t>
      </w:r>
      <w:r>
        <w:rPr>
          <w:rFonts w:ascii="Times New Roman" w:hAnsi="Times New Roman"/>
          <w:sz w:val="24"/>
          <w:szCs w:val="24"/>
          <w:lang w:val="zh-CN"/>
        </w:rPr>
        <w:t xml:space="preserve">  </w:t>
      </w:r>
      <w:commentRangeStart w:id="11"/>
      <w:r>
        <w:rPr>
          <w:rFonts w:ascii="Times New Roman" w:hAnsi="Times New Roman"/>
          <w:sz w:val="24"/>
          <w:szCs w:val="24"/>
        </w:rPr>
        <w:t>A descriptive approach is used to explain in detail and describe how these obstacles become a problem in making English learning videos. Opinions and situations experienced by students in learning to use voice notes are collected to get an outline of the problems they face. Furthermore, a descriptive approach is used because in conveying the results of the research it will be described in a straightforward manner without any engineering and manipulative data based on the facts that existed during the lesson.</w:t>
      </w:r>
      <w:commentRangeEnd w:id="11"/>
      <w:r>
        <w:commentReference w:id="11"/>
      </w:r>
      <w:r>
        <w:rPr>
          <w:rFonts w:ascii="Times New Roman" w:hAnsi="Times New Roman"/>
          <w:sz w:val="24"/>
          <w:szCs w:val="24"/>
        </w:rPr>
        <w:t xml:space="preserve"> According to </w:t>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ADDIN CSL_CITATION {"citationItems":[{"id":"ITEM-1","itemData":{"author":[{"dropping-particle":"","family":"Sugiyono","given":"","non-dropping-particle":"","parse-names":false,"suffix":""}],"id":"ITEM-1","issued":{"date-parts":[["2014"]]},"publisher":"Alfabeta","publisher-place":"Bandung","title":"Memahami Penelitian Kualitatif","type":"book"},"uris":["http://www.mendeley.com/documents/?uuid=b936e12f-d21f-4a71-a679-97258320feb6"]}],"mendeley":{"formattedCitation":"(Sugiyono, 2014)","manualFormatting":"Sugiyono (2014)","plainTextFormattedCitation":"(Sugiyono, 2014)","previouslyFormattedCitation":"(Sugiyono, 2014)"},"properties":{"noteIndex":0},"schema":"https://github.com/citation-style-language/schema/raw/master/csl-citation.json"}</w:instrText>
      </w:r>
      <w:r>
        <w:rPr>
          <w:rFonts w:ascii="Times New Roman" w:hAnsi="Times New Roman"/>
          <w:color w:val="000000"/>
          <w:sz w:val="24"/>
          <w:szCs w:val="24"/>
        </w:rPr>
        <w:fldChar w:fldCharType="separate"/>
      </w:r>
      <w:r>
        <w:rPr>
          <w:rFonts w:ascii="Times New Roman" w:hAnsi="Times New Roman"/>
          <w:color w:val="000000"/>
          <w:sz w:val="24"/>
          <w:szCs w:val="24"/>
        </w:rPr>
        <w:t>Sugiyono (2014)</w:t>
      </w:r>
      <w:r>
        <w:rPr>
          <w:rFonts w:ascii="Times New Roman" w:hAnsi="Times New Roman"/>
          <w:color w:val="000000"/>
          <w:sz w:val="24"/>
          <w:szCs w:val="24"/>
        </w:rPr>
        <w:fldChar w:fldCharType="end"/>
      </w:r>
      <w:r>
        <w:rPr>
          <w:rFonts w:ascii="Times New Roman" w:hAnsi="Times New Roman"/>
          <w:color w:val="000000"/>
          <w:sz w:val="24"/>
          <w:szCs w:val="24"/>
        </w:rPr>
        <w:t xml:space="preserve"> </w:t>
      </w:r>
      <w:r>
        <w:rPr>
          <w:rFonts w:ascii="Times New Roman" w:hAnsi="Times New Roman"/>
          <w:sz w:val="24"/>
          <w:szCs w:val="24"/>
        </w:rPr>
        <w:t>Descriptive approach is a study to determine facts by providing in-depth interpretation by describing phenomena accurately according to what happened.</w:t>
      </w:r>
      <w:r>
        <w:rPr>
          <w:rFonts w:ascii="Times New Roman" w:hAnsi="Times New Roman"/>
          <w:color w:val="FF0000"/>
          <w:sz w:val="24"/>
          <w:szCs w:val="24"/>
        </w:rPr>
        <w:t xml:space="preserve"> </w:t>
      </w:r>
      <w:r>
        <w:rPr>
          <w:rFonts w:ascii="Times New Roman" w:hAnsi="Times New Roman"/>
          <w:sz w:val="24"/>
          <w:szCs w:val="24"/>
        </w:rPr>
        <w:fldChar w:fldCharType="begin" w:fldLock="1"/>
      </w:r>
      <w:r>
        <w:rPr>
          <w:rFonts w:ascii="Times New Roman" w:hAnsi="Times New Roman"/>
          <w:sz w:val="24"/>
          <w:szCs w:val="24"/>
        </w:rPr>
        <w:instrText xml:space="preserve">ADDIN CSL_CITATION {"citationItems":[{"id":"ITEM-1","itemData":{"author":[{"dropping-particle":"","family":"Arikunto","given":"S","non-dropping-particle":"","parse-names":false,"suffix":""}],"id":"ITEM-1","issued":{"date-parts":[["2010"]]},"publisher":"Jakarta: Rineka Cipta","title":"Metode Penelitian","type":"book"},"uris":["http://www.mendeley.com/documents/?uuid=dd00bcd9-e544-4a42-a48c-7a2ff37e716f"]}],"mendeley":{"formattedCitation":"(Arikunto, 2010)","manualFormatting":"Arikunto (2010)","plainTextFormattedCitation":"(Arikunto, 2010)","previouslyFormattedCitation":"(Arikunto, 2010)"},"properties":{"noteIndex":0},"schema":"https://github.com/citation-style-language/schema/raw/master/csl-citation.json"}</w:instrText>
      </w:r>
      <w:r>
        <w:rPr>
          <w:rFonts w:ascii="Times New Roman" w:hAnsi="Times New Roman"/>
          <w:sz w:val="24"/>
          <w:szCs w:val="24"/>
        </w:rPr>
        <w:fldChar w:fldCharType="separate"/>
      </w:r>
      <w:r>
        <w:rPr>
          <w:rFonts w:ascii="Times New Roman" w:hAnsi="Times New Roman"/>
          <w:sz w:val="24"/>
          <w:szCs w:val="24"/>
        </w:rPr>
        <w:t>Arikunto (2010)</w:t>
      </w:r>
      <w:r>
        <w:rPr>
          <w:rFonts w:ascii="Times New Roman" w:hAnsi="Times New Roman"/>
          <w:sz w:val="24"/>
          <w:szCs w:val="24"/>
        </w:rPr>
        <w:fldChar w:fldCharType="end"/>
      </w:r>
      <w:r>
        <w:rPr>
          <w:rFonts w:ascii="Times New Roman" w:hAnsi="Times New Roman"/>
          <w:sz w:val="24"/>
          <w:szCs w:val="24"/>
        </w:rPr>
        <w:t xml:space="preserve"> explains that descriptive research can be used to explain or find out an overview of the conditions or situations studied. </w:t>
      </w:r>
      <w:r>
        <w:rPr>
          <w:rFonts w:ascii="Times New Roman" w:hAnsi="Times New Roman"/>
          <w:color w:val="000000"/>
          <w:sz w:val="24"/>
          <w:szCs w:val="24"/>
        </w:rPr>
        <w:t xml:space="preserve">The sample in this study consisted of 36 students who studied English at </w:t>
      </w:r>
      <w:commentRangeStart w:id="12"/>
      <w:r>
        <w:rPr>
          <w:rFonts w:ascii="Times New Roman" w:hAnsi="Times New Roman"/>
          <w:color w:val="000000"/>
          <w:sz w:val="24"/>
          <w:szCs w:val="24"/>
        </w:rPr>
        <w:t>school</w:t>
      </w:r>
      <w:commentRangeEnd w:id="12"/>
      <w:r>
        <w:commentReference w:id="12"/>
      </w:r>
      <w:r>
        <w:rPr>
          <w:rFonts w:ascii="Times New Roman" w:hAnsi="Times New Roman"/>
          <w:color w:val="000000"/>
          <w:sz w:val="24"/>
          <w:szCs w:val="24"/>
        </w:rPr>
        <w:t xml:space="preserve">. Students learn and practice speaking skills by using the voice note feature of the </w:t>
      </w:r>
      <w:commentRangeStart w:id="13"/>
      <w:r>
        <w:rPr>
          <w:rFonts w:ascii="Times New Roman" w:hAnsi="Times New Roman"/>
          <w:color w:val="000000"/>
          <w:sz w:val="24"/>
          <w:szCs w:val="24"/>
        </w:rPr>
        <w:t>Whatsapp</w:t>
      </w:r>
      <w:commentRangeEnd w:id="13"/>
      <w:r>
        <w:commentReference w:id="13"/>
      </w:r>
      <w:r>
        <w:rPr>
          <w:rFonts w:ascii="Times New Roman" w:hAnsi="Times New Roman"/>
          <w:color w:val="000000"/>
          <w:sz w:val="24"/>
          <w:szCs w:val="24"/>
        </w:rPr>
        <w:t xml:space="preserve"> application. The learning was carried out in five meetings by applying voice note media as a means of practicing students' speaking English. Data was obtained through observation to get a direct picture of the learning activities carried out, then questionnaires were given to all students and to get more in-depth information, interviews were conducted with ten students. After the data </w:t>
      </w:r>
      <w:commentRangeStart w:id="14"/>
      <w:r>
        <w:rPr>
          <w:rFonts w:ascii="Times New Roman" w:hAnsi="Times New Roman"/>
          <w:color w:val="000000"/>
          <w:sz w:val="24"/>
          <w:szCs w:val="24"/>
        </w:rPr>
        <w:t>is</w:t>
      </w:r>
      <w:commentRangeEnd w:id="14"/>
      <w:r>
        <w:commentReference w:id="14"/>
      </w:r>
      <w:r>
        <w:rPr>
          <w:rFonts w:ascii="Times New Roman" w:hAnsi="Times New Roman"/>
          <w:color w:val="000000"/>
          <w:sz w:val="24"/>
          <w:szCs w:val="24"/>
        </w:rPr>
        <w:t xml:space="preserve"> collected, the data is analyzed based on three steps proposed by </w:t>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ADDIN CSL_CITATION {"citationItems":[{"id":"ITEM-1","itemData":{"DOI":"https://doi.org/10.1080/10572252.2015.975966","author":[{"dropping-particle":"","family":"Miles, M. B., Huberman, A. M., &amp; Saldana","given":"J.","non-dropping-particle":"","parse-names":false,"suffix":""}],"id":"ITEM-1","issued":{"date-parts":[["2013"]]},"publisher":"Sage Publications Incorporated","title":"Qualitative data analysis: A methods sourcebook","type":"book"},"uris":["http://www.mendeley.com/documents/?uuid=cea2d64c-9ffb-4338-b71c-ba8309a478a4"]}],"mendeley":{"formattedCitation":"(Miles, M. B., Huberman, A. M., &amp; Saldana, 2013)","manualFormatting":"Miles, Huberman, &amp; Saldana (2013)","plainTextFormattedCitation":"(Miles, M. B., Huberman, A. M., &amp; Saldana, 2013)","previouslyFormattedCitation":"(Miles, M. B., Huberman, A. M., &amp; Saldana, 2013)"},"properties":{"noteIndex":0},"schema":"https://github.com/citation-style-language/schema/raw/master/csl-citation.json"}</w:instrText>
      </w:r>
      <w:r>
        <w:rPr>
          <w:rFonts w:ascii="Times New Roman" w:hAnsi="Times New Roman"/>
          <w:color w:val="000000"/>
          <w:sz w:val="24"/>
          <w:szCs w:val="24"/>
        </w:rPr>
        <w:fldChar w:fldCharType="separate"/>
      </w:r>
      <w:r>
        <w:rPr>
          <w:rFonts w:ascii="Times New Roman" w:hAnsi="Times New Roman"/>
          <w:color w:val="000000"/>
          <w:sz w:val="24"/>
          <w:szCs w:val="24"/>
        </w:rPr>
        <w:t>Miles, Huberman, &amp; Saldana (2013)</w:t>
      </w:r>
      <w:r>
        <w:rPr>
          <w:rFonts w:ascii="Times New Roman" w:hAnsi="Times New Roman"/>
          <w:color w:val="000000"/>
          <w:sz w:val="24"/>
          <w:szCs w:val="24"/>
        </w:rPr>
        <w:fldChar w:fldCharType="end"/>
      </w:r>
      <w:r>
        <w:rPr>
          <w:rFonts w:ascii="Times New Roman" w:hAnsi="Times New Roman"/>
          <w:color w:val="000000"/>
          <w:sz w:val="24"/>
          <w:szCs w:val="24"/>
        </w:rPr>
        <w:t xml:space="preserve">, they are data reduction, data display and conclusion.   </w:t>
      </w:r>
    </w:p>
    <w:p>
      <w:pPr>
        <w:spacing w:line="360" w:lineRule="auto"/>
        <w:jc w:val="both"/>
        <w:rPr>
          <w:rFonts w:ascii="Times New Roman" w:hAnsi="Times New Roman"/>
          <w:b/>
          <w:sz w:val="24"/>
          <w:szCs w:val="24"/>
        </w:rPr>
      </w:pPr>
    </w:p>
    <w:p>
      <w:pPr>
        <w:pBdr>
          <w:top w:val="none" w:color="auto" w:sz="0" w:space="0"/>
          <w:left w:val="none" w:color="auto" w:sz="0" w:space="0"/>
          <w:bottom w:val="none" w:color="auto" w:sz="0" w:space="0"/>
          <w:right w:val="none" w:color="auto" w:sz="0" w:space="0"/>
          <w:between w:val="none" w:color="auto" w:sz="0" w:space="0"/>
        </w:pBdr>
        <w:ind w:hanging="2"/>
        <w:jc w:val="both"/>
        <w:rPr>
          <w:rFonts w:ascii="Times New Roman" w:hAnsi="Times New Roman"/>
          <w:color w:val="000000"/>
          <w:sz w:val="24"/>
          <w:szCs w:val="24"/>
        </w:rPr>
      </w:pPr>
      <w:r>
        <w:rPr>
          <w:rFonts w:ascii="Times New Roman" w:hAnsi="Times New Roman"/>
          <w:b/>
          <w:color w:val="000000"/>
          <w:sz w:val="24"/>
          <w:szCs w:val="24"/>
        </w:rPr>
        <w:t>FINDINGS AND DISCUSSION</w:t>
      </w: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rPr>
      </w:pPr>
      <w:commentRangeStart w:id="15"/>
      <w:r>
        <w:rPr>
          <w:rFonts w:ascii="Times New Roman" w:hAnsi="Times New Roman"/>
          <w:color w:val="000000"/>
          <w:sz w:val="24"/>
          <w:szCs w:val="24"/>
        </w:rPr>
        <w:t xml:space="preserve">Learning English has been implemented in all schools in Indonesia and even in the world. English as an international language has a very important role in connecting individuals with the international world, not only as a language of communication but also as knowledge to understand meaning and purpose in a sense that is often found in everyday life or English terms. Therefore, it is very important to constantly improve </w:t>
      </w:r>
      <w:commentRangeStart w:id="16"/>
      <w:r>
        <w:rPr>
          <w:rFonts w:ascii="Times New Roman" w:hAnsi="Times New Roman"/>
          <w:color w:val="000000"/>
          <w:sz w:val="24"/>
          <w:szCs w:val="24"/>
        </w:rPr>
        <w:t>your</w:t>
      </w:r>
      <w:commentRangeEnd w:id="16"/>
      <w:r>
        <w:commentReference w:id="16"/>
      </w:r>
      <w:r>
        <w:rPr>
          <w:rFonts w:ascii="Times New Roman" w:hAnsi="Times New Roman"/>
          <w:color w:val="000000"/>
          <w:sz w:val="24"/>
          <w:szCs w:val="24"/>
        </w:rPr>
        <w:t xml:space="preserve"> speaking skills in English. Teachers need to encourage and improve students' English skills so that they are able to understand and compete globally. In this study, </w:t>
      </w:r>
      <w:commentRangeStart w:id="17"/>
      <w:r>
        <w:rPr>
          <w:rFonts w:ascii="Times New Roman" w:hAnsi="Times New Roman"/>
          <w:color w:val="000000"/>
          <w:sz w:val="24"/>
          <w:szCs w:val="24"/>
        </w:rPr>
        <w:t>English teachers</w:t>
      </w:r>
      <w:commentRangeEnd w:id="17"/>
      <w:r>
        <w:commentReference w:id="17"/>
      </w:r>
      <w:r>
        <w:rPr>
          <w:rFonts w:ascii="Times New Roman" w:hAnsi="Times New Roman"/>
          <w:color w:val="000000"/>
          <w:sz w:val="24"/>
          <w:szCs w:val="24"/>
        </w:rPr>
        <w:t xml:space="preserve"> utilized voice recording technology features to help students improve their speaking skills. One of the skills in language that can be assessed most directly is speaking skill, so it is very important for teachers to train and improve students' speaking skills in order to produce students who can communicate in English well. </w:t>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ADDIN CSL_CITATION {"citationItems":[{"id":"ITEM-1","itemData":{"DOI":"10.33258/birci.v5i1.4271","author":[{"dropping-particle":"","family":"Ersan","given":"Mohammad","non-dropping-particle":"","parse-names":false,"suffix":""},{"dropping-particle":"","family":"Kurnia","given":"Fabiola D.","non-dropping-particle":"","parse-names":false,"suffix":""},{"dropping-particle":"","family":"Fadilah","given":"Eka","non-dropping-particle":"","parse-names":false,"suffix":""}],"container-title":"Budapest International Research and Critics Institute (BIRCI-Journal)","id":"ITEM-1","issued":{"date-parts":[["2022"]]},"page":"5646-5656","title":"Improving Students’ Speaking Ability Using Vlog Media at SMK Negeri 1 Arjasa","type":"article-journal"},"uris":["http://www.mendeley.com/documents/?uuid=5f3f247f-e3ea-4ed8-86c0-73d88d6ce4e1"]}],"mendeley":{"formattedCitation":"(Ersan et al., 2022)","manualFormatting":"Ersan et al. (2022)","plainTextFormattedCitation":"(Ersan et al., 2022)","previouslyFormattedCitation":"(Ersan et al., 2022)"},"properties":{"noteIndex":0},"schema":"https://github.com/citation-style-language/schema/raw/master/csl-citation.json"}</w:instrText>
      </w:r>
      <w:r>
        <w:rPr>
          <w:rFonts w:ascii="Times New Roman" w:hAnsi="Times New Roman"/>
          <w:color w:val="000000"/>
          <w:sz w:val="24"/>
          <w:szCs w:val="24"/>
        </w:rPr>
        <w:fldChar w:fldCharType="separate"/>
      </w:r>
      <w:r>
        <w:rPr>
          <w:rFonts w:ascii="Times New Roman" w:hAnsi="Times New Roman"/>
          <w:color w:val="000000"/>
          <w:sz w:val="24"/>
          <w:szCs w:val="24"/>
        </w:rPr>
        <w:t>Ersan et al. (2022)</w:t>
      </w:r>
      <w:r>
        <w:rPr>
          <w:rFonts w:ascii="Times New Roman" w:hAnsi="Times New Roman"/>
          <w:color w:val="000000"/>
          <w:sz w:val="24"/>
          <w:szCs w:val="24"/>
        </w:rPr>
        <w:fldChar w:fldCharType="end"/>
      </w:r>
      <w:r>
        <w:rPr>
          <w:rFonts w:ascii="Times New Roman" w:hAnsi="Times New Roman"/>
          <w:color w:val="000000"/>
          <w:sz w:val="24"/>
          <w:szCs w:val="24"/>
        </w:rPr>
        <w:t xml:space="preserve"> says that speaking ability is one of the most striking English skills to measure. During learning English the teacher has implemented learning using sound recording to train students to dare to express their ideas and opinions on something using English. Implementation activities are carried out many times to get good results in students' communication skills. Students are asked to practice expressing their opinions, statements, objections, and ideas in English or can also explain a motion that is discussed during class learning. Learning English through voice recording requires students to have gadgets that can record students' voices. For example using a tape recorder or smartphone. Students are asked to speak as much and as well as possible and as much as possible to get a good recording. Before starting learning using a voice record the teacher gives directions regarding the course of learning using a voice record. Students are given very clear instructions so that when carrying out learning they do not experience major obstacles. It is very important to provide clarity regarding the implementation of learning so that students can follow the learning properly.</w:t>
      </w:r>
      <w:commentRangeEnd w:id="15"/>
      <w:r>
        <w:commentReference w:id="15"/>
      </w: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rPr>
      </w:pPr>
      <w:r>
        <w:rPr>
          <w:rFonts w:ascii="Times New Roman" w:hAnsi="Times New Roman"/>
          <w:color w:val="000000"/>
          <w:sz w:val="24"/>
          <w:szCs w:val="24"/>
        </w:rPr>
        <w:t>The data obtained to determine the perceptions and problems experienced by students while learning English through voice recordings can be explained from the results of the questionnaire that has been given as follows:</w:t>
      </w: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rPr>
      </w:pPr>
    </w:p>
    <w:p>
      <w:pPr>
        <w:pBdr>
          <w:top w:val="none" w:color="auto" w:sz="0" w:space="0"/>
          <w:left w:val="none" w:color="auto" w:sz="0" w:space="0"/>
          <w:bottom w:val="none" w:color="auto" w:sz="0" w:space="0"/>
          <w:right w:val="none" w:color="auto" w:sz="0" w:space="0"/>
          <w:between w:val="none" w:color="auto" w:sz="0" w:space="0"/>
        </w:pBdr>
        <w:ind w:hanging="2"/>
        <w:jc w:val="center"/>
        <w:rPr>
          <w:rFonts w:ascii="Times New Roman" w:hAnsi="Times New Roman"/>
          <w:b/>
          <w:color w:val="000000"/>
          <w:sz w:val="24"/>
          <w:szCs w:val="24"/>
        </w:rPr>
      </w:pPr>
      <w:r>
        <w:rPr>
          <w:rFonts w:ascii="Times New Roman" w:hAnsi="Times New Roman"/>
          <w:b/>
          <w:color w:val="000000"/>
          <w:sz w:val="24"/>
          <w:szCs w:val="24"/>
        </w:rPr>
        <w:t>Table 1. Result of questionnaire</w:t>
      </w:r>
    </w:p>
    <w:tbl>
      <w:tblPr>
        <w:tblStyle w:val="12"/>
        <w:tblW w:w="90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28"/>
        <w:gridCol w:w="1418"/>
        <w:gridCol w:w="15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028" w:type="dxa"/>
            <w:vMerge w:val="restart"/>
          </w:tcPr>
          <w:p>
            <w:pPr>
              <w:ind w:hanging="2"/>
              <w:jc w:val="center"/>
              <w:rPr>
                <w:rFonts w:ascii="Times New Roman" w:hAnsi="Times New Roman"/>
                <w:color w:val="000000"/>
                <w:sz w:val="24"/>
                <w:szCs w:val="24"/>
              </w:rPr>
            </w:pPr>
            <w:r>
              <w:rPr>
                <w:rFonts w:ascii="Times New Roman" w:hAnsi="Times New Roman"/>
                <w:color w:val="000000"/>
                <w:sz w:val="24"/>
                <w:szCs w:val="24"/>
              </w:rPr>
              <w:t>Question</w:t>
            </w:r>
          </w:p>
        </w:tc>
        <w:tc>
          <w:tcPr>
            <w:tcW w:w="2988" w:type="dxa"/>
            <w:gridSpan w:val="2"/>
          </w:tcPr>
          <w:p>
            <w:pPr>
              <w:ind w:hanging="2"/>
              <w:jc w:val="center"/>
              <w:rPr>
                <w:rFonts w:ascii="Times New Roman" w:hAnsi="Times New Roman"/>
                <w:color w:val="000000"/>
                <w:sz w:val="24"/>
                <w:szCs w:val="24"/>
              </w:rPr>
            </w:pPr>
            <w:r>
              <w:rPr>
                <w:rFonts w:ascii="Times New Roman" w:hAnsi="Times New Roman"/>
                <w:color w:val="000000"/>
                <w:sz w:val="24"/>
                <w:szCs w:val="24"/>
              </w:rPr>
              <w:t xml:space="preserve">Answer </w:t>
            </w:r>
            <w:r>
              <w:rPr>
                <w:rFonts w:ascii="Times New Roman" w:hAnsi="Times New Roman"/>
                <w:color w:val="000000"/>
                <w:sz w:val="24"/>
                <w:szCs w:val="24"/>
              </w:rPr>
              <w:tab/>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8" w:type="dxa"/>
            <w:vMerge w:val="continue"/>
          </w:tcPr>
          <w:p>
            <w:pPr>
              <w:ind w:hanging="2"/>
              <w:jc w:val="both"/>
              <w:rPr>
                <w:rFonts w:ascii="Times New Roman" w:hAnsi="Times New Roman"/>
                <w:color w:val="000000"/>
                <w:sz w:val="24"/>
                <w:szCs w:val="24"/>
              </w:rPr>
            </w:pPr>
          </w:p>
        </w:tc>
        <w:tc>
          <w:tcPr>
            <w:tcW w:w="1418" w:type="dxa"/>
          </w:tcPr>
          <w:p>
            <w:pPr>
              <w:ind w:hanging="2"/>
              <w:jc w:val="center"/>
              <w:rPr>
                <w:rFonts w:ascii="Times New Roman" w:hAnsi="Times New Roman"/>
                <w:color w:val="000000"/>
                <w:sz w:val="24"/>
                <w:szCs w:val="24"/>
              </w:rPr>
            </w:pPr>
            <w:r>
              <w:rPr>
                <w:rFonts w:ascii="Times New Roman" w:hAnsi="Times New Roman"/>
                <w:color w:val="000000"/>
                <w:sz w:val="24"/>
                <w:szCs w:val="24"/>
              </w:rPr>
              <w:t>Yes</w:t>
            </w:r>
          </w:p>
        </w:tc>
        <w:tc>
          <w:tcPr>
            <w:tcW w:w="1570" w:type="dxa"/>
          </w:tcPr>
          <w:p>
            <w:pPr>
              <w:ind w:hanging="2"/>
              <w:jc w:val="center"/>
              <w:rPr>
                <w:rFonts w:ascii="Times New Roman" w:hAnsi="Times New Roman"/>
                <w:color w:val="000000"/>
                <w:sz w:val="24"/>
                <w:szCs w:val="24"/>
              </w:rPr>
            </w:pPr>
            <w:r>
              <w:rPr>
                <w:rFonts w:ascii="Times New Roman" w:hAnsi="Times New Roman"/>
                <w:color w:val="000000"/>
                <w:sz w:val="24"/>
                <w:szCs w:val="24"/>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8" w:type="dxa"/>
          </w:tcPr>
          <w:p>
            <w:pPr>
              <w:pStyle w:val="60"/>
              <w:numPr>
                <w:ilvl w:val="0"/>
                <w:numId w:val="1"/>
              </w:numPr>
              <w:suppressAutoHyphens/>
              <w:jc w:val="both"/>
              <w:textAlignment w:val="top"/>
              <w:outlineLvl w:val="0"/>
              <w:rPr>
                <w:color w:val="000000"/>
              </w:rPr>
            </w:pPr>
            <w:r>
              <w:rPr>
                <w:color w:val="000000"/>
              </w:rPr>
              <w:t>Do you have a technology device that supports voice recording learning?</w:t>
            </w:r>
          </w:p>
        </w:tc>
        <w:tc>
          <w:tcPr>
            <w:tcW w:w="1418" w:type="dxa"/>
          </w:tcPr>
          <w:p>
            <w:pPr>
              <w:ind w:hanging="2"/>
              <w:jc w:val="center"/>
              <w:rPr>
                <w:rFonts w:ascii="Times New Roman" w:hAnsi="Times New Roman"/>
                <w:color w:val="000000"/>
                <w:sz w:val="24"/>
                <w:szCs w:val="24"/>
              </w:rPr>
            </w:pPr>
            <w:r>
              <w:rPr>
                <w:rFonts w:ascii="Times New Roman" w:hAnsi="Times New Roman"/>
                <w:color w:val="000000"/>
                <w:sz w:val="24"/>
                <w:szCs w:val="24"/>
              </w:rPr>
              <w:t>36 (100%)</w:t>
            </w:r>
          </w:p>
        </w:tc>
        <w:tc>
          <w:tcPr>
            <w:tcW w:w="1570" w:type="dxa"/>
          </w:tcPr>
          <w:p>
            <w:pPr>
              <w:ind w:hanging="2"/>
              <w:jc w:val="center"/>
              <w:rPr>
                <w:rFonts w:ascii="Times New Roman" w:hAnsi="Times New Roman"/>
                <w:color w:val="000000"/>
                <w:sz w:val="24"/>
                <w:szCs w:val="24"/>
              </w:rPr>
            </w:pPr>
            <w:r>
              <w:rPr>
                <w:rFonts w:ascii="Times New Roman" w:hAnsi="Times New Roman"/>
                <w:color w:val="000000"/>
                <w:sz w:val="24"/>
                <w:szCs w:val="24"/>
              </w:rPr>
              <w:t>0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8" w:type="dxa"/>
          </w:tcPr>
          <w:p>
            <w:pPr>
              <w:pStyle w:val="60"/>
              <w:numPr>
                <w:ilvl w:val="0"/>
                <w:numId w:val="1"/>
              </w:numPr>
              <w:suppressAutoHyphens/>
              <w:jc w:val="both"/>
              <w:textAlignment w:val="top"/>
              <w:outlineLvl w:val="0"/>
              <w:rPr>
                <w:color w:val="000000"/>
              </w:rPr>
            </w:pPr>
            <w:r>
              <w:rPr>
                <w:color w:val="000000"/>
              </w:rPr>
              <w:t>Do voice recordings burden you in learning English?</w:t>
            </w:r>
          </w:p>
        </w:tc>
        <w:tc>
          <w:tcPr>
            <w:tcW w:w="1418" w:type="dxa"/>
          </w:tcPr>
          <w:p>
            <w:pPr>
              <w:ind w:hanging="2"/>
              <w:jc w:val="center"/>
              <w:rPr>
                <w:rFonts w:ascii="Times New Roman" w:hAnsi="Times New Roman"/>
                <w:color w:val="000000"/>
                <w:sz w:val="24"/>
                <w:szCs w:val="24"/>
              </w:rPr>
            </w:pPr>
            <w:r>
              <w:rPr>
                <w:rFonts w:ascii="Times New Roman" w:hAnsi="Times New Roman"/>
                <w:color w:val="000000"/>
                <w:sz w:val="24"/>
                <w:szCs w:val="24"/>
              </w:rPr>
              <w:t>2 (5%)</w:t>
            </w:r>
          </w:p>
        </w:tc>
        <w:tc>
          <w:tcPr>
            <w:tcW w:w="1570" w:type="dxa"/>
          </w:tcPr>
          <w:p>
            <w:pPr>
              <w:ind w:hanging="2"/>
              <w:jc w:val="center"/>
              <w:rPr>
                <w:rFonts w:ascii="Times New Roman" w:hAnsi="Times New Roman"/>
                <w:color w:val="000000"/>
                <w:sz w:val="24"/>
                <w:szCs w:val="24"/>
              </w:rPr>
            </w:pPr>
            <w:r>
              <w:rPr>
                <w:rFonts w:ascii="Times New Roman" w:hAnsi="Times New Roman"/>
                <w:color w:val="000000"/>
                <w:sz w:val="24"/>
                <w:szCs w:val="24"/>
              </w:rPr>
              <w:t>34 (94%)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8" w:type="dxa"/>
          </w:tcPr>
          <w:p>
            <w:pPr>
              <w:pStyle w:val="60"/>
              <w:numPr>
                <w:ilvl w:val="0"/>
                <w:numId w:val="1"/>
              </w:numPr>
              <w:suppressAutoHyphens/>
              <w:jc w:val="both"/>
              <w:textAlignment w:val="top"/>
              <w:outlineLvl w:val="0"/>
              <w:rPr>
                <w:color w:val="000000"/>
              </w:rPr>
            </w:pPr>
            <w:r>
              <w:rPr>
                <w:color w:val="000000"/>
              </w:rPr>
              <w:t>Do you have difficulty using voice recording technology in learning to speak English?</w:t>
            </w:r>
          </w:p>
        </w:tc>
        <w:tc>
          <w:tcPr>
            <w:tcW w:w="1418" w:type="dxa"/>
          </w:tcPr>
          <w:p>
            <w:pPr>
              <w:ind w:hanging="2"/>
              <w:jc w:val="center"/>
              <w:rPr>
                <w:rFonts w:ascii="Times New Roman" w:hAnsi="Times New Roman"/>
                <w:color w:val="000000"/>
                <w:sz w:val="24"/>
                <w:szCs w:val="24"/>
              </w:rPr>
            </w:pPr>
            <w:r>
              <w:rPr>
                <w:rFonts w:ascii="Times New Roman" w:hAnsi="Times New Roman"/>
                <w:color w:val="000000"/>
                <w:sz w:val="24"/>
                <w:szCs w:val="24"/>
              </w:rPr>
              <w:t>0 (0%)</w:t>
            </w:r>
          </w:p>
        </w:tc>
        <w:tc>
          <w:tcPr>
            <w:tcW w:w="1570" w:type="dxa"/>
          </w:tcPr>
          <w:p>
            <w:pPr>
              <w:ind w:hanging="2"/>
              <w:jc w:val="center"/>
              <w:rPr>
                <w:rFonts w:ascii="Times New Roman" w:hAnsi="Times New Roman"/>
                <w:color w:val="000000"/>
                <w:sz w:val="24"/>
                <w:szCs w:val="24"/>
              </w:rPr>
            </w:pPr>
            <w:r>
              <w:rPr>
                <w:rFonts w:ascii="Times New Roman" w:hAnsi="Times New Roman"/>
                <w:color w:val="000000"/>
                <w:sz w:val="24"/>
                <w:szCs w:val="24"/>
              </w:rPr>
              <w:t>36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8" w:type="dxa"/>
          </w:tcPr>
          <w:p>
            <w:pPr>
              <w:pStyle w:val="60"/>
              <w:numPr>
                <w:ilvl w:val="0"/>
                <w:numId w:val="1"/>
              </w:numPr>
              <w:suppressAutoHyphens/>
              <w:jc w:val="both"/>
              <w:textAlignment w:val="top"/>
              <w:outlineLvl w:val="0"/>
              <w:rPr>
                <w:color w:val="000000"/>
              </w:rPr>
            </w:pPr>
            <w:r>
              <w:rPr>
                <w:color w:val="000000"/>
              </w:rPr>
              <w:t>Can voice recording help and improve your speaking skills?</w:t>
            </w:r>
          </w:p>
        </w:tc>
        <w:tc>
          <w:tcPr>
            <w:tcW w:w="1418" w:type="dxa"/>
          </w:tcPr>
          <w:p>
            <w:pPr>
              <w:ind w:hanging="2"/>
              <w:jc w:val="center"/>
              <w:rPr>
                <w:rFonts w:ascii="Times New Roman" w:hAnsi="Times New Roman"/>
                <w:color w:val="000000"/>
                <w:sz w:val="24"/>
                <w:szCs w:val="24"/>
              </w:rPr>
            </w:pPr>
            <w:r>
              <w:rPr>
                <w:rFonts w:ascii="Times New Roman" w:hAnsi="Times New Roman"/>
                <w:color w:val="000000"/>
                <w:sz w:val="24"/>
                <w:szCs w:val="24"/>
              </w:rPr>
              <w:t>36 (100%)</w:t>
            </w:r>
          </w:p>
        </w:tc>
        <w:tc>
          <w:tcPr>
            <w:tcW w:w="1570" w:type="dxa"/>
          </w:tcPr>
          <w:p>
            <w:pPr>
              <w:ind w:hanging="2"/>
              <w:jc w:val="center"/>
              <w:rPr>
                <w:rFonts w:ascii="Times New Roman" w:hAnsi="Times New Roman"/>
                <w:color w:val="000000"/>
                <w:sz w:val="24"/>
                <w:szCs w:val="24"/>
              </w:rPr>
            </w:pPr>
            <w:r>
              <w:rPr>
                <w:rFonts w:ascii="Times New Roman" w:hAnsi="Times New Roman"/>
                <w:color w:val="000000"/>
                <w:sz w:val="24"/>
                <w:szCs w:val="24"/>
              </w:rPr>
              <w:t>0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8" w:type="dxa"/>
          </w:tcPr>
          <w:p>
            <w:pPr>
              <w:pStyle w:val="60"/>
              <w:numPr>
                <w:ilvl w:val="0"/>
                <w:numId w:val="1"/>
              </w:numPr>
              <w:suppressAutoHyphens/>
              <w:jc w:val="both"/>
              <w:textAlignment w:val="top"/>
              <w:outlineLvl w:val="0"/>
              <w:rPr>
                <w:color w:val="000000"/>
              </w:rPr>
            </w:pPr>
            <w:r>
              <w:rPr>
                <w:color w:val="000000"/>
              </w:rPr>
              <w:t>Does sound recording make it easier for you to express opinions, ideas and explain things?</w:t>
            </w:r>
          </w:p>
        </w:tc>
        <w:tc>
          <w:tcPr>
            <w:tcW w:w="1418" w:type="dxa"/>
          </w:tcPr>
          <w:p>
            <w:pPr>
              <w:ind w:hanging="2"/>
              <w:jc w:val="center"/>
              <w:rPr>
                <w:rFonts w:ascii="Times New Roman" w:hAnsi="Times New Roman"/>
                <w:color w:val="000000"/>
                <w:sz w:val="24"/>
                <w:szCs w:val="24"/>
              </w:rPr>
            </w:pPr>
            <w:r>
              <w:rPr>
                <w:rFonts w:ascii="Times New Roman" w:hAnsi="Times New Roman"/>
                <w:color w:val="000000"/>
                <w:sz w:val="24"/>
                <w:szCs w:val="24"/>
              </w:rPr>
              <w:t>36 (100%)</w:t>
            </w:r>
          </w:p>
        </w:tc>
        <w:tc>
          <w:tcPr>
            <w:tcW w:w="1570" w:type="dxa"/>
          </w:tcPr>
          <w:p>
            <w:pPr>
              <w:ind w:hanging="2"/>
              <w:jc w:val="center"/>
              <w:rPr>
                <w:rFonts w:ascii="Times New Roman" w:hAnsi="Times New Roman"/>
                <w:color w:val="000000"/>
                <w:sz w:val="24"/>
                <w:szCs w:val="24"/>
              </w:rPr>
            </w:pPr>
            <w:r>
              <w:rPr>
                <w:rFonts w:ascii="Times New Roman" w:hAnsi="Times New Roman"/>
                <w:color w:val="000000"/>
                <w:sz w:val="24"/>
                <w:szCs w:val="24"/>
              </w:rPr>
              <w:t>0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8" w:type="dxa"/>
          </w:tcPr>
          <w:p>
            <w:pPr>
              <w:pStyle w:val="60"/>
              <w:numPr>
                <w:ilvl w:val="0"/>
                <w:numId w:val="1"/>
              </w:numPr>
              <w:suppressAutoHyphens/>
              <w:jc w:val="both"/>
              <w:textAlignment w:val="top"/>
              <w:outlineLvl w:val="0"/>
              <w:rPr>
                <w:color w:val="000000"/>
              </w:rPr>
            </w:pPr>
            <w:r>
              <w:rPr>
                <w:color w:val="000000"/>
              </w:rPr>
              <w:t>Do you face problems when practicing speaking using sound recording technology?</w:t>
            </w:r>
          </w:p>
        </w:tc>
        <w:tc>
          <w:tcPr>
            <w:tcW w:w="1418" w:type="dxa"/>
          </w:tcPr>
          <w:p>
            <w:pPr>
              <w:ind w:hanging="2"/>
              <w:jc w:val="center"/>
              <w:rPr>
                <w:rFonts w:ascii="Times New Roman" w:hAnsi="Times New Roman"/>
                <w:color w:val="000000"/>
                <w:sz w:val="24"/>
                <w:szCs w:val="24"/>
              </w:rPr>
            </w:pPr>
            <w:r>
              <w:rPr>
                <w:rFonts w:ascii="Times New Roman" w:hAnsi="Times New Roman"/>
                <w:color w:val="000000"/>
                <w:sz w:val="24"/>
                <w:szCs w:val="24"/>
              </w:rPr>
              <w:t>5 (13%)</w:t>
            </w:r>
          </w:p>
        </w:tc>
        <w:tc>
          <w:tcPr>
            <w:tcW w:w="1570" w:type="dxa"/>
          </w:tcPr>
          <w:p>
            <w:pPr>
              <w:ind w:hanging="2"/>
              <w:jc w:val="center"/>
              <w:rPr>
                <w:rFonts w:ascii="Times New Roman" w:hAnsi="Times New Roman"/>
                <w:color w:val="000000"/>
                <w:sz w:val="24"/>
                <w:szCs w:val="24"/>
              </w:rPr>
            </w:pPr>
            <w:r>
              <w:rPr>
                <w:rFonts w:ascii="Times New Roman" w:hAnsi="Times New Roman"/>
                <w:color w:val="000000"/>
                <w:sz w:val="24"/>
                <w:szCs w:val="24"/>
              </w:rPr>
              <w:t>31 (86%)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8" w:type="dxa"/>
          </w:tcPr>
          <w:p>
            <w:pPr>
              <w:pStyle w:val="60"/>
              <w:numPr>
                <w:ilvl w:val="0"/>
                <w:numId w:val="1"/>
              </w:numPr>
              <w:suppressAutoHyphens/>
              <w:jc w:val="both"/>
              <w:textAlignment w:val="top"/>
              <w:outlineLvl w:val="0"/>
              <w:rPr>
                <w:color w:val="000000"/>
              </w:rPr>
            </w:pPr>
            <w:r>
              <w:rPr>
                <w:color w:val="000000"/>
              </w:rPr>
              <w:t>Voice recording technology easy to use?</w:t>
            </w:r>
          </w:p>
        </w:tc>
        <w:tc>
          <w:tcPr>
            <w:tcW w:w="1418" w:type="dxa"/>
          </w:tcPr>
          <w:p>
            <w:pPr>
              <w:ind w:hanging="2"/>
              <w:jc w:val="center"/>
              <w:rPr>
                <w:rFonts w:ascii="Times New Roman" w:hAnsi="Times New Roman"/>
                <w:color w:val="000000"/>
                <w:sz w:val="24"/>
                <w:szCs w:val="24"/>
              </w:rPr>
            </w:pPr>
            <w:r>
              <w:rPr>
                <w:rFonts w:ascii="Times New Roman" w:hAnsi="Times New Roman"/>
                <w:color w:val="000000"/>
                <w:sz w:val="24"/>
                <w:szCs w:val="24"/>
              </w:rPr>
              <w:t>36 (100%)</w:t>
            </w:r>
          </w:p>
        </w:tc>
        <w:tc>
          <w:tcPr>
            <w:tcW w:w="1570" w:type="dxa"/>
          </w:tcPr>
          <w:p>
            <w:pPr>
              <w:ind w:hanging="2"/>
              <w:jc w:val="center"/>
              <w:rPr>
                <w:rFonts w:ascii="Times New Roman" w:hAnsi="Times New Roman"/>
                <w:color w:val="000000"/>
                <w:sz w:val="24"/>
                <w:szCs w:val="24"/>
              </w:rPr>
            </w:pPr>
            <w:r>
              <w:rPr>
                <w:rFonts w:ascii="Times New Roman" w:hAnsi="Times New Roman"/>
                <w:color w:val="000000"/>
                <w:sz w:val="24"/>
                <w:szCs w:val="24"/>
              </w:rPr>
              <w:t>0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8" w:type="dxa"/>
          </w:tcPr>
          <w:p>
            <w:pPr>
              <w:pStyle w:val="60"/>
              <w:numPr>
                <w:ilvl w:val="0"/>
                <w:numId w:val="1"/>
              </w:numPr>
              <w:suppressAutoHyphens/>
              <w:jc w:val="both"/>
              <w:textAlignment w:val="top"/>
              <w:outlineLvl w:val="0"/>
              <w:rPr>
                <w:color w:val="000000"/>
              </w:rPr>
            </w:pPr>
            <w:r>
              <w:rPr>
                <w:color w:val="000000"/>
              </w:rPr>
              <w:t>Voice recording technology increases the courage to speak?</w:t>
            </w:r>
          </w:p>
        </w:tc>
        <w:tc>
          <w:tcPr>
            <w:tcW w:w="1418" w:type="dxa"/>
          </w:tcPr>
          <w:p>
            <w:pPr>
              <w:ind w:hanging="2"/>
              <w:jc w:val="center"/>
              <w:rPr>
                <w:rFonts w:ascii="Times New Roman" w:hAnsi="Times New Roman"/>
                <w:color w:val="000000"/>
                <w:sz w:val="24"/>
                <w:szCs w:val="24"/>
              </w:rPr>
            </w:pPr>
            <w:r>
              <w:rPr>
                <w:rFonts w:ascii="Times New Roman" w:hAnsi="Times New Roman"/>
                <w:color w:val="000000"/>
                <w:sz w:val="24"/>
                <w:szCs w:val="24"/>
              </w:rPr>
              <w:t>36 (100%)</w:t>
            </w:r>
          </w:p>
        </w:tc>
        <w:tc>
          <w:tcPr>
            <w:tcW w:w="1570" w:type="dxa"/>
          </w:tcPr>
          <w:p>
            <w:pPr>
              <w:ind w:hanging="2"/>
              <w:jc w:val="center"/>
              <w:rPr>
                <w:rFonts w:ascii="Times New Roman" w:hAnsi="Times New Roman"/>
                <w:color w:val="000000"/>
                <w:sz w:val="24"/>
                <w:szCs w:val="24"/>
              </w:rPr>
            </w:pPr>
            <w:r>
              <w:rPr>
                <w:rFonts w:ascii="Times New Roman" w:hAnsi="Times New Roman"/>
                <w:color w:val="000000"/>
                <w:sz w:val="24"/>
                <w:szCs w:val="24"/>
              </w:rPr>
              <w:t>0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8" w:type="dxa"/>
          </w:tcPr>
          <w:p>
            <w:pPr>
              <w:pStyle w:val="60"/>
              <w:numPr>
                <w:ilvl w:val="0"/>
                <w:numId w:val="1"/>
              </w:numPr>
              <w:suppressAutoHyphens/>
              <w:jc w:val="both"/>
              <w:textAlignment w:val="top"/>
              <w:outlineLvl w:val="0"/>
              <w:rPr>
                <w:color w:val="000000"/>
              </w:rPr>
            </w:pPr>
            <w:r>
              <w:rPr>
                <w:color w:val="000000"/>
              </w:rPr>
              <w:t>Voice recording technology helps me be more confident when expressing something?</w:t>
            </w:r>
          </w:p>
        </w:tc>
        <w:tc>
          <w:tcPr>
            <w:tcW w:w="1418" w:type="dxa"/>
          </w:tcPr>
          <w:p>
            <w:pPr>
              <w:ind w:hanging="2"/>
              <w:jc w:val="center"/>
              <w:rPr>
                <w:rFonts w:ascii="Times New Roman" w:hAnsi="Times New Roman"/>
                <w:color w:val="000000"/>
                <w:sz w:val="24"/>
                <w:szCs w:val="24"/>
              </w:rPr>
            </w:pPr>
            <w:r>
              <w:rPr>
                <w:rFonts w:ascii="Times New Roman" w:hAnsi="Times New Roman"/>
                <w:color w:val="000000"/>
                <w:sz w:val="24"/>
                <w:szCs w:val="24"/>
              </w:rPr>
              <w:t>36 (100%)</w:t>
            </w:r>
          </w:p>
        </w:tc>
        <w:tc>
          <w:tcPr>
            <w:tcW w:w="1570" w:type="dxa"/>
          </w:tcPr>
          <w:p>
            <w:pPr>
              <w:ind w:hanging="2"/>
              <w:jc w:val="center"/>
              <w:rPr>
                <w:rFonts w:ascii="Times New Roman" w:hAnsi="Times New Roman"/>
                <w:color w:val="000000"/>
                <w:sz w:val="24"/>
                <w:szCs w:val="24"/>
              </w:rPr>
            </w:pPr>
            <w:r>
              <w:rPr>
                <w:rFonts w:ascii="Times New Roman" w:hAnsi="Times New Roman"/>
                <w:color w:val="000000"/>
                <w:sz w:val="24"/>
                <w:szCs w:val="24"/>
              </w:rPr>
              <w:t>0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8" w:type="dxa"/>
          </w:tcPr>
          <w:p>
            <w:pPr>
              <w:pStyle w:val="60"/>
              <w:numPr>
                <w:ilvl w:val="0"/>
                <w:numId w:val="1"/>
              </w:numPr>
              <w:suppressAutoHyphens/>
              <w:jc w:val="both"/>
              <w:textAlignment w:val="top"/>
              <w:outlineLvl w:val="0"/>
              <w:rPr>
                <w:color w:val="000000"/>
              </w:rPr>
            </w:pPr>
            <w:r>
              <w:rPr>
                <w:color w:val="000000"/>
              </w:rPr>
              <w:t xml:space="preserve"> Do you feel bored when learning to speak English using voice recording technology?</w:t>
            </w:r>
          </w:p>
        </w:tc>
        <w:tc>
          <w:tcPr>
            <w:tcW w:w="1418" w:type="dxa"/>
          </w:tcPr>
          <w:p>
            <w:pPr>
              <w:ind w:hanging="2"/>
              <w:jc w:val="center"/>
              <w:rPr>
                <w:rFonts w:ascii="Times New Roman" w:hAnsi="Times New Roman"/>
                <w:color w:val="000000"/>
                <w:sz w:val="24"/>
                <w:szCs w:val="24"/>
              </w:rPr>
            </w:pPr>
            <w:r>
              <w:rPr>
                <w:rFonts w:ascii="Times New Roman" w:hAnsi="Times New Roman"/>
                <w:color w:val="000000"/>
                <w:sz w:val="24"/>
                <w:szCs w:val="24"/>
              </w:rPr>
              <w:t>0 (0%)</w:t>
            </w:r>
          </w:p>
        </w:tc>
        <w:tc>
          <w:tcPr>
            <w:tcW w:w="1570" w:type="dxa"/>
          </w:tcPr>
          <w:p>
            <w:pPr>
              <w:ind w:hanging="2"/>
              <w:jc w:val="center"/>
              <w:rPr>
                <w:rFonts w:ascii="Times New Roman" w:hAnsi="Times New Roman"/>
                <w:color w:val="000000"/>
                <w:sz w:val="24"/>
                <w:szCs w:val="24"/>
              </w:rPr>
            </w:pPr>
            <w:r>
              <w:rPr>
                <w:rFonts w:ascii="Times New Roman" w:hAnsi="Times New Roman"/>
                <w:color w:val="000000"/>
                <w:sz w:val="24"/>
                <w:szCs w:val="24"/>
              </w:rPr>
              <w:t>36 (100%)</w:t>
            </w:r>
          </w:p>
        </w:tc>
      </w:tr>
    </w:tbl>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rPr>
      </w:pP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rPr>
      </w:pP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rPr>
      </w:pPr>
      <w:r>
        <w:rPr>
          <w:rFonts w:ascii="Times New Roman" w:hAnsi="Times New Roman"/>
          <w:color w:val="000000"/>
          <w:sz w:val="24"/>
          <w:szCs w:val="24"/>
        </w:rPr>
        <w:t xml:space="preserve">In question one, all students said if they had technology or gadgets that supported learning English through voice recording. This is because at this time technology in the form of smartphones and laptops is something that has become part of everyday life that is almost owned by most humans, therefore in the implementation of learning English, especially in improving speaking skills by utilizing voice recordings, it can be done by smooth and good. Currently, smartphone users not only come from adults, but young people have them for various types of needs </w:t>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ADDIN CSL_CITATION {"citationItems":[{"id":"ITEM-1","itemData":{"ISSN":"17381460","abstract":"Video has been widely accepted as an effective medium for enhancing learners' speaking achievement. It provides linguistic and paralinguistic resources, autonomous learning, authentic language inputs and promotes cooperative learning and task-based learning in the speaking process. However, the use of self-recording videos has not been strongly supported by recent research findings. The fact that self-recording video provides comprehensive linguistic resources has made us more aware of the role of paralinguistic use in oral communication, promoted students' self-esteem and motivation, reduced students' inhibition and anxiety in academic English-speaking, and encouraged the consciousness of ICT literacy in both teacher and student. The aims of this study are to analyse the effect of self-recording videos use in improving students' academic English-speaking competence and disclose the extent of the impacts of self-recording videos on students' affective factors in the learning process. This is a quasi-experimental study with pre-test and post-test designs that was conducted during September-December 2018. The population of the research was 146 students from five classes who enrolled in an English-speaking course and two speaking lecturers at the English department of Universitas Katolik Indonesia Santu Paulus Ruteng, Flores. A total of 66 students at this college were selected as sample by using the random sampling technique. An English speaking rubric, questionnaire, and interview were used to collect data; those data were then analysed using a software program, namely, the Statistical Package for Social Sciences (SPSS) 16.0 for Windows, which was followed by qualitative interpretation. Data from the questionnaire deployed numerical calculation of the percentage, while data from the interview were presented qualitatively, as they relied on respondents' responses. Findings of the study revealed that self-recording videos have a significant effect on students' academic English-speaking competence (mean score result of post-test = 75,81), promotes students' selfesteem (94.11%) and motivation (97%), reduces English speaking inhibition (85.29%), and lessens students' anxiety (88.23%). English speaking practitioners are suggested to select selfrecording videos in boosting students to be a competent English speaker, independent English learner, and act responsibility.","author":[{"dropping-particle":"","family":"Menggo","given":"Sebastianus","non-dropping-particle":"","parse-names":false,"suffix":""},{"dropping-particle":"","family":"Suastra","given":"I. Made","non-dropping-particle":"","parse-names":false,"suffix":""},{"dropping-particle":"","family":"Padmadewi","given":"Ni Nyoman","non-dropping-particle":"","parse-names":false,"suffix":""}],"container-title":"Asian EFL Journal","id":"ITEM-1","issue":"52","issued":{"date-parts":[["2019"]]},"title":"Self-recording videos to improve academic english-speaking competence","type":"article-journal","volume":"25"},"uris":["http://www.mendeley.com/documents/?uuid=aea0deab-eabb-3de6-8152-dc82db0ca7e7"]}],"mendeley":{"formattedCitation":"(Menggo et al., 2019)","plainTextFormattedCitation":"(Menggo et al., 2019)","previouslyFormattedCitation":"(Menggo et al., 2019)"},"properties":{"noteIndex":0},"schema":"https://github.com/citation-style-language/schema/raw/master/csl-citation.json"}</w:instrText>
      </w:r>
      <w:r>
        <w:rPr>
          <w:rFonts w:ascii="Times New Roman" w:hAnsi="Times New Roman"/>
          <w:color w:val="000000"/>
          <w:sz w:val="24"/>
          <w:szCs w:val="24"/>
        </w:rPr>
        <w:fldChar w:fldCharType="separate"/>
      </w:r>
      <w:r>
        <w:rPr>
          <w:rFonts w:ascii="Times New Roman" w:hAnsi="Times New Roman"/>
          <w:color w:val="000000"/>
          <w:sz w:val="24"/>
          <w:szCs w:val="24"/>
        </w:rPr>
        <w:t>(Menggo et al., 2019)</w:t>
      </w:r>
      <w:r>
        <w:rPr>
          <w:rFonts w:ascii="Times New Roman" w:hAnsi="Times New Roman"/>
          <w:color w:val="000000"/>
          <w:sz w:val="24"/>
          <w:szCs w:val="24"/>
        </w:rPr>
        <w:fldChar w:fldCharType="end"/>
      </w:r>
      <w:r>
        <w:rPr>
          <w:rFonts w:ascii="Times New Roman" w:hAnsi="Times New Roman"/>
          <w:color w:val="000000"/>
          <w:sz w:val="24"/>
          <w:szCs w:val="24"/>
        </w:rPr>
        <w:t xml:space="preserve">. As we know that in the era of globalization where the development of information and communication technology provides easy access for everyone to carry out daily activities and activities, including in the field of education, it can be used to support the progress of understanding language skills. In the practice of learning in the classroom, teachers can take advantage of the technology owned by these students to provide teaching through good learning innovations. For example, the large use of smartphones among teenagers can actually be used by English teachers to support students to improve their English language skills so that the technology they hold is not just material for seeking entertainment, but can be used as a cool and interesting learning medium. Furthermore, question two is known that as many as two students said that they felt burdened by the application of voice recording learning. The reasons they gave were related to access to delivery which used a quota so that sometimes there were some students who did not have a quota or internet access to use the voice recording feature. However, as many as 34 students said that they had no burden in using the voice recording feature in learning English. The use of the voice recording feature provides convenience that is very easy for anyone to use so they don't have any problems using and experiencing this feature. </w:t>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ADDIN CSL_CITATION {"citationItems":[{"id":"ITEM-1","itemData":{"DOI":"10.36663/joes.v2i1.221","abstract":"This study aims to find out how teachers apply voice notes to teach speaking skills at SMA Candimas Pancasari through recount text topics. This research uses the descriptive qualitative method. In this study, the data obtained through observation, interview, and questionnaire methods were analyzed descriptively. The researcher used purposive sampling to select the research subject, of which there was 1 English teacher and 77 students who had been researched by researchers to be observed, interviewed, and given a questionnaire. The results showed that the implementation of voice notes can be done through six steps in pre-activity, main-activity, and post-activity.  Related to its’ implementation, the teacher also encountered several challenges, namely internet connection, low participation, students' lack of vocabulary, poor access in remote areas, and teacher difficulties in evaluating students' assignments. In addition, students gave positive opinions on the implementation of voice notes on WhatsApp in class, it can be proven where students dominantly choose \"agree\" and \"strongly agree\" on statements obtained from cognitive, affective, and psychomotor aspects.","author":[{"dropping-particle":"","family":"Aryanata","given":"I Made Wahyu Aryanata","non-dropping-particle":"","parse-names":false,"suffix":""},{"dropping-particle":"","family":"Padmadewi","given":"Ni Nyoman","non-dropping-particle":"","parse-names":false,"suffix":""},{"dropping-particle":"","family":"Utami","given":"I Gusti Ayu Lokita Purnamika","non-dropping-particle":"","parse-names":false,"suffix":""}],"container-title":"Journal of Educational Study","id":"ITEM-1","issue":"1","issued":{"date-parts":[["2022"]]},"page":"54-64","title":"Implementation of Voice Note on WhatsApp for Teaching Speaking English","type":"article-journal","volume":"2"},"uris":["http://www.mendeley.com/documents/?uuid=1b7b7897-da27-4d76-a359-db221e42ddeb"]}],"mendeley":{"formattedCitation":"(Aryanata et al., 2022)","manualFormatting":"Aryanata et al. (2022)","plainTextFormattedCitation":"(Aryanata et al., 2022)","previouslyFormattedCitation":"(Aryanata et al., 2022)"},"properties":{"noteIndex":0},"schema":"https://github.com/citation-style-language/schema/raw/master/csl-citation.json"}</w:instrText>
      </w:r>
      <w:r>
        <w:rPr>
          <w:rFonts w:ascii="Times New Roman" w:hAnsi="Times New Roman"/>
          <w:color w:val="000000"/>
          <w:sz w:val="24"/>
          <w:szCs w:val="24"/>
        </w:rPr>
        <w:fldChar w:fldCharType="separate"/>
      </w:r>
      <w:r>
        <w:rPr>
          <w:rFonts w:ascii="Times New Roman" w:hAnsi="Times New Roman"/>
          <w:color w:val="000000"/>
          <w:sz w:val="24"/>
          <w:szCs w:val="24"/>
        </w:rPr>
        <w:t>Aryanata et al. (2022)</w:t>
      </w:r>
      <w:r>
        <w:rPr>
          <w:rFonts w:ascii="Times New Roman" w:hAnsi="Times New Roman"/>
          <w:color w:val="000000"/>
          <w:sz w:val="24"/>
          <w:szCs w:val="24"/>
        </w:rPr>
        <w:fldChar w:fldCharType="end"/>
      </w:r>
      <w:r>
        <w:rPr>
          <w:rFonts w:ascii="Times New Roman" w:hAnsi="Times New Roman"/>
          <w:color w:val="000000"/>
          <w:sz w:val="24"/>
          <w:szCs w:val="24"/>
        </w:rPr>
        <w:t xml:space="preserve"> stated that technology has features that can help in the field of education easily. The use of voice recording can be done through social media applications, or voice recording applications so that it is felt that there are no problems in carrying out tasks given by the teacher, students only convey messages or utterances that they will do so that when viewed from the point of view of the usefulness of the voice recorder feature there will be no problems which is so meaningful in running and using the application.    </w:t>
      </w: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rPr>
      </w:pPr>
      <w:r>
        <w:rPr>
          <w:rFonts w:ascii="Times New Roman" w:hAnsi="Times New Roman"/>
          <w:color w:val="000000"/>
          <w:sz w:val="24"/>
          <w:szCs w:val="24"/>
        </w:rPr>
        <w:t xml:space="preserve">On question three, none of the students gave a yes answer regarding the difficulties they faced when using sound recording technology in learning English. Students can easily use the voice record feature to provide a statement, idea or explanation regarding the topics discussed while studying English. In addition, the existing voice recording features are very easy to use, for example, the voice recording feature via the Whatsapp application where all users of this application can easily run and use it to improve their English speaking skills. Even when carrying out learning, students can actually easily use it without experiencing problems operating the voice feature. The technology owned by students is very important in carrying out learning using sound recording. </w:t>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ADDIN CSL_CITATION {"citationItems":[{"id":"ITEM-1","itemData":{"abstract":"Learning about English pronunciation is one of the obstacles for every student who is or wants to learn. This happens because the mother tongue of the Indonesian people, most of the languages from their respective regions. Moreover, those who live in rural areas are different from those who live in urban areas who are used to learning or listening to English. Even foreigners roads in rural areas are still called foreigners or when passing on public westerners. Meanwhile, people who live in urban areas are used to meeting native speakers. This research uses descriptive research method, because it focuses on how students pronounce in English. The population of three students at Graha Nusantara University is 28 students, so because there is only one class of students majoring in English at UGN, the writer automatically makes 28 students as the research sample. The result shows that there are six effect of pronunciation learning, theya are native language, the age factor, amount of expusere, phonetic ability, attitude and identity, and motivation and concern for good pronunciation. Beside that, combinations of sounds, word stress, rythm and intonation also the problem of the students in learning pronunciation, and through practice with voice recording students' abilities in","author":[{"dropping-particle":"","family":"Siregar","given":"Rini Kesuma","non-dropping-particle":"","parse-names":false,"suffix":""}],"container-title":"Journal of English Language Teaching and Applied Linguistics (ETANIC)","id":"ITEM-1","issue":"1","issued":{"date-parts":[["2021"]]},"title":"Learning pronunciation through voice recording","type":"article-journal","volume":"1"},"uris":["http://www.mendeley.com/documents/?uuid=ffabc79c-cc08-43fc-8824-576993cff405"]}],"mendeley":{"formattedCitation":"(Siregar, 2021)","manualFormatting":"Siregar (2021)","plainTextFormattedCitation":"(Siregar, 2021)","previouslyFormattedCitation":"(Siregar, 2021)"},"properties":{"noteIndex":0},"schema":"https://github.com/citation-style-language/schema/raw/master/csl-citation.json"}</w:instrText>
      </w:r>
      <w:r>
        <w:rPr>
          <w:rFonts w:ascii="Times New Roman" w:hAnsi="Times New Roman"/>
          <w:color w:val="000000"/>
          <w:sz w:val="24"/>
          <w:szCs w:val="24"/>
        </w:rPr>
        <w:fldChar w:fldCharType="separate"/>
      </w:r>
      <w:r>
        <w:rPr>
          <w:rFonts w:ascii="Times New Roman" w:hAnsi="Times New Roman"/>
          <w:color w:val="000000"/>
          <w:sz w:val="24"/>
          <w:szCs w:val="24"/>
        </w:rPr>
        <w:t>Siregar (2021)</w:t>
      </w:r>
      <w:r>
        <w:rPr>
          <w:rFonts w:ascii="Times New Roman" w:hAnsi="Times New Roman"/>
          <w:color w:val="000000"/>
          <w:sz w:val="24"/>
          <w:szCs w:val="24"/>
        </w:rPr>
        <w:fldChar w:fldCharType="end"/>
      </w:r>
      <w:r>
        <w:rPr>
          <w:rFonts w:ascii="Times New Roman" w:hAnsi="Times New Roman"/>
          <w:color w:val="000000"/>
          <w:sz w:val="24"/>
          <w:szCs w:val="24"/>
        </w:rPr>
        <w:t xml:space="preserve"> added that one of the benefits of voice recording is that it can improve students' pronunciation skills. Technology supports the implementation of voice recording learning so it is very necessary to choose the right learning tool or platform to do sound recording properly and easily so that when the implementation is carried out it can provide convenience and flexibility for students to apply good speaking practices. Teachers must be able to guide students in giving teaching instructions by using the voice recording feature. </w:t>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ADDIN CSL_CITATION {"citationItems":[{"id":"ITEM-1","itemData":{"abstract":"The existence of the corona virus requires face-to-face teaching to be replaced with online teaching. As a new alternative in learning, it will certainly bring up several obstacles that will be faced by students while studying. This study aims to determine the difficulties faced by students during online learning by using various applications that support online learning such as WhatsApp, Google Classroom and Zoom Meeting. In this study, qualitative methods have been used and a descriptive approach was used to explain the data. In data collection, questionnaires and interviews were used to obtain in-depth information about the difficulties faced by students during online learning. The results in this study indicate that students experience various kinds of obstacles in the implementation of online learning, such as (1) operating learning applications, (2) limited internet quota, (3), incomplete learning resources / materials, (4) poor communication, and (5) decreased learning motivation during online learning, however, even though there were obstacles faced by the students, it did not stop them from continuing to study in difficult times such as the COVID-19 pandemic.","author":[{"dropping-particle":"","family":"Prayudha","given":"Joko S","non-dropping-particle":"","parse-names":false,"suffix":""}],"container-title":"Acitya: Journal of Teaching &amp; Education","id":"ITEM-1","issue":"2","issued":{"date-parts":[["2021"]]},"page":"2021","title":"Acitya: Journal of Teaching &amp; Education STUDENTS' PROBLEMS FACE IN ONLINE LEARNING AMIDT PANDEMIC","type":"article-journal","volume":"3"},"uris":["http://www.mendeley.com/documents/?uuid=31e0d0bb-cdce-4e18-8ca0-822bb7d863ba"]}],"mendeley":{"formattedCitation":"(J. S. Prayudha, 2021)","manualFormatting":"Prayudha (2021)","plainTextFormattedCitation":"(J. S. Prayudha, 2021)","previouslyFormattedCitation":"(J. S. Prayudha, 2021)"},"properties":{"noteIndex":0},"schema":"https://github.com/citation-style-language/schema/raw/master/csl-citation.json"}</w:instrText>
      </w:r>
      <w:r>
        <w:rPr>
          <w:rFonts w:ascii="Times New Roman" w:hAnsi="Times New Roman"/>
          <w:color w:val="000000"/>
          <w:sz w:val="24"/>
          <w:szCs w:val="24"/>
        </w:rPr>
        <w:fldChar w:fldCharType="separate"/>
      </w:r>
      <w:r>
        <w:rPr>
          <w:rFonts w:ascii="Times New Roman" w:hAnsi="Times New Roman"/>
          <w:color w:val="000000"/>
          <w:sz w:val="24"/>
          <w:szCs w:val="24"/>
        </w:rPr>
        <w:t>Prayudha (2021)</w:t>
      </w:r>
      <w:r>
        <w:rPr>
          <w:rFonts w:ascii="Times New Roman" w:hAnsi="Times New Roman"/>
          <w:color w:val="000000"/>
          <w:sz w:val="24"/>
          <w:szCs w:val="24"/>
        </w:rPr>
        <w:fldChar w:fldCharType="end"/>
      </w:r>
      <w:r>
        <w:rPr>
          <w:rFonts w:ascii="Times New Roman" w:hAnsi="Times New Roman"/>
          <w:color w:val="000000"/>
          <w:sz w:val="24"/>
          <w:szCs w:val="24"/>
        </w:rPr>
        <w:t xml:space="preserve"> said that the role of the teacher in giving the right directions will provide the right steps for students to carry out the learning that should be done, so it is very necessary not to choose a sound recording platform that is not familiar with student activities. Furthermore, in question four as many as 36 students said that using the voice recording feature could help and improve their speaking skills in English. The majority of students agree that learning through the voice recording feature can encourage and improve their English speaking skills. Through teaching methods that are often used in everyday life will have a habituation effect for students to get used to using them in helping to improve English language skills. If students routinely apply this learning, it will provide a good habit in practicing English pronunciation and learning. </w:t>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ADDIN CSL_CITATION {"citationItems":[{"id":"ITEM-1","itemData":{"abstract":"One of the most prevailing difficulties I have faced as an English instructor is students' dependence on teachers even though many language classes have been shifting from teacher-centered to student-centered influenced by the communicative language teaching (CLT) approach. Class evaluations and needs analyses often reveal that many students expect every single one of their errors to be corrected by teachers. Some students even attribute their lack of improvement to not being corrected promptly. Prompt error correction or individualized feedback from teachers may be beneficial for students, but it is unlikely to be feasible for teachers to listen and respond to students individually all the time, especially given constraints such as large numbers of students and limited class time.","author":[{"dropping-particle":"","family":"Aoki","given":"Sachiko","non-dropping-particle":"","parse-names":false,"suffix":""}],"container-title":"APPLE Award Winning Papers in TESOL &amp; AL","id":"ITEM-1","issue":"2","issued":{"date-parts":[["2014"]]},"page":"128-141","title":"Potential of Voice Recording Tools in Language Instruction","type":"article-journal","volume":"14"},"uris":["http://www.mendeley.com/documents/?uuid=d8cab2b8-845e-404e-8268-34e11971ad9e"]}],"mendeley":{"formattedCitation":"(Aoki, 2014)","manualFormatting":"Aoki (2014)","plainTextFormattedCitation":"(Aoki, 2014)","previouslyFormattedCitation":"(Aoki, 2014)"},"properties":{"noteIndex":0},"schema":"https://github.com/citation-style-language/schema/raw/master/csl-citation.json"}</w:instrText>
      </w:r>
      <w:r>
        <w:rPr>
          <w:rFonts w:ascii="Times New Roman" w:hAnsi="Times New Roman"/>
          <w:color w:val="000000"/>
          <w:sz w:val="24"/>
          <w:szCs w:val="24"/>
        </w:rPr>
        <w:fldChar w:fldCharType="separate"/>
      </w:r>
      <w:r>
        <w:rPr>
          <w:rFonts w:ascii="Times New Roman" w:hAnsi="Times New Roman"/>
          <w:color w:val="000000"/>
          <w:sz w:val="24"/>
          <w:szCs w:val="24"/>
        </w:rPr>
        <w:t>Aoki (2014)</w:t>
      </w:r>
      <w:r>
        <w:rPr>
          <w:rFonts w:ascii="Times New Roman" w:hAnsi="Times New Roman"/>
          <w:color w:val="000000"/>
          <w:sz w:val="24"/>
          <w:szCs w:val="24"/>
        </w:rPr>
        <w:fldChar w:fldCharType="end"/>
      </w:r>
      <w:r>
        <w:rPr>
          <w:rFonts w:ascii="Times New Roman" w:hAnsi="Times New Roman"/>
          <w:color w:val="000000"/>
          <w:sz w:val="24"/>
          <w:szCs w:val="24"/>
        </w:rPr>
        <w:t xml:space="preserve"> added that it is very necessary for an educator to determine a voice recording feature that is easy to use so that it does not provide obstacles and obstacles for users of this technology in practicing English learning. When students are accustomed to carrying out learning through this technology, it will have a good impact on their achievement and learning abilities. This is because good and positive learning will also have a good impact on the cognitive development of students.</w:t>
      </w: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rPr>
      </w:pPr>
      <w:r>
        <w:rPr>
          <w:rFonts w:ascii="Times New Roman" w:hAnsi="Times New Roman"/>
          <w:color w:val="000000"/>
          <w:sz w:val="24"/>
          <w:szCs w:val="24"/>
        </w:rPr>
        <w:t xml:space="preserve">Furthermore, question five relates to the use of sound recording which can make it easier to express opinions, ideas in explaining something, where as many as 36 students said they agreed on this matter and made it a habit for them to continue practicing in conveying and expressing their ideas and opinions using English. This is because the sound recording technology feature is easy to use with other features that can assist students in sharing their explanations in English so that they can form fun learning for students in conveying an idea or opinion in English. In addition, the voice recording feature also provides an opportunity for users to use and through this convenience provides a good step for teachers to implement learning through sound recording. The use of voice recordings can make it easy for teachers to assess students' speaking skills both in the classroom and in the classroom </w:t>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ADDIN CSL_CITATION {"citationItems":[{"id":"ITEM-1","itemData":{"DOI":"10.3126/nelta.v23i1-2.23357","ISSN":"2091-0487","abstract":"In Vietnam, English is a foreign language. Therefore, students do not have many opportunities to practise speaking outside the classroom. Inside the classroom, teachers focus on teaching grammar explicitly. To enable students to practise their speaking skills, Facebook closed groups were employed as a learning platform. Seventeen students were asked to record their speech on suggested topics, post them on Facebook closed groups and comment on their friends’ works within six weeks. The first and final recordings were employed to analyse in terms of fluency and complexity. These students were also interviewed after the course. They supposed that voice recording enabled them to have opportunities to practise their speaking skills. The first and final recordings showed that students improved their fluency and lexical complexity but not for syntactic complexity.","author":[{"dropping-particle":"","family":"Le","given":"Thinh","non-dropping-particle":"","parse-names":false,"suffix":""}],"container-title":"Journal of NELTA","id":"ITEM-1","issue":"1-2","issued":{"date-parts":[["2018"]]},"page":"129-141","title":"Voice Recording in second language outside the classroom: Process and product","type":"article-journal","volume":"23"},"uris":["http://www.mendeley.com/documents/?uuid=ba937d0a-efb7-411e-93bd-049e96c154a7"]}],"mendeley":{"formattedCitation":"(Le, 2018)","plainTextFormattedCitation":"(Le, 2018)","previouslyFormattedCitation":"(Le, 2018)"},"properties":{"noteIndex":0},"schema":"https://github.com/citation-style-language/schema/raw/master/csl-citation.json"}</w:instrText>
      </w:r>
      <w:r>
        <w:rPr>
          <w:rFonts w:ascii="Times New Roman" w:hAnsi="Times New Roman"/>
          <w:color w:val="000000"/>
          <w:sz w:val="24"/>
          <w:szCs w:val="24"/>
        </w:rPr>
        <w:fldChar w:fldCharType="separate"/>
      </w:r>
      <w:r>
        <w:rPr>
          <w:rFonts w:ascii="Times New Roman" w:hAnsi="Times New Roman"/>
          <w:color w:val="000000"/>
          <w:sz w:val="24"/>
          <w:szCs w:val="24"/>
        </w:rPr>
        <w:t>(Le, 2018)</w:t>
      </w:r>
      <w:r>
        <w:rPr>
          <w:rFonts w:ascii="Times New Roman" w:hAnsi="Times New Roman"/>
          <w:color w:val="000000"/>
          <w:sz w:val="24"/>
          <w:szCs w:val="24"/>
        </w:rPr>
        <w:fldChar w:fldCharType="end"/>
      </w:r>
      <w:r>
        <w:rPr>
          <w:rFonts w:ascii="Times New Roman" w:hAnsi="Times New Roman"/>
          <w:color w:val="000000"/>
          <w:sz w:val="24"/>
          <w:szCs w:val="24"/>
        </w:rPr>
        <w:t>. The teacher can provide opportunities for students to explore the concept of understanding and student knowledge by forming a voice that can be understood both for the teacher and with other fellow students so that when the results of the voice recording have been spoken by students the teacher can listen while comparing the recording with the results of the students other. By utilizing this, it provides regular practice so that students can encourage themselves to say a statement or sentence in English so that through this it will provide good practice in improving their English skills.</w:t>
      </w: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rPr>
      </w:pPr>
      <w:r>
        <w:rPr>
          <w:rFonts w:ascii="Times New Roman" w:hAnsi="Times New Roman"/>
          <w:color w:val="000000"/>
          <w:sz w:val="24"/>
          <w:szCs w:val="24"/>
        </w:rPr>
        <w:t xml:space="preserve">In question six related to the obstacles faced by students while using the voice recording feature explained that there were five students or 13% experiencing obstacles in practicing English pronunciation through voice recording. In the implementation of learning through sound recording, students sometimes encounter various technical and internal obstacles. These problems are related to the availability of internet quota, and the repetition of sound recordings that keeps happening. This problem occurs because students do not have the readiness to do learning well so that it hampers the implementation of learning English. However, even though there were some students who had obstacles in the implementation of learning there were some students who did not experience problems or problems when using voice recordings in speaking English. There were 31 students who stated that they were fine or without facing any problems when learning through sound recording. They think that the use of media is easy and they often use it in their daily lives so it doesn't burden them when learning. In addition, sound recording is something that is very familiar in carrying out a communication so that most students are used to it and do not experience interference when learning through voice recording media.      </w:t>
      </w: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rPr>
      </w:pPr>
      <w:r>
        <w:rPr>
          <w:rFonts w:ascii="Times New Roman" w:hAnsi="Times New Roman"/>
          <w:color w:val="000000"/>
          <w:sz w:val="24"/>
          <w:szCs w:val="24"/>
        </w:rPr>
        <w:t xml:space="preserve">Furthermore, question seven relates to voice recording technology that is easy to use, as many as 36 students or 100% stated that voice recording media was very easy to do. It only takes one click, the voice recording can be done. The thing that must be considered is to choose a sound recording platform that is easily accessible and done so that when students carry out a lesson they do not face a problem. In the implementation of learning that has been carried out voice recordings are carried out through the Whatsapp feature and the default sound recording feature from the smartphone each student has. </w:t>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ADDIN CSL_CITATION {"citationItems":[{"id":"ITEM-1","itemData":{"DOI":"10.20885/jee.vol4.iss2.art4","ISSN":"1978371X","abstract":"DigitalAudio Recording is a media formed in CDs to enhance students' listening skill. Digital audio recording was conducted in relation to the fact that there are a lot ofstudents who have learned English for several years but they are still reluctant to speak. The process of using digital audio recording started with listening session to show some examples of a'situational conversationand the expressions that can be used in it. The expressions were in common situations that students usually face in daily speaking English. The next steps were composing their own speaking as well exposed in the listening materials and recording their voice in a digital form using sound recording in a computer. Using digital audio recording created atmosphere of fiin to the students to start speaking in English after they have got the exposure fi\"om the listening materials. The students are allowed to operate theirrecording andlisten again to what they have produced in speaking. Digital audio recording is an electrical or mechanical inscription and re creation ofsound waves, such as spoken voice. Digital audio recording was used in this research as digital audio records in listening materials and the students'projects. Digital audio records can be kept eternally as long as they are not corrupted by virus. Other goodness ofdigital audio recording is it can trackprecisely anyparts wanted by the listeners. So the teachers could easily which part was needed to repeat for some times. It made listening activities easier to conduct and clearer in quality ofsounds compared to analogue one. The events depicted the process oflearning speaking in language laboratory and in the classroom and how students are leaming speaking using digital audio recording. By looking into their leaming and performance in speaking using digital audio recording, it can be seen how far this phenomenon affects students' language production. It would show their enjoyment in leaming English and they could see their weakness in performingspeaking. Students' reflection on using digital audio recording to leam speaking was to hear the students' voice on it. Teacher's voice was also used as supporting points on how this phenomenon contributes to students' performance in speaking. 37 .Journal ofEnglish and Educalion,'Wo\\. 4^0.2-Dcscmber 2010 Moreover, digital audio recording helps them to know their speaking skill level and hopefully would improve their speaking ability. The findings of the research contribute t…","author":[{"dropping-particle":"","family":"Wijayani","given":"Tara Arsih","non-dropping-particle":"","parse-names":false,"suffix":""}],"container-title":"Journal of English and Education","id":"ITEM-1","issue":"2","issued":{"date-parts":[["2016"]]},"title":"USING DIGITAL AUDIO RECORDING IN LEARNING SPEAKING","type":"article-journal","volume":"4"},"uris":["http://www.mendeley.com/documents/?uuid=ee01bd11-8bff-383c-842a-51d014405641"]}],"mendeley":{"formattedCitation":"(Wijayani, 2016)","manualFormatting":"Wijayani (2016)","plainTextFormattedCitation":"(Wijayani, 2016)","previouslyFormattedCitation":"(Wijayani, 2016)"},"properties":{"noteIndex":0},"schema":"https://github.com/citation-style-language/schema/raw/master/csl-citation.json"}</w:instrText>
      </w:r>
      <w:r>
        <w:rPr>
          <w:rFonts w:ascii="Times New Roman" w:hAnsi="Times New Roman"/>
          <w:color w:val="000000"/>
          <w:sz w:val="24"/>
          <w:szCs w:val="24"/>
        </w:rPr>
        <w:fldChar w:fldCharType="separate"/>
      </w:r>
      <w:r>
        <w:rPr>
          <w:rFonts w:ascii="Times New Roman" w:hAnsi="Times New Roman"/>
          <w:color w:val="000000"/>
          <w:sz w:val="24"/>
          <w:szCs w:val="24"/>
        </w:rPr>
        <w:t>Wijayani (2016)</w:t>
      </w:r>
      <w:r>
        <w:rPr>
          <w:rFonts w:ascii="Times New Roman" w:hAnsi="Times New Roman"/>
          <w:color w:val="000000"/>
          <w:sz w:val="24"/>
          <w:szCs w:val="24"/>
        </w:rPr>
        <w:fldChar w:fldCharType="end"/>
      </w:r>
      <w:r>
        <w:rPr>
          <w:rFonts w:ascii="Times New Roman" w:hAnsi="Times New Roman"/>
          <w:color w:val="000000"/>
          <w:sz w:val="24"/>
          <w:szCs w:val="24"/>
        </w:rPr>
        <w:t xml:space="preserve"> mentioned that through digital audio exercises students will easily carry out speaking practice activities so that they can effectively practice their speaking skills. Both of these media can be used very easily without having to do a lot of instructions in their application so that users here can easily carry out an English speaking training activity. Then, for question eight related to sound recording media can increase the feeling of courage to speak in English, it shows that all students agree on that. Students consciously train themselves to express statements in English so that they will get used to speaking in English. Through the habit of speaking using audio recording media, it will train students' ability to provide an idea, view and explanation of the learning concepts they are learning. This good practice will lead students to be bolder and able to express their creative ideas in expressing something using English.      </w:t>
      </w: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rPr>
      </w:pPr>
      <w:r>
        <w:rPr>
          <w:rFonts w:ascii="Times New Roman" w:hAnsi="Times New Roman"/>
          <w:color w:val="000000"/>
          <w:sz w:val="24"/>
          <w:szCs w:val="24"/>
        </w:rPr>
        <w:t xml:space="preserve">Then, question nine related to audio recording media can encourage more confidence when expressing something in English. All students strongly agree with this question. Students are able to become better, especially more confident when expressing a sentence or statement in English through audio recording media. Students can show positive results when speaking and expressing their ideas when using sound recording media. Students are also able to show better knowledge and communication skills when using sound recording media. Even though sometimes there are obstacles and obstacles in the implementation the teacher should be able to overcome these problems properly to support students' speaking skills </w:t>
      </w:r>
      <w:r>
        <w:rPr>
          <w:rFonts w:ascii="Times New Roman" w:hAnsi="Times New Roman"/>
          <w:color w:val="000000"/>
          <w:sz w:val="24"/>
          <w:szCs w:val="24"/>
        </w:rPr>
        <w:fldChar w:fldCharType="begin" w:fldLock="1"/>
      </w:r>
      <w:r>
        <w:rPr>
          <w:rFonts w:ascii="Times New Roman" w:hAnsi="Times New Roman"/>
          <w:color w:val="000000"/>
          <w:sz w:val="24"/>
          <w:szCs w:val="24"/>
        </w:rPr>
        <w:instrText xml:space="preserve">ADDIN CSL_CITATION {"citationItems":[{"id":"ITEM-1","itemData":{"ISSN":"3232-5555","abstract":"The government has assured all Malaysians that no one; both in rural and urban areas; would be deprived of the Information and Communication Technology (ICT) development. This calls for a need for teachers nationwide to make necessary adjustments to the teaching and learning process. This paper takes a closer look at the barriers faced by teachers in integrating ICT tools in teaching the English language in the classrooms. This study aimed at determining the reasons teachers do not use ICT in the classrooms, even though they are provided with sufficient technical supports. A total of twelve English teachers from an Independent Chinese secondary school were interviewed and their views were analysed through thematic content analysis. The findings revealed that although the school was highly resourced with ICT tools and facilities, barriers such as teachers’ hesitancy in integrating ICT, amount of workload, lack of time, teaching experience and age and lack of ICT skills were impeding the teachers to incorporate ICT in their teaching. Thus, sufficient training, motivation, encouragement, flexible time and task arrangement for teachers are necessary in order to provide opportunities for them to incorporate ICT resources into their teaching. Future research could focus on more effective ways to overcome the barriers of ICT integration in education.","author":[{"dropping-particle":"","family":"Raman","given":"Kumutha","non-dropping-particle":"","parse-names":false,"suffix":""},{"dropping-particle":"","family":"Yamat","given":"Hamidah","non-dropping-particle":"","parse-names":false,"suffix":""}],"container-title":"The Malaysian Online Journal of Educational Technology","id":"ITEM-1","issue":"3","issued":{"date-parts":[["2014"]]},"page":"11-19","title":"Barriers Teachers Face in Integrating ICT During English Lessons : A Case Study","type":"article-journal","volume":"2"},"uris":["http://www.mendeley.com/documents/?uuid=d9b013a4-cb1d-4070-a495-c64fccba908e"]}],"mendeley":{"formattedCitation":"(Raman &amp; Yamat, 2014)","plainTextFormattedCitation":"(Raman &amp; Yamat, 2014)"},"properties":{"noteIndex":0},"schema":"https://github.com/citation-style-language/schema/raw/master/csl-citation.json"}</w:instrText>
      </w:r>
      <w:r>
        <w:rPr>
          <w:rFonts w:ascii="Times New Roman" w:hAnsi="Times New Roman"/>
          <w:color w:val="000000"/>
          <w:sz w:val="24"/>
          <w:szCs w:val="24"/>
        </w:rPr>
        <w:fldChar w:fldCharType="separate"/>
      </w:r>
      <w:r>
        <w:rPr>
          <w:rFonts w:ascii="Times New Roman" w:hAnsi="Times New Roman"/>
          <w:color w:val="000000"/>
          <w:sz w:val="24"/>
          <w:szCs w:val="24"/>
        </w:rPr>
        <w:t>(Raman &amp; Yamat, 2014)</w:t>
      </w:r>
      <w:r>
        <w:rPr>
          <w:rFonts w:ascii="Times New Roman" w:hAnsi="Times New Roman"/>
          <w:color w:val="000000"/>
          <w:sz w:val="24"/>
          <w:szCs w:val="24"/>
        </w:rPr>
        <w:fldChar w:fldCharType="end"/>
      </w:r>
      <w:r>
        <w:rPr>
          <w:rFonts w:ascii="Times New Roman" w:hAnsi="Times New Roman"/>
          <w:color w:val="000000"/>
          <w:sz w:val="24"/>
          <w:szCs w:val="24"/>
        </w:rPr>
        <w:t>. So, it can be concluded that through sound recording media that is implemented properly and correctly it can make students more confident when communicating in English. Furthermore, question ten related to boredom when learning to use audio recording media showed that all students said that they did not feel bored when learning English through audio recording media. According to students, using sound recording media provides an opportunity to improve speaking skills by practicing good habitual practice. So, through learning audio recording media it makes students feel more comfortable, kind, brave and confident so they can reduce fear when expressing a statement using English.</w:t>
      </w: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rPr>
      </w:pPr>
      <w:r>
        <w:rPr>
          <w:rFonts w:ascii="Times New Roman" w:hAnsi="Times New Roman"/>
          <w:color w:val="000000"/>
          <w:sz w:val="24"/>
          <w:szCs w:val="24"/>
        </w:rPr>
        <w:t>To obtain more comprehensive information, interviews were conducted with selected students regarding their perceptions and problems they experienced when learning English using audio recordings. The results of the interview are as follows:</w:t>
      </w: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rPr>
      </w:pPr>
    </w:p>
    <w:p>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b/>
          <w:color w:val="000000"/>
          <w:sz w:val="24"/>
          <w:szCs w:val="24"/>
        </w:rPr>
      </w:pPr>
      <w:r>
        <w:rPr>
          <w:rFonts w:ascii="Times New Roman" w:hAnsi="Times New Roman"/>
          <w:b/>
          <w:color w:val="000000"/>
          <w:sz w:val="24"/>
          <w:szCs w:val="24"/>
        </w:rPr>
        <w:t>How do you carry out learning English using the voice recording feature?</w:t>
      </w:r>
    </w:p>
    <w:p>
      <w:pPr>
        <w:pBdr>
          <w:top w:val="none" w:color="auto" w:sz="0" w:space="0"/>
          <w:left w:val="none" w:color="auto" w:sz="0" w:space="0"/>
          <w:bottom w:val="none" w:color="auto" w:sz="0" w:space="0"/>
          <w:right w:val="none" w:color="auto" w:sz="0" w:space="0"/>
          <w:between w:val="none" w:color="auto" w:sz="0" w:space="0"/>
        </w:pBdr>
        <w:ind w:left="709" w:right="662" w:hanging="709"/>
        <w:jc w:val="both"/>
        <w:rPr>
          <w:rFonts w:ascii="Times New Roman" w:hAnsi="Times New Roman"/>
          <w:i/>
          <w:color w:val="000000"/>
          <w:sz w:val="24"/>
          <w:szCs w:val="24"/>
        </w:rPr>
      </w:pPr>
      <w:r>
        <w:rPr>
          <w:rFonts w:ascii="Times New Roman" w:hAnsi="Times New Roman"/>
          <w:b/>
          <w:color w:val="000000"/>
          <w:sz w:val="24"/>
          <w:szCs w:val="24"/>
        </w:rPr>
        <w:tab/>
      </w:r>
      <w:r>
        <w:rPr>
          <w:rFonts w:ascii="Times New Roman" w:hAnsi="Times New Roman"/>
          <w:i/>
          <w:color w:val="000000"/>
          <w:sz w:val="24"/>
          <w:szCs w:val="24"/>
        </w:rPr>
        <w:t>"When carrying out learning English through voice recording to improve my speaking English I always try to practice before recording the message I want to convey. Recording activities are not difficult to do, but preparing English utterances requires practice and trials so that it is not just expressing opinions but conveying intentions and objectives clearly.”</w:t>
      </w:r>
    </w:p>
    <w:p>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color w:val="000000"/>
          <w:sz w:val="24"/>
          <w:szCs w:val="24"/>
        </w:rPr>
      </w:pPr>
    </w:p>
    <w:p>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color w:val="000000"/>
          <w:sz w:val="24"/>
          <w:szCs w:val="24"/>
        </w:rPr>
      </w:pPr>
    </w:p>
    <w:p>
      <w:pPr>
        <w:pBdr>
          <w:top w:val="none" w:color="auto" w:sz="0" w:space="0"/>
          <w:left w:val="none" w:color="auto" w:sz="0" w:space="0"/>
          <w:bottom w:val="none" w:color="auto" w:sz="0" w:space="0"/>
          <w:right w:val="none" w:color="auto" w:sz="0" w:space="0"/>
          <w:between w:val="none" w:color="auto" w:sz="0" w:space="0"/>
        </w:pBdr>
        <w:ind w:right="662"/>
        <w:jc w:val="both"/>
        <w:rPr>
          <w:rFonts w:ascii="Times New Roman" w:hAnsi="Times New Roman"/>
          <w:b/>
          <w:color w:val="000000"/>
          <w:sz w:val="24"/>
          <w:szCs w:val="24"/>
        </w:rPr>
      </w:pPr>
      <w:r>
        <w:rPr>
          <w:rFonts w:ascii="Times New Roman" w:hAnsi="Times New Roman"/>
          <w:b/>
          <w:color w:val="000000"/>
          <w:sz w:val="24"/>
          <w:szCs w:val="24"/>
        </w:rPr>
        <w:t>In your opinion, is voice recording effective in helping to improve your speaking skills?</w:t>
      </w:r>
    </w:p>
    <w:p>
      <w:pPr>
        <w:pBdr>
          <w:top w:val="none" w:color="auto" w:sz="0" w:space="0"/>
          <w:left w:val="none" w:color="auto" w:sz="0" w:space="0"/>
          <w:bottom w:val="none" w:color="auto" w:sz="0" w:space="0"/>
          <w:right w:val="none" w:color="auto" w:sz="0" w:space="0"/>
          <w:between w:val="none" w:color="auto" w:sz="0" w:space="0"/>
        </w:pBdr>
        <w:ind w:left="567" w:right="662"/>
        <w:jc w:val="both"/>
        <w:rPr>
          <w:rFonts w:ascii="Times New Roman" w:hAnsi="Times New Roman"/>
          <w:i/>
          <w:color w:val="000000"/>
          <w:sz w:val="24"/>
          <w:szCs w:val="24"/>
        </w:rPr>
      </w:pPr>
      <w:r>
        <w:rPr>
          <w:rFonts w:ascii="Times New Roman" w:hAnsi="Times New Roman"/>
          <w:b/>
          <w:color w:val="000000"/>
          <w:sz w:val="24"/>
          <w:szCs w:val="24"/>
        </w:rPr>
        <w:tab/>
      </w:r>
      <w:r>
        <w:rPr>
          <w:rFonts w:ascii="Times New Roman" w:hAnsi="Times New Roman"/>
          <w:i/>
          <w:color w:val="000000"/>
          <w:sz w:val="24"/>
          <w:szCs w:val="24"/>
        </w:rPr>
        <w:t>"Implementation of learning by using voice recordings can help me be more courageous in conveying messages in English because basically when conveying messages I learn or practice first, both from how to pronounce them to how to explain a statement, it is different when faced with a direct situation that will made me think deeper. Learning to use voice recordings can also train me where while recording I can listen back and correct what is wrong in pronunciation so that it can give me the opportunity to revise and repeat in making good and correct statements in English.”</w:t>
      </w: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rPr>
      </w:pPr>
    </w:p>
    <w:p>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b/>
          <w:color w:val="000000"/>
          <w:sz w:val="24"/>
          <w:szCs w:val="24"/>
        </w:rPr>
      </w:pPr>
      <w:r>
        <w:rPr>
          <w:rFonts w:ascii="Times New Roman" w:hAnsi="Times New Roman"/>
          <w:b/>
          <w:color w:val="000000"/>
          <w:sz w:val="24"/>
          <w:szCs w:val="24"/>
        </w:rPr>
        <w:t>The use of voice recording can provide convenience and confidence in helping to improve speaking skills?</w:t>
      </w:r>
    </w:p>
    <w:p>
      <w:pPr>
        <w:pBdr>
          <w:top w:val="none" w:color="auto" w:sz="0" w:space="0"/>
          <w:left w:val="none" w:color="auto" w:sz="0" w:space="0"/>
          <w:bottom w:val="none" w:color="auto" w:sz="0" w:space="0"/>
          <w:right w:val="none" w:color="auto" w:sz="0" w:space="0"/>
          <w:between w:val="none" w:color="auto" w:sz="0" w:space="0"/>
        </w:pBdr>
        <w:ind w:left="567" w:right="662"/>
        <w:jc w:val="both"/>
        <w:rPr>
          <w:rFonts w:ascii="Times New Roman" w:hAnsi="Times New Roman"/>
          <w:i/>
          <w:color w:val="000000"/>
          <w:sz w:val="24"/>
          <w:szCs w:val="24"/>
        </w:rPr>
      </w:pP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i/>
          <w:color w:val="000000"/>
          <w:sz w:val="24"/>
          <w:szCs w:val="24"/>
        </w:rPr>
        <w:t>“From the learning that I have done, I feel more confident when conveying a statement via audio recording. I can practice as best I can, correct, review and improve my speech when I record it so that when the message I make feels good and right then I will send it to the teacher. Through this learning I feel that it is very necessary to do repeated trials related to how to speak, pronounce and deliver a message.”</w:t>
      </w:r>
    </w:p>
    <w:p>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color w:val="000000"/>
          <w:sz w:val="24"/>
          <w:szCs w:val="24"/>
        </w:rPr>
      </w:pPr>
    </w:p>
    <w:p>
      <w:pPr>
        <w:pBdr>
          <w:top w:val="none" w:color="auto" w:sz="0" w:space="0"/>
          <w:left w:val="none" w:color="auto" w:sz="0" w:space="0"/>
          <w:bottom w:val="none" w:color="auto" w:sz="0" w:space="0"/>
          <w:right w:val="none" w:color="auto" w:sz="0" w:space="0"/>
          <w:between w:val="none" w:color="auto" w:sz="0" w:space="0"/>
        </w:pBdr>
        <w:ind w:firstLine="720"/>
        <w:jc w:val="both"/>
        <w:rPr>
          <w:rFonts w:ascii="Times New Roman" w:hAnsi="Times New Roman"/>
          <w:color w:val="000000"/>
          <w:sz w:val="24"/>
          <w:szCs w:val="24"/>
        </w:rPr>
      </w:pPr>
      <w:r>
        <w:rPr>
          <w:rFonts w:ascii="Times New Roman" w:hAnsi="Times New Roman"/>
          <w:color w:val="000000"/>
          <w:sz w:val="24"/>
          <w:szCs w:val="24"/>
        </w:rPr>
        <w:t xml:space="preserve">Based on the results of interviews that were conducted with ten students regarding perceptions when learning English using the voice recording feature, it showed that most students did not have significant obstacles when carrying out learning, the voice recording feature was easy to use and did not have complicated instructions so that students could easily carry out learning using the voice record feature. In addition, students have a positive attitude when given learning through the voice recording feature even though sometimes the results they give are not the authentic results of the first answer they say, but during learning English there is an increase in progress in speaking English such as self-confidence, clarity, fluency. etc. Therefore, the use of the voice recording feature can provide an exercise for students in practicing speaking in English so that they can improve their understanding and mastery of English in communicating. </w:t>
      </w:r>
    </w:p>
    <w:p>
      <w:pPr>
        <w:spacing w:line="360" w:lineRule="auto"/>
        <w:jc w:val="both"/>
        <w:rPr>
          <w:rFonts w:ascii="Times New Roman" w:hAnsi="Times New Roman"/>
          <w:i/>
          <w:lang w:val="zh-CN"/>
        </w:rPr>
      </w:pPr>
      <w:r>
        <w:rPr>
          <w:rFonts w:ascii="Times New Roman" w:hAnsi="Times New Roman"/>
          <w:i/>
        </w:rPr>
        <w:t xml:space="preserve">  </w:t>
      </w:r>
    </w:p>
    <w:p>
      <w:pPr>
        <w:pBdr>
          <w:top w:val="none" w:color="auto" w:sz="0" w:space="0"/>
          <w:left w:val="none" w:color="auto" w:sz="0" w:space="0"/>
          <w:bottom w:val="none" w:color="auto" w:sz="0" w:space="0"/>
          <w:right w:val="none" w:color="auto" w:sz="0" w:space="0"/>
          <w:between w:val="none" w:color="auto" w:sz="0" w:space="0"/>
        </w:pBdr>
        <w:ind w:hanging="2"/>
        <w:jc w:val="both"/>
        <w:rPr>
          <w:rFonts w:ascii="Times New Roman" w:hAnsi="Times New Roman"/>
          <w:color w:val="000000"/>
          <w:sz w:val="24"/>
          <w:szCs w:val="24"/>
        </w:rPr>
      </w:pPr>
      <w:r>
        <w:rPr>
          <w:rFonts w:ascii="Times New Roman" w:hAnsi="Times New Roman"/>
          <w:b/>
          <w:color w:val="000000"/>
          <w:sz w:val="24"/>
          <w:szCs w:val="24"/>
        </w:rPr>
        <w:t>CONCLUSION</w:t>
      </w:r>
    </w:p>
    <w:p>
      <w:pPr>
        <w:ind w:firstLine="720"/>
        <w:jc w:val="both"/>
        <w:rPr>
          <w:rFonts w:ascii="Times New Roman" w:hAnsi="Times New Roman"/>
          <w:color w:val="000000"/>
          <w:sz w:val="24"/>
          <w:szCs w:val="24"/>
          <w:lang w:val="zh-CN"/>
        </w:rPr>
      </w:pPr>
      <w:r>
        <w:rPr>
          <w:rFonts w:ascii="Times New Roman" w:hAnsi="Times New Roman"/>
          <w:color w:val="000000"/>
          <w:sz w:val="24"/>
          <w:szCs w:val="24"/>
        </w:rPr>
        <w:t>It is necessary to improve the ability to communicate and speak in English in order to be able to create an utterance that can be understood and form a good international interaction. However, sometimes when the learning provided has not resulted in optimal speaking skills, it is necessary to give special treatment to students by applying learning media that can improve their speaking and communication skills. Providing this special treatment can be done by utilizing existing resources around students, one of which is by utilizing the use of communication and information technology. The use of technology is an innovative way to support a fun and creative learning atmosphere for students so that when the application of technology that is in accordance with the characteristics is applied it can produce students who are able to improve their speaking ability. In this study, English teachers applied English learning to improve speaking skills through the use of voice notes or voice recording features. The voice recording that students do is a form of practice in improving speaking skills. In its implementation, there are several opinions regarding the learning process and the problems faced by students when learning English through sound recordings. The problems faced by students are a form of obstacle that the teacher should be able to overcome so that when learning is done well students can improve their English speaking skills, but even though there are problems faced by learning with sound recordings it gives positive results for improvement English especially on speaking skills. Thus, learning through audio recordings provides a positive atmosphere to support students to improve their English proficiency.</w:t>
      </w:r>
    </w:p>
    <w:p>
      <w:pPr>
        <w:ind w:firstLine="720"/>
        <w:jc w:val="both"/>
        <w:rPr>
          <w:rFonts w:ascii="Times New Roman" w:hAnsi="Times New Roman"/>
          <w:b/>
          <w:sz w:val="24"/>
          <w:szCs w:val="24"/>
          <w:lang w:val="zh-CN"/>
        </w:rPr>
      </w:pPr>
    </w:p>
    <w:p>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b/>
          <w:color w:val="000000"/>
        </w:rPr>
      </w:pPr>
    </w:p>
    <w:p>
      <w:pPr>
        <w:pBdr>
          <w:top w:val="none" w:color="auto" w:sz="0" w:space="0"/>
          <w:left w:val="none" w:color="auto" w:sz="0" w:space="0"/>
          <w:bottom w:val="none" w:color="auto" w:sz="0" w:space="0"/>
          <w:right w:val="none" w:color="auto" w:sz="0" w:space="0"/>
          <w:between w:val="none" w:color="auto" w:sz="0" w:space="0"/>
        </w:pBdr>
        <w:ind w:hanging="2"/>
        <w:jc w:val="both"/>
        <w:rPr>
          <w:rFonts w:ascii="Times New Roman" w:hAnsi="Times New Roman"/>
          <w:b/>
          <w:color w:val="000000"/>
        </w:rPr>
      </w:pPr>
      <w:r>
        <w:rPr>
          <w:rFonts w:ascii="Times New Roman" w:hAnsi="Times New Roman"/>
          <w:b/>
          <w:color w:val="000000"/>
        </w:rPr>
        <w:t xml:space="preserve">REFERENCES </w:t>
      </w:r>
    </w:p>
    <w:p>
      <w:pPr>
        <w:widowControl w:val="0"/>
        <w:autoSpaceDE w:val="0"/>
        <w:autoSpaceDN w:val="0"/>
        <w:adjustRightInd w:val="0"/>
        <w:spacing w:after="120" w:line="240" w:lineRule="atLeast"/>
        <w:ind w:left="792" w:hanging="792" w:hangingChars="360"/>
        <w:jc w:val="both"/>
        <w:rPr>
          <w:rFonts w:ascii="Times New Roman" w:hAnsi="Times New Roman"/>
        </w:rPr>
      </w:pPr>
      <w:r>
        <w:rPr>
          <w:rFonts w:ascii="Times New Roman" w:hAnsi="Times New Roman"/>
        </w:rPr>
        <w:fldChar w:fldCharType="begin" w:fldLock="1"/>
      </w:r>
      <w:r>
        <w:rPr>
          <w:rFonts w:ascii="Times New Roman" w:hAnsi="Times New Roman"/>
        </w:rPr>
        <w:instrText xml:space="preserve">ADDIN Mendeley Bibliography CSL_BIBLIOGRAPHY </w:instrText>
      </w:r>
      <w:r>
        <w:rPr>
          <w:rFonts w:ascii="Times New Roman" w:hAnsi="Times New Roman"/>
        </w:rPr>
        <w:fldChar w:fldCharType="separate"/>
      </w:r>
      <w:r>
        <w:rPr>
          <w:rFonts w:ascii="Times New Roman" w:hAnsi="Times New Roman"/>
        </w:rPr>
        <w:t xml:space="preserve">Afrilliani, G., Sajidin, ., Darmalaksana, W., &amp; Mulyana, A. (2020). </w:t>
      </w:r>
      <w:r>
        <w:rPr>
          <w:rFonts w:ascii="Times New Roman" w:hAnsi="Times New Roman"/>
          <w:iCs/>
        </w:rPr>
        <w:t>The use of vlog to improve students’ speaking skills: An Indonesian case</w:t>
      </w:r>
      <w:r>
        <w:rPr>
          <w:rFonts w:ascii="Times New Roman" w:hAnsi="Times New Roman"/>
        </w:rPr>
        <w:t xml:space="preserve">. </w:t>
      </w:r>
      <w:r>
        <w:rPr>
          <w:rFonts w:ascii="Times New Roman" w:hAnsi="Times New Roman"/>
          <w:i/>
          <w:iCs/>
        </w:rPr>
        <w:t>Beltic</w:t>
      </w:r>
      <w:r>
        <w:rPr>
          <w:rFonts w:ascii="Times New Roman" w:hAnsi="Times New Roman"/>
        </w:rPr>
        <w:t>, 531–539. https://doi.org/10.5220/0008220705310539</w:t>
      </w:r>
    </w:p>
    <w:p>
      <w:pPr>
        <w:widowControl w:val="0"/>
        <w:autoSpaceDE w:val="0"/>
        <w:autoSpaceDN w:val="0"/>
        <w:adjustRightInd w:val="0"/>
        <w:spacing w:after="120" w:line="240" w:lineRule="atLeast"/>
        <w:ind w:left="792" w:hanging="792" w:hangingChars="360"/>
        <w:jc w:val="both"/>
        <w:rPr>
          <w:rFonts w:ascii="Times New Roman" w:hAnsi="Times New Roman"/>
        </w:rPr>
      </w:pPr>
      <w:r>
        <w:rPr>
          <w:rFonts w:ascii="Times New Roman" w:hAnsi="Times New Roman"/>
        </w:rPr>
        <w:t xml:space="preserve">Aoki, S. (2014). Potential of voice recording tools in language instruction. </w:t>
      </w:r>
      <w:r>
        <w:rPr>
          <w:rFonts w:ascii="Times New Roman" w:hAnsi="Times New Roman"/>
          <w:i/>
          <w:iCs/>
        </w:rPr>
        <w:t>APPLE Award Winning Papers in TESOL &amp; AL</w:t>
      </w:r>
      <w:r>
        <w:rPr>
          <w:rFonts w:ascii="Times New Roman" w:hAnsi="Times New Roman"/>
        </w:rPr>
        <w:t xml:space="preserve">, </w:t>
      </w:r>
      <w:r>
        <w:rPr>
          <w:rFonts w:ascii="Times New Roman" w:hAnsi="Times New Roman"/>
          <w:i/>
          <w:iCs/>
        </w:rPr>
        <w:t>14</w:t>
      </w:r>
      <w:r>
        <w:rPr>
          <w:rFonts w:ascii="Times New Roman" w:hAnsi="Times New Roman"/>
        </w:rPr>
        <w:t>(2), 128–141.</w:t>
      </w:r>
    </w:p>
    <w:p>
      <w:pPr>
        <w:widowControl w:val="0"/>
        <w:autoSpaceDE w:val="0"/>
        <w:autoSpaceDN w:val="0"/>
        <w:adjustRightInd w:val="0"/>
        <w:spacing w:after="120" w:line="240" w:lineRule="atLeast"/>
        <w:ind w:left="792" w:hanging="792" w:hangingChars="360"/>
        <w:jc w:val="both"/>
        <w:rPr>
          <w:rFonts w:ascii="Times New Roman" w:hAnsi="Times New Roman"/>
        </w:rPr>
      </w:pPr>
      <w:r>
        <w:rPr>
          <w:rFonts w:ascii="Times New Roman" w:hAnsi="Times New Roman"/>
        </w:rPr>
        <w:t xml:space="preserve">Arikunto, S. (2010). </w:t>
      </w:r>
      <w:r>
        <w:rPr>
          <w:rFonts w:ascii="Times New Roman" w:hAnsi="Times New Roman"/>
          <w:i/>
          <w:iCs/>
        </w:rPr>
        <w:t>Metode Penelitian</w:t>
      </w:r>
      <w:r>
        <w:rPr>
          <w:rFonts w:ascii="Times New Roman" w:hAnsi="Times New Roman"/>
        </w:rPr>
        <w:t>. Jakarta: Rineka Cipta.</w:t>
      </w:r>
    </w:p>
    <w:p>
      <w:pPr>
        <w:widowControl w:val="0"/>
        <w:autoSpaceDE w:val="0"/>
        <w:autoSpaceDN w:val="0"/>
        <w:adjustRightInd w:val="0"/>
        <w:spacing w:after="120" w:line="240" w:lineRule="atLeast"/>
        <w:ind w:left="792" w:hanging="792" w:hangingChars="360"/>
        <w:jc w:val="both"/>
        <w:rPr>
          <w:rFonts w:ascii="Times New Roman" w:hAnsi="Times New Roman"/>
        </w:rPr>
      </w:pPr>
      <w:r>
        <w:rPr>
          <w:rFonts w:ascii="Times New Roman" w:hAnsi="Times New Roman"/>
        </w:rPr>
        <w:t xml:space="preserve">Arora, R., &amp; Stoner, C. . (2009). A mixed method approach to understanding brand personality. </w:t>
      </w:r>
      <w:r>
        <w:rPr>
          <w:rFonts w:ascii="Times New Roman" w:hAnsi="Times New Roman"/>
          <w:i/>
          <w:iCs/>
        </w:rPr>
        <w:t>Journal of Product &amp; Brand Management</w:t>
      </w:r>
      <w:r>
        <w:rPr>
          <w:rFonts w:ascii="Times New Roman" w:hAnsi="Times New Roman"/>
        </w:rPr>
        <w:t xml:space="preserve">, </w:t>
      </w:r>
      <w:r>
        <w:rPr>
          <w:rFonts w:ascii="Times New Roman" w:hAnsi="Times New Roman"/>
          <w:i/>
          <w:iCs/>
        </w:rPr>
        <w:t>18</w:t>
      </w:r>
      <w:r>
        <w:rPr>
          <w:rFonts w:ascii="Times New Roman" w:hAnsi="Times New Roman"/>
        </w:rPr>
        <w:t>, 272–283.</w:t>
      </w:r>
    </w:p>
    <w:p>
      <w:pPr>
        <w:widowControl w:val="0"/>
        <w:autoSpaceDE w:val="0"/>
        <w:autoSpaceDN w:val="0"/>
        <w:adjustRightInd w:val="0"/>
        <w:spacing w:after="120" w:line="240" w:lineRule="atLeast"/>
        <w:ind w:left="792" w:hanging="792" w:hangingChars="360"/>
        <w:jc w:val="both"/>
        <w:rPr>
          <w:rFonts w:ascii="Times New Roman" w:hAnsi="Times New Roman"/>
        </w:rPr>
      </w:pPr>
      <w:r>
        <w:rPr>
          <w:rFonts w:ascii="Times New Roman" w:hAnsi="Times New Roman"/>
        </w:rPr>
        <w:t xml:space="preserve">Aryanata, I. M. W. A., Padmadewi, N. N., &amp; Utami, I. G. A. L. P. (2022). Implementation of Voice Note on WhatsApp for Teaching Speaking English. </w:t>
      </w:r>
      <w:r>
        <w:rPr>
          <w:rFonts w:ascii="Times New Roman" w:hAnsi="Times New Roman"/>
          <w:i/>
          <w:iCs/>
        </w:rPr>
        <w:t>Journal of Educational Study</w:t>
      </w:r>
      <w:r>
        <w:rPr>
          <w:rFonts w:ascii="Times New Roman" w:hAnsi="Times New Roman"/>
        </w:rPr>
        <w:t xml:space="preserve">, </w:t>
      </w:r>
      <w:r>
        <w:rPr>
          <w:rFonts w:ascii="Times New Roman" w:hAnsi="Times New Roman"/>
          <w:i/>
          <w:iCs/>
        </w:rPr>
        <w:t>2</w:t>
      </w:r>
      <w:r>
        <w:rPr>
          <w:rFonts w:ascii="Times New Roman" w:hAnsi="Times New Roman"/>
        </w:rPr>
        <w:t>(1), 54–64. https://doi.org/10.36663/joes.v2i1.221</w:t>
      </w:r>
    </w:p>
    <w:p>
      <w:pPr>
        <w:widowControl w:val="0"/>
        <w:autoSpaceDE w:val="0"/>
        <w:autoSpaceDN w:val="0"/>
        <w:adjustRightInd w:val="0"/>
        <w:spacing w:after="120" w:line="240" w:lineRule="atLeast"/>
        <w:ind w:left="792" w:hanging="792" w:hangingChars="360"/>
        <w:jc w:val="both"/>
        <w:rPr>
          <w:rFonts w:ascii="Times New Roman" w:hAnsi="Times New Roman"/>
        </w:rPr>
      </w:pPr>
      <w:r>
        <w:rPr>
          <w:rFonts w:ascii="Times New Roman" w:hAnsi="Times New Roman"/>
        </w:rPr>
        <w:t xml:space="preserve">Cresswell. (2013). </w:t>
      </w:r>
      <w:r>
        <w:rPr>
          <w:rFonts w:ascii="Times New Roman" w:hAnsi="Times New Roman"/>
          <w:i/>
          <w:iCs/>
        </w:rPr>
        <w:t>Research design: Qualitative, quantitative, and mixed methods approaches.</w:t>
      </w:r>
      <w:r>
        <w:rPr>
          <w:rFonts w:ascii="Times New Roman" w:hAnsi="Times New Roman"/>
        </w:rPr>
        <w:t xml:space="preserve"> Sage Publication.</w:t>
      </w:r>
    </w:p>
    <w:p>
      <w:pPr>
        <w:widowControl w:val="0"/>
        <w:autoSpaceDE w:val="0"/>
        <w:autoSpaceDN w:val="0"/>
        <w:adjustRightInd w:val="0"/>
        <w:spacing w:after="120" w:line="240" w:lineRule="atLeast"/>
        <w:ind w:left="792" w:hanging="792" w:hangingChars="360"/>
        <w:jc w:val="both"/>
        <w:rPr>
          <w:rFonts w:ascii="Times New Roman" w:hAnsi="Times New Roman"/>
        </w:rPr>
      </w:pPr>
      <w:r>
        <w:rPr>
          <w:rFonts w:ascii="Times New Roman" w:hAnsi="Times New Roman"/>
        </w:rPr>
        <w:t xml:space="preserve">Ersan, M., Kurnia, F. D., &amp; Fadilah, E. (2022). Improving students’ speaking ability using vlog media at SMK negeri 1 Arjasa. </w:t>
      </w:r>
      <w:r>
        <w:rPr>
          <w:rFonts w:ascii="Times New Roman" w:hAnsi="Times New Roman"/>
          <w:i/>
          <w:iCs/>
        </w:rPr>
        <w:t>Budapest International Research and Critics Institute (BIRCI-Journal)</w:t>
      </w:r>
      <w:r>
        <w:rPr>
          <w:rFonts w:ascii="Times New Roman" w:hAnsi="Times New Roman"/>
        </w:rPr>
        <w:t>, 5646–5656. https://doi.org/10.33258/birci.v5i1.4271</w:t>
      </w:r>
    </w:p>
    <w:p>
      <w:pPr>
        <w:widowControl w:val="0"/>
        <w:autoSpaceDE w:val="0"/>
        <w:autoSpaceDN w:val="0"/>
        <w:adjustRightInd w:val="0"/>
        <w:spacing w:after="120" w:line="240" w:lineRule="atLeast"/>
        <w:ind w:left="792" w:hanging="792" w:hangingChars="360"/>
        <w:jc w:val="both"/>
        <w:rPr>
          <w:rFonts w:ascii="Times New Roman" w:hAnsi="Times New Roman"/>
        </w:rPr>
      </w:pPr>
      <w:r>
        <w:rPr>
          <w:rFonts w:ascii="Times New Roman" w:hAnsi="Times New Roman"/>
        </w:rPr>
        <w:t xml:space="preserve">Le, T. (2018). Voice recording in second language outside the classroom: Process and product. </w:t>
      </w:r>
      <w:r>
        <w:rPr>
          <w:rFonts w:ascii="Times New Roman" w:hAnsi="Times New Roman"/>
          <w:i/>
          <w:iCs/>
        </w:rPr>
        <w:t>Journal of NELTA</w:t>
      </w:r>
      <w:r>
        <w:rPr>
          <w:rFonts w:ascii="Times New Roman" w:hAnsi="Times New Roman"/>
        </w:rPr>
        <w:t xml:space="preserve">, </w:t>
      </w:r>
      <w:r>
        <w:rPr>
          <w:rFonts w:ascii="Times New Roman" w:hAnsi="Times New Roman"/>
          <w:i/>
          <w:iCs/>
        </w:rPr>
        <w:t>23</w:t>
      </w:r>
      <w:r>
        <w:rPr>
          <w:rFonts w:ascii="Times New Roman" w:hAnsi="Times New Roman"/>
        </w:rPr>
        <w:t>(1–2), 129–141. https://doi.org/10.3126/nelta.v23i1-2.23357</w:t>
      </w:r>
    </w:p>
    <w:p>
      <w:pPr>
        <w:widowControl w:val="0"/>
        <w:autoSpaceDE w:val="0"/>
        <w:autoSpaceDN w:val="0"/>
        <w:adjustRightInd w:val="0"/>
        <w:spacing w:after="120" w:line="240" w:lineRule="atLeast"/>
        <w:ind w:left="792" w:hanging="792" w:hangingChars="360"/>
        <w:jc w:val="both"/>
        <w:rPr>
          <w:rFonts w:ascii="Times New Roman" w:hAnsi="Times New Roman"/>
        </w:rPr>
      </w:pPr>
      <w:r>
        <w:rPr>
          <w:rFonts w:ascii="Times New Roman" w:hAnsi="Times New Roman"/>
        </w:rPr>
        <w:t xml:space="preserve">Melania, D., &amp; Savitri, W. E. (2022). Promoting learners’ autonomy through video recording in public speaking class. </w:t>
      </w:r>
      <w:r>
        <w:rPr>
          <w:rFonts w:ascii="Times New Roman" w:hAnsi="Times New Roman"/>
          <w:i/>
          <w:iCs/>
        </w:rPr>
        <w:t>Journal of English for Academic and Specific Purposes (JEASP)</w:t>
      </w:r>
      <w:r>
        <w:rPr>
          <w:rFonts w:ascii="Times New Roman" w:hAnsi="Times New Roman"/>
        </w:rPr>
        <w:t xml:space="preserve">, </w:t>
      </w:r>
      <w:r>
        <w:rPr>
          <w:rFonts w:ascii="Times New Roman" w:hAnsi="Times New Roman"/>
          <w:i/>
          <w:iCs/>
        </w:rPr>
        <w:t>5</w:t>
      </w:r>
      <w:r>
        <w:rPr>
          <w:rFonts w:ascii="Times New Roman" w:hAnsi="Times New Roman"/>
        </w:rPr>
        <w:t>(1), 287–296. https://doi.org/10.18860/jeasp.v5i1.16580</w:t>
      </w:r>
    </w:p>
    <w:p>
      <w:pPr>
        <w:widowControl w:val="0"/>
        <w:autoSpaceDE w:val="0"/>
        <w:autoSpaceDN w:val="0"/>
        <w:adjustRightInd w:val="0"/>
        <w:spacing w:after="120" w:line="240" w:lineRule="atLeast"/>
        <w:ind w:left="792" w:hanging="792" w:hangingChars="360"/>
        <w:jc w:val="both"/>
        <w:rPr>
          <w:rFonts w:ascii="Times New Roman" w:hAnsi="Times New Roman"/>
        </w:rPr>
      </w:pPr>
      <w:r>
        <w:rPr>
          <w:rFonts w:ascii="Times New Roman" w:hAnsi="Times New Roman"/>
        </w:rPr>
        <w:t xml:space="preserve">Menggo, S., Suastra, I. M., &amp; Padmadewi, N. N. (2019). Self-recording videos to improve academic english-speaking competence. </w:t>
      </w:r>
      <w:r>
        <w:rPr>
          <w:rFonts w:ascii="Times New Roman" w:hAnsi="Times New Roman"/>
          <w:i/>
          <w:iCs/>
        </w:rPr>
        <w:t>Asian EFL Journal</w:t>
      </w:r>
      <w:r>
        <w:rPr>
          <w:rFonts w:ascii="Times New Roman" w:hAnsi="Times New Roman"/>
        </w:rPr>
        <w:t xml:space="preserve">, </w:t>
      </w:r>
      <w:r>
        <w:rPr>
          <w:rFonts w:ascii="Times New Roman" w:hAnsi="Times New Roman"/>
          <w:i/>
          <w:iCs/>
        </w:rPr>
        <w:t>25</w:t>
      </w:r>
      <w:r>
        <w:rPr>
          <w:rFonts w:ascii="Times New Roman" w:hAnsi="Times New Roman"/>
        </w:rPr>
        <w:t>(52).</w:t>
      </w:r>
    </w:p>
    <w:p>
      <w:pPr>
        <w:widowControl w:val="0"/>
        <w:autoSpaceDE w:val="0"/>
        <w:autoSpaceDN w:val="0"/>
        <w:adjustRightInd w:val="0"/>
        <w:spacing w:after="120" w:line="240" w:lineRule="atLeast"/>
        <w:ind w:left="792" w:hanging="792" w:hangingChars="360"/>
        <w:jc w:val="both"/>
        <w:rPr>
          <w:rFonts w:ascii="Times New Roman" w:hAnsi="Times New Roman"/>
        </w:rPr>
      </w:pPr>
      <w:r>
        <w:rPr>
          <w:rFonts w:ascii="Times New Roman" w:hAnsi="Times New Roman"/>
        </w:rPr>
        <w:t xml:space="preserve">Miles, M. B., Huberman, A. M., &amp; Saldana, J. (2013). </w:t>
      </w:r>
      <w:r>
        <w:rPr>
          <w:rFonts w:ascii="Times New Roman" w:hAnsi="Times New Roman"/>
          <w:i/>
          <w:iCs/>
        </w:rPr>
        <w:t>Qualitative data analysis: A methods sourcebook</w:t>
      </w:r>
      <w:r>
        <w:rPr>
          <w:rFonts w:ascii="Times New Roman" w:hAnsi="Times New Roman"/>
        </w:rPr>
        <w:t>. Sage Publications Incorporated. https://doi.org/https://doi.org/10.1080/10572252.2015.975966</w:t>
      </w:r>
    </w:p>
    <w:p>
      <w:pPr>
        <w:widowControl w:val="0"/>
        <w:autoSpaceDE w:val="0"/>
        <w:autoSpaceDN w:val="0"/>
        <w:adjustRightInd w:val="0"/>
        <w:spacing w:after="120" w:line="240" w:lineRule="atLeast"/>
        <w:ind w:left="792" w:hanging="792" w:hangingChars="360"/>
        <w:jc w:val="both"/>
        <w:rPr>
          <w:rFonts w:ascii="Times New Roman" w:hAnsi="Times New Roman"/>
        </w:rPr>
      </w:pPr>
      <w:r>
        <w:rPr>
          <w:rFonts w:ascii="Times New Roman" w:hAnsi="Times New Roman"/>
        </w:rPr>
        <w:t xml:space="preserve">Prayudha, J. (2022a). EFL students’ perception on the use of social media platforms as learning tools. </w:t>
      </w:r>
      <w:r>
        <w:rPr>
          <w:rFonts w:ascii="Times New Roman" w:hAnsi="Times New Roman"/>
          <w:i/>
          <w:iCs/>
        </w:rPr>
        <w:t>JETLi: Journal of English Teaching and Linguistics</w:t>
      </w:r>
      <w:r>
        <w:rPr>
          <w:rFonts w:ascii="Times New Roman" w:hAnsi="Times New Roman"/>
        </w:rPr>
        <w:t xml:space="preserve">, </w:t>
      </w:r>
      <w:r>
        <w:rPr>
          <w:rFonts w:ascii="Times New Roman" w:hAnsi="Times New Roman"/>
          <w:i/>
          <w:iCs/>
        </w:rPr>
        <w:t>3</w:t>
      </w:r>
      <w:r>
        <w:rPr>
          <w:rFonts w:ascii="Times New Roman" w:hAnsi="Times New Roman"/>
        </w:rPr>
        <w:t>(1), 1–9. https://doi.org/10.55616/jetli.v3i1.226</w:t>
      </w:r>
    </w:p>
    <w:p>
      <w:pPr>
        <w:widowControl w:val="0"/>
        <w:autoSpaceDE w:val="0"/>
        <w:autoSpaceDN w:val="0"/>
        <w:adjustRightInd w:val="0"/>
        <w:spacing w:after="120" w:line="240" w:lineRule="atLeast"/>
        <w:ind w:left="792" w:hanging="792" w:hangingChars="360"/>
        <w:jc w:val="both"/>
        <w:rPr>
          <w:rFonts w:ascii="Times New Roman" w:hAnsi="Times New Roman"/>
        </w:rPr>
      </w:pPr>
      <w:r>
        <w:rPr>
          <w:rFonts w:ascii="Times New Roman" w:hAnsi="Times New Roman"/>
        </w:rPr>
        <w:t xml:space="preserve">Prayudha, J. (2022b). Using voice note media to build efl students' confidence in English speaking skill. </w:t>
      </w:r>
      <w:r>
        <w:rPr>
          <w:rFonts w:ascii="Times New Roman" w:hAnsi="Times New Roman"/>
          <w:i/>
          <w:iCs/>
        </w:rPr>
        <w:t>The 4th TEYLIN International Conference</w:t>
      </w:r>
      <w:r>
        <w:rPr>
          <w:rFonts w:ascii="Times New Roman" w:hAnsi="Times New Roman"/>
        </w:rPr>
        <w:t>, 180–189. https://conference.umk.ac.id/index.php/teylin/article/view/373</w:t>
      </w:r>
    </w:p>
    <w:p>
      <w:pPr>
        <w:widowControl w:val="0"/>
        <w:autoSpaceDE w:val="0"/>
        <w:autoSpaceDN w:val="0"/>
        <w:adjustRightInd w:val="0"/>
        <w:spacing w:after="120" w:line="240" w:lineRule="atLeast"/>
        <w:ind w:left="792" w:hanging="792" w:hangingChars="360"/>
        <w:jc w:val="both"/>
        <w:rPr>
          <w:rFonts w:ascii="Times New Roman" w:hAnsi="Times New Roman"/>
        </w:rPr>
      </w:pPr>
      <w:r>
        <w:rPr>
          <w:rFonts w:ascii="Times New Roman" w:hAnsi="Times New Roman"/>
        </w:rPr>
        <w:t xml:space="preserve">Prayudha, J., &amp; Malik, A. A. (2021). Efektivitas komunikasi terhadap proses belajar dalam pembelajaran online. </w:t>
      </w:r>
      <w:r>
        <w:rPr>
          <w:rFonts w:ascii="Times New Roman" w:hAnsi="Times New Roman"/>
          <w:i/>
          <w:iCs/>
        </w:rPr>
        <w:t>DAWUH: Islamic Communication Journal</w:t>
      </w:r>
      <w:r>
        <w:rPr>
          <w:rFonts w:ascii="Times New Roman" w:hAnsi="Times New Roman"/>
        </w:rPr>
        <w:t xml:space="preserve">, </w:t>
      </w:r>
      <w:r>
        <w:rPr>
          <w:rFonts w:ascii="Times New Roman" w:hAnsi="Times New Roman"/>
          <w:i/>
          <w:iCs/>
        </w:rPr>
        <w:t>2</w:t>
      </w:r>
      <w:r>
        <w:rPr>
          <w:rFonts w:ascii="Times New Roman" w:hAnsi="Times New Roman"/>
        </w:rPr>
        <w:t>(1), 33–40.</w:t>
      </w:r>
    </w:p>
    <w:p>
      <w:pPr>
        <w:widowControl w:val="0"/>
        <w:autoSpaceDE w:val="0"/>
        <w:autoSpaceDN w:val="0"/>
        <w:adjustRightInd w:val="0"/>
        <w:spacing w:after="120" w:line="240" w:lineRule="atLeast"/>
        <w:ind w:left="792" w:hanging="792" w:hangingChars="360"/>
        <w:jc w:val="both"/>
        <w:rPr>
          <w:rFonts w:ascii="Times New Roman" w:hAnsi="Times New Roman"/>
        </w:rPr>
      </w:pPr>
      <w:r>
        <w:rPr>
          <w:rFonts w:ascii="Times New Roman" w:hAnsi="Times New Roman"/>
        </w:rPr>
        <w:t xml:space="preserve">Prayudha, J. S. (2021). Students' problems face in online learning amidt pandemic.  </w:t>
      </w:r>
      <w:r>
        <w:rPr>
          <w:rFonts w:ascii="Times New Roman" w:hAnsi="Times New Roman"/>
          <w:i/>
          <w:iCs/>
        </w:rPr>
        <w:t>Acitya: Journal of Teaching &amp; Education</w:t>
      </w:r>
      <w:r>
        <w:rPr>
          <w:rFonts w:ascii="Times New Roman" w:hAnsi="Times New Roman"/>
        </w:rPr>
        <w:t xml:space="preserve">, </w:t>
      </w:r>
      <w:r>
        <w:rPr>
          <w:rFonts w:ascii="Times New Roman" w:hAnsi="Times New Roman"/>
          <w:i/>
          <w:iCs/>
        </w:rPr>
        <w:t>3</w:t>
      </w:r>
      <w:r>
        <w:rPr>
          <w:rFonts w:ascii="Times New Roman" w:hAnsi="Times New Roman"/>
        </w:rPr>
        <w:t>(2), 2021. http://journals.umkt.ac.id/index.php/acitya</w:t>
      </w:r>
    </w:p>
    <w:p>
      <w:pPr>
        <w:widowControl w:val="0"/>
        <w:autoSpaceDE w:val="0"/>
        <w:autoSpaceDN w:val="0"/>
        <w:adjustRightInd w:val="0"/>
        <w:spacing w:after="120" w:line="240" w:lineRule="atLeast"/>
        <w:ind w:left="792" w:hanging="792" w:hangingChars="360"/>
        <w:jc w:val="both"/>
        <w:rPr>
          <w:rFonts w:ascii="Times New Roman" w:hAnsi="Times New Roman"/>
        </w:rPr>
      </w:pPr>
      <w:r>
        <w:rPr>
          <w:rFonts w:ascii="Times New Roman" w:hAnsi="Times New Roman"/>
        </w:rPr>
        <w:t xml:space="preserve">Raman, K., &amp; Yamat, H. (2014). Barriers teachers face in integrating ict during English lessons : A case study. </w:t>
      </w:r>
      <w:r>
        <w:rPr>
          <w:rFonts w:ascii="Times New Roman" w:hAnsi="Times New Roman"/>
          <w:i/>
          <w:iCs/>
        </w:rPr>
        <w:t>The Malaysian Online Journal of Educational Technology</w:t>
      </w:r>
      <w:r>
        <w:rPr>
          <w:rFonts w:ascii="Times New Roman" w:hAnsi="Times New Roman"/>
        </w:rPr>
        <w:t xml:space="preserve">, </w:t>
      </w:r>
      <w:r>
        <w:rPr>
          <w:rFonts w:ascii="Times New Roman" w:hAnsi="Times New Roman"/>
          <w:i/>
          <w:iCs/>
        </w:rPr>
        <w:t>2</w:t>
      </w:r>
      <w:r>
        <w:rPr>
          <w:rFonts w:ascii="Times New Roman" w:hAnsi="Times New Roman"/>
        </w:rPr>
        <w:t>(3), 11–19.</w:t>
      </w:r>
    </w:p>
    <w:p>
      <w:pPr>
        <w:widowControl w:val="0"/>
        <w:autoSpaceDE w:val="0"/>
        <w:autoSpaceDN w:val="0"/>
        <w:adjustRightInd w:val="0"/>
        <w:spacing w:after="120" w:line="240" w:lineRule="atLeast"/>
        <w:ind w:left="792" w:hanging="792" w:hangingChars="360"/>
        <w:jc w:val="both"/>
        <w:rPr>
          <w:rFonts w:ascii="Times New Roman" w:hAnsi="Times New Roman"/>
        </w:rPr>
      </w:pPr>
      <w:r>
        <w:rPr>
          <w:rFonts w:ascii="Times New Roman" w:hAnsi="Times New Roman"/>
        </w:rPr>
        <w:t xml:space="preserve">Siregar, R. K. (2021). Learning pronunciation through voice recording. </w:t>
      </w:r>
      <w:r>
        <w:rPr>
          <w:rFonts w:ascii="Times New Roman" w:hAnsi="Times New Roman"/>
          <w:i/>
          <w:iCs/>
        </w:rPr>
        <w:t>Journal of English Language Teaching and Applied Linguistics (ETANIC)</w:t>
      </w:r>
      <w:r>
        <w:rPr>
          <w:rFonts w:ascii="Times New Roman" w:hAnsi="Times New Roman"/>
        </w:rPr>
        <w:t xml:space="preserve">, </w:t>
      </w:r>
      <w:r>
        <w:rPr>
          <w:rFonts w:ascii="Times New Roman" w:hAnsi="Times New Roman"/>
          <w:i/>
          <w:iCs/>
        </w:rPr>
        <w:t>1</w:t>
      </w:r>
      <w:r>
        <w:rPr>
          <w:rFonts w:ascii="Times New Roman" w:hAnsi="Times New Roman"/>
        </w:rPr>
        <w:t>(1). https://jurnal.radisi.or.id/index.php/ETANIC</w:t>
      </w:r>
    </w:p>
    <w:p>
      <w:pPr>
        <w:widowControl w:val="0"/>
        <w:autoSpaceDE w:val="0"/>
        <w:autoSpaceDN w:val="0"/>
        <w:adjustRightInd w:val="0"/>
        <w:spacing w:after="120" w:line="240" w:lineRule="atLeast"/>
        <w:ind w:left="792" w:hanging="792" w:hangingChars="360"/>
        <w:jc w:val="both"/>
        <w:rPr>
          <w:rFonts w:ascii="Times New Roman" w:hAnsi="Times New Roman"/>
        </w:rPr>
      </w:pPr>
      <w:r>
        <w:rPr>
          <w:rFonts w:ascii="Times New Roman" w:hAnsi="Times New Roman"/>
        </w:rPr>
        <w:t xml:space="preserve">Sugiyono. (2014). </w:t>
      </w:r>
      <w:r>
        <w:rPr>
          <w:rFonts w:ascii="Times New Roman" w:hAnsi="Times New Roman"/>
          <w:i/>
          <w:iCs/>
        </w:rPr>
        <w:t>Memahami Penelitian Kualitatif</w:t>
      </w:r>
      <w:r>
        <w:rPr>
          <w:rFonts w:ascii="Times New Roman" w:hAnsi="Times New Roman"/>
        </w:rPr>
        <w:t>. Alfabeta.</w:t>
      </w:r>
    </w:p>
    <w:p>
      <w:pPr>
        <w:widowControl w:val="0"/>
        <w:autoSpaceDE w:val="0"/>
        <w:autoSpaceDN w:val="0"/>
        <w:adjustRightInd w:val="0"/>
        <w:spacing w:after="120" w:line="240" w:lineRule="atLeast"/>
        <w:ind w:left="792" w:hanging="792" w:hangingChars="360"/>
        <w:jc w:val="both"/>
        <w:rPr>
          <w:rFonts w:ascii="Times New Roman" w:hAnsi="Times New Roman"/>
        </w:rPr>
      </w:pPr>
      <w:r>
        <w:rPr>
          <w:rFonts w:ascii="Times New Roman" w:hAnsi="Times New Roman"/>
        </w:rPr>
        <w:t xml:space="preserve">Wijayani, T. A. (2016). Using digital audio recording in learning speaking. </w:t>
      </w:r>
      <w:r>
        <w:rPr>
          <w:rFonts w:ascii="Times New Roman" w:hAnsi="Times New Roman"/>
          <w:i/>
          <w:iCs/>
        </w:rPr>
        <w:t>Journal of English and Education</w:t>
      </w:r>
      <w:r>
        <w:rPr>
          <w:rFonts w:ascii="Times New Roman" w:hAnsi="Times New Roman"/>
        </w:rPr>
        <w:t xml:space="preserve">, </w:t>
      </w:r>
      <w:r>
        <w:rPr>
          <w:rFonts w:ascii="Times New Roman" w:hAnsi="Times New Roman"/>
          <w:i/>
          <w:iCs/>
        </w:rPr>
        <w:t>4</w:t>
      </w:r>
      <w:r>
        <w:rPr>
          <w:rFonts w:ascii="Times New Roman" w:hAnsi="Times New Roman"/>
        </w:rPr>
        <w:t>(2). https://doi.org/10.20885/jee.vol4.iss2.art4</w:t>
      </w:r>
    </w:p>
    <w:p>
      <w:pPr>
        <w:pStyle w:val="35"/>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rPr>
        <w:fldChar w:fldCharType="end"/>
      </w:r>
    </w:p>
    <w:p>
      <w:pPr>
        <w:jc w:val="both"/>
        <w:rPr>
          <w:rFonts w:ascii="Times New Roman" w:hAnsi="Times New Roman"/>
          <w:sz w:val="24"/>
          <w:szCs w:val="24"/>
        </w:rPr>
      </w:pPr>
    </w:p>
    <w:p>
      <w:pPr>
        <w:ind w:left="709" w:hanging="709"/>
        <w:jc w:val="both"/>
        <w:outlineLvl w:val="0"/>
        <w:rPr>
          <w:rFonts w:ascii="Times New Roman" w:hAnsi="Times New Roman"/>
          <w:sz w:val="24"/>
          <w:szCs w:val="24"/>
        </w:rPr>
      </w:pPr>
    </w:p>
    <w:p>
      <w:pPr>
        <w:jc w:val="both"/>
        <w:rPr>
          <w:rFonts w:ascii="Times New Roman" w:hAnsi="Times New Roman"/>
          <w:sz w:val="24"/>
          <w:szCs w:val="24"/>
        </w:rPr>
      </w:pPr>
    </w:p>
    <w:p>
      <w:pPr>
        <w:pStyle w:val="68"/>
        <w:spacing w:before="0" w:after="0"/>
        <w:contextualSpacing/>
        <w:jc w:val="both"/>
        <w:rPr>
          <w:sz w:val="24"/>
          <w:szCs w:val="24"/>
          <w:lang w:val="id-ID"/>
        </w:rPr>
      </w:pPr>
    </w:p>
    <w:sectPr>
      <w:headerReference r:id="rId7" w:type="default"/>
      <w:headerReference r:id="rId8" w:type="even"/>
      <w:type w:val="nextColumn"/>
      <w:pgSz w:w="11906" w:h="16838"/>
      <w:pgMar w:top="1701" w:right="1701" w:bottom="1701" w:left="1701" w:header="1134" w:footer="709" w:gutter="0"/>
      <w:cols w:space="567"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sus" w:date="2024-07-01T21:51:21Z" w:initials="A">
    <w:p w14:paraId="3A0C1C5B">
      <w:pPr>
        <w:pStyle w:val="21"/>
        <w:rPr>
          <w:rFonts w:hint="default"/>
          <w:lang w:val="en-US"/>
        </w:rPr>
      </w:pPr>
      <w:r>
        <w:rPr>
          <w:rFonts w:hint="default"/>
          <w:lang w:val="en-US"/>
        </w:rPr>
        <w:t>Please reformulate the title. The title should reflect the main point of the article’s content.</w:t>
      </w:r>
    </w:p>
  </w:comment>
  <w:comment w:id="1" w:author="gothicinspire" w:date="2024-06-16T10:29:45Z" w:initials="">
    <w:p w14:paraId="5BFA0C28">
      <w:pPr>
        <w:pStyle w:val="21"/>
        <w:rPr>
          <w:rFonts w:hint="default"/>
          <w:lang w:val="en-US"/>
        </w:rPr>
      </w:pPr>
      <w:r>
        <w:rPr>
          <w:rFonts w:hint="default"/>
          <w:lang w:val="en-US"/>
        </w:rPr>
        <w:t>You can omit this sentence.</w:t>
      </w:r>
    </w:p>
  </w:comment>
  <w:comment w:id="2" w:author="gothicinspire" w:date="2024-06-16T10:30:16Z" w:initials="">
    <w:p w14:paraId="4F960304">
      <w:pPr>
        <w:pStyle w:val="21"/>
        <w:rPr>
          <w:rFonts w:hint="default"/>
          <w:lang w:val="en-US"/>
        </w:rPr>
      </w:pPr>
      <w:r>
        <w:rPr>
          <w:rFonts w:hint="default"/>
          <w:lang w:val="en-US"/>
        </w:rPr>
        <w:t>Delete it</w:t>
      </w:r>
    </w:p>
  </w:comment>
  <w:comment w:id="3" w:author="gothicinspire" w:date="2024-06-16T10:30:34Z" w:initials="">
    <w:p w14:paraId="30E3553D">
      <w:pPr>
        <w:pStyle w:val="21"/>
        <w:rPr>
          <w:rFonts w:hint="default"/>
          <w:lang w:val="en-US"/>
        </w:rPr>
      </w:pPr>
      <w:r>
        <w:rPr>
          <w:rFonts w:hint="default"/>
          <w:lang w:val="en-US"/>
        </w:rPr>
        <w:t>Please give a thesis statement for helping the readers get an idea about what the article is about. Please use effective sentence and avoid redundancy.</w:t>
      </w:r>
    </w:p>
  </w:comment>
  <w:comment w:id="4" w:author="gothicinspire" w:date="2024-06-16T10:32:03Z" w:initials="">
    <w:p w14:paraId="546A0C0E">
      <w:pPr>
        <w:pStyle w:val="21"/>
        <w:rPr>
          <w:rFonts w:hint="default"/>
          <w:lang w:val="en-US"/>
        </w:rPr>
      </w:pPr>
      <w:r>
        <w:rPr>
          <w:rFonts w:hint="default"/>
          <w:lang w:val="en-US"/>
        </w:rPr>
        <w:t>Delete it</w:t>
      </w:r>
    </w:p>
  </w:comment>
  <w:comment w:id="5" w:author="gothicinspire" w:date="2024-06-16T10:33:23Z" w:initials="">
    <w:p w14:paraId="6F17412B">
      <w:pPr>
        <w:pStyle w:val="21"/>
        <w:rPr>
          <w:rFonts w:hint="default"/>
          <w:lang w:val="en-US"/>
        </w:rPr>
      </w:pPr>
      <w:r>
        <w:rPr>
          <w:rFonts w:hint="default"/>
          <w:lang w:val="en-US"/>
        </w:rPr>
        <w:t>Use past tense</w:t>
      </w:r>
    </w:p>
  </w:comment>
  <w:comment w:id="6" w:author="gothicinspire" w:date="2024-06-16T10:34:10Z" w:initials="">
    <w:p w14:paraId="19E277B6">
      <w:pPr>
        <w:pStyle w:val="21"/>
        <w:rPr>
          <w:rFonts w:hint="default"/>
          <w:lang w:val="en-US"/>
        </w:rPr>
      </w:pPr>
      <w:r>
        <w:rPr>
          <w:rFonts w:hint="default"/>
          <w:lang w:val="en-US"/>
        </w:rPr>
        <w:t>Use past tense.</w:t>
      </w:r>
    </w:p>
  </w:comment>
  <w:comment w:id="7" w:author="Asus" w:date="2024-07-01T22:28:54Z" w:initials="A">
    <w:p w14:paraId="77D265B9">
      <w:pPr>
        <w:pStyle w:val="21"/>
        <w:rPr>
          <w:rFonts w:hint="default"/>
          <w:lang w:val="en-US"/>
        </w:rPr>
      </w:pPr>
      <w:r>
        <w:rPr>
          <w:rFonts w:hint="default"/>
          <w:lang w:val="en-US"/>
        </w:rPr>
        <w:t>It is highly recommended to use grammarly to check the correctness and appropriateness for this manuscript.</w:t>
      </w:r>
    </w:p>
  </w:comment>
  <w:comment w:id="8" w:author="Asus" w:date="2024-07-01T22:01:36Z" w:initials="A">
    <w:p w14:paraId="39257A9E">
      <w:pPr>
        <w:pStyle w:val="21"/>
        <w:rPr>
          <w:rFonts w:hint="default"/>
          <w:lang w:val="en-US"/>
        </w:rPr>
      </w:pPr>
      <w:r>
        <w:rPr>
          <w:rFonts w:hint="default"/>
          <w:lang w:val="en-US"/>
        </w:rPr>
        <w:t>Please make it clear first. It is about English communication in spoken language context, isn’t it?</w:t>
      </w:r>
      <w:r>
        <w:rPr>
          <w:rFonts w:hint="default"/>
          <w:lang w:val="en-US"/>
        </w:rPr>
        <w:br w:type="textWrapping"/>
      </w:r>
      <w:r>
        <w:rPr>
          <w:rFonts w:hint="default"/>
          <w:lang w:val="en-US"/>
        </w:rPr>
        <w:t xml:space="preserve">If yes, please explore more about the advantages of having good spoken communication skill in English. </w:t>
      </w:r>
      <w:r>
        <w:rPr>
          <w:rFonts w:hint="default"/>
          <w:lang w:val="en-US"/>
        </w:rPr>
        <w:br w:type="textWrapping"/>
      </w:r>
      <w:r>
        <w:rPr>
          <w:rFonts w:hint="default"/>
          <w:lang w:val="en-US"/>
        </w:rPr>
        <w:t>Add some resources or sources to strengthen your ideas.</w:t>
      </w:r>
    </w:p>
  </w:comment>
  <w:comment w:id="9" w:author="Asus" w:date="2024-07-01T21:53:09Z" w:initials="A">
    <w:p w14:paraId="4C9D123D">
      <w:pPr>
        <w:pStyle w:val="21"/>
        <w:rPr>
          <w:rFonts w:hint="default"/>
          <w:lang w:val="en-US"/>
        </w:rPr>
      </w:pPr>
      <w:r>
        <w:rPr>
          <w:rFonts w:hint="default"/>
          <w:lang w:val="en-US"/>
        </w:rPr>
        <w:t xml:space="preserve">Please avoid redundancy. Use effective sentences to express what thesis statement you intend to explain in this paragraph. Explore and or expose more on speaking problems and please support with some sources. </w:t>
      </w:r>
    </w:p>
  </w:comment>
  <w:comment w:id="10" w:author="Asus" w:date="2024-07-01T22:15:15Z" w:initials="A">
    <w:p w14:paraId="58400172">
      <w:pPr>
        <w:pStyle w:val="21"/>
        <w:rPr>
          <w:rFonts w:hint="default"/>
          <w:lang w:val="en-US"/>
        </w:rPr>
      </w:pPr>
      <w:r>
        <w:rPr>
          <w:rFonts w:hint="default"/>
          <w:lang w:val="en-US"/>
        </w:rPr>
        <w:t>Please omit this. And explain what research design was employed to carry out the research.</w:t>
      </w:r>
    </w:p>
  </w:comment>
  <w:comment w:id="11" w:author="Asus" w:date="2024-07-01T22:17:25Z" w:initials="A">
    <w:p w14:paraId="1D0D5061">
      <w:pPr>
        <w:pStyle w:val="21"/>
        <w:rPr>
          <w:rFonts w:hint="default"/>
          <w:lang w:val="en-US"/>
        </w:rPr>
      </w:pPr>
      <w:r>
        <w:rPr>
          <w:rFonts w:hint="default"/>
          <w:lang w:val="en-US"/>
        </w:rPr>
        <w:t>Please determine and mention which research design under qualitative method was used. Use another research design beside a descriptive method. And please provide research procedures.</w:t>
      </w:r>
    </w:p>
  </w:comment>
  <w:comment w:id="12" w:author="Asus" w:date="2024-07-01T22:25:13Z" w:initials="A">
    <w:p w14:paraId="457957CC">
      <w:pPr>
        <w:pStyle w:val="21"/>
        <w:rPr>
          <w:rFonts w:hint="default"/>
          <w:lang w:val="en-US"/>
        </w:rPr>
      </w:pPr>
      <w:r>
        <w:rPr>
          <w:rFonts w:hint="default"/>
          <w:lang w:val="en-US"/>
        </w:rPr>
        <w:t>Please mention the target population involved. Sampling technique used in selecting the 36 samples.</w:t>
      </w:r>
    </w:p>
  </w:comment>
  <w:comment w:id="13" w:author="Asus" w:date="2024-07-01T22:26:26Z" w:initials="A">
    <w:p w14:paraId="5CAD6227">
      <w:pPr>
        <w:pStyle w:val="21"/>
        <w:rPr>
          <w:rFonts w:hint="default"/>
          <w:lang w:val="en-US"/>
        </w:rPr>
      </w:pPr>
      <w:r>
        <w:rPr>
          <w:rFonts w:hint="default"/>
          <w:lang w:val="en-US"/>
        </w:rPr>
        <w:t>WhatsApp</w:t>
      </w:r>
    </w:p>
  </w:comment>
  <w:comment w:id="14" w:author="Asus" w:date="2024-07-01T22:27:36Z" w:initials="A">
    <w:p w14:paraId="5CDF3655">
      <w:pPr>
        <w:pStyle w:val="21"/>
        <w:rPr>
          <w:rFonts w:hint="default"/>
          <w:lang w:val="en-US"/>
        </w:rPr>
      </w:pPr>
      <w:r>
        <w:rPr>
          <w:rFonts w:hint="default"/>
          <w:lang w:val="en-US"/>
        </w:rPr>
        <w:t xml:space="preserve">Grammatical error. Use past form of to be. </w:t>
      </w:r>
    </w:p>
  </w:comment>
  <w:comment w:id="16" w:author="Asus" w:date="2024-07-01T22:30:27Z" w:initials="A">
    <w:p w14:paraId="7539612B">
      <w:pPr>
        <w:pStyle w:val="21"/>
        <w:rPr>
          <w:rFonts w:hint="default"/>
          <w:lang w:val="en-US"/>
        </w:rPr>
      </w:pPr>
      <w:r>
        <w:rPr>
          <w:rFonts w:hint="default"/>
          <w:lang w:val="en-US"/>
        </w:rPr>
        <w:t>Omit it</w:t>
      </w:r>
    </w:p>
  </w:comment>
  <w:comment w:id="17" w:author="Asus" w:date="2024-07-01T22:30:52Z" w:initials="A">
    <w:p w14:paraId="6C267C2E">
      <w:pPr>
        <w:pStyle w:val="21"/>
        <w:rPr>
          <w:rFonts w:hint="default"/>
          <w:lang w:val="en-US"/>
        </w:rPr>
      </w:pPr>
      <w:r>
        <w:rPr>
          <w:rFonts w:hint="default"/>
          <w:lang w:val="en-US"/>
        </w:rPr>
        <w:t>How many teachers were involved in this study?</w:t>
      </w:r>
    </w:p>
  </w:comment>
  <w:comment w:id="15" w:author="Asus" w:date="2024-07-01T22:32:30Z" w:initials="A">
    <w:p w14:paraId="690D6329">
      <w:pPr>
        <w:pStyle w:val="21"/>
        <w:rPr>
          <w:rFonts w:hint="default"/>
          <w:lang w:val="en-US"/>
        </w:rPr>
      </w:pPr>
      <w:r>
        <w:rPr>
          <w:rFonts w:hint="default"/>
          <w:lang w:val="en-US"/>
        </w:rPr>
        <w:t>In this part, you need to report what findings were revealed from the three instrumentation you administered: observation, interview, and questionnaire. Organize the data chronologically and present them clearly</w:t>
      </w:r>
      <w:r>
        <w:rPr>
          <w:rFonts w:hint="default"/>
          <w:lang w:val="en-US"/>
        </w:rPr>
        <w:br w:type="textWrapping"/>
      </w:r>
      <w:r>
        <w:rPr>
          <w:rFonts w:hint="default"/>
          <w:lang w:val="en-US"/>
        </w:rPr>
        <w:br w:type="textWrapping"/>
      </w:r>
      <w:r>
        <w:rPr>
          <w:rFonts w:hint="default"/>
          <w:lang w:val="en-US"/>
        </w:rPr>
        <w:t>In discussion session, you can start providing arguments based on the findings of your research and it should be strengthened by providing some research based sources to support your claim.</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A0C1C5B" w15:done="0"/>
  <w15:commentEx w15:paraId="5BFA0C28" w15:done="0"/>
  <w15:commentEx w15:paraId="4F960304" w15:done="0"/>
  <w15:commentEx w15:paraId="30E3553D" w15:done="0"/>
  <w15:commentEx w15:paraId="546A0C0E" w15:done="0"/>
  <w15:commentEx w15:paraId="6F17412B" w15:done="0"/>
  <w15:commentEx w15:paraId="19E277B6" w15:done="0"/>
  <w15:commentEx w15:paraId="77D265B9" w15:done="0"/>
  <w15:commentEx w15:paraId="39257A9E" w15:done="0"/>
  <w15:commentEx w15:paraId="4C9D123D" w15:done="0"/>
  <w15:commentEx w15:paraId="58400172" w15:done="0"/>
  <w15:commentEx w15:paraId="1D0D5061" w15:done="0"/>
  <w15:commentEx w15:paraId="457957CC" w15:done="0"/>
  <w15:commentEx w15:paraId="5CAD6227" w15:done="0"/>
  <w15:commentEx w15:paraId="5CDF3655" w15:done="0"/>
  <w15:commentEx w15:paraId="7539612B" w15:done="0"/>
  <w15:commentEx w15:paraId="6C267C2E" w15:done="0"/>
  <w15:commentEx w15:paraId="690D632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212362"/>
      <w:docPartObj>
        <w:docPartGallery w:val="autotext"/>
      </w:docPartObj>
    </w:sdtPr>
    <w:sdtContent>
      <w:p>
        <w:pPr>
          <w:pStyle w:val="24"/>
          <w:jc w:val="right"/>
        </w:pPr>
        <w:r>
          <w:fldChar w:fldCharType="begin"/>
        </w:r>
        <w:r>
          <w:instrText xml:space="preserve"> PAGE   \* MERGEFORMAT </w:instrText>
        </w:r>
        <w:r>
          <w:fldChar w:fldCharType="separate"/>
        </w:r>
        <w:r>
          <w:t>1</w:t>
        </w:r>
        <w:r>
          <w:fldChar w:fldCharType="end"/>
        </w:r>
      </w:p>
    </w:sdtContent>
  </w:sdt>
  <w:p>
    <w:pPr>
      <w:pStyle w:val="24"/>
      <w:jc w:val="right"/>
      <w:rPr>
        <w:rFonts w:asciiTheme="minorHAnsi" w:hAnsiTheme="minorHAnsi" w:cstheme="minorHAnsi"/>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w:t>
    </w:r>
    <w:r>
      <w:rPr>
        <w:rFonts w:ascii="Garamond" w:hAnsi="Garamond"/>
        <w:sz w:val="24"/>
        <w:szCs w:val="24"/>
        <w:lang w:val="zh-CN"/>
      </w:rPr>
      <w:t>4</w:t>
    </w:r>
    <w:r>
      <w:rPr>
        <w:rFonts w:ascii="Garamond" w:hAnsi="Garamond"/>
        <w:sz w:val="24"/>
        <w:szCs w:val="24"/>
        <w:lang w:val="id-ID"/>
      </w:rPr>
      <w:t>, Vol.1 No.</w:t>
    </w:r>
    <w:r>
      <w:rPr>
        <w:rFonts w:ascii="Garamond" w:hAnsi="Garamond"/>
        <w:sz w:val="24"/>
        <w:szCs w:val="24"/>
      </w:rPr>
      <w:t>1</w:t>
    </w:r>
  </w:p>
  <w:p>
    <w:pPr>
      <w:pStyle w:val="25"/>
      <w:tabs>
        <w:tab w:val="right" w:pos="8505"/>
      </w:tabs>
      <w:rPr>
        <w:rFonts w:ascii="Calibri" w:hAnsi="Calibri" w:cs="Calibri"/>
      </w:rPr>
    </w:pPr>
    <w:r>
      <mc:AlternateContent>
        <mc:Choice Requires="wps">
          <w:drawing>
            <wp:anchor distT="0" distB="0" distL="114300" distR="114300" simplePos="0" relativeHeight="251661312"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1312;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ShnizRAAAABQEAAA8AAAAAAAAAAQAgAAAAIgAAAGRy&#10;cy9kb3ducmV2LnhtbFBLAQIUABQAAAAIAIdO4kCr0Wkl0wEAALMDAAAOAAAAAAAAAAEAIAAAACAB&#10;AABkcnMvZTJvRG9jLnhtbFBLBQYAAAAABgAGAFkBAABl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r>
      <w:rPr>
        <w:rFonts w:ascii="Times New Roman" w:hAnsi="Times New Roman"/>
        <w:lang w:val="id-ID"/>
      </w:rPr>
      <w:tab/>
    </w:r>
  </w:p>
  <w:p>
    <w:pPr>
      <w:pStyle w:val="25"/>
      <w:tabs>
        <w:tab w:val="right" w:pos="8505"/>
      </w:tabs>
      <w:rPr>
        <w:rFonts w:ascii="Calibri" w:hAnsi="Calibri" w:cs="Calibri"/>
        <w:lang w:val="id-ID"/>
      </w:rPr>
    </w:pPr>
    <w:r>
      <mc:AlternateContent>
        <mc:Choice Requires="wps">
          <w:drawing>
            <wp:anchor distT="0" distB="0" distL="114300" distR="114300" simplePos="0" relativeHeight="251662336"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2336;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rPr>
        <w:rFonts w:ascii="Times New Roman" w:hAnsi="Times New Roman"/>
        <w:i/>
        <w:color w:val="FF0000"/>
        <w:sz w:val="20"/>
        <w:lang w:val="fi-F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B75FFA"/>
    <w:multiLevelType w:val="multilevel"/>
    <w:tmpl w:val="14B75FFA"/>
    <w:lvl w:ilvl="0" w:tentative="0">
      <w:start w:val="1"/>
      <w:numFmt w:val="decimal"/>
      <w:lvlText w:val="%1."/>
      <w:lvlJc w:val="left"/>
      <w:pPr>
        <w:ind w:left="358" w:hanging="360"/>
      </w:pPr>
      <w:rPr>
        <w:rFonts w:hint="default"/>
        <w:sz w:val="24"/>
      </w:rPr>
    </w:lvl>
    <w:lvl w:ilvl="1" w:tentative="0">
      <w:start w:val="1"/>
      <w:numFmt w:val="lowerLetter"/>
      <w:lvlText w:val="%2."/>
      <w:lvlJc w:val="left"/>
      <w:pPr>
        <w:ind w:left="1078" w:hanging="360"/>
      </w:pPr>
    </w:lvl>
    <w:lvl w:ilvl="2" w:tentative="0">
      <w:start w:val="1"/>
      <w:numFmt w:val="lowerRoman"/>
      <w:lvlText w:val="%3."/>
      <w:lvlJc w:val="right"/>
      <w:pPr>
        <w:ind w:left="1798" w:hanging="180"/>
      </w:pPr>
    </w:lvl>
    <w:lvl w:ilvl="3" w:tentative="0">
      <w:start w:val="1"/>
      <w:numFmt w:val="decimal"/>
      <w:lvlText w:val="%4."/>
      <w:lvlJc w:val="left"/>
      <w:pPr>
        <w:ind w:left="2518" w:hanging="360"/>
      </w:pPr>
    </w:lvl>
    <w:lvl w:ilvl="4" w:tentative="0">
      <w:start w:val="1"/>
      <w:numFmt w:val="lowerLetter"/>
      <w:lvlText w:val="%5."/>
      <w:lvlJc w:val="left"/>
      <w:pPr>
        <w:ind w:left="3238" w:hanging="360"/>
      </w:pPr>
    </w:lvl>
    <w:lvl w:ilvl="5" w:tentative="0">
      <w:start w:val="1"/>
      <w:numFmt w:val="lowerRoman"/>
      <w:lvlText w:val="%6."/>
      <w:lvlJc w:val="right"/>
      <w:pPr>
        <w:ind w:left="3958" w:hanging="180"/>
      </w:pPr>
    </w:lvl>
    <w:lvl w:ilvl="6" w:tentative="0">
      <w:start w:val="1"/>
      <w:numFmt w:val="decimal"/>
      <w:lvlText w:val="%7."/>
      <w:lvlJc w:val="left"/>
      <w:pPr>
        <w:ind w:left="4678" w:hanging="360"/>
      </w:pPr>
    </w:lvl>
    <w:lvl w:ilvl="7" w:tentative="0">
      <w:start w:val="1"/>
      <w:numFmt w:val="lowerLetter"/>
      <w:lvlText w:val="%8."/>
      <w:lvlJc w:val="left"/>
      <w:pPr>
        <w:ind w:left="5398" w:hanging="360"/>
      </w:pPr>
    </w:lvl>
    <w:lvl w:ilvl="8" w:tentative="0">
      <w:start w:val="1"/>
      <w:numFmt w:val="lowerRoman"/>
      <w:lvlText w:val="%9."/>
      <w:lvlJc w:val="right"/>
      <w:pPr>
        <w:ind w:left="6118"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othicinspire">
    <w15:presenceInfo w15:providerId="WPS Office" w15:userId="3435338194"/>
  </w15:person>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55654"/>
    <w:rsid w:val="000770E5"/>
    <w:rsid w:val="000D7C53"/>
    <w:rsid w:val="000E4ECD"/>
    <w:rsid w:val="000F3E94"/>
    <w:rsid w:val="001174A6"/>
    <w:rsid w:val="001337AC"/>
    <w:rsid w:val="00146FDE"/>
    <w:rsid w:val="00160FA2"/>
    <w:rsid w:val="00161925"/>
    <w:rsid w:val="001F49FA"/>
    <w:rsid w:val="00214FF2"/>
    <w:rsid w:val="002476E3"/>
    <w:rsid w:val="00284E49"/>
    <w:rsid w:val="00295B70"/>
    <w:rsid w:val="00362B06"/>
    <w:rsid w:val="00397A52"/>
    <w:rsid w:val="003F7A9E"/>
    <w:rsid w:val="00462988"/>
    <w:rsid w:val="00475E20"/>
    <w:rsid w:val="004A0A1D"/>
    <w:rsid w:val="004B50F8"/>
    <w:rsid w:val="004E24DE"/>
    <w:rsid w:val="00502F05"/>
    <w:rsid w:val="0053379D"/>
    <w:rsid w:val="00585E73"/>
    <w:rsid w:val="00594560"/>
    <w:rsid w:val="005E1B2B"/>
    <w:rsid w:val="005E6458"/>
    <w:rsid w:val="006251A3"/>
    <w:rsid w:val="00673E74"/>
    <w:rsid w:val="0070516B"/>
    <w:rsid w:val="007077DF"/>
    <w:rsid w:val="007473B2"/>
    <w:rsid w:val="007526CD"/>
    <w:rsid w:val="00763467"/>
    <w:rsid w:val="007A092F"/>
    <w:rsid w:val="007A3AFF"/>
    <w:rsid w:val="008042D6"/>
    <w:rsid w:val="00821842"/>
    <w:rsid w:val="00876C7C"/>
    <w:rsid w:val="00885B4C"/>
    <w:rsid w:val="008E1F35"/>
    <w:rsid w:val="00905905"/>
    <w:rsid w:val="009309B8"/>
    <w:rsid w:val="009A2257"/>
    <w:rsid w:val="009E6F2A"/>
    <w:rsid w:val="00A0331E"/>
    <w:rsid w:val="00A21B66"/>
    <w:rsid w:val="00AF0FC7"/>
    <w:rsid w:val="00B8659F"/>
    <w:rsid w:val="00B943B7"/>
    <w:rsid w:val="00BF3A04"/>
    <w:rsid w:val="00C43CFA"/>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712E1"/>
    <w:rsid w:val="00FB2834"/>
    <w:rsid w:val="00FB47D6"/>
    <w:rsid w:val="0AE47D24"/>
    <w:rsid w:val="110F19B7"/>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HAnsi"/>
      <w:sz w:val="22"/>
      <w:szCs w:val="22"/>
      <w:lang w:val="id-ID" w:eastAsia="en-US" w:bidi="ar-SA"/>
    </w:rPr>
  </w:style>
  <w:style w:type="paragraph" w:styleId="2">
    <w:name w:val="heading 1"/>
    <w:basedOn w:val="1"/>
    <w:next w:val="1"/>
    <w:link w:val="38"/>
    <w:qFormat/>
    <w:uiPriority w:val="0"/>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39"/>
    <w:qFormat/>
    <w:uiPriority w:val="0"/>
    <w:pPr>
      <w:keepNext/>
      <w:spacing w:line="360" w:lineRule="auto"/>
      <w:ind w:left="810"/>
      <w:jc w:val="both"/>
      <w:outlineLvl w:val="1"/>
    </w:pPr>
    <w:rPr>
      <w:rFonts w:eastAsia="Times New Roman"/>
      <w:sz w:val="24"/>
      <w:szCs w:val="20"/>
      <w:lang w:val="en-US"/>
    </w:rPr>
  </w:style>
  <w:style w:type="paragraph" w:styleId="4">
    <w:name w:val="heading 3"/>
    <w:basedOn w:val="1"/>
    <w:next w:val="1"/>
    <w:link w:val="40"/>
    <w:qFormat/>
    <w:uiPriority w:val="0"/>
    <w:pPr>
      <w:keepNext/>
      <w:jc w:val="center"/>
      <w:outlineLvl w:val="2"/>
    </w:pPr>
    <w:rPr>
      <w:rFonts w:eastAsia="Times New Roman"/>
      <w:b/>
      <w:sz w:val="24"/>
      <w:szCs w:val="20"/>
      <w:lang w:val="en-US"/>
    </w:rPr>
  </w:style>
  <w:style w:type="paragraph" w:styleId="5">
    <w:name w:val="heading 4"/>
    <w:basedOn w:val="1"/>
    <w:next w:val="1"/>
    <w:link w:val="41"/>
    <w:qFormat/>
    <w:uiPriority w:val="0"/>
    <w:pPr>
      <w:keepNext/>
      <w:spacing w:line="360" w:lineRule="auto"/>
      <w:ind w:firstLine="540"/>
      <w:jc w:val="both"/>
      <w:outlineLvl w:val="3"/>
    </w:pPr>
    <w:rPr>
      <w:rFonts w:eastAsia="Times New Roman"/>
      <w:sz w:val="24"/>
      <w:szCs w:val="20"/>
      <w:lang w:val="en-US"/>
    </w:rPr>
  </w:style>
  <w:style w:type="paragraph" w:styleId="6">
    <w:name w:val="heading 5"/>
    <w:basedOn w:val="1"/>
    <w:next w:val="1"/>
    <w:link w:val="42"/>
    <w:qFormat/>
    <w:uiPriority w:val="0"/>
    <w:pPr>
      <w:keepNext/>
      <w:jc w:val="both"/>
      <w:outlineLvl w:val="4"/>
    </w:pPr>
    <w:rPr>
      <w:rFonts w:ascii="Tahoma" w:hAnsi="Tahoma" w:eastAsia="Times New Roman"/>
      <w:b/>
      <w:sz w:val="28"/>
      <w:szCs w:val="20"/>
      <w:lang w:val="en-US"/>
    </w:rPr>
  </w:style>
  <w:style w:type="paragraph" w:styleId="7">
    <w:name w:val="heading 6"/>
    <w:basedOn w:val="1"/>
    <w:next w:val="1"/>
    <w:link w:val="43"/>
    <w:qFormat/>
    <w:uiPriority w:val="0"/>
    <w:pPr>
      <w:keepNext/>
      <w:spacing w:line="360" w:lineRule="auto"/>
      <w:jc w:val="center"/>
      <w:outlineLvl w:val="5"/>
    </w:pPr>
    <w:rPr>
      <w:rFonts w:eastAsia="Times New Roman"/>
      <w:sz w:val="24"/>
      <w:szCs w:val="20"/>
      <w:lang w:val="en-US"/>
    </w:rPr>
  </w:style>
  <w:style w:type="paragraph" w:styleId="8">
    <w:name w:val="heading 7"/>
    <w:basedOn w:val="1"/>
    <w:next w:val="1"/>
    <w:link w:val="44"/>
    <w:qFormat/>
    <w:uiPriority w:val="0"/>
    <w:pPr>
      <w:keepNext/>
      <w:ind w:right="39" w:hanging="18"/>
      <w:jc w:val="center"/>
      <w:outlineLvl w:val="6"/>
    </w:pPr>
    <w:rPr>
      <w:rFonts w:eastAsia="Times New Roman"/>
      <w:sz w:val="24"/>
      <w:szCs w:val="20"/>
      <w:lang w:val="en-US"/>
    </w:rPr>
  </w:style>
  <w:style w:type="paragraph" w:styleId="9">
    <w:name w:val="heading 8"/>
    <w:basedOn w:val="1"/>
    <w:next w:val="1"/>
    <w:link w:val="45"/>
    <w:qFormat/>
    <w:uiPriority w:val="0"/>
    <w:pPr>
      <w:keepNext/>
      <w:spacing w:line="360" w:lineRule="auto"/>
      <w:jc w:val="center"/>
      <w:outlineLvl w:val="7"/>
    </w:pPr>
    <w:rPr>
      <w:rFonts w:eastAsia="Times New Roman"/>
      <w:b/>
      <w:sz w:val="24"/>
      <w:szCs w:val="20"/>
      <w:u w:val="single"/>
      <w:lang w:val="en-US"/>
    </w:rPr>
  </w:style>
  <w:style w:type="paragraph" w:styleId="10">
    <w:name w:val="heading 9"/>
    <w:basedOn w:val="1"/>
    <w:next w:val="1"/>
    <w:link w:val="46"/>
    <w:qFormat/>
    <w:uiPriority w:val="0"/>
    <w:pPr>
      <w:keepNext/>
      <w:spacing w:line="360" w:lineRule="auto"/>
      <w:ind w:left="360" w:hanging="360"/>
      <w:jc w:val="both"/>
      <w:outlineLvl w:val="8"/>
    </w:pPr>
    <w:rPr>
      <w:rFonts w:eastAsia="Times New Roman"/>
      <w:b/>
      <w:bCs/>
      <w:sz w:val="24"/>
      <w:szCs w:val="20"/>
      <w:lang w:val="en-US"/>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7"/>
    <w:unhideWhenUsed/>
    <w:qFormat/>
    <w:uiPriority w:val="0"/>
    <w:rPr>
      <w:rFonts w:ascii="Tahoma" w:hAnsi="Tahoma" w:cs="Tahoma"/>
      <w:sz w:val="16"/>
      <w:szCs w:val="16"/>
    </w:rPr>
  </w:style>
  <w:style w:type="paragraph" w:styleId="14">
    <w:name w:val="Body Text"/>
    <w:basedOn w:val="1"/>
    <w:link w:val="50"/>
    <w:qFormat/>
    <w:uiPriority w:val="0"/>
    <w:pPr>
      <w:spacing w:line="360" w:lineRule="auto"/>
      <w:jc w:val="both"/>
    </w:pPr>
    <w:rPr>
      <w:rFonts w:eastAsia="Times New Roman"/>
      <w:sz w:val="24"/>
      <w:szCs w:val="20"/>
      <w:lang w:val="en-US"/>
    </w:rPr>
  </w:style>
  <w:style w:type="paragraph" w:styleId="15">
    <w:name w:val="Body Text 2"/>
    <w:basedOn w:val="1"/>
    <w:link w:val="53"/>
    <w:qFormat/>
    <w:uiPriority w:val="0"/>
    <w:pPr>
      <w:spacing w:line="360" w:lineRule="auto"/>
      <w:ind w:left="540" w:hanging="540"/>
      <w:jc w:val="both"/>
    </w:pPr>
    <w:rPr>
      <w:rFonts w:eastAsia="Times New Roman"/>
      <w:sz w:val="24"/>
      <w:szCs w:val="20"/>
      <w:lang w:val="en-US"/>
    </w:rPr>
  </w:style>
  <w:style w:type="paragraph" w:styleId="16">
    <w:name w:val="Body Text 3"/>
    <w:basedOn w:val="1"/>
    <w:link w:val="54"/>
    <w:uiPriority w:val="0"/>
    <w:pPr>
      <w:spacing w:line="360" w:lineRule="auto"/>
      <w:jc w:val="both"/>
    </w:pPr>
    <w:rPr>
      <w:rFonts w:eastAsia="Times New Roman"/>
      <w:sz w:val="24"/>
      <w:szCs w:val="20"/>
      <w:lang w:val="en-US"/>
    </w:rPr>
  </w:style>
  <w:style w:type="paragraph" w:styleId="17">
    <w:name w:val="Body Text Indent"/>
    <w:basedOn w:val="1"/>
    <w:link w:val="51"/>
    <w:uiPriority w:val="0"/>
    <w:pPr>
      <w:spacing w:line="360" w:lineRule="auto"/>
      <w:ind w:left="810"/>
      <w:jc w:val="both"/>
    </w:pPr>
    <w:rPr>
      <w:rFonts w:eastAsia="Times New Roman"/>
      <w:sz w:val="24"/>
      <w:szCs w:val="20"/>
      <w:lang w:val="en-US"/>
    </w:rPr>
  </w:style>
  <w:style w:type="paragraph" w:styleId="18">
    <w:name w:val="Body Text Indent 2"/>
    <w:basedOn w:val="1"/>
    <w:link w:val="55"/>
    <w:qFormat/>
    <w:uiPriority w:val="0"/>
    <w:pPr>
      <w:spacing w:line="360" w:lineRule="auto"/>
      <w:ind w:left="720"/>
      <w:jc w:val="both"/>
    </w:pPr>
    <w:rPr>
      <w:rFonts w:eastAsia="Times New Roman"/>
      <w:sz w:val="24"/>
      <w:szCs w:val="20"/>
      <w:lang w:val="en-US"/>
    </w:rPr>
  </w:style>
  <w:style w:type="paragraph" w:styleId="19">
    <w:name w:val="Body Text Indent 3"/>
    <w:basedOn w:val="1"/>
    <w:link w:val="56"/>
    <w:qFormat/>
    <w:uiPriority w:val="0"/>
    <w:pPr>
      <w:spacing w:line="360" w:lineRule="auto"/>
      <w:ind w:left="450" w:hanging="450"/>
      <w:jc w:val="both"/>
    </w:pPr>
    <w:rPr>
      <w:rFonts w:eastAsia="Times New Roman"/>
      <w:sz w:val="24"/>
      <w:szCs w:val="20"/>
      <w:lang w:val="en-US"/>
    </w:rPr>
  </w:style>
  <w:style w:type="character" w:styleId="20">
    <w:name w:val="annotation reference"/>
    <w:basedOn w:val="11"/>
    <w:qFormat/>
    <w:uiPriority w:val="99"/>
    <w:rPr>
      <w:rFonts w:cs="Times New Roman"/>
      <w:sz w:val="16"/>
      <w:szCs w:val="16"/>
    </w:rPr>
  </w:style>
  <w:style w:type="paragraph" w:styleId="21">
    <w:name w:val="annotation text"/>
    <w:basedOn w:val="1"/>
    <w:link w:val="78"/>
    <w:qFormat/>
    <w:uiPriority w:val="99"/>
    <w:rPr>
      <w:rFonts w:ascii="Times New Roman" w:hAnsi="Times New Roman" w:eastAsia="Times New Roman"/>
      <w:sz w:val="20"/>
      <w:szCs w:val="20"/>
      <w:lang w:val="en-US"/>
    </w:rPr>
  </w:style>
  <w:style w:type="paragraph" w:styleId="22">
    <w:name w:val="annotation subject"/>
    <w:basedOn w:val="21"/>
    <w:next w:val="21"/>
    <w:link w:val="80"/>
    <w:semiHidden/>
    <w:unhideWhenUsed/>
    <w:uiPriority w:val="99"/>
    <w:rPr>
      <w:rFonts w:ascii="Arial" w:hAnsi="Arial" w:eastAsiaTheme="minorHAnsi"/>
      <w:b/>
      <w:bCs/>
      <w:lang w:val="id-ID"/>
    </w:rPr>
  </w:style>
  <w:style w:type="character" w:styleId="23">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24">
    <w:name w:val="footer"/>
    <w:basedOn w:val="1"/>
    <w:link w:val="48"/>
    <w:qFormat/>
    <w:uiPriority w:val="99"/>
    <w:pPr>
      <w:tabs>
        <w:tab w:val="center" w:pos="4320"/>
        <w:tab w:val="right" w:pos="8640"/>
      </w:tabs>
      <w:jc w:val="both"/>
    </w:pPr>
    <w:rPr>
      <w:rFonts w:eastAsia="Times New Roman"/>
      <w:szCs w:val="20"/>
      <w:lang w:val="en-US"/>
    </w:rPr>
  </w:style>
  <w:style w:type="paragraph" w:styleId="25">
    <w:name w:val="header"/>
    <w:basedOn w:val="1"/>
    <w:link w:val="47"/>
    <w:uiPriority w:val="99"/>
    <w:pPr>
      <w:tabs>
        <w:tab w:val="center" w:pos="4320"/>
        <w:tab w:val="right" w:pos="8640"/>
      </w:tabs>
      <w:jc w:val="both"/>
    </w:pPr>
    <w:rPr>
      <w:rFonts w:eastAsia="Times New Roman"/>
      <w:szCs w:val="20"/>
      <w:lang w:val="en-US"/>
    </w:rPr>
  </w:style>
  <w:style w:type="character" w:styleId="26">
    <w:name w:val="Hyperlink"/>
    <w:qFormat/>
    <w:uiPriority w:val="99"/>
    <w:rPr>
      <w:color w:val="0000FF"/>
      <w:u w:val="single"/>
    </w:rPr>
  </w:style>
  <w:style w:type="paragraph" w:styleId="27">
    <w:name w:val="Normal (Web)"/>
    <w:basedOn w:val="1"/>
    <w:semiHidden/>
    <w:unhideWhenUsed/>
    <w:qFormat/>
    <w:uiPriority w:val="99"/>
    <w:pPr>
      <w:spacing w:before="100" w:beforeAutospacing="1" w:after="100" w:afterAutospacing="1"/>
    </w:pPr>
    <w:rPr>
      <w:rFonts w:ascii="Times New Roman" w:hAnsi="Times New Roman" w:eastAsiaTheme="minorEastAsia"/>
      <w:sz w:val="24"/>
      <w:szCs w:val="24"/>
      <w:lang w:eastAsia="id-ID"/>
    </w:rPr>
  </w:style>
  <w:style w:type="character" w:styleId="28">
    <w:name w:val="page number"/>
    <w:basedOn w:val="11"/>
    <w:qFormat/>
    <w:uiPriority w:val="99"/>
  </w:style>
  <w:style w:type="paragraph" w:styleId="29">
    <w:name w:val="Subtitle"/>
    <w:basedOn w:val="1"/>
    <w:next w:val="1"/>
    <w:link w:val="52"/>
    <w:qFormat/>
    <w:uiPriority w:val="11"/>
    <w:pPr>
      <w:spacing w:after="200" w:line="276" w:lineRule="auto"/>
    </w:pPr>
    <w:rPr>
      <w:rFonts w:ascii="Cambria" w:hAnsi="Cambria" w:eastAsia="Times New Roman"/>
      <w:i/>
      <w:iCs/>
      <w:color w:val="4F81BD"/>
      <w:spacing w:val="15"/>
      <w:sz w:val="24"/>
      <w:szCs w:val="24"/>
      <w:lang w:val="en-US" w:eastAsia="ja-JP"/>
    </w:rPr>
  </w:style>
  <w:style w:type="table" w:styleId="30">
    <w:name w:val="Table Grid"/>
    <w:basedOn w:val="12"/>
    <w:qFormat/>
    <w:uiPriority w:val="59"/>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31">
    <w:name w:val="Title"/>
    <w:basedOn w:val="1"/>
    <w:link w:val="49"/>
    <w:qFormat/>
    <w:uiPriority w:val="10"/>
    <w:pPr>
      <w:jc w:val="center"/>
    </w:pPr>
    <w:rPr>
      <w:rFonts w:eastAsia="Times New Roman"/>
      <w:b/>
      <w:sz w:val="26"/>
      <w:szCs w:val="20"/>
      <w:lang w:val="en-US"/>
    </w:rPr>
  </w:style>
  <w:style w:type="paragraph" w:styleId="32">
    <w:name w:val="toc 1"/>
    <w:basedOn w:val="1"/>
    <w:next w:val="1"/>
    <w:qFormat/>
    <w:uiPriority w:val="39"/>
    <w:pPr>
      <w:tabs>
        <w:tab w:val="right" w:leader="underscore" w:pos="13944"/>
      </w:tabs>
      <w:spacing w:before="120"/>
    </w:pPr>
    <w:rPr>
      <w:rFonts w:eastAsia="Times New Roman"/>
      <w:bCs/>
      <w:iCs/>
      <w:sz w:val="24"/>
      <w:szCs w:val="28"/>
      <w:lang w:val="en-US"/>
    </w:rPr>
  </w:style>
  <w:style w:type="paragraph" w:styleId="33">
    <w:name w:val="toc 2"/>
    <w:basedOn w:val="1"/>
    <w:next w:val="1"/>
    <w:uiPriority w:val="0"/>
    <w:pPr>
      <w:tabs>
        <w:tab w:val="right" w:leader="underscore" w:pos="13944"/>
      </w:tabs>
      <w:spacing w:before="120"/>
      <w:ind w:left="200"/>
    </w:pPr>
    <w:rPr>
      <w:rFonts w:eastAsia="Times New Roman" w:cs="Arial"/>
      <w:b/>
      <w:sz w:val="20"/>
      <w:szCs w:val="26"/>
      <w:lang w:val="en-US"/>
    </w:rPr>
  </w:style>
  <w:style w:type="table" w:styleId="34">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paragraph" w:customStyle="1" w:styleId="35">
    <w:name w:val="Default"/>
    <w:qForma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36">
    <w:name w:val="yiv1632080103msonormal"/>
    <w:basedOn w:val="1"/>
    <w:qFormat/>
    <w:uiPriority w:val="0"/>
    <w:pPr>
      <w:spacing w:before="100" w:beforeAutospacing="1" w:after="100" w:afterAutospacing="1"/>
    </w:pPr>
    <w:rPr>
      <w:rFonts w:ascii="Times New Roman" w:hAnsi="Times New Roman" w:eastAsia="Times New Roman"/>
      <w:sz w:val="24"/>
      <w:szCs w:val="24"/>
      <w:lang w:val="en-US"/>
    </w:rPr>
  </w:style>
  <w:style w:type="character" w:customStyle="1" w:styleId="37">
    <w:name w:val="st"/>
    <w:basedOn w:val="11"/>
    <w:uiPriority w:val="0"/>
  </w:style>
  <w:style w:type="character" w:customStyle="1" w:styleId="38">
    <w:name w:val="Heading 1 Char"/>
    <w:link w:val="2"/>
    <w:uiPriority w:val="0"/>
    <w:rPr>
      <w:rFonts w:ascii="Tahoma" w:hAnsi="Tahoma" w:eastAsia="Times New Roman" w:cs="Times New Roman"/>
      <w:b/>
      <w:sz w:val="24"/>
      <w:szCs w:val="24"/>
      <w:lang w:val="sv-SE"/>
    </w:rPr>
  </w:style>
  <w:style w:type="character" w:customStyle="1" w:styleId="39">
    <w:name w:val="Heading 2 Char"/>
    <w:link w:val="3"/>
    <w:qFormat/>
    <w:uiPriority w:val="0"/>
    <w:rPr>
      <w:rFonts w:ascii="Arial" w:hAnsi="Arial" w:eastAsia="Times New Roman" w:cs="Times New Roman"/>
      <w:sz w:val="24"/>
      <w:szCs w:val="20"/>
      <w:lang w:val="en-US"/>
    </w:rPr>
  </w:style>
  <w:style w:type="character" w:customStyle="1" w:styleId="40">
    <w:name w:val="Heading 3 Char"/>
    <w:link w:val="4"/>
    <w:qFormat/>
    <w:uiPriority w:val="0"/>
    <w:rPr>
      <w:rFonts w:ascii="Arial" w:hAnsi="Arial" w:eastAsia="Times New Roman" w:cs="Times New Roman"/>
      <w:b/>
      <w:sz w:val="24"/>
      <w:szCs w:val="20"/>
      <w:lang w:val="en-US"/>
    </w:rPr>
  </w:style>
  <w:style w:type="character" w:customStyle="1" w:styleId="41">
    <w:name w:val="Heading 4 Char"/>
    <w:link w:val="5"/>
    <w:qFormat/>
    <w:uiPriority w:val="0"/>
    <w:rPr>
      <w:rFonts w:ascii="Arial" w:hAnsi="Arial" w:eastAsia="Times New Roman" w:cs="Times New Roman"/>
      <w:sz w:val="24"/>
      <w:szCs w:val="20"/>
      <w:lang w:val="en-US"/>
    </w:rPr>
  </w:style>
  <w:style w:type="character" w:customStyle="1" w:styleId="42">
    <w:name w:val="Heading 5 Char"/>
    <w:link w:val="6"/>
    <w:uiPriority w:val="0"/>
    <w:rPr>
      <w:rFonts w:ascii="Tahoma" w:hAnsi="Tahoma" w:eastAsia="Times New Roman" w:cs="Times New Roman"/>
      <w:b/>
      <w:sz w:val="28"/>
      <w:szCs w:val="20"/>
      <w:lang w:val="en-US"/>
    </w:rPr>
  </w:style>
  <w:style w:type="character" w:customStyle="1" w:styleId="43">
    <w:name w:val="Heading 6 Char"/>
    <w:link w:val="7"/>
    <w:qFormat/>
    <w:uiPriority w:val="0"/>
    <w:rPr>
      <w:rFonts w:ascii="Arial" w:hAnsi="Arial" w:eastAsia="Times New Roman" w:cs="Times New Roman"/>
      <w:sz w:val="24"/>
      <w:szCs w:val="20"/>
      <w:lang w:val="en-US"/>
    </w:rPr>
  </w:style>
  <w:style w:type="character" w:customStyle="1" w:styleId="44">
    <w:name w:val="Heading 7 Char"/>
    <w:link w:val="8"/>
    <w:uiPriority w:val="0"/>
    <w:rPr>
      <w:rFonts w:ascii="Arial" w:hAnsi="Arial" w:eastAsia="Times New Roman" w:cs="Times New Roman"/>
      <w:sz w:val="24"/>
      <w:szCs w:val="20"/>
      <w:lang w:val="en-US"/>
    </w:rPr>
  </w:style>
  <w:style w:type="character" w:customStyle="1" w:styleId="45">
    <w:name w:val="Heading 8 Char"/>
    <w:link w:val="9"/>
    <w:qFormat/>
    <w:uiPriority w:val="0"/>
    <w:rPr>
      <w:rFonts w:ascii="Arial" w:hAnsi="Arial" w:eastAsia="Times New Roman" w:cs="Times New Roman"/>
      <w:b/>
      <w:sz w:val="24"/>
      <w:szCs w:val="20"/>
      <w:u w:val="single"/>
      <w:lang w:val="en-US"/>
    </w:rPr>
  </w:style>
  <w:style w:type="character" w:customStyle="1" w:styleId="46">
    <w:name w:val="Heading 9 Char"/>
    <w:link w:val="10"/>
    <w:uiPriority w:val="0"/>
    <w:rPr>
      <w:rFonts w:ascii="Arial" w:hAnsi="Arial" w:eastAsia="Times New Roman" w:cs="Times New Roman"/>
      <w:b/>
      <w:bCs/>
      <w:sz w:val="24"/>
      <w:szCs w:val="20"/>
      <w:lang w:val="en-US"/>
    </w:rPr>
  </w:style>
  <w:style w:type="character" w:customStyle="1" w:styleId="47">
    <w:name w:val="Header Char"/>
    <w:link w:val="25"/>
    <w:qFormat/>
    <w:uiPriority w:val="99"/>
    <w:rPr>
      <w:rFonts w:ascii="Arial" w:hAnsi="Arial" w:eastAsia="Times New Roman" w:cs="Times New Roman"/>
      <w:szCs w:val="20"/>
      <w:lang w:val="en-US"/>
    </w:rPr>
  </w:style>
  <w:style w:type="character" w:customStyle="1" w:styleId="48">
    <w:name w:val="Footer Char"/>
    <w:link w:val="24"/>
    <w:qFormat/>
    <w:uiPriority w:val="99"/>
    <w:rPr>
      <w:rFonts w:ascii="Arial" w:hAnsi="Arial" w:eastAsia="Times New Roman" w:cs="Times New Roman"/>
      <w:szCs w:val="20"/>
      <w:lang w:val="en-US"/>
    </w:rPr>
  </w:style>
  <w:style w:type="character" w:customStyle="1" w:styleId="49">
    <w:name w:val="Title Char"/>
    <w:link w:val="31"/>
    <w:uiPriority w:val="10"/>
    <w:rPr>
      <w:rFonts w:ascii="Arial" w:hAnsi="Arial" w:eastAsia="Times New Roman" w:cs="Times New Roman"/>
      <w:b/>
      <w:sz w:val="26"/>
      <w:szCs w:val="20"/>
      <w:lang w:val="en-US"/>
    </w:rPr>
  </w:style>
  <w:style w:type="character" w:customStyle="1" w:styleId="50">
    <w:name w:val="Body Text Char"/>
    <w:link w:val="14"/>
    <w:qFormat/>
    <w:uiPriority w:val="0"/>
    <w:rPr>
      <w:rFonts w:ascii="Arial" w:hAnsi="Arial" w:eastAsia="Times New Roman" w:cs="Times New Roman"/>
      <w:sz w:val="24"/>
      <w:szCs w:val="20"/>
      <w:lang w:val="en-US"/>
    </w:rPr>
  </w:style>
  <w:style w:type="character" w:customStyle="1" w:styleId="51">
    <w:name w:val="Body Text Indent Char"/>
    <w:link w:val="17"/>
    <w:uiPriority w:val="0"/>
    <w:rPr>
      <w:rFonts w:ascii="Arial" w:hAnsi="Arial" w:eastAsia="Times New Roman" w:cs="Times New Roman"/>
      <w:sz w:val="24"/>
      <w:szCs w:val="20"/>
      <w:lang w:val="en-US"/>
    </w:rPr>
  </w:style>
  <w:style w:type="character" w:customStyle="1" w:styleId="52">
    <w:name w:val="Subtitle Char"/>
    <w:link w:val="29"/>
    <w:qFormat/>
    <w:uiPriority w:val="11"/>
    <w:rPr>
      <w:rFonts w:ascii="Cambria" w:hAnsi="Cambria" w:eastAsia="Times New Roman" w:cs="Times New Roman"/>
      <w:i/>
      <w:iCs/>
      <w:color w:val="4F81BD"/>
      <w:spacing w:val="15"/>
      <w:sz w:val="24"/>
      <w:szCs w:val="24"/>
      <w:lang w:val="en-US" w:eastAsia="ja-JP"/>
    </w:rPr>
  </w:style>
  <w:style w:type="character" w:customStyle="1" w:styleId="53">
    <w:name w:val="Body Text 2 Char"/>
    <w:link w:val="15"/>
    <w:qFormat/>
    <w:uiPriority w:val="0"/>
    <w:rPr>
      <w:rFonts w:ascii="Arial" w:hAnsi="Arial" w:eastAsia="Times New Roman" w:cs="Times New Roman"/>
      <w:sz w:val="24"/>
      <w:szCs w:val="20"/>
      <w:lang w:val="en-US"/>
    </w:rPr>
  </w:style>
  <w:style w:type="character" w:customStyle="1" w:styleId="54">
    <w:name w:val="Body Text 3 Char"/>
    <w:link w:val="16"/>
    <w:uiPriority w:val="0"/>
    <w:rPr>
      <w:rFonts w:ascii="Arial" w:hAnsi="Arial" w:eastAsia="Times New Roman" w:cs="Times New Roman"/>
      <w:sz w:val="24"/>
      <w:szCs w:val="20"/>
      <w:lang w:val="en-US"/>
    </w:rPr>
  </w:style>
  <w:style w:type="character" w:customStyle="1" w:styleId="55">
    <w:name w:val="Body Text Indent 2 Char"/>
    <w:link w:val="18"/>
    <w:qFormat/>
    <w:uiPriority w:val="0"/>
    <w:rPr>
      <w:rFonts w:ascii="Arial" w:hAnsi="Arial" w:eastAsia="Times New Roman" w:cs="Times New Roman"/>
      <w:sz w:val="24"/>
      <w:szCs w:val="20"/>
      <w:lang w:val="en-US"/>
    </w:rPr>
  </w:style>
  <w:style w:type="character" w:customStyle="1" w:styleId="56">
    <w:name w:val="Body Text Indent 3 Char"/>
    <w:link w:val="19"/>
    <w:qFormat/>
    <w:uiPriority w:val="0"/>
    <w:rPr>
      <w:rFonts w:ascii="Arial" w:hAnsi="Arial" w:eastAsia="Times New Roman" w:cs="Times New Roman"/>
      <w:sz w:val="24"/>
      <w:szCs w:val="20"/>
      <w:lang w:val="en-US"/>
    </w:rPr>
  </w:style>
  <w:style w:type="character" w:customStyle="1" w:styleId="57">
    <w:name w:val="Balloon Text Char"/>
    <w:link w:val="13"/>
    <w:qFormat/>
    <w:uiPriority w:val="0"/>
    <w:rPr>
      <w:rFonts w:ascii="Tahoma" w:hAnsi="Tahoma" w:eastAsia="Calibri" w:cs="Tahoma"/>
      <w:sz w:val="16"/>
      <w:szCs w:val="16"/>
    </w:rPr>
  </w:style>
  <w:style w:type="paragraph" w:styleId="58">
    <w:name w:val="No Spacing"/>
    <w:link w:val="59"/>
    <w:qFormat/>
    <w:uiPriority w:val="1"/>
    <w:rPr>
      <w:rFonts w:ascii="Calibri" w:hAnsi="Calibri" w:eastAsia="Times New Roman" w:cs="Times New Roman"/>
      <w:sz w:val="22"/>
      <w:szCs w:val="22"/>
      <w:lang w:val="en-US" w:eastAsia="en-US" w:bidi="ar-SA"/>
    </w:rPr>
  </w:style>
  <w:style w:type="character" w:customStyle="1" w:styleId="59">
    <w:name w:val="No Spacing Char"/>
    <w:link w:val="58"/>
    <w:qFormat/>
    <w:uiPriority w:val="1"/>
    <w:rPr>
      <w:rFonts w:ascii="Calibri" w:hAnsi="Calibri" w:eastAsia="Times New Roman" w:cs="Times New Roman"/>
      <w:lang w:val="en-US"/>
    </w:rPr>
  </w:style>
  <w:style w:type="paragraph" w:styleId="60">
    <w:name w:val="List Paragraph"/>
    <w:basedOn w:val="1"/>
    <w:link w:val="81"/>
    <w:qFormat/>
    <w:uiPriority w:val="34"/>
    <w:pPr>
      <w:ind w:left="720"/>
      <w:contextualSpacing/>
    </w:pPr>
    <w:rPr>
      <w:rFonts w:ascii="Times New Roman" w:hAnsi="Times New Roman" w:eastAsia="Times New Roman"/>
      <w:sz w:val="24"/>
      <w:szCs w:val="24"/>
      <w:lang w:val="en-US"/>
    </w:rPr>
  </w:style>
  <w:style w:type="paragraph" w:customStyle="1" w:styleId="61">
    <w:name w:val="TOC Heading"/>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2">
    <w:name w:val="E-JOURNAL_Title English"/>
    <w:basedOn w:val="1"/>
    <w:qFormat/>
    <w:uiPriority w:val="0"/>
    <w:pPr>
      <w:jc w:val="center"/>
    </w:pPr>
    <w:rPr>
      <w:rFonts w:ascii="Times New Roman" w:hAnsi="Times New Roman" w:eastAsia="Times New Roman"/>
      <w:b/>
      <w:i/>
      <w:szCs w:val="24"/>
    </w:rPr>
  </w:style>
  <w:style w:type="paragraph" w:customStyle="1" w:styleId="63">
    <w:name w:val="E-JOURNAL_Author"/>
    <w:basedOn w:val="1"/>
    <w:qFormat/>
    <w:uiPriority w:val="0"/>
    <w:pPr>
      <w:jc w:val="center"/>
    </w:pPr>
    <w:rPr>
      <w:rFonts w:ascii="Times New Roman" w:hAnsi="Times New Roman" w:eastAsia="Times New Roman"/>
    </w:rPr>
  </w:style>
  <w:style w:type="paragraph" w:customStyle="1" w:styleId="64">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5">
    <w:name w:val="E-JOURNAL_Title"/>
    <w:basedOn w:val="1"/>
    <w:qFormat/>
    <w:uiPriority w:val="0"/>
    <w:pPr>
      <w:ind w:firstLine="567"/>
      <w:jc w:val="center"/>
    </w:pPr>
    <w:rPr>
      <w:rFonts w:ascii="Times New Roman" w:hAnsi="Times New Roman" w:eastAsia="Times New Roman"/>
      <w:b/>
    </w:rPr>
  </w:style>
  <w:style w:type="paragraph" w:customStyle="1" w:styleId="66">
    <w:name w:val="E-JOURNAL_AbstractBody"/>
    <w:basedOn w:val="65"/>
    <w:qFormat/>
    <w:uiPriority w:val="0"/>
    <w:pPr>
      <w:jc w:val="both"/>
    </w:pPr>
    <w:rPr>
      <w:b w:val="0"/>
    </w:rPr>
  </w:style>
  <w:style w:type="paragraph" w:customStyle="1" w:styleId="67">
    <w:name w:val="E-JOURNAL_AbstractBodyEnglish"/>
    <w:basedOn w:val="1"/>
    <w:qFormat/>
    <w:uiPriority w:val="0"/>
    <w:pPr>
      <w:ind w:firstLine="567"/>
      <w:jc w:val="both"/>
    </w:pPr>
    <w:rPr>
      <w:rFonts w:ascii="Times New Roman" w:hAnsi="Times New Roman" w:eastAsia="Times New Roman"/>
      <w:i/>
    </w:rPr>
  </w:style>
  <w:style w:type="paragraph" w:customStyle="1" w:styleId="68">
    <w:name w:val="E-JOURNAL_Heading 1"/>
    <w:basedOn w:val="1"/>
    <w:qFormat/>
    <w:uiPriority w:val="0"/>
    <w:pPr>
      <w:spacing w:before="120" w:after="120"/>
    </w:pPr>
    <w:rPr>
      <w:rFonts w:ascii="Times New Roman" w:hAnsi="Times New Roman" w:eastAsia="Times New Roman"/>
      <w:b/>
      <w:lang w:val="en-US"/>
    </w:rPr>
  </w:style>
  <w:style w:type="paragraph" w:customStyle="1" w:styleId="69">
    <w:name w:val="E-JOURNAL_Body"/>
    <w:basedOn w:val="1"/>
    <w:qFormat/>
    <w:uiPriority w:val="0"/>
    <w:pPr>
      <w:ind w:firstLine="567"/>
      <w:jc w:val="both"/>
    </w:pPr>
    <w:rPr>
      <w:rFonts w:ascii="Times New Roman" w:hAnsi="Times New Roman" w:eastAsia="Times New Roman"/>
      <w:szCs w:val="24"/>
    </w:rPr>
  </w:style>
  <w:style w:type="paragraph" w:customStyle="1" w:styleId="70">
    <w:name w:val="E-JOURNAL_TableCaption"/>
    <w:basedOn w:val="1"/>
    <w:qFormat/>
    <w:uiPriority w:val="0"/>
    <w:pPr>
      <w:ind w:left="851" w:hanging="851"/>
      <w:contextualSpacing/>
    </w:pPr>
    <w:rPr>
      <w:rFonts w:ascii="Times New Roman" w:hAnsi="Times New Roman" w:eastAsia="Times New Roman"/>
      <w:szCs w:val="24"/>
    </w:rPr>
  </w:style>
  <w:style w:type="paragraph" w:customStyle="1" w:styleId="71">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2">
    <w:name w:val="E-JOURNAL_Picture Capture"/>
    <w:basedOn w:val="1"/>
    <w:qFormat/>
    <w:uiPriority w:val="0"/>
    <w:pPr>
      <w:ind w:left="993" w:hanging="993"/>
    </w:pPr>
    <w:rPr>
      <w:rFonts w:ascii="Times New Roman" w:hAnsi="Times New Roman" w:eastAsia="Times New Roman"/>
      <w:b/>
      <w:color w:val="000000"/>
      <w:sz w:val="20"/>
      <w:szCs w:val="24"/>
    </w:rPr>
  </w:style>
  <w:style w:type="paragraph" w:customStyle="1" w:styleId="73">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4">
    <w:name w:val="E-JOURNAL_AbstrakKeywords"/>
    <w:basedOn w:val="67"/>
    <w:qFormat/>
    <w:uiPriority w:val="0"/>
    <w:pPr>
      <w:spacing w:before="240" w:after="240"/>
      <w:ind w:firstLine="0"/>
    </w:pPr>
  </w:style>
  <w:style w:type="paragraph" w:customStyle="1" w:styleId="75">
    <w:name w:val="Style E-Journal_Keywords + Not Italic"/>
    <w:basedOn w:val="74"/>
    <w:uiPriority w:val="0"/>
    <w:pPr>
      <w:spacing w:before="120" w:after="120"/>
    </w:pPr>
    <w:rPr>
      <w:i w:val="0"/>
    </w:rPr>
  </w:style>
  <w:style w:type="paragraph" w:customStyle="1" w:styleId="76">
    <w:name w:val="E-JOURNAL_TitleAbstractEnglish"/>
    <w:basedOn w:val="1"/>
    <w:uiPriority w:val="0"/>
    <w:pPr>
      <w:spacing w:before="120" w:after="120"/>
      <w:jc w:val="center"/>
    </w:pPr>
    <w:rPr>
      <w:rFonts w:ascii="Times New Roman" w:hAnsi="Times New Roman" w:eastAsia="Times New Roman"/>
      <w:b/>
      <w:bCs/>
      <w:i/>
      <w:iCs/>
      <w:szCs w:val="20"/>
    </w:rPr>
  </w:style>
  <w:style w:type="paragraph" w:customStyle="1" w:styleId="77">
    <w:name w:val="E-JOURNAL_Picture"/>
    <w:basedOn w:val="71"/>
    <w:qFormat/>
    <w:uiPriority w:val="0"/>
    <w:rPr>
      <w:szCs w:val="22"/>
    </w:rPr>
  </w:style>
  <w:style w:type="character" w:customStyle="1" w:styleId="78">
    <w:name w:val="Comment Text Char"/>
    <w:basedOn w:val="11"/>
    <w:link w:val="21"/>
    <w:uiPriority w:val="99"/>
    <w:rPr>
      <w:rFonts w:ascii="Times New Roman" w:hAnsi="Times New Roman" w:eastAsia="Times New Roman"/>
      <w:sz w:val="20"/>
      <w:szCs w:val="20"/>
      <w:lang w:val="en-US"/>
    </w:rPr>
  </w:style>
  <w:style w:type="character" w:customStyle="1" w:styleId="79">
    <w:name w:val="hps"/>
    <w:basedOn w:val="11"/>
    <w:uiPriority w:val="0"/>
  </w:style>
  <w:style w:type="character" w:customStyle="1" w:styleId="80">
    <w:name w:val="Comment Subject Char"/>
    <w:basedOn w:val="78"/>
    <w:link w:val="22"/>
    <w:semiHidden/>
    <w:uiPriority w:val="99"/>
    <w:rPr>
      <w:rFonts w:ascii="Times New Roman" w:hAnsi="Times New Roman" w:eastAsia="Times New Roman"/>
      <w:b/>
      <w:bCs/>
      <w:sz w:val="20"/>
      <w:szCs w:val="20"/>
      <w:lang w:val="en-US"/>
    </w:rPr>
  </w:style>
  <w:style w:type="character" w:customStyle="1" w:styleId="81">
    <w:name w:val="List Paragraph Char"/>
    <w:link w:val="60"/>
    <w:locked/>
    <w:uiPriority w:val="34"/>
    <w:rPr>
      <w:rFonts w:ascii="Times New Roman" w:hAnsi="Times New Roman" w:eastAsia="Times New Roman"/>
      <w:sz w:val="24"/>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915C80-4CD1-4065-B8D3-CF75F4338070}">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1</Pages>
  <Words>11502</Words>
  <Characters>62917</Characters>
  <Lines>1066</Lines>
  <Paragraphs>217</Paragraphs>
  <TotalTime>179</TotalTime>
  <ScaleCrop>false</ScaleCrop>
  <LinksUpToDate>false</LinksUpToDate>
  <CharactersWithSpaces>74202</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2019-11-26T08:44:00Z</dcterms:created>
  <dc:creator>Editor Didaktika Biologi</dc:creator>
  <cp:lastModifiedBy>Asus</cp:lastModifiedBy>
  <dcterms:modified xsi:type="dcterms:W3CDTF">2024-07-01T15:37:14Z</dcterms:modified>
  <dc:title>Template Jurnal Didaktika FKIP UM Palembang</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1035b47707f5f1497ef418c2657ee7f7b6fddb0e09896e80207c232ee5c942d7</vt:lpwstr>
  </property>
  <property fmtid="{D5CDD505-2E9C-101B-9397-08002B2CF9AE}" pid="3" name="KSOProductBuildVer">
    <vt:lpwstr>1033-12.2.0.13472</vt:lpwstr>
  </property>
  <property fmtid="{D5CDD505-2E9C-101B-9397-08002B2CF9AE}" pid="4" name="ICV">
    <vt:lpwstr>56B1F0D901404AF08F65A8FCBC0E08E0_12</vt:lpwstr>
  </property>
</Properties>
</file>