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28B8AD07" w:rsidR="00D003BB" w:rsidRPr="00C43CFA" w:rsidRDefault="00BA1789" w:rsidP="00D003BB">
      <w:pPr>
        <w:contextualSpacing/>
        <w:jc w:val="center"/>
        <w:rPr>
          <w:rFonts w:ascii="Times New Roman" w:hAnsi="Times New Roman"/>
          <w:b/>
          <w:sz w:val="24"/>
          <w:szCs w:val="24"/>
          <w:lang w:val="en-ID"/>
        </w:rPr>
      </w:pPr>
      <w:r>
        <w:rPr>
          <w:rFonts w:ascii="Times New Roman" w:hAnsi="Times New Roman"/>
          <w:b/>
          <w:sz w:val="24"/>
          <w:szCs w:val="24"/>
          <w:lang w:val="en-ID"/>
        </w:rPr>
        <w:t xml:space="preserve">STUDENT’S PERCEPTION </w:t>
      </w:r>
      <w:r w:rsidR="00BC55C7">
        <w:rPr>
          <w:rFonts w:ascii="Times New Roman" w:hAnsi="Times New Roman"/>
          <w:b/>
          <w:sz w:val="24"/>
          <w:szCs w:val="24"/>
          <w:lang w:val="en-ID"/>
        </w:rPr>
        <w:t>OF</w:t>
      </w:r>
      <w:r>
        <w:rPr>
          <w:rFonts w:ascii="Times New Roman" w:hAnsi="Times New Roman"/>
          <w:b/>
          <w:sz w:val="24"/>
          <w:szCs w:val="24"/>
          <w:lang w:val="en-ID"/>
        </w:rPr>
        <w:t xml:space="preserve"> </w:t>
      </w:r>
      <w:r w:rsidR="00F712E1" w:rsidRPr="00C43CFA">
        <w:rPr>
          <w:rFonts w:ascii="Times New Roman" w:hAnsi="Times New Roman"/>
          <w:b/>
          <w:sz w:val="24"/>
          <w:szCs w:val="24"/>
          <w:lang w:val="en-ID"/>
        </w:rPr>
        <w:t>ENGLISH VOICE RECORD</w:t>
      </w:r>
      <w:r>
        <w:rPr>
          <w:rFonts w:ascii="Times New Roman" w:hAnsi="Times New Roman"/>
          <w:b/>
          <w:sz w:val="24"/>
          <w:szCs w:val="24"/>
          <w:lang w:val="en-ID"/>
        </w:rPr>
        <w:t xml:space="preserve"> TO IMPROVE SPEAKING SKILL</w:t>
      </w:r>
    </w:p>
    <w:p w14:paraId="53898AFD" w14:textId="77777777" w:rsidR="00D003BB" w:rsidRPr="00C43CFA" w:rsidRDefault="00D003BB" w:rsidP="00D003BB">
      <w:pPr>
        <w:contextualSpacing/>
        <w:jc w:val="center"/>
        <w:rPr>
          <w:rFonts w:ascii="Times New Roman" w:hAnsi="Times New Roman"/>
          <w:b/>
          <w:sz w:val="24"/>
          <w:szCs w:val="24"/>
        </w:rPr>
      </w:pPr>
    </w:p>
    <w:p w14:paraId="5EA5FEA0" w14:textId="272B3293" w:rsidR="00D003BB" w:rsidRPr="00C43CFA" w:rsidRDefault="00160FA2" w:rsidP="00D003BB">
      <w:pPr>
        <w:ind w:right="283"/>
        <w:jc w:val="center"/>
        <w:rPr>
          <w:rFonts w:ascii="Times New Roman" w:hAnsi="Times New Roman"/>
          <w:b/>
          <w:lang w:val="en-ID"/>
        </w:rPr>
      </w:pPr>
      <w:r w:rsidRPr="00C43CFA">
        <w:rPr>
          <w:rFonts w:ascii="Times New Roman" w:hAnsi="Times New Roman"/>
          <w:b/>
          <w:lang w:val="en-ID"/>
        </w:rPr>
        <w:t xml:space="preserve">Joko </w:t>
      </w:r>
      <w:proofErr w:type="spellStart"/>
      <w:r w:rsidRPr="00C43CFA">
        <w:rPr>
          <w:rFonts w:ascii="Times New Roman" w:hAnsi="Times New Roman"/>
          <w:b/>
          <w:lang w:val="en-ID"/>
        </w:rPr>
        <w:t>Prayudha</w:t>
      </w:r>
      <w:proofErr w:type="spellEnd"/>
      <w:r w:rsidRPr="00C43CFA">
        <w:rPr>
          <w:rFonts w:ascii="Times New Roman" w:hAnsi="Times New Roman"/>
          <w:b/>
          <w:lang w:val="en-ID"/>
        </w:rPr>
        <w:t xml:space="preserve"> S</w:t>
      </w:r>
      <w:r w:rsidR="00A21B66" w:rsidRPr="00C43CFA">
        <w:rPr>
          <w:rFonts w:ascii="Times New Roman" w:hAnsi="Times New Roman"/>
          <w:b/>
        </w:rPr>
        <w:t xml:space="preserve"> </w:t>
      </w:r>
    </w:p>
    <w:p w14:paraId="21261D7D" w14:textId="6183A0D2" w:rsidR="00D003BB" w:rsidRPr="00C43CFA" w:rsidRDefault="00F712E1" w:rsidP="00D003BB">
      <w:pPr>
        <w:ind w:right="283"/>
        <w:jc w:val="center"/>
        <w:rPr>
          <w:rFonts w:ascii="Times New Roman" w:hAnsi="Times New Roman"/>
          <w:b/>
          <w:lang w:val="en-ID"/>
        </w:rPr>
      </w:pPr>
      <w:r w:rsidRPr="00C43CFA">
        <w:rPr>
          <w:rFonts w:ascii="Times New Roman" w:hAnsi="Times New Roman"/>
          <w:b/>
          <w:lang w:val="en-ID"/>
        </w:rPr>
        <w:t>Universitas Bengkulu</w:t>
      </w:r>
    </w:p>
    <w:p w14:paraId="4E460453" w14:textId="25F96FD5" w:rsidR="00D003BB" w:rsidRPr="00160C56" w:rsidRDefault="007D4B92" w:rsidP="00D003BB">
      <w:pPr>
        <w:ind w:right="283"/>
        <w:jc w:val="center"/>
        <w:rPr>
          <w:rFonts w:ascii="Times New Roman" w:hAnsi="Times New Roman"/>
          <w:b/>
          <w:lang w:val="en-ID"/>
        </w:rPr>
      </w:pPr>
      <w:hyperlink r:id="rId8" w:history="1">
        <w:r w:rsidR="00C43CFA" w:rsidRPr="00160C56">
          <w:rPr>
            <w:rStyle w:val="Hyperlink"/>
            <w:rFonts w:ascii="Times New Roman" w:hAnsi="Times New Roman"/>
            <w:b/>
            <w:color w:val="auto"/>
            <w:u w:val="none"/>
            <w:lang w:val="en-ID"/>
          </w:rPr>
          <w:t>jokoprayudha@gmail.com</w:t>
        </w:r>
      </w:hyperlink>
    </w:p>
    <w:p w14:paraId="499DF3A1" w14:textId="77777777" w:rsidR="001C5E3C" w:rsidRPr="00C43CFA" w:rsidRDefault="001C5E3C" w:rsidP="00BC55C7">
      <w:pPr>
        <w:ind w:right="283"/>
        <w:rPr>
          <w:rFonts w:ascii="Times New Roman" w:hAnsi="Times New Roman"/>
          <w:b/>
          <w:lang w:val="en-ID"/>
        </w:rPr>
      </w:pPr>
    </w:p>
    <w:p w14:paraId="76E754C1" w14:textId="6BC28326" w:rsidR="00F712E1" w:rsidRPr="00C43CFA" w:rsidRDefault="00D003BB" w:rsidP="00F712E1">
      <w:pPr>
        <w:tabs>
          <w:tab w:val="left" w:pos="8647"/>
        </w:tabs>
        <w:spacing w:before="240"/>
        <w:ind w:left="540" w:right="429"/>
        <w:jc w:val="both"/>
        <w:rPr>
          <w:rFonts w:ascii="Times New Roman" w:hAnsi="Times New Roman"/>
          <w:lang w:val="en-ID"/>
        </w:rPr>
      </w:pPr>
      <w:r w:rsidRPr="00C43CFA">
        <w:rPr>
          <w:rFonts w:ascii="Times New Roman" w:hAnsi="Times New Roman"/>
          <w:b/>
        </w:rPr>
        <w:t>ABSTRACT:</w:t>
      </w:r>
      <w:r w:rsidR="00044EA8">
        <w:rPr>
          <w:rFonts w:ascii="Times New Roman" w:hAnsi="Times New Roman"/>
          <w:b/>
        </w:rPr>
        <w:t xml:space="preserve"> </w:t>
      </w:r>
      <w:r w:rsidR="00044EA8">
        <w:rPr>
          <w:rFonts w:ascii="Times New Roman" w:hAnsi="Times New Roman"/>
        </w:rPr>
        <w:t>W</w:t>
      </w:r>
      <w:r w:rsidR="00F712E1" w:rsidRPr="00C43CFA">
        <w:rPr>
          <w:rFonts w:ascii="Times New Roman" w:hAnsi="Times New Roman"/>
        </w:rPr>
        <w:t xml:space="preserve">hen learning </w:t>
      </w:r>
      <w:r w:rsidR="00422243">
        <w:rPr>
          <w:rFonts w:ascii="Times New Roman" w:hAnsi="Times New Roman"/>
        </w:rPr>
        <w:t>a</w:t>
      </w:r>
      <w:r w:rsidR="00F712E1" w:rsidRPr="00C43CFA">
        <w:rPr>
          <w:rFonts w:ascii="Times New Roman" w:hAnsi="Times New Roman"/>
        </w:rPr>
        <w:t xml:space="preserve"> foreign language</w:t>
      </w:r>
      <w:r w:rsidR="00BC55C7">
        <w:rPr>
          <w:rFonts w:ascii="Times New Roman" w:hAnsi="Times New Roman"/>
        </w:rPr>
        <w:t>, someone must understand the target language to</w:t>
      </w:r>
      <w:r w:rsidR="00F712E1" w:rsidRPr="00C43CFA">
        <w:rPr>
          <w:rFonts w:ascii="Times New Roman" w:hAnsi="Times New Roman"/>
        </w:rPr>
        <w:t xml:space="preserve"> establish a good communication interaction. In learning English, it is very necessary to master the language </w:t>
      </w:r>
      <w:r w:rsidR="00BC55C7">
        <w:rPr>
          <w:rFonts w:ascii="Times New Roman" w:hAnsi="Times New Roman"/>
        </w:rPr>
        <w:t>to</w:t>
      </w:r>
      <w:r w:rsidR="00F712E1" w:rsidRPr="00C43CFA">
        <w:rPr>
          <w:rFonts w:ascii="Times New Roman" w:hAnsi="Times New Roman"/>
        </w:rPr>
        <w:t xml:space="preserve"> create very broad international communication.</w:t>
      </w:r>
      <w:r w:rsidR="00044EA8">
        <w:rPr>
          <w:rFonts w:ascii="Times New Roman" w:hAnsi="Times New Roman"/>
        </w:rPr>
        <w:t xml:space="preserve"> T</w:t>
      </w:r>
      <w:r w:rsidR="00F712E1" w:rsidRPr="00C43CFA">
        <w:rPr>
          <w:rFonts w:ascii="Times New Roman" w:hAnsi="Times New Roman"/>
        </w:rPr>
        <w:t>his study examine</w:t>
      </w:r>
      <w:r w:rsidR="00044EA8">
        <w:rPr>
          <w:rFonts w:ascii="Times New Roman" w:hAnsi="Times New Roman"/>
        </w:rPr>
        <w:t>d</w:t>
      </w:r>
      <w:r w:rsidR="00F712E1" w:rsidRPr="00C43CFA">
        <w:rPr>
          <w:rFonts w:ascii="Times New Roman" w:hAnsi="Times New Roman"/>
        </w:rPr>
        <w:t xml:space="preserve"> the</w:t>
      </w:r>
      <w:r w:rsidR="00044EA8">
        <w:rPr>
          <w:rFonts w:ascii="Times New Roman" w:hAnsi="Times New Roman"/>
        </w:rPr>
        <w:t xml:space="preserve"> </w:t>
      </w:r>
      <w:r w:rsidR="00F712E1" w:rsidRPr="00C43CFA">
        <w:rPr>
          <w:rFonts w:ascii="Times New Roman" w:hAnsi="Times New Roman"/>
        </w:rPr>
        <w:t xml:space="preserve">perceptions and problems faced by students when making voice record </w:t>
      </w:r>
      <w:r w:rsidR="00044EA8">
        <w:rPr>
          <w:rFonts w:ascii="Times New Roman" w:hAnsi="Times New Roman"/>
        </w:rPr>
        <w:t>in</w:t>
      </w:r>
      <w:r w:rsidR="00F712E1" w:rsidRPr="00C43CFA">
        <w:rPr>
          <w:rFonts w:ascii="Times New Roman" w:hAnsi="Times New Roman"/>
        </w:rPr>
        <w:t xml:space="preserve"> English </w:t>
      </w:r>
      <w:r w:rsidR="00BC55C7">
        <w:rPr>
          <w:rFonts w:ascii="Times New Roman" w:hAnsi="Times New Roman"/>
        </w:rPr>
        <w:t>to</w:t>
      </w:r>
      <w:r w:rsidR="00F712E1" w:rsidRPr="00C43CFA">
        <w:rPr>
          <w:rFonts w:ascii="Times New Roman" w:hAnsi="Times New Roman"/>
        </w:rPr>
        <w:t xml:space="preserve"> practice</w:t>
      </w:r>
      <w:r w:rsidR="00044EA8">
        <w:rPr>
          <w:rFonts w:ascii="Times New Roman" w:hAnsi="Times New Roman"/>
        </w:rPr>
        <w:t xml:space="preserve"> English</w:t>
      </w:r>
      <w:r w:rsidR="00F712E1" w:rsidRPr="00C43CFA">
        <w:rPr>
          <w:rFonts w:ascii="Times New Roman" w:hAnsi="Times New Roman"/>
        </w:rPr>
        <w:t xml:space="preserve"> speaking</w:t>
      </w:r>
      <w:r w:rsidR="00044EA8">
        <w:rPr>
          <w:rFonts w:ascii="Times New Roman" w:hAnsi="Times New Roman"/>
        </w:rPr>
        <w:t xml:space="preserve"> skill</w:t>
      </w:r>
      <w:r w:rsidR="00F712E1" w:rsidRPr="00C43CFA">
        <w:rPr>
          <w:rFonts w:ascii="Times New Roman" w:hAnsi="Times New Roman"/>
        </w:rPr>
        <w:t xml:space="preserve">. The sample in this study consisted of 36 students who were studying English. The data were obtained through observation, questionnaires, and interviews on the perceptions and problems experienced by students when practicing speaking English using a voice recorder. </w:t>
      </w:r>
      <w:r w:rsidR="00BC55C7">
        <w:rPr>
          <w:rFonts w:ascii="Times New Roman" w:hAnsi="Times New Roman"/>
        </w:rPr>
        <w:t>Data was analyzed in three stages: reduction,</w:t>
      </w:r>
      <w:r w:rsidR="00F712E1" w:rsidRPr="00C43CFA">
        <w:rPr>
          <w:rFonts w:ascii="Times New Roman" w:hAnsi="Times New Roman"/>
        </w:rPr>
        <w:t xml:space="preserve"> display, and conclusion. The results of the study show that the use of English voice recordings can help students practice speaking English. Students also feel better and more confident practicing communicating using voice records, which provides </w:t>
      </w:r>
      <w:r w:rsidR="00BC55C7">
        <w:rPr>
          <w:rFonts w:ascii="Times New Roman" w:hAnsi="Times New Roman"/>
        </w:rPr>
        <w:t>an improvement</w:t>
      </w:r>
      <w:r w:rsidR="00F712E1" w:rsidRPr="00C43CFA">
        <w:rPr>
          <w:rFonts w:ascii="Times New Roman" w:hAnsi="Times New Roman"/>
        </w:rPr>
        <w:t xml:space="preserve"> in communicating. However, there are several problems faced by students when practicing speaking English using voice records, including inauthentic abilities, a lack of interaction, and not having good fluency if practiced directly without voice note media.</w:t>
      </w:r>
    </w:p>
    <w:p w14:paraId="55CC6EF4" w14:textId="354E4733" w:rsidR="00D003BB" w:rsidRPr="00C43CFA" w:rsidRDefault="00D003BB" w:rsidP="00D003BB">
      <w:pPr>
        <w:spacing w:before="240"/>
        <w:ind w:left="540" w:right="429"/>
        <w:jc w:val="both"/>
        <w:rPr>
          <w:rFonts w:ascii="Times New Roman" w:hAnsi="Times New Roman"/>
          <w:i/>
        </w:rPr>
      </w:pPr>
      <w:r w:rsidRPr="00C43CFA">
        <w:rPr>
          <w:rFonts w:ascii="Times New Roman" w:hAnsi="Times New Roman"/>
          <w:b/>
        </w:rPr>
        <w:t>Keywords</w:t>
      </w:r>
      <w:r w:rsidRPr="00C43CFA">
        <w:rPr>
          <w:rFonts w:ascii="Times New Roman" w:hAnsi="Times New Roman"/>
        </w:rPr>
        <w:t>:</w:t>
      </w:r>
      <w:r w:rsidR="00502F05" w:rsidRPr="00C43CFA">
        <w:rPr>
          <w:rFonts w:ascii="Times New Roman" w:hAnsi="Times New Roman"/>
          <w:i/>
        </w:rPr>
        <w:t xml:space="preserve"> </w:t>
      </w:r>
      <w:r w:rsidRPr="00C43CFA">
        <w:rPr>
          <w:rFonts w:ascii="Times New Roman" w:hAnsi="Times New Roman"/>
          <w:i/>
        </w:rPr>
        <w:t xml:space="preserve"> </w:t>
      </w:r>
      <w:r w:rsidR="00F712E1" w:rsidRPr="00C43CFA">
        <w:rPr>
          <w:rFonts w:ascii="Times New Roman" w:hAnsi="Times New Roman"/>
          <w:i/>
          <w:lang w:val="en-ID"/>
        </w:rPr>
        <w:t xml:space="preserve">English voice record, perception, problem. </w:t>
      </w:r>
    </w:p>
    <w:p w14:paraId="2830C6A6" w14:textId="739E7472" w:rsidR="007A092F" w:rsidRPr="00BC55C7" w:rsidRDefault="00BC55C7" w:rsidP="007A092F">
      <w:pPr>
        <w:contextualSpacing/>
        <w:rPr>
          <w:rFonts w:ascii="Times New Roman" w:hAnsi="Times New Roman"/>
          <w:color w:val="FF0000"/>
        </w:rPr>
      </w:pPr>
      <w:r w:rsidRPr="00C43CFA">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753AA7B4">
                <wp:simplePos x="0" y="0"/>
                <wp:positionH relativeFrom="margin">
                  <wp:posOffset>-109220</wp:posOffset>
                </wp:positionH>
                <wp:positionV relativeFrom="paragraph">
                  <wp:posOffset>80010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A8ECE52" id="Group 11" o:spid="_x0000_s1026" style="position:absolute;margin-left:-8.6pt;margin-top:6.3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DF44E75" w14:textId="656EEEBE" w:rsidR="0053379D" w:rsidRPr="00BC55C7" w:rsidRDefault="00F712E1" w:rsidP="00BC55C7">
      <w:pPr>
        <w:contextualSpacing/>
        <w:jc w:val="center"/>
        <w:rPr>
          <w:rFonts w:ascii="Times New Roman" w:hAnsi="Times New Roman"/>
          <w:b/>
          <w:sz w:val="24"/>
          <w:szCs w:val="24"/>
        </w:rPr>
      </w:pPr>
      <w:r w:rsidRPr="00BC55C7">
        <w:rPr>
          <w:rFonts w:ascii="Times New Roman" w:hAnsi="Times New Roman"/>
          <w:b/>
        </w:rPr>
        <w:t xml:space="preserve">REKAMAN SUARA BERBAHASA INGGRIS: PERSEPSI DAN MASALAH YANG DIHADAPI OLEH SISWA BAHASA INGGRIS </w:t>
      </w:r>
    </w:p>
    <w:p w14:paraId="5232A376" w14:textId="75C6DDA1" w:rsidR="0053379D" w:rsidRPr="00BC55C7" w:rsidRDefault="00D003BB" w:rsidP="0053379D">
      <w:pPr>
        <w:tabs>
          <w:tab w:val="left" w:pos="8647"/>
        </w:tabs>
        <w:spacing w:before="240"/>
        <w:ind w:left="540" w:right="429"/>
        <w:jc w:val="both"/>
        <w:rPr>
          <w:rFonts w:ascii="Times New Roman" w:hAnsi="Times New Roman"/>
        </w:rPr>
      </w:pPr>
      <w:r w:rsidRPr="00C43CFA">
        <w:rPr>
          <w:rFonts w:ascii="Times New Roman" w:hAnsi="Times New Roman"/>
          <w:b/>
        </w:rPr>
        <w:t xml:space="preserve">ABSTRAK: </w:t>
      </w:r>
      <w:r w:rsidR="0053379D" w:rsidRPr="00C43CFA">
        <w:rPr>
          <w:rFonts w:ascii="Times New Roman" w:hAnsi="Times New Roman"/>
          <w:color w:val="000000"/>
        </w:rPr>
        <w:t xml:space="preserve">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w:t>
      </w:r>
      <w:r w:rsidR="0053379D" w:rsidRPr="00BC55C7">
        <w:rPr>
          <w:rFonts w:ascii="Times New Roman" w:hAnsi="Times New Roman"/>
          <w:color w:val="000000"/>
        </w:rPr>
        <w:t>rekaman suara</w:t>
      </w:r>
      <w:r w:rsidR="0053379D" w:rsidRPr="00C43CFA">
        <w:rPr>
          <w:rFonts w:ascii="Times New Roman" w:hAnsi="Times New Roman"/>
          <w:color w:val="000000"/>
        </w:rPr>
        <w:t>. Data dianalisa melalui tiga tahap, yakni redu</w:t>
      </w:r>
      <w:r w:rsidR="0053379D" w:rsidRPr="00BC55C7">
        <w:rPr>
          <w:rFonts w:ascii="Times New Roman" w:hAnsi="Times New Roman"/>
          <w:color w:val="000000"/>
          <w:lang w:val="it-IT"/>
        </w:rPr>
        <w:t>ksi data</w:t>
      </w:r>
      <w:r w:rsidR="0053379D" w:rsidRPr="00C43CFA">
        <w:rPr>
          <w:rFonts w:ascii="Times New Roman" w:hAnsi="Times New Roman"/>
          <w:color w:val="000000"/>
        </w:rPr>
        <w:t xml:space="preserve">, </w:t>
      </w:r>
      <w:r w:rsidR="0053379D" w:rsidRPr="00BC55C7">
        <w:rPr>
          <w:rFonts w:ascii="Times New Roman" w:hAnsi="Times New Roman"/>
          <w:color w:val="000000"/>
          <w:lang w:val="it-IT"/>
        </w:rPr>
        <w:t xml:space="preserve">tampilan </w:t>
      </w:r>
      <w:r w:rsidR="0053379D" w:rsidRPr="00C43CFA">
        <w:rPr>
          <w:rFonts w:ascii="Times New Roman" w:hAnsi="Times New Roman"/>
          <w:color w:val="000000"/>
        </w:rPr>
        <w:t xml:space="preserve">data </w:t>
      </w:r>
      <w:r w:rsidR="0053379D" w:rsidRPr="00BC55C7">
        <w:rPr>
          <w:rFonts w:ascii="Times New Roman" w:hAnsi="Times New Roman"/>
          <w:color w:val="000000"/>
          <w:lang w:val="it-IT"/>
        </w:rPr>
        <w:t>dan kesimpulan</w:t>
      </w:r>
      <w:r w:rsidR="0053379D" w:rsidRPr="00C43CFA">
        <w:rPr>
          <w:rFonts w:ascii="Times New Roman" w:hAnsi="Times New Roman"/>
          <w:color w:val="000000"/>
        </w:rPr>
        <w:t xml:space="preserve">. Hasil penelitian menunjukan bahwa penggunaan </w:t>
      </w:r>
      <w:r w:rsidR="0053379D" w:rsidRPr="00BC55C7">
        <w:rPr>
          <w:rFonts w:ascii="Times New Roman" w:hAnsi="Times New Roman"/>
          <w:color w:val="000000"/>
        </w:rPr>
        <w:t xml:space="preserve">rekaman suara berbahasa Inggris </w:t>
      </w:r>
      <w:r w:rsidR="0053379D" w:rsidRPr="00C43CFA">
        <w:rPr>
          <w:rFonts w:ascii="Times New Roman" w:hAnsi="Times New Roman"/>
          <w:color w:val="000000"/>
        </w:rPr>
        <w:t xml:space="preserve">dapat membantu siswa berlatih berbicara dalam bahasa Inggris, siswa juga merasa lebih baik dan percaya diri berlatih berkomunikasi menggunakan </w:t>
      </w:r>
      <w:r w:rsidR="0053379D" w:rsidRPr="00BC55C7">
        <w:rPr>
          <w:rFonts w:ascii="Times New Roman" w:hAnsi="Times New Roman"/>
          <w:color w:val="000000"/>
        </w:rPr>
        <w:t xml:space="preserve">rekaman suara </w:t>
      </w:r>
      <w:r w:rsidR="0053379D" w:rsidRPr="00C43CFA">
        <w:rPr>
          <w:rFonts w:ascii="Times New Roman" w:hAnsi="Times New Roman"/>
          <w:color w:val="000000"/>
        </w:rPr>
        <w:t xml:space="preserve">sehingga memberikan peningkatan yang positif dalam berkomunikasi. Namun, ada beberapa masalah yang dihadapi oleh siswa ketika berlatih berbicara bahasa Inggris menggunakan </w:t>
      </w:r>
      <w:r w:rsidR="0053379D" w:rsidRPr="00BC55C7">
        <w:rPr>
          <w:rFonts w:ascii="Times New Roman" w:hAnsi="Times New Roman"/>
          <w:color w:val="000000"/>
        </w:rPr>
        <w:t>rekaman suara</w:t>
      </w:r>
      <w:r w:rsidR="0053379D" w:rsidRPr="00C43CFA">
        <w:rPr>
          <w:rFonts w:ascii="Times New Roman" w:hAnsi="Times New Roman"/>
          <w:color w:val="000000"/>
        </w:rPr>
        <w:t>, diantaranya kemampuan yang tidak autentik, kurang interaktif, dan tidak memiliki kelancaran yang baik jika dipraktikan secara langsung tanpa media voice note.</w:t>
      </w:r>
    </w:p>
    <w:p w14:paraId="624B2EC0" w14:textId="62FE3644" w:rsidR="00D003BB" w:rsidRPr="00BC55C7" w:rsidRDefault="00CE64D6" w:rsidP="00DA11C1">
      <w:pPr>
        <w:tabs>
          <w:tab w:val="left" w:pos="8647"/>
        </w:tabs>
        <w:spacing w:before="240"/>
        <w:ind w:left="540" w:right="429"/>
        <w:rPr>
          <w:rFonts w:ascii="Times New Roman" w:hAnsi="Times New Roman"/>
          <w:i/>
          <w:lang w:val="sv-SE"/>
        </w:rPr>
        <w:sectPr w:rsidR="00D003BB" w:rsidRPr="00BC55C7" w:rsidSect="000D2114">
          <w:headerReference w:type="default" r:id="rId9"/>
          <w:footerReference w:type="default" r:id="rId10"/>
          <w:type w:val="nextColumn"/>
          <w:pgSz w:w="11907" w:h="16840" w:code="9"/>
          <w:pgMar w:top="1701" w:right="1701" w:bottom="1701" w:left="1701" w:header="720" w:footer="720" w:gutter="0"/>
          <w:pgNumType w:start="59"/>
          <w:cols w:space="708"/>
          <w:docGrid w:linePitch="299"/>
        </w:sectPr>
      </w:pPr>
      <w:r w:rsidRPr="00C43CFA">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EAD6CF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C43CFA">
        <w:rPr>
          <w:rFonts w:ascii="Times New Roman" w:hAnsi="Times New Roman"/>
          <w:b/>
        </w:rPr>
        <w:t xml:space="preserve">Kata </w:t>
      </w:r>
      <w:r w:rsidR="00D003BB" w:rsidRPr="00C43CFA">
        <w:rPr>
          <w:rFonts w:ascii="Times New Roman" w:hAnsi="Times New Roman"/>
          <w:b/>
        </w:rPr>
        <w:t>Kunci:</w:t>
      </w:r>
      <w:r w:rsidR="00502F05" w:rsidRPr="00C43CFA">
        <w:rPr>
          <w:rFonts w:ascii="Times New Roman" w:hAnsi="Times New Roman"/>
          <w:i/>
        </w:rPr>
        <w:t xml:space="preserve"> </w:t>
      </w:r>
      <w:r w:rsidR="00DA11C1" w:rsidRPr="00C43CFA">
        <w:rPr>
          <w:rFonts w:ascii="Times New Roman" w:hAnsi="Times New Roman"/>
          <w:i/>
        </w:rPr>
        <w:t xml:space="preserve"> </w:t>
      </w:r>
      <w:r w:rsidR="0053379D" w:rsidRPr="00BC55C7">
        <w:rPr>
          <w:rFonts w:ascii="Times New Roman" w:hAnsi="Times New Roman"/>
          <w:i/>
          <w:lang w:val="sv-SE"/>
        </w:rPr>
        <w:t>rekaman suara bahasa Inggris, persepsi, mas</w:t>
      </w:r>
      <w:r w:rsidR="00C43CFA" w:rsidRPr="00BC55C7">
        <w:rPr>
          <w:rFonts w:ascii="Times New Roman" w:hAnsi="Times New Roman"/>
          <w:i/>
          <w:lang w:val="sv-SE"/>
        </w:rPr>
        <w:t>alah.</w:t>
      </w:r>
    </w:p>
    <w:p w14:paraId="0F81C328" w14:textId="77777777" w:rsidR="00362B06" w:rsidRPr="00C43CFA" w:rsidRDefault="00362B06" w:rsidP="005E1B2B">
      <w:pPr>
        <w:spacing w:line="360" w:lineRule="auto"/>
        <w:ind w:right="-46"/>
        <w:jc w:val="both"/>
        <w:rPr>
          <w:rFonts w:ascii="Times New Roman" w:hAnsi="Times New Roman"/>
          <w:b/>
          <w:bCs/>
          <w:sz w:val="24"/>
          <w:szCs w:val="24"/>
        </w:rPr>
      </w:pPr>
      <w:r w:rsidRPr="00C43CFA">
        <w:rPr>
          <w:rFonts w:ascii="Times New Roman" w:hAnsi="Times New Roman"/>
          <w:b/>
          <w:bCs/>
          <w:sz w:val="24"/>
          <w:szCs w:val="24"/>
        </w:rPr>
        <w:lastRenderedPageBreak/>
        <w:t>INTRODUCTION</w:t>
      </w:r>
    </w:p>
    <w:p w14:paraId="092AD2F3" w14:textId="2FAC58C2" w:rsidR="00DF0FD6" w:rsidRPr="0098033C" w:rsidRDefault="00DF0FD6" w:rsidP="00DF0FD6">
      <w:pPr>
        <w:pStyle w:val="E-JOURNALBody"/>
        <w:keepNext/>
        <w:framePr w:dropCap="drop" w:lines="2" w:wrap="around" w:vAnchor="text" w:hAnchor="text"/>
        <w:spacing w:line="551" w:lineRule="exact"/>
        <w:ind w:right="-570" w:firstLine="770"/>
        <w:textAlignment w:val="baseline"/>
        <w:rPr>
          <w:position w:val="-6"/>
          <w:sz w:val="70"/>
          <w:lang w:val="en-US" w:eastAsia="id-ID"/>
        </w:rPr>
      </w:pPr>
      <w:r>
        <w:rPr>
          <w:position w:val="-6"/>
          <w:sz w:val="70"/>
          <w:lang w:val="en-US" w:eastAsia="id-ID"/>
        </w:rPr>
        <w:t>N</w:t>
      </w:r>
    </w:p>
    <w:p w14:paraId="7345569C" w14:textId="5DF62F20" w:rsidR="00C43CFA" w:rsidRPr="00C43CFA" w:rsidRDefault="00422243" w:rsidP="00DF0FD6">
      <w:pPr>
        <w:pBdr>
          <w:top w:val="nil"/>
          <w:left w:val="nil"/>
          <w:bottom w:val="nil"/>
          <w:right w:val="nil"/>
          <w:between w:val="nil"/>
        </w:pBdr>
        <w:jc w:val="both"/>
        <w:rPr>
          <w:rFonts w:ascii="Times New Roman" w:hAnsi="Times New Roman"/>
          <w:color w:val="000000"/>
          <w:sz w:val="24"/>
          <w:szCs w:val="24"/>
        </w:rPr>
      </w:pPr>
      <w:r>
        <w:rPr>
          <w:rFonts w:ascii="Times New Roman" w:hAnsi="Times New Roman"/>
          <w:color w:val="000000"/>
          <w:sz w:val="24"/>
          <w:szCs w:val="24"/>
        </w:rPr>
        <w:t>owadays,</w:t>
      </w:r>
      <w:r w:rsidR="00C43CFA" w:rsidRPr="00C43CFA">
        <w:rPr>
          <w:rFonts w:ascii="Times New Roman" w:hAnsi="Times New Roman"/>
          <w:color w:val="000000"/>
          <w:sz w:val="24"/>
          <w:szCs w:val="24"/>
        </w:rPr>
        <w:t xml:space="preserve"> the ability </w:t>
      </w:r>
      <w:r>
        <w:rPr>
          <w:rFonts w:ascii="Times New Roman" w:hAnsi="Times New Roman"/>
          <w:color w:val="000000"/>
          <w:sz w:val="24"/>
          <w:szCs w:val="24"/>
        </w:rPr>
        <w:t>of speaking</w:t>
      </w:r>
      <w:r w:rsidR="00C43CFA" w:rsidRPr="00C43CFA">
        <w:rPr>
          <w:rFonts w:ascii="Times New Roman" w:hAnsi="Times New Roman"/>
          <w:color w:val="000000"/>
          <w:sz w:val="24"/>
          <w:szCs w:val="24"/>
        </w:rPr>
        <w:t xml:space="preserve"> English is very important in establishing a</w:t>
      </w:r>
      <w:r>
        <w:rPr>
          <w:rFonts w:ascii="Times New Roman" w:hAnsi="Times New Roman"/>
          <w:color w:val="000000"/>
          <w:sz w:val="24"/>
          <w:szCs w:val="24"/>
        </w:rPr>
        <w:t xml:space="preserve"> widely</w:t>
      </w:r>
      <w:r w:rsidR="00C43CFA" w:rsidRPr="00C43CFA">
        <w:rPr>
          <w:rFonts w:ascii="Times New Roman" w:hAnsi="Times New Roman"/>
          <w:color w:val="000000"/>
          <w:sz w:val="24"/>
          <w:szCs w:val="24"/>
        </w:rPr>
        <w:t xml:space="preserve"> international communication. Through mastering English one will not experience obstacles in carrying out a collaboration or at least experience problems in carrying out a communication. 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Afrilliani et al. (2020)</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English language, it is very necessary to improve understanding and understand and study English in order to improve the ability to understand the foreign language.   </w:t>
      </w:r>
    </w:p>
    <w:p w14:paraId="461898A8" w14:textId="0EC2A5AE"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However, learning English at school</w:t>
      </w:r>
      <w:r w:rsidR="00422243">
        <w:rPr>
          <w:rFonts w:ascii="Times New Roman" w:hAnsi="Times New Roman"/>
          <w:color w:val="000000"/>
          <w:sz w:val="24"/>
          <w:szCs w:val="24"/>
        </w:rPr>
        <w:t xml:space="preserve"> is not maximal because many students still not fluent and understand the English language. </w:t>
      </w:r>
      <w:r w:rsidRPr="00C43CFA">
        <w:rPr>
          <w:rFonts w:ascii="Times New Roman" w:hAnsi="Times New Roman"/>
          <w:color w:val="000000"/>
          <w:sz w:val="24"/>
          <w:szCs w:val="24"/>
        </w:rPr>
        <w:t xml:space="preserve">Still often found students who have low ability to speak in English.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&amp; Malik,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14:paraId="38A533C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this study, English teachers can apply various ways to encourage their students to improve their speaking ability in English. Where as we know that currently </w:t>
      </w:r>
      <w:r w:rsidRPr="00C43CFA">
        <w:rPr>
          <w:rFonts w:ascii="Times New Roman" w:hAnsi="Times New Roman"/>
          <w:color w:val="000000"/>
          <w:sz w:val="24"/>
          <w:szCs w:val="24"/>
        </w:rPr>
        <w:lastRenderedPageBreak/>
        <w:t xml:space="preserve">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(Melania &amp; Savitri,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14:paraId="34C055D3"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practice speaking and provide their responses and ideas using English through sound recordings. These voice messages can be used by students as a means of training them </w:t>
      </w:r>
      <w:r w:rsidRPr="00C43CFA">
        <w:rPr>
          <w:rFonts w:ascii="Times New Roman" w:hAnsi="Times New Roman"/>
          <w:color w:val="000000"/>
          <w:sz w:val="24"/>
          <w:szCs w:val="24"/>
        </w:rPr>
        <w:lastRenderedPageBreak/>
        <w:t xml:space="preserve">to dare to express opinions in English. Therefore, this study examines the perceptions and problems faced by students in practicing speaking English as a means of reflection and evaluation in improving English learning. </w:t>
      </w:r>
    </w:p>
    <w:p w14:paraId="140635AA" w14:textId="6D88303A" w:rsidR="00362B06" w:rsidRDefault="00C43CFA" w:rsidP="005E6458">
      <w:pPr>
        <w:pBdr>
          <w:top w:val="nil"/>
          <w:left w:val="nil"/>
          <w:bottom w:val="nil"/>
          <w:right w:val="nil"/>
          <w:between w:val="nil"/>
        </w:pBd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      </w:t>
      </w:r>
    </w:p>
    <w:p w14:paraId="1CAF0673" w14:textId="77777777" w:rsidR="005E6458" w:rsidRPr="005E6458" w:rsidRDefault="005E6458" w:rsidP="005E6458">
      <w:pPr>
        <w:pBdr>
          <w:top w:val="nil"/>
          <w:left w:val="nil"/>
          <w:bottom w:val="nil"/>
          <w:right w:val="nil"/>
          <w:between w:val="nil"/>
        </w:pBdr>
        <w:ind w:firstLine="720"/>
        <w:jc w:val="both"/>
        <w:rPr>
          <w:rFonts w:ascii="Times New Roman" w:hAnsi="Times New Roman"/>
          <w:color w:val="000000"/>
          <w:sz w:val="24"/>
          <w:szCs w:val="24"/>
          <w:lang w:val="en-ID"/>
        </w:rPr>
      </w:pPr>
    </w:p>
    <w:p w14:paraId="0FAF0E55" w14:textId="716660AF" w:rsidR="00C43CFA" w:rsidRPr="00C43CFA" w:rsidRDefault="00362B06" w:rsidP="00C43CFA">
      <w:pPr>
        <w:spacing w:line="360" w:lineRule="auto"/>
        <w:jc w:val="both"/>
        <w:rPr>
          <w:rFonts w:ascii="Times New Roman" w:hAnsi="Times New Roman"/>
          <w:b/>
          <w:color w:val="000000" w:themeColor="text1"/>
          <w:sz w:val="24"/>
          <w:szCs w:val="24"/>
          <w:lang w:val="en-ID"/>
        </w:rPr>
      </w:pPr>
      <w:r w:rsidRPr="00C43CFA">
        <w:rPr>
          <w:rFonts w:ascii="Times New Roman" w:hAnsi="Times New Roman"/>
          <w:b/>
          <w:color w:val="000000" w:themeColor="text1"/>
          <w:sz w:val="24"/>
          <w:szCs w:val="24"/>
        </w:rPr>
        <w:t>METHODOLOGY</w:t>
      </w:r>
    </w:p>
    <w:p w14:paraId="49C58FCC" w14:textId="52FFDC41"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w:t>
      </w:r>
      <w:r w:rsidR="001229FC">
        <w:rPr>
          <w:rFonts w:ascii="Times New Roman" w:hAnsi="Times New Roman"/>
          <w:color w:val="000000"/>
          <w:sz w:val="24"/>
          <w:szCs w:val="24"/>
        </w:rPr>
        <w:t>e curret</w:t>
      </w:r>
      <w:r w:rsidRPr="00C43CFA">
        <w:rPr>
          <w:rFonts w:ascii="Times New Roman" w:hAnsi="Times New Roman"/>
          <w:color w:val="000000"/>
          <w:sz w:val="24"/>
          <w:szCs w:val="24"/>
        </w:rPr>
        <w:t xml:space="preserve"> research was carried out using qualitative method</w:t>
      </w:r>
      <w:r w:rsidR="001229FC">
        <w:rPr>
          <w:rFonts w:ascii="Times New Roman" w:hAnsi="Times New Roman"/>
          <w:color w:val="000000"/>
          <w:sz w:val="24"/>
          <w:szCs w:val="24"/>
        </w:rPr>
        <w:t xml:space="preserve">. </w:t>
      </w:r>
      <w:r w:rsidRPr="00C43CFA">
        <w:rPr>
          <w:rFonts w:ascii="Times New Roman" w:hAnsi="Times New Roman"/>
          <w:color w:val="000000"/>
          <w:sz w:val="24"/>
          <w:szCs w:val="24"/>
        </w:rPr>
        <w:t>Qualitative research can be in the form of opinions</w:t>
      </w:r>
      <w:r w:rsidR="001229FC">
        <w:rPr>
          <w:rFonts w:ascii="Times New Roman" w:hAnsi="Times New Roman"/>
          <w:color w:val="000000"/>
          <w:sz w:val="24"/>
          <w:szCs w:val="24"/>
        </w:rPr>
        <w:t xml:space="preserve"> or</w:t>
      </w:r>
      <w:r w:rsidRPr="00C43CFA">
        <w:rPr>
          <w:rFonts w:ascii="Times New Roman" w:hAnsi="Times New Roman"/>
          <w:color w:val="000000"/>
          <w:sz w:val="24"/>
          <w:szCs w:val="24"/>
        </w:rPr>
        <w:t xml:space="preserve">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Cresswell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in qualitative research the focus is on how the research subjects provide opinions</w:t>
      </w:r>
      <w:r w:rsidR="001229FC">
        <w:rPr>
          <w:rFonts w:ascii="Times New Roman" w:hAnsi="Times New Roman"/>
          <w:sz w:val="24"/>
          <w:szCs w:val="24"/>
        </w:rPr>
        <w:t xml:space="preserve"> or </w:t>
      </w:r>
      <w:r w:rsidRPr="00C43CFA">
        <w:rPr>
          <w:rFonts w:ascii="Times New Roman" w:hAnsi="Times New Roman"/>
          <w:sz w:val="24"/>
          <w:szCs w:val="24"/>
        </w:rPr>
        <w:t xml:space="preserve">perspectives about what is being studied so that from the results of these opinions an outline can be taken as data in research.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Arora &amp; Stoner (2009)</w:t>
      </w:r>
      <w:r w:rsidRPr="00C43CFA">
        <w:rPr>
          <w:rFonts w:ascii="Times New Roman" w:hAnsi="Times New Roman"/>
          <w:sz w:val="24"/>
          <w:szCs w:val="24"/>
        </w:rPr>
        <w:fldChar w:fldCharType="end"/>
      </w:r>
      <w:r w:rsidRPr="00C43CFA">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sidRPr="00C43CFA">
        <w:rPr>
          <w:rFonts w:ascii="Times New Roman" w:hAnsi="Times New Roman"/>
          <w:sz w:val="24"/>
          <w:szCs w:val="24"/>
          <w:lang w:val="en-ID"/>
        </w:rPr>
        <w:t xml:space="preserve"> </w:t>
      </w:r>
      <w:r w:rsidRPr="00C43CFA">
        <w:rPr>
          <w:rFonts w:ascii="Times New Roman" w:hAnsi="Times New Roman"/>
          <w:sz w:val="24"/>
          <w:szCs w:val="24"/>
        </w:rPr>
        <w:t xml:space="preserve">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Sugiyono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Descriptive approach is a study to determine facts by providing in-depth interpretation by describing phenomena accurately according to what happened.</w:t>
      </w:r>
      <w:r w:rsidRPr="00C43CFA">
        <w:rPr>
          <w:rFonts w:ascii="Times New Roman" w:hAnsi="Times New Roman"/>
          <w:color w:val="FF0000"/>
          <w:sz w:val="24"/>
          <w:szCs w:val="24"/>
        </w:rPr>
        <w:t xml:space="preserve">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Arikunto (2010)</w:t>
      </w:r>
      <w:r w:rsidRPr="00C43CFA">
        <w:rPr>
          <w:rFonts w:ascii="Times New Roman" w:hAnsi="Times New Roman"/>
          <w:sz w:val="24"/>
          <w:szCs w:val="24"/>
        </w:rPr>
        <w:fldChar w:fldCharType="end"/>
      </w:r>
      <w:r w:rsidRPr="00C43CFA">
        <w:rPr>
          <w:rFonts w:ascii="Times New Roman" w:hAnsi="Times New Roman"/>
          <w:sz w:val="24"/>
          <w:szCs w:val="24"/>
        </w:rPr>
        <w:t xml:space="preserve"> explains that descriptive research can be used to explain or find out an overview of the conditions or situations studied. </w:t>
      </w:r>
      <w:r w:rsidRPr="00C43CFA">
        <w:rPr>
          <w:rFonts w:ascii="Times New Roman" w:hAnsi="Times New Roman"/>
          <w:color w:val="000000"/>
          <w:sz w:val="24"/>
          <w:szCs w:val="24"/>
        </w:rPr>
        <w:t>The sample in this study consisted of 36 students who studied English at school</w:t>
      </w:r>
      <w:r w:rsidR="001229FC">
        <w:rPr>
          <w:rFonts w:ascii="Times New Roman" w:hAnsi="Times New Roman"/>
          <w:color w:val="000000"/>
          <w:sz w:val="24"/>
          <w:szCs w:val="24"/>
        </w:rPr>
        <w:t xml:space="preserve"> by using random sampling</w:t>
      </w:r>
      <w:r w:rsidRPr="00C43CFA">
        <w:rPr>
          <w:rFonts w:ascii="Times New Roman" w:hAnsi="Times New Roman"/>
          <w:color w:val="000000"/>
          <w:sz w:val="24"/>
          <w:szCs w:val="24"/>
        </w:rPr>
        <w:t>. Students learn and practice speaking skills by using the voice note feature of the Whats</w:t>
      </w:r>
      <w:r w:rsidR="00160C56">
        <w:rPr>
          <w:rFonts w:ascii="Times New Roman" w:hAnsi="Times New Roman"/>
          <w:color w:val="000000"/>
          <w:sz w:val="24"/>
          <w:szCs w:val="24"/>
        </w:rPr>
        <w:t>A</w:t>
      </w:r>
      <w:r w:rsidRPr="00C43CFA">
        <w:rPr>
          <w:rFonts w:ascii="Times New Roman" w:hAnsi="Times New Roman"/>
          <w:color w:val="000000"/>
          <w:sz w:val="24"/>
          <w:szCs w:val="24"/>
        </w:rPr>
        <w:t xml:space="preserve">pp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collected,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analyzed based on three steps proposed by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Miles, Huberman, &amp; Saldana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they are data reduction, data display and conclusion.   </w:t>
      </w:r>
    </w:p>
    <w:p w14:paraId="4A41A9E9" w14:textId="61A364EA" w:rsidR="00362B06" w:rsidRPr="00C43CFA" w:rsidRDefault="00362B06" w:rsidP="005E1B2B">
      <w:pPr>
        <w:spacing w:line="360" w:lineRule="auto"/>
        <w:jc w:val="both"/>
        <w:rPr>
          <w:rFonts w:ascii="Times New Roman" w:hAnsi="Times New Roman"/>
          <w:b/>
          <w:sz w:val="24"/>
          <w:szCs w:val="24"/>
        </w:rPr>
      </w:pPr>
    </w:p>
    <w:p w14:paraId="4C7E31B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FINDINGS AND DISCUSSION</w:t>
      </w:r>
    </w:p>
    <w:p w14:paraId="2046813E" w14:textId="7B781F6E"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t>
      </w:r>
      <w:r w:rsidR="001229FC">
        <w:rPr>
          <w:rFonts w:ascii="Times New Roman" w:hAnsi="Times New Roman"/>
          <w:color w:val="000000"/>
          <w:sz w:val="24"/>
          <w:szCs w:val="24"/>
        </w:rPr>
        <w:t>communities</w:t>
      </w:r>
      <w:r w:rsidRPr="00C43CFA">
        <w:rPr>
          <w:rFonts w:ascii="Times New Roman" w:hAnsi="Times New Roman"/>
          <w:color w:val="000000"/>
          <w:sz w:val="24"/>
          <w:szCs w:val="24"/>
        </w:rPr>
        <w:t xml:space="preserve">, not only as a language of communication but also as knowledge to understand meaning and purpose in a sense that is often found in everyday life or English terms. Therefore, it is very important to constantly improve </w:t>
      </w:r>
      <w:r w:rsidR="00E16E4E">
        <w:rPr>
          <w:rFonts w:ascii="Times New Roman" w:hAnsi="Times New Roman"/>
          <w:color w:val="000000"/>
          <w:sz w:val="24"/>
          <w:szCs w:val="24"/>
        </w:rPr>
        <w:t xml:space="preserve">English </w:t>
      </w:r>
      <w:r w:rsidRPr="00C43CFA">
        <w:rPr>
          <w:rFonts w:ascii="Times New Roman" w:hAnsi="Times New Roman"/>
          <w:color w:val="000000"/>
          <w:sz w:val="24"/>
          <w:szCs w:val="24"/>
        </w:rPr>
        <w:t xml:space="preserve">speaking skills. Teachers need to encourage and improve students' English skills so that they are able to understand and compete globally. In this study, </w:t>
      </w:r>
      <w:r w:rsidR="001229FC">
        <w:rPr>
          <w:rFonts w:ascii="Times New Roman" w:hAnsi="Times New Roman"/>
          <w:color w:val="000000"/>
          <w:sz w:val="24"/>
          <w:szCs w:val="24"/>
        </w:rPr>
        <w:t xml:space="preserve">two </w:t>
      </w:r>
      <w:r w:rsidRPr="00C43CFA">
        <w:rPr>
          <w:rFonts w:ascii="Times New Roman" w:hAnsi="Times New Roman"/>
          <w:color w:val="000000"/>
          <w:sz w:val="24"/>
          <w:szCs w:val="24"/>
        </w:rPr>
        <w:t xml:space="preserve">English teachers utilized voice recording technology features to help students improve their speaking skills. One of the skills in language that can be assessed most </w:t>
      </w:r>
      <w:r w:rsidRPr="00C43CFA">
        <w:rPr>
          <w:rFonts w:ascii="Times New Roman" w:hAnsi="Times New Roman"/>
          <w:color w:val="000000"/>
          <w:sz w:val="24"/>
          <w:szCs w:val="24"/>
        </w:rPr>
        <w:lastRenderedPageBreak/>
        <w:t xml:space="preserve">directly is speaking skill, so it is very important for teachers to train and improve students' speaking skills in order to produce students who can communicate in English well.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Ersan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p>
    <w:p w14:paraId="4BD8F320"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14:paraId="5CF3F707" w14:textId="77777777" w:rsidR="005E6458" w:rsidRPr="00DF0FD6" w:rsidRDefault="005E6458" w:rsidP="005E6458">
      <w:pPr>
        <w:pBdr>
          <w:top w:val="nil"/>
          <w:left w:val="nil"/>
          <w:bottom w:val="nil"/>
          <w:right w:val="nil"/>
          <w:between w:val="nil"/>
        </w:pBdr>
        <w:ind w:firstLine="720"/>
        <w:jc w:val="both"/>
        <w:rPr>
          <w:rFonts w:ascii="Times New Roman" w:hAnsi="Times New Roman"/>
          <w:bCs/>
          <w:color w:val="000000"/>
        </w:rPr>
      </w:pPr>
    </w:p>
    <w:p w14:paraId="1658B0AC" w14:textId="77777777" w:rsidR="005E6458" w:rsidRPr="00DF0FD6" w:rsidRDefault="005E6458" w:rsidP="00DF0FD6">
      <w:pPr>
        <w:pBdr>
          <w:top w:val="nil"/>
          <w:left w:val="nil"/>
          <w:bottom w:val="nil"/>
          <w:right w:val="nil"/>
          <w:between w:val="nil"/>
        </w:pBdr>
        <w:rPr>
          <w:rFonts w:ascii="Times New Roman" w:hAnsi="Times New Roman"/>
          <w:bCs/>
          <w:color w:val="000000"/>
        </w:rPr>
      </w:pPr>
      <w:r w:rsidRPr="00DF0FD6">
        <w:rPr>
          <w:rFonts w:ascii="Times New Roman" w:hAnsi="Times New Roman"/>
          <w:bCs/>
          <w:i/>
          <w:iCs/>
          <w:color w:val="000000"/>
        </w:rPr>
        <w:t>Table 1.</w:t>
      </w:r>
      <w:r w:rsidRPr="00DF0FD6">
        <w:rPr>
          <w:rFonts w:ascii="Times New Roman" w:hAnsi="Times New Roman"/>
          <w:bCs/>
          <w:color w:val="000000"/>
        </w:rPr>
        <w:t xml:space="preserve"> Result of questionnaire</w:t>
      </w:r>
    </w:p>
    <w:tbl>
      <w:tblPr>
        <w:tblW w:w="9016" w:type="dxa"/>
        <w:tblBorders>
          <w:top w:val="single" w:sz="4" w:space="0" w:color="auto"/>
          <w:bottom w:val="single" w:sz="4" w:space="0" w:color="auto"/>
        </w:tblBorders>
        <w:tblLayout w:type="fixed"/>
        <w:tblLook w:val="0400" w:firstRow="0" w:lastRow="0" w:firstColumn="0" w:lastColumn="0" w:noHBand="0" w:noVBand="1"/>
      </w:tblPr>
      <w:tblGrid>
        <w:gridCol w:w="6028"/>
        <w:gridCol w:w="1418"/>
        <w:gridCol w:w="1570"/>
      </w:tblGrid>
      <w:tr w:rsidR="005E6458" w:rsidRPr="00C43CFA" w14:paraId="4092DBE1" w14:textId="77777777" w:rsidTr="00DF0FD6">
        <w:tc>
          <w:tcPr>
            <w:tcW w:w="6028" w:type="dxa"/>
            <w:vMerge w:val="restart"/>
          </w:tcPr>
          <w:p w14:paraId="637E63E4"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Question</w:t>
            </w:r>
          </w:p>
        </w:tc>
        <w:tc>
          <w:tcPr>
            <w:tcW w:w="2988" w:type="dxa"/>
            <w:gridSpan w:val="2"/>
          </w:tcPr>
          <w:p w14:paraId="02CAFE85"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 xml:space="preserve">Answer </w:t>
            </w:r>
            <w:r w:rsidRPr="00DF0FD6">
              <w:rPr>
                <w:rFonts w:ascii="Times New Roman" w:hAnsi="Times New Roman"/>
                <w:color w:val="000000"/>
                <w:sz w:val="20"/>
                <w:szCs w:val="20"/>
              </w:rPr>
              <w:tab/>
            </w:r>
          </w:p>
        </w:tc>
      </w:tr>
      <w:tr w:rsidR="005E6458" w:rsidRPr="00C43CFA" w14:paraId="7AF17130" w14:textId="77777777" w:rsidTr="00DF0FD6">
        <w:tc>
          <w:tcPr>
            <w:tcW w:w="6028" w:type="dxa"/>
            <w:vMerge/>
          </w:tcPr>
          <w:p w14:paraId="5D0A1CFB" w14:textId="77777777" w:rsidR="005E6458" w:rsidRPr="00DF0FD6" w:rsidRDefault="005E6458" w:rsidP="00BD2C84">
            <w:pPr>
              <w:ind w:hanging="2"/>
              <w:jc w:val="both"/>
              <w:rPr>
                <w:rFonts w:ascii="Times New Roman" w:hAnsi="Times New Roman"/>
                <w:color w:val="000000"/>
                <w:sz w:val="20"/>
                <w:szCs w:val="20"/>
              </w:rPr>
            </w:pPr>
          </w:p>
        </w:tc>
        <w:tc>
          <w:tcPr>
            <w:tcW w:w="1418" w:type="dxa"/>
          </w:tcPr>
          <w:p w14:paraId="6806BCA5"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Yes</w:t>
            </w:r>
          </w:p>
        </w:tc>
        <w:tc>
          <w:tcPr>
            <w:tcW w:w="1570" w:type="dxa"/>
          </w:tcPr>
          <w:p w14:paraId="6580029F"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No</w:t>
            </w:r>
          </w:p>
        </w:tc>
      </w:tr>
      <w:tr w:rsidR="005E6458" w:rsidRPr="00C43CFA" w14:paraId="20C488A8" w14:textId="77777777" w:rsidTr="00DF0FD6">
        <w:tc>
          <w:tcPr>
            <w:tcW w:w="6028" w:type="dxa"/>
          </w:tcPr>
          <w:p w14:paraId="1B904011"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Do you have a technology device that supports voice recording learning?</w:t>
            </w:r>
          </w:p>
        </w:tc>
        <w:tc>
          <w:tcPr>
            <w:tcW w:w="1418" w:type="dxa"/>
          </w:tcPr>
          <w:p w14:paraId="07F688CC"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17EAAB91"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4843C266" w14:textId="77777777" w:rsidTr="00DF0FD6">
        <w:tc>
          <w:tcPr>
            <w:tcW w:w="6028" w:type="dxa"/>
          </w:tcPr>
          <w:p w14:paraId="2EBB6A9A"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Do voice recordings burden you in learning English?</w:t>
            </w:r>
          </w:p>
        </w:tc>
        <w:tc>
          <w:tcPr>
            <w:tcW w:w="1418" w:type="dxa"/>
          </w:tcPr>
          <w:p w14:paraId="66F55A0E"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2 (5%)</w:t>
            </w:r>
          </w:p>
        </w:tc>
        <w:tc>
          <w:tcPr>
            <w:tcW w:w="1570" w:type="dxa"/>
          </w:tcPr>
          <w:p w14:paraId="6D8CA932"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34 (94%)</w:t>
            </w:r>
          </w:p>
        </w:tc>
      </w:tr>
      <w:tr w:rsidR="005E6458" w:rsidRPr="00C43CFA" w14:paraId="79D5E648" w14:textId="77777777" w:rsidTr="00DF0FD6">
        <w:tc>
          <w:tcPr>
            <w:tcW w:w="6028" w:type="dxa"/>
          </w:tcPr>
          <w:p w14:paraId="6A8597CC"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Do you have difficulty using voice recording technology in learning to speak English?</w:t>
            </w:r>
          </w:p>
        </w:tc>
        <w:tc>
          <w:tcPr>
            <w:tcW w:w="1418" w:type="dxa"/>
          </w:tcPr>
          <w:p w14:paraId="221D57A9"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c>
          <w:tcPr>
            <w:tcW w:w="1570" w:type="dxa"/>
          </w:tcPr>
          <w:p w14:paraId="5AB8AD1C"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r>
      <w:tr w:rsidR="005E6458" w:rsidRPr="00C43CFA" w14:paraId="6FED324F" w14:textId="77777777" w:rsidTr="00DF0FD6">
        <w:tc>
          <w:tcPr>
            <w:tcW w:w="6028" w:type="dxa"/>
          </w:tcPr>
          <w:p w14:paraId="1DF05391"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Can voice recording help and improve your speaking skills?</w:t>
            </w:r>
          </w:p>
        </w:tc>
        <w:tc>
          <w:tcPr>
            <w:tcW w:w="1418" w:type="dxa"/>
          </w:tcPr>
          <w:p w14:paraId="27C29B73"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6FD23FF9"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0CAAF012" w14:textId="77777777" w:rsidTr="00DF0FD6">
        <w:tc>
          <w:tcPr>
            <w:tcW w:w="6028" w:type="dxa"/>
          </w:tcPr>
          <w:p w14:paraId="79AFEE77"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Does sound recording make it easier for you to express opinions, ideas and explain things?</w:t>
            </w:r>
          </w:p>
        </w:tc>
        <w:tc>
          <w:tcPr>
            <w:tcW w:w="1418" w:type="dxa"/>
          </w:tcPr>
          <w:p w14:paraId="6D5C4F7A"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0961EC17"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413338B4" w14:textId="77777777" w:rsidTr="00DF0FD6">
        <w:tc>
          <w:tcPr>
            <w:tcW w:w="6028" w:type="dxa"/>
          </w:tcPr>
          <w:p w14:paraId="14C8A17B"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Do you face problems when practicing speaking using sound recording technology?</w:t>
            </w:r>
          </w:p>
        </w:tc>
        <w:tc>
          <w:tcPr>
            <w:tcW w:w="1418" w:type="dxa"/>
          </w:tcPr>
          <w:p w14:paraId="6FE7B556"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5 (13%)</w:t>
            </w:r>
          </w:p>
        </w:tc>
        <w:tc>
          <w:tcPr>
            <w:tcW w:w="1570" w:type="dxa"/>
          </w:tcPr>
          <w:p w14:paraId="2724934A"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31 (86%)</w:t>
            </w:r>
          </w:p>
        </w:tc>
      </w:tr>
      <w:tr w:rsidR="005E6458" w:rsidRPr="00C43CFA" w14:paraId="770E10F7" w14:textId="77777777" w:rsidTr="00DF0FD6">
        <w:tc>
          <w:tcPr>
            <w:tcW w:w="6028" w:type="dxa"/>
          </w:tcPr>
          <w:p w14:paraId="65131B6B"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Voice recording technology easy to use?</w:t>
            </w:r>
          </w:p>
        </w:tc>
        <w:tc>
          <w:tcPr>
            <w:tcW w:w="1418" w:type="dxa"/>
          </w:tcPr>
          <w:p w14:paraId="290FC365"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5CC7C644"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41714757" w14:textId="77777777" w:rsidTr="00DF0FD6">
        <w:tc>
          <w:tcPr>
            <w:tcW w:w="6028" w:type="dxa"/>
          </w:tcPr>
          <w:p w14:paraId="71ADD401"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Voice recording technology increases the courage to speak?</w:t>
            </w:r>
          </w:p>
        </w:tc>
        <w:tc>
          <w:tcPr>
            <w:tcW w:w="1418" w:type="dxa"/>
          </w:tcPr>
          <w:p w14:paraId="34AB295E"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255ED07E"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238F40D8" w14:textId="77777777" w:rsidTr="00DF0FD6">
        <w:tc>
          <w:tcPr>
            <w:tcW w:w="6028" w:type="dxa"/>
          </w:tcPr>
          <w:p w14:paraId="31CABF14"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Voice recording technology helps me be more confident when expressing something?</w:t>
            </w:r>
          </w:p>
        </w:tc>
        <w:tc>
          <w:tcPr>
            <w:tcW w:w="1418" w:type="dxa"/>
          </w:tcPr>
          <w:p w14:paraId="4A114060"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c>
          <w:tcPr>
            <w:tcW w:w="1570" w:type="dxa"/>
          </w:tcPr>
          <w:p w14:paraId="12DF821D"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r>
      <w:tr w:rsidR="005E6458" w:rsidRPr="00C43CFA" w14:paraId="0DFD9FB1" w14:textId="77777777" w:rsidTr="00DF0FD6">
        <w:tc>
          <w:tcPr>
            <w:tcW w:w="6028" w:type="dxa"/>
          </w:tcPr>
          <w:p w14:paraId="49B75BAF" w14:textId="77777777" w:rsidR="005E6458" w:rsidRPr="00DF0FD6" w:rsidRDefault="005E6458" w:rsidP="005E6458">
            <w:pPr>
              <w:pStyle w:val="ListParagraph"/>
              <w:numPr>
                <w:ilvl w:val="0"/>
                <w:numId w:val="4"/>
              </w:numPr>
              <w:suppressAutoHyphens/>
              <w:jc w:val="both"/>
              <w:textDirection w:val="btLr"/>
              <w:textAlignment w:val="top"/>
              <w:outlineLvl w:val="0"/>
              <w:rPr>
                <w:color w:val="000000"/>
                <w:sz w:val="20"/>
                <w:szCs w:val="20"/>
              </w:rPr>
            </w:pPr>
            <w:r w:rsidRPr="00DF0FD6">
              <w:rPr>
                <w:color w:val="000000"/>
                <w:sz w:val="20"/>
                <w:szCs w:val="20"/>
              </w:rPr>
              <w:t xml:space="preserve"> Do you feel bored when learning to speak English using voice recording technology?</w:t>
            </w:r>
          </w:p>
        </w:tc>
        <w:tc>
          <w:tcPr>
            <w:tcW w:w="1418" w:type="dxa"/>
          </w:tcPr>
          <w:p w14:paraId="1A4531C7"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0 (0%)</w:t>
            </w:r>
          </w:p>
        </w:tc>
        <w:tc>
          <w:tcPr>
            <w:tcW w:w="1570" w:type="dxa"/>
          </w:tcPr>
          <w:p w14:paraId="6B9353AA" w14:textId="77777777" w:rsidR="005E6458" w:rsidRPr="00DF0FD6" w:rsidRDefault="005E6458" w:rsidP="00BD2C84">
            <w:pPr>
              <w:ind w:hanging="2"/>
              <w:jc w:val="center"/>
              <w:rPr>
                <w:rFonts w:ascii="Times New Roman" w:hAnsi="Times New Roman"/>
                <w:color w:val="000000"/>
                <w:sz w:val="20"/>
                <w:szCs w:val="20"/>
              </w:rPr>
            </w:pPr>
            <w:r w:rsidRPr="00DF0FD6">
              <w:rPr>
                <w:rFonts w:ascii="Times New Roman" w:hAnsi="Times New Roman"/>
                <w:color w:val="000000"/>
                <w:sz w:val="20"/>
                <w:szCs w:val="20"/>
              </w:rPr>
              <w:t>36 (100%)</w:t>
            </w:r>
          </w:p>
        </w:tc>
      </w:tr>
    </w:tbl>
    <w:p w14:paraId="55E3F13D"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24AA83E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3C923CF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one, all students said if they had technology or gadgets that supported learning English through voice recording. This is because at this time technology in the form of smartphones and laptops is something that has become part of everyday life that is almost owned by most humans, therefore in the implementation of learning English, especially in improving speaking skills by utilizing voice recordings, it can be done by smooth and good. Currently, smartphone users not only come from adults, but young people have them for various types of needs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(Menggo et al., 2019)</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w:t>
      </w:r>
      <w:r w:rsidRPr="00C43CFA">
        <w:rPr>
          <w:rFonts w:ascii="Times New Roman" w:hAnsi="Times New Roman"/>
          <w:color w:val="000000"/>
          <w:sz w:val="24"/>
          <w:szCs w:val="24"/>
        </w:rPr>
        <w:lastRenderedPageBreak/>
        <w:t xml:space="preserve">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Aryanata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14:paraId="51396443"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Siregar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help and improve their speaking skills in English. The majority of students agree that learning through the voice recording feature can encourage and improve their English speaking skills. Through teaching methods that are often used in everyday life will have a habituation effect for students to get used to using them in helping to improve English language skills. If students routinely apply this learning, it will provide a good habit in practicing English pronunciation and learning.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Aoki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w:t>
      </w:r>
      <w:r w:rsidRPr="00C43CFA">
        <w:rPr>
          <w:rFonts w:ascii="Times New Roman" w:hAnsi="Times New Roman"/>
          <w:color w:val="000000"/>
          <w:sz w:val="24"/>
          <w:szCs w:val="24"/>
        </w:rPr>
        <w:lastRenderedPageBreak/>
        <w:t>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14:paraId="21C82F5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(Le, 2018)</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14:paraId="17CCDDA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14:paraId="295FCFE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do. It only takes one click, the voice recording can be done. The thing that must be considered is to choose a sound recording platform that is easily accessible and done so that when students carry out a lesson they do not face a problem. In the implementation of learning that has been carried out voice recordings are carried out through the Whatsapp feature and the default sound recording feature from the smartphone each student has.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w:t>
      </w:r>
      <w:r w:rsidRPr="00C43CFA">
        <w:rPr>
          <w:rFonts w:ascii="Times New Roman" w:hAnsi="Times New Roman"/>
          <w:color w:val="000000"/>
          <w:sz w:val="24"/>
          <w:szCs w:val="24"/>
        </w:rPr>
        <w:lastRenderedPageBreak/>
        <w:t xml:space="preserve">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14:paraId="5BB74C9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(Raman &amp; Yamat,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14:paraId="220168B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14:paraId="2B1AE8A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425B5283"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How do you carry out learning English using the voice recording feature?</w:t>
      </w:r>
    </w:p>
    <w:p w14:paraId="44794641" w14:textId="77777777" w:rsidR="005E6458" w:rsidRPr="00C43CFA" w:rsidRDefault="005E6458" w:rsidP="005E6458">
      <w:pPr>
        <w:pBdr>
          <w:top w:val="nil"/>
          <w:left w:val="nil"/>
          <w:bottom w:val="nil"/>
          <w:right w:val="nil"/>
          <w:between w:val="nil"/>
        </w:pBdr>
        <w:ind w:left="709" w:right="662" w:hanging="709"/>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14:paraId="7B88FD35"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5166D30A"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70BAF8FA" w14:textId="77777777" w:rsidR="005E6458" w:rsidRPr="00C43CFA" w:rsidRDefault="005E6458" w:rsidP="005E6458">
      <w:pPr>
        <w:pBdr>
          <w:top w:val="nil"/>
          <w:left w:val="nil"/>
          <w:bottom w:val="nil"/>
          <w:right w:val="nil"/>
          <w:between w:val="nil"/>
        </w:pBdr>
        <w:ind w:right="662"/>
        <w:jc w:val="both"/>
        <w:rPr>
          <w:rFonts w:ascii="Times New Roman" w:hAnsi="Times New Roman"/>
          <w:b/>
          <w:color w:val="000000"/>
          <w:sz w:val="24"/>
          <w:szCs w:val="24"/>
        </w:rPr>
      </w:pPr>
      <w:r w:rsidRPr="00C43CFA">
        <w:rPr>
          <w:rFonts w:ascii="Times New Roman" w:hAnsi="Times New Roman"/>
          <w:b/>
          <w:color w:val="000000"/>
          <w:sz w:val="24"/>
          <w:szCs w:val="24"/>
        </w:rPr>
        <w:t>In your opinion, is voice recording effective in helping to improve your speaking skills?</w:t>
      </w:r>
    </w:p>
    <w:p w14:paraId="4FEE8090"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"Implementation of learning by using voice recordings can help me be more courageous in conveying messages in English because basically when conveying messages I learn or practice first, both from how to pronounce them to how to explain a statement, it is different when faced 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14:paraId="0BC6E3D1"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681E71AF"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The use of voice recording can provide convenience and confidence in helping to improve speaking skills?</w:t>
      </w:r>
    </w:p>
    <w:p w14:paraId="72FC3F95"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color w:val="000000"/>
          <w:sz w:val="24"/>
          <w:szCs w:val="24"/>
        </w:rPr>
        <w:tab/>
      </w:r>
      <w:r w:rsidRPr="00C43CFA">
        <w:rPr>
          <w:rFonts w:ascii="Times New Roman" w:hAnsi="Times New Roman"/>
          <w:color w:val="000000"/>
          <w:sz w:val="24"/>
          <w:szCs w:val="24"/>
        </w:rPr>
        <w:tab/>
      </w:r>
      <w:r w:rsidRPr="00C43CFA">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14:paraId="52201E61"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353A549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14:paraId="2E842118" w14:textId="0BD14835" w:rsidR="005E1B2B" w:rsidRPr="005E6458" w:rsidRDefault="000F3E94" w:rsidP="005E1B2B">
      <w:pPr>
        <w:spacing w:line="360" w:lineRule="auto"/>
        <w:jc w:val="both"/>
        <w:rPr>
          <w:rFonts w:ascii="Times New Roman" w:hAnsi="Times New Roman"/>
          <w:i/>
          <w:lang w:val="en-ID"/>
        </w:rPr>
      </w:pPr>
      <w:r w:rsidRPr="00C43CFA">
        <w:rPr>
          <w:rFonts w:ascii="Times New Roman" w:hAnsi="Times New Roman"/>
          <w:i/>
        </w:rPr>
        <w:t xml:space="preserve">  </w:t>
      </w:r>
    </w:p>
    <w:p w14:paraId="21AB25D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CONCLUSION</w:t>
      </w:r>
    </w:p>
    <w:p w14:paraId="3DD7D345" w14:textId="77777777" w:rsidR="005E6458" w:rsidRDefault="005E6458" w:rsidP="005E6458">
      <w:pP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skills. Thus, learning through audio recordings provides a positive atmosphere to support students to improve their English proficiency.</w:t>
      </w:r>
    </w:p>
    <w:p w14:paraId="56E78B21" w14:textId="49A4A60F" w:rsidR="005E6458" w:rsidRDefault="005E6458" w:rsidP="005E6458">
      <w:pPr>
        <w:ind w:firstLine="720"/>
        <w:jc w:val="both"/>
        <w:rPr>
          <w:rFonts w:ascii="Times New Roman" w:hAnsi="Times New Roman"/>
          <w:b/>
          <w:sz w:val="24"/>
          <w:szCs w:val="24"/>
          <w:lang w:val="en-ID"/>
        </w:rPr>
      </w:pPr>
    </w:p>
    <w:p w14:paraId="4C835B86" w14:textId="77777777" w:rsidR="00DF0FD6" w:rsidRPr="005E6458" w:rsidRDefault="00DF0FD6" w:rsidP="005E6458">
      <w:pPr>
        <w:ind w:firstLine="720"/>
        <w:jc w:val="both"/>
        <w:rPr>
          <w:rFonts w:ascii="Times New Roman" w:hAnsi="Times New Roman"/>
          <w:b/>
          <w:sz w:val="24"/>
          <w:szCs w:val="24"/>
          <w:lang w:val="en-ID"/>
        </w:rPr>
      </w:pPr>
    </w:p>
    <w:p w14:paraId="1BD0D074" w14:textId="77777777" w:rsidR="005E6458" w:rsidRPr="00C43CFA" w:rsidRDefault="005E6458" w:rsidP="005E6458">
      <w:pPr>
        <w:pBdr>
          <w:top w:val="nil"/>
          <w:left w:val="nil"/>
          <w:bottom w:val="nil"/>
          <w:right w:val="nil"/>
          <w:between w:val="nil"/>
        </w:pBdr>
        <w:jc w:val="both"/>
        <w:rPr>
          <w:rFonts w:ascii="Times New Roman" w:hAnsi="Times New Roman"/>
          <w:b/>
          <w:color w:val="000000"/>
        </w:rPr>
      </w:pPr>
    </w:p>
    <w:p w14:paraId="34D9ADDC" w14:textId="11A0E037" w:rsidR="005E6458" w:rsidRDefault="005E6458" w:rsidP="005E6458">
      <w:pPr>
        <w:pBdr>
          <w:top w:val="nil"/>
          <w:left w:val="nil"/>
          <w:bottom w:val="nil"/>
          <w:right w:val="nil"/>
          <w:between w:val="nil"/>
        </w:pBdr>
        <w:ind w:hanging="2"/>
        <w:jc w:val="both"/>
        <w:rPr>
          <w:rFonts w:ascii="Times New Roman" w:hAnsi="Times New Roman"/>
          <w:b/>
          <w:color w:val="000000"/>
        </w:rPr>
      </w:pPr>
      <w:r w:rsidRPr="00C43CFA">
        <w:rPr>
          <w:rFonts w:ascii="Times New Roman" w:hAnsi="Times New Roman"/>
          <w:b/>
          <w:color w:val="000000"/>
        </w:rPr>
        <w:lastRenderedPageBreak/>
        <w:t>REFERENCE</w:t>
      </w:r>
    </w:p>
    <w:p w14:paraId="63C6532D" w14:textId="77777777" w:rsidR="00DF0FD6" w:rsidRPr="00C43CFA" w:rsidRDefault="00DF0FD6" w:rsidP="005E6458">
      <w:pPr>
        <w:pBdr>
          <w:top w:val="nil"/>
          <w:left w:val="nil"/>
          <w:bottom w:val="nil"/>
          <w:right w:val="nil"/>
          <w:between w:val="nil"/>
        </w:pBdr>
        <w:ind w:hanging="2"/>
        <w:jc w:val="both"/>
        <w:rPr>
          <w:rFonts w:ascii="Times New Roman" w:hAnsi="Times New Roman"/>
          <w:b/>
          <w:color w:val="000000"/>
        </w:rPr>
      </w:pPr>
    </w:p>
    <w:p w14:paraId="1DEFA1D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rPr>
        <w:fldChar w:fldCharType="begin" w:fldLock="1"/>
      </w:r>
      <w:r w:rsidRPr="00C43CFA">
        <w:rPr>
          <w:rFonts w:ascii="Times New Roman" w:hAnsi="Times New Roman"/>
        </w:rPr>
        <w:instrText xml:space="preserve">ADDIN Mendeley Bibliography CSL_BIBLIOGRAPHY </w:instrText>
      </w:r>
      <w:r w:rsidRPr="00C43CFA">
        <w:rPr>
          <w:rFonts w:ascii="Times New Roman" w:hAnsi="Times New Roman"/>
        </w:rPr>
        <w:fldChar w:fldCharType="separate"/>
      </w:r>
      <w:r w:rsidRPr="00C43CFA">
        <w:rPr>
          <w:rFonts w:ascii="Times New Roman" w:hAnsi="Times New Roman"/>
          <w:noProof/>
        </w:rPr>
        <w:t xml:space="preserve">Afrilliani, G., Sajidin, ., Darmalaksana, W., &amp; Mulyana, A. (2020). </w:t>
      </w:r>
      <w:r w:rsidRPr="00C43CFA">
        <w:rPr>
          <w:rFonts w:ascii="Times New Roman" w:hAnsi="Times New Roman"/>
          <w:iCs/>
          <w:noProof/>
        </w:rPr>
        <w:t>The use of vlog to improve students’ speaking skills: An Indonesian case</w:t>
      </w:r>
      <w:r w:rsidRPr="00C43CFA">
        <w:rPr>
          <w:rFonts w:ascii="Times New Roman" w:hAnsi="Times New Roman"/>
          <w:noProof/>
        </w:rPr>
        <w:t xml:space="preserve">. </w:t>
      </w:r>
      <w:r w:rsidRPr="00C43CFA">
        <w:rPr>
          <w:rFonts w:ascii="Times New Roman" w:hAnsi="Times New Roman"/>
          <w:i/>
          <w:iCs/>
          <w:noProof/>
        </w:rPr>
        <w:t>Beltic</w:t>
      </w:r>
      <w:r w:rsidRPr="00C43CFA">
        <w:rPr>
          <w:rFonts w:ascii="Times New Roman" w:hAnsi="Times New Roman"/>
          <w:noProof/>
        </w:rPr>
        <w:t>, 531–539. https://doi.org/10.5220/0008220705310539</w:t>
      </w:r>
    </w:p>
    <w:p w14:paraId="0D20BBE8"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Aoki, S. (2014). Potential of voice recording tools in language instruction. </w:t>
      </w:r>
      <w:r w:rsidRPr="00C43CFA">
        <w:rPr>
          <w:rFonts w:ascii="Times New Roman" w:hAnsi="Times New Roman"/>
          <w:i/>
          <w:iCs/>
          <w:noProof/>
        </w:rPr>
        <w:t>APPLE Award Winning Papers in TESOL &amp; AL</w:t>
      </w:r>
      <w:r w:rsidRPr="00C43CFA">
        <w:rPr>
          <w:rFonts w:ascii="Times New Roman" w:hAnsi="Times New Roman"/>
          <w:noProof/>
        </w:rPr>
        <w:t xml:space="preserve">, </w:t>
      </w:r>
      <w:r w:rsidRPr="00C43CFA">
        <w:rPr>
          <w:rFonts w:ascii="Times New Roman" w:hAnsi="Times New Roman"/>
          <w:i/>
          <w:iCs/>
          <w:noProof/>
        </w:rPr>
        <w:t>14</w:t>
      </w:r>
      <w:r w:rsidRPr="00C43CFA">
        <w:rPr>
          <w:rFonts w:ascii="Times New Roman" w:hAnsi="Times New Roman"/>
          <w:noProof/>
        </w:rPr>
        <w:t>(2), 128–141.</w:t>
      </w:r>
    </w:p>
    <w:p w14:paraId="3BD55DFE"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Arikunto, S. (2010). </w:t>
      </w:r>
      <w:r w:rsidRPr="00C43CFA">
        <w:rPr>
          <w:rFonts w:ascii="Times New Roman" w:hAnsi="Times New Roman"/>
          <w:i/>
          <w:iCs/>
          <w:noProof/>
        </w:rPr>
        <w:t>Metode Penelitian</w:t>
      </w:r>
      <w:r w:rsidRPr="00C43CFA">
        <w:rPr>
          <w:rFonts w:ascii="Times New Roman" w:hAnsi="Times New Roman"/>
          <w:noProof/>
        </w:rPr>
        <w:t>. Jakarta: Rineka Cipta.</w:t>
      </w:r>
    </w:p>
    <w:p w14:paraId="0383A14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Arora, R., &amp; Stoner, C. . (2009). A mixed method approach to understanding brand personality. </w:t>
      </w:r>
      <w:r w:rsidRPr="00C43CFA">
        <w:rPr>
          <w:rFonts w:ascii="Times New Roman" w:hAnsi="Times New Roman"/>
          <w:i/>
          <w:iCs/>
          <w:noProof/>
        </w:rPr>
        <w:t>Journal of Product &amp; Brand Management</w:t>
      </w:r>
      <w:r w:rsidRPr="00C43CFA">
        <w:rPr>
          <w:rFonts w:ascii="Times New Roman" w:hAnsi="Times New Roman"/>
          <w:noProof/>
        </w:rPr>
        <w:t xml:space="preserve">, </w:t>
      </w:r>
      <w:r w:rsidRPr="00C43CFA">
        <w:rPr>
          <w:rFonts w:ascii="Times New Roman" w:hAnsi="Times New Roman"/>
          <w:i/>
          <w:iCs/>
          <w:noProof/>
        </w:rPr>
        <w:t>18</w:t>
      </w:r>
      <w:r w:rsidRPr="00C43CFA">
        <w:rPr>
          <w:rFonts w:ascii="Times New Roman" w:hAnsi="Times New Roman"/>
          <w:noProof/>
        </w:rPr>
        <w:t>, 272–283.</w:t>
      </w:r>
    </w:p>
    <w:p w14:paraId="6BCF0F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Aryanata, I. M. W. A., Padmadewi, N. N., &amp; Utami, I. G. A. L. P. (2022). Implementation of Voice Note on WhatsApp for Teaching Speaking English. </w:t>
      </w:r>
      <w:r w:rsidRPr="00C43CFA">
        <w:rPr>
          <w:rFonts w:ascii="Times New Roman" w:hAnsi="Times New Roman"/>
          <w:i/>
          <w:iCs/>
          <w:noProof/>
        </w:rPr>
        <w:t>Journal of Educational Study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54–64. https://doi.org/10.36663/joes.v2i1.221</w:t>
      </w:r>
    </w:p>
    <w:p w14:paraId="01A525A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Cresswell. (2013). </w:t>
      </w:r>
      <w:r w:rsidRPr="00C43CFA">
        <w:rPr>
          <w:rFonts w:ascii="Times New Roman" w:hAnsi="Times New Roman"/>
          <w:i/>
          <w:iCs/>
          <w:noProof/>
        </w:rPr>
        <w:t>Research design: Qualitative, quantitative, and mixed methods approaches.</w:t>
      </w:r>
      <w:r w:rsidRPr="00C43CFA">
        <w:rPr>
          <w:rFonts w:ascii="Times New Roman" w:hAnsi="Times New Roman"/>
          <w:noProof/>
        </w:rPr>
        <w:t xml:space="preserve"> Sage Publication.</w:t>
      </w:r>
    </w:p>
    <w:p w14:paraId="37A2D2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Ersan, M., Kurnia, F. D., &amp; Fadilah, E. (2022). Improving students’ speaking ability using vlog media at SMK negeri 1 Arjasa. </w:t>
      </w:r>
      <w:r w:rsidRPr="00C43CFA">
        <w:rPr>
          <w:rFonts w:ascii="Times New Roman" w:hAnsi="Times New Roman"/>
          <w:i/>
          <w:iCs/>
          <w:noProof/>
        </w:rPr>
        <w:t>Budapest International Research and Critics Institute (BIRCI-Journal)</w:t>
      </w:r>
      <w:r w:rsidRPr="00C43CFA">
        <w:rPr>
          <w:rFonts w:ascii="Times New Roman" w:hAnsi="Times New Roman"/>
          <w:noProof/>
        </w:rPr>
        <w:t>, 5646–5656. https://doi.org/10.33258/birci.v5i1.4271</w:t>
      </w:r>
    </w:p>
    <w:p w14:paraId="7C84DA6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Le, T. (2018). Voice recording in second language outside the classroom: Process and product. </w:t>
      </w:r>
      <w:r w:rsidRPr="00C43CFA">
        <w:rPr>
          <w:rFonts w:ascii="Times New Roman" w:hAnsi="Times New Roman"/>
          <w:i/>
          <w:iCs/>
          <w:noProof/>
        </w:rPr>
        <w:t>Journal of NELTA</w:t>
      </w:r>
      <w:r w:rsidRPr="00C43CFA">
        <w:rPr>
          <w:rFonts w:ascii="Times New Roman" w:hAnsi="Times New Roman"/>
          <w:noProof/>
        </w:rPr>
        <w:t xml:space="preserve">, </w:t>
      </w:r>
      <w:r w:rsidRPr="00C43CFA">
        <w:rPr>
          <w:rFonts w:ascii="Times New Roman" w:hAnsi="Times New Roman"/>
          <w:i/>
          <w:iCs/>
          <w:noProof/>
        </w:rPr>
        <w:t>23</w:t>
      </w:r>
      <w:r w:rsidRPr="00C43CFA">
        <w:rPr>
          <w:rFonts w:ascii="Times New Roman" w:hAnsi="Times New Roman"/>
          <w:noProof/>
        </w:rPr>
        <w:t>(1–2), 129–141. https://doi.org/10.3126/nelta.v23i1-2.23357</w:t>
      </w:r>
    </w:p>
    <w:p w14:paraId="0FBC547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Melania, D., &amp; Savitri, W. E. (2022). Promoting learners’ autonomy through video recording in public speaking class. </w:t>
      </w:r>
      <w:r w:rsidRPr="00C43CFA">
        <w:rPr>
          <w:rFonts w:ascii="Times New Roman" w:hAnsi="Times New Roman"/>
          <w:i/>
          <w:iCs/>
          <w:noProof/>
        </w:rPr>
        <w:t>Journal of English for Academic and Specific Purposes (JEASP)</w:t>
      </w:r>
      <w:r w:rsidRPr="00C43CFA">
        <w:rPr>
          <w:rFonts w:ascii="Times New Roman" w:hAnsi="Times New Roman"/>
          <w:noProof/>
        </w:rPr>
        <w:t xml:space="preserve">, </w:t>
      </w:r>
      <w:r w:rsidRPr="00C43CFA">
        <w:rPr>
          <w:rFonts w:ascii="Times New Roman" w:hAnsi="Times New Roman"/>
          <w:i/>
          <w:iCs/>
          <w:noProof/>
        </w:rPr>
        <w:t>5</w:t>
      </w:r>
      <w:r w:rsidRPr="00C43CFA">
        <w:rPr>
          <w:rFonts w:ascii="Times New Roman" w:hAnsi="Times New Roman"/>
          <w:noProof/>
        </w:rPr>
        <w:t>(1), 287–296. https://doi.org/10.18860/jeasp.v5i1.16580</w:t>
      </w:r>
    </w:p>
    <w:p w14:paraId="47018DB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Menggo, S., Suastra, I. M., &amp; Padmadewi, N. N. (2019). Self-recording videos to improve academic english-speaking competence. </w:t>
      </w:r>
      <w:r w:rsidRPr="00C43CFA">
        <w:rPr>
          <w:rFonts w:ascii="Times New Roman" w:hAnsi="Times New Roman"/>
          <w:i/>
          <w:iCs/>
          <w:noProof/>
        </w:rPr>
        <w:t>Asian EFL Journal</w:t>
      </w:r>
      <w:r w:rsidRPr="00C43CFA">
        <w:rPr>
          <w:rFonts w:ascii="Times New Roman" w:hAnsi="Times New Roman"/>
          <w:noProof/>
        </w:rPr>
        <w:t xml:space="preserve">, </w:t>
      </w:r>
      <w:r w:rsidRPr="00C43CFA">
        <w:rPr>
          <w:rFonts w:ascii="Times New Roman" w:hAnsi="Times New Roman"/>
          <w:i/>
          <w:iCs/>
          <w:noProof/>
        </w:rPr>
        <w:t>25</w:t>
      </w:r>
      <w:r w:rsidRPr="00C43CFA">
        <w:rPr>
          <w:rFonts w:ascii="Times New Roman" w:hAnsi="Times New Roman"/>
          <w:noProof/>
        </w:rPr>
        <w:t>(52).</w:t>
      </w:r>
    </w:p>
    <w:p w14:paraId="21A72EB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Miles, M. B., Huberman, A. M., &amp; Saldana, J. (2013). </w:t>
      </w:r>
      <w:r w:rsidRPr="00C43CFA">
        <w:rPr>
          <w:rFonts w:ascii="Times New Roman" w:hAnsi="Times New Roman"/>
          <w:i/>
          <w:iCs/>
          <w:noProof/>
        </w:rPr>
        <w:t>Qualitative data analysis: A methods sourcebook</w:t>
      </w:r>
      <w:r w:rsidRPr="00C43CFA">
        <w:rPr>
          <w:rFonts w:ascii="Times New Roman" w:hAnsi="Times New Roman"/>
          <w:noProof/>
        </w:rPr>
        <w:t>. Sage Publications Incorporated. https://doi.org/https://doi.org/10.1080/10572252.2015.975966</w:t>
      </w:r>
    </w:p>
    <w:p w14:paraId="25B86FB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(2022a). EFL students’ perception on the use of social media platforms as learning tools. </w:t>
      </w:r>
      <w:r w:rsidRPr="00C43CFA">
        <w:rPr>
          <w:rFonts w:ascii="Times New Roman" w:hAnsi="Times New Roman"/>
          <w:i/>
          <w:iCs/>
          <w:noProof/>
        </w:rPr>
        <w:t>JETLi: Journal of English Teaching and Linguistics</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(1), 1–9. https://doi.org/10.55616/jetli.v3i1.226</w:t>
      </w:r>
    </w:p>
    <w:p w14:paraId="2FA2604D"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(2022b). Using voice note media to build efl students' confidence in English speaking skill. </w:t>
      </w:r>
      <w:r w:rsidRPr="00C43CFA">
        <w:rPr>
          <w:rFonts w:ascii="Times New Roman" w:hAnsi="Times New Roman"/>
          <w:i/>
          <w:iCs/>
          <w:noProof/>
        </w:rPr>
        <w:t>The 4th TEYLIN International Conference</w:t>
      </w:r>
      <w:r w:rsidRPr="00C43CFA">
        <w:rPr>
          <w:rFonts w:ascii="Times New Roman" w:hAnsi="Times New Roman"/>
          <w:noProof/>
        </w:rPr>
        <w:t>, 180–189. https://conference.umk.ac.id/index.php/teylin/article/view/373</w:t>
      </w:r>
    </w:p>
    <w:p w14:paraId="035532E2"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&amp; Malik, A. A. (2021). Efektivitas komunikasi terhadap proses belajar dalam pembelajaran online. </w:t>
      </w:r>
      <w:r w:rsidRPr="00C43CFA">
        <w:rPr>
          <w:rFonts w:ascii="Times New Roman" w:hAnsi="Times New Roman"/>
          <w:i/>
          <w:iCs/>
          <w:noProof/>
        </w:rPr>
        <w:t>DAWUH: Islamic Communication Journal</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33–40.</w:t>
      </w:r>
    </w:p>
    <w:p w14:paraId="768DB17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S. (2021). Students' problems face in online learning amidt pandemic.  </w:t>
      </w:r>
      <w:r w:rsidRPr="00C43CFA">
        <w:rPr>
          <w:rFonts w:ascii="Times New Roman" w:hAnsi="Times New Roman"/>
          <w:i/>
          <w:iCs/>
          <w:noProof/>
        </w:rPr>
        <w:t>Acitya: Journal of Teaching &amp; Education</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(2), 2021. http://journals.umkt.ac.id/index.php/acitya</w:t>
      </w:r>
    </w:p>
    <w:p w14:paraId="34DDDFE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Raman, K., &amp; Yamat, H. (2014). Barriers teachers face in integrating ict during English lessons : A case study. </w:t>
      </w:r>
      <w:r w:rsidRPr="00C43CFA">
        <w:rPr>
          <w:rFonts w:ascii="Times New Roman" w:hAnsi="Times New Roman"/>
          <w:i/>
          <w:iCs/>
          <w:noProof/>
        </w:rPr>
        <w:t>The Malaysian Online Journal of Educational Technology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(3), 11–19.</w:t>
      </w:r>
    </w:p>
    <w:p w14:paraId="3EE357D7"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Siregar, R. K. (2021). Learning pronunciation through voice recording. </w:t>
      </w:r>
      <w:r w:rsidRPr="00C43CFA">
        <w:rPr>
          <w:rFonts w:ascii="Times New Roman" w:hAnsi="Times New Roman"/>
          <w:i/>
          <w:iCs/>
          <w:noProof/>
        </w:rPr>
        <w:t>Journal of English Language Teaching and Applied Linguistics (ETANIC)</w:t>
      </w:r>
      <w:r w:rsidRPr="00C43CFA">
        <w:rPr>
          <w:rFonts w:ascii="Times New Roman" w:hAnsi="Times New Roman"/>
          <w:noProof/>
        </w:rPr>
        <w:t xml:space="preserve">, </w:t>
      </w:r>
      <w:r w:rsidRPr="00C43CFA">
        <w:rPr>
          <w:rFonts w:ascii="Times New Roman" w:hAnsi="Times New Roman"/>
          <w:i/>
          <w:iCs/>
          <w:noProof/>
        </w:rPr>
        <w:t>1</w:t>
      </w:r>
      <w:r w:rsidRPr="00C43CFA">
        <w:rPr>
          <w:rFonts w:ascii="Times New Roman" w:hAnsi="Times New Roman"/>
          <w:noProof/>
        </w:rPr>
        <w:t>(1). https://jurnal.radisi.or.id/index.php/ETANIC</w:t>
      </w:r>
    </w:p>
    <w:p w14:paraId="32ADB26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lastRenderedPageBreak/>
        <w:t xml:space="preserve">Sugiyono. (2014). </w:t>
      </w:r>
      <w:r w:rsidRPr="00C43CFA">
        <w:rPr>
          <w:rFonts w:ascii="Times New Roman" w:hAnsi="Times New Roman"/>
          <w:i/>
          <w:iCs/>
          <w:noProof/>
        </w:rPr>
        <w:t>Memahami Penelitian Kualitatif</w:t>
      </w:r>
      <w:r w:rsidRPr="00C43CFA">
        <w:rPr>
          <w:rFonts w:ascii="Times New Roman" w:hAnsi="Times New Roman"/>
          <w:noProof/>
        </w:rPr>
        <w:t>. Alfabeta.</w:t>
      </w:r>
    </w:p>
    <w:p w14:paraId="4CA2682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Wijayani, T. A. (2016). Using digital audio recording in learning speaking. </w:t>
      </w:r>
      <w:r w:rsidRPr="00C43CFA">
        <w:rPr>
          <w:rFonts w:ascii="Times New Roman" w:hAnsi="Times New Roman"/>
          <w:i/>
          <w:iCs/>
          <w:noProof/>
        </w:rPr>
        <w:t>Journal of English and Education</w:t>
      </w:r>
      <w:r w:rsidRPr="00C43CFA">
        <w:rPr>
          <w:rFonts w:ascii="Times New Roman" w:hAnsi="Times New Roman"/>
          <w:noProof/>
        </w:rPr>
        <w:t xml:space="preserve">, </w:t>
      </w:r>
      <w:r w:rsidRPr="00C43CFA">
        <w:rPr>
          <w:rFonts w:ascii="Times New Roman" w:hAnsi="Times New Roman"/>
          <w:i/>
          <w:iCs/>
          <w:noProof/>
        </w:rPr>
        <w:t>4</w:t>
      </w:r>
      <w:r w:rsidRPr="00C43CFA">
        <w:rPr>
          <w:rFonts w:ascii="Times New Roman" w:hAnsi="Times New Roman"/>
          <w:noProof/>
        </w:rPr>
        <w:t>(2). https://doi.org/10.20885/jee.vol4.iss2.art4</w:t>
      </w:r>
    </w:p>
    <w:p w14:paraId="0D1F59EC" w14:textId="0D8232E7" w:rsidR="00763467" w:rsidRPr="00C43CFA" w:rsidRDefault="005E6458" w:rsidP="005E6458">
      <w:pPr>
        <w:pStyle w:val="Default"/>
        <w:jc w:val="both"/>
        <w:rPr>
          <w:rFonts w:ascii="Times New Roman" w:hAnsi="Times New Roman" w:cs="Times New Roman"/>
          <w:color w:val="000000" w:themeColor="text1"/>
        </w:rPr>
      </w:pPr>
      <w:r w:rsidRPr="00C43CFA">
        <w:rPr>
          <w:rFonts w:ascii="Times New Roman" w:hAnsi="Times New Roman" w:cs="Times New Roman"/>
        </w:rPr>
        <w:fldChar w:fldCharType="end"/>
      </w:r>
    </w:p>
    <w:p w14:paraId="06C9579A" w14:textId="77777777" w:rsidR="00763467" w:rsidRPr="00C43CFA" w:rsidRDefault="00763467" w:rsidP="005E1B2B">
      <w:pPr>
        <w:jc w:val="both"/>
        <w:rPr>
          <w:rFonts w:ascii="Times New Roman" w:hAnsi="Times New Roman"/>
          <w:sz w:val="24"/>
          <w:szCs w:val="24"/>
        </w:rPr>
      </w:pPr>
    </w:p>
    <w:p w14:paraId="75327081" w14:textId="77777777" w:rsidR="00763467" w:rsidRPr="00C43CFA" w:rsidRDefault="00763467" w:rsidP="005E1B2B">
      <w:pPr>
        <w:ind w:left="709" w:hanging="709"/>
        <w:jc w:val="both"/>
        <w:outlineLvl w:val="0"/>
        <w:rPr>
          <w:rFonts w:ascii="Times New Roman" w:hAnsi="Times New Roman"/>
          <w:sz w:val="24"/>
          <w:szCs w:val="24"/>
        </w:rPr>
      </w:pPr>
    </w:p>
    <w:p w14:paraId="58353A94" w14:textId="5E50165F" w:rsidR="00362B06" w:rsidRPr="00C43CFA" w:rsidRDefault="00362B06" w:rsidP="005E1B2B">
      <w:pPr>
        <w:jc w:val="both"/>
        <w:rPr>
          <w:rFonts w:ascii="Times New Roman" w:hAnsi="Times New Roman"/>
          <w:sz w:val="24"/>
          <w:szCs w:val="24"/>
        </w:rPr>
      </w:pPr>
    </w:p>
    <w:p w14:paraId="14BA9C5B" w14:textId="77777777" w:rsidR="007A092F" w:rsidRPr="00C43CFA" w:rsidRDefault="007A092F" w:rsidP="005E1B2B">
      <w:pPr>
        <w:pStyle w:val="E-JOURNALHeading1"/>
        <w:spacing w:before="0" w:after="0"/>
        <w:contextualSpacing/>
        <w:jc w:val="both"/>
        <w:rPr>
          <w:sz w:val="24"/>
          <w:szCs w:val="24"/>
          <w:lang w:val="id-ID"/>
        </w:rPr>
      </w:pPr>
    </w:p>
    <w:sectPr w:rsidR="007A092F" w:rsidRPr="00C43CFA"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3EF885" w14:textId="77777777" w:rsidR="007D4B92" w:rsidRDefault="007D4B92" w:rsidP="00821842">
      <w:r>
        <w:separator/>
      </w:r>
    </w:p>
  </w:endnote>
  <w:endnote w:type="continuationSeparator" w:id="0">
    <w:p w14:paraId="6A25FC5C" w14:textId="77777777" w:rsidR="007D4B92" w:rsidRDefault="007D4B9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5E6458">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02EF33" w14:textId="77777777" w:rsidR="007D4B92" w:rsidRDefault="007D4B92" w:rsidP="00821842">
      <w:r>
        <w:separator/>
      </w:r>
    </w:p>
  </w:footnote>
  <w:footnote w:type="continuationSeparator" w:id="0">
    <w:p w14:paraId="3A03B229" w14:textId="77777777" w:rsidR="007D4B92" w:rsidRDefault="007D4B9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25B1CD0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F712E1">
      <w:rPr>
        <w:rFonts w:ascii="Garamond" w:hAnsi="Garamond"/>
        <w:sz w:val="24"/>
        <w:szCs w:val="24"/>
        <w:lang w:val="id-ID"/>
      </w:rPr>
      <w:tab/>
    </w:r>
    <w:r w:rsidR="00E26185">
      <w:rPr>
        <w:rFonts w:ascii="Garamond" w:hAnsi="Garamond"/>
        <w:sz w:val="24"/>
        <w:szCs w:val="24"/>
      </w:rPr>
      <w:t>March</w:t>
    </w:r>
    <w:r w:rsidR="00F712E1">
      <w:rPr>
        <w:rFonts w:ascii="Garamond" w:hAnsi="Garamond"/>
        <w:sz w:val="24"/>
        <w:szCs w:val="24"/>
        <w:lang w:val="id-ID"/>
      </w:rPr>
      <w:t xml:space="preserve"> 202</w:t>
    </w:r>
    <w:r w:rsidR="00F712E1">
      <w:rPr>
        <w:rFonts w:ascii="Garamond" w:hAnsi="Garamond"/>
        <w:sz w:val="24"/>
        <w:szCs w:val="24"/>
        <w:lang w:val="en-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E26185">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82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D3A7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51F6468B"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D2114">
      <w:rPr>
        <w:rFonts w:ascii="Garamond" w:hAnsi="Garamond"/>
        <w:sz w:val="24"/>
        <w:szCs w:val="24"/>
      </w:rPr>
      <w:t>March</w:t>
    </w:r>
    <w:r w:rsidR="00F658B4">
      <w:rPr>
        <w:rFonts w:ascii="Garamond" w:hAnsi="Garamond"/>
        <w:sz w:val="24"/>
        <w:szCs w:val="24"/>
        <w:lang w:val="id-ID"/>
      </w:rPr>
      <w:t xml:space="preserve"> </w:t>
    </w:r>
    <w:r w:rsidR="00F658B4">
      <w:rPr>
        <w:rFonts w:ascii="Garamond" w:hAnsi="Garamond"/>
        <w:sz w:val="24"/>
        <w:szCs w:val="24"/>
        <w:lang w:val="id-ID"/>
      </w:rPr>
      <w:t>202</w:t>
    </w:r>
    <w:r w:rsidR="00160C56">
      <w:rPr>
        <w:rFonts w:ascii="Garamond" w:hAnsi="Garamond"/>
        <w:sz w:val="24"/>
        <w:szCs w:val="24"/>
        <w:lang w:val="id-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0D2114">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027F7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B75FFA"/>
    <w:multiLevelType w:val="hybridMultilevel"/>
    <w:tmpl w:val="E4728856"/>
    <w:lvl w:ilvl="0" w:tplc="E7A431EE">
      <w:start w:val="1"/>
      <w:numFmt w:val="decimal"/>
      <w:lvlText w:val="%1."/>
      <w:lvlJc w:val="left"/>
      <w:pPr>
        <w:ind w:left="358" w:hanging="360"/>
      </w:pPr>
      <w:rPr>
        <w:rFonts w:hint="default"/>
        <w:sz w:val="20"/>
        <w:szCs w:val="20"/>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136F7"/>
    <w:rsid w:val="00044EA8"/>
    <w:rsid w:val="00055654"/>
    <w:rsid w:val="000D2114"/>
    <w:rsid w:val="000D7C53"/>
    <w:rsid w:val="000E4ECD"/>
    <w:rsid w:val="000F3E94"/>
    <w:rsid w:val="001174A6"/>
    <w:rsid w:val="001229FC"/>
    <w:rsid w:val="001337AC"/>
    <w:rsid w:val="00146FDE"/>
    <w:rsid w:val="00160C56"/>
    <w:rsid w:val="00160FA2"/>
    <w:rsid w:val="00161925"/>
    <w:rsid w:val="001C5E3C"/>
    <w:rsid w:val="001F49FA"/>
    <w:rsid w:val="001F7021"/>
    <w:rsid w:val="00214FF2"/>
    <w:rsid w:val="002476E3"/>
    <w:rsid w:val="00284E49"/>
    <w:rsid w:val="002C492B"/>
    <w:rsid w:val="00362B06"/>
    <w:rsid w:val="00397A52"/>
    <w:rsid w:val="003F7A9E"/>
    <w:rsid w:val="00422243"/>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2BB1"/>
    <w:rsid w:val="00763467"/>
    <w:rsid w:val="007A092F"/>
    <w:rsid w:val="007A3AFF"/>
    <w:rsid w:val="007C2905"/>
    <w:rsid w:val="007C6B63"/>
    <w:rsid w:val="007D4B92"/>
    <w:rsid w:val="008042D6"/>
    <w:rsid w:val="00821842"/>
    <w:rsid w:val="00885B4C"/>
    <w:rsid w:val="008E1F35"/>
    <w:rsid w:val="00905905"/>
    <w:rsid w:val="009309B8"/>
    <w:rsid w:val="0096331E"/>
    <w:rsid w:val="009A2257"/>
    <w:rsid w:val="009E6F2A"/>
    <w:rsid w:val="00A0331E"/>
    <w:rsid w:val="00A21B66"/>
    <w:rsid w:val="00AD321C"/>
    <w:rsid w:val="00AF0FC7"/>
    <w:rsid w:val="00B10B15"/>
    <w:rsid w:val="00B86433"/>
    <w:rsid w:val="00B8659F"/>
    <w:rsid w:val="00B943B7"/>
    <w:rsid w:val="00BA1789"/>
    <w:rsid w:val="00BC55C7"/>
    <w:rsid w:val="00BF3A04"/>
    <w:rsid w:val="00C37A77"/>
    <w:rsid w:val="00C43CFA"/>
    <w:rsid w:val="00C72F15"/>
    <w:rsid w:val="00CE64D6"/>
    <w:rsid w:val="00CF1DD0"/>
    <w:rsid w:val="00CF76AC"/>
    <w:rsid w:val="00D003BB"/>
    <w:rsid w:val="00D02066"/>
    <w:rsid w:val="00D158E9"/>
    <w:rsid w:val="00DA11C1"/>
    <w:rsid w:val="00DD1135"/>
    <w:rsid w:val="00DF0FD6"/>
    <w:rsid w:val="00DF4413"/>
    <w:rsid w:val="00E101D2"/>
    <w:rsid w:val="00E16E4E"/>
    <w:rsid w:val="00E23CC4"/>
    <w:rsid w:val="00E26185"/>
    <w:rsid w:val="00E351FF"/>
    <w:rsid w:val="00E43E26"/>
    <w:rsid w:val="00F367FE"/>
    <w:rsid w:val="00F53CD9"/>
    <w:rsid w:val="00F54814"/>
    <w:rsid w:val="00F658B4"/>
    <w:rsid w:val="00F712E1"/>
    <w:rsid w:val="00F85841"/>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83DABB7D-EA53-429A-AACC-6C49381B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koprayudh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65EE6-66D4-4FE8-B4ED-40969D69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11</Pages>
  <Words>11068</Words>
  <Characters>63091</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20</cp:revision>
  <dcterms:created xsi:type="dcterms:W3CDTF">2019-11-26T08:44:00Z</dcterms:created>
  <dcterms:modified xsi:type="dcterms:W3CDTF">2024-07-29T02:37:00Z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c276548e94570674d81bfdcaf6c40653186fa96bde6105d6630c1e0be3bf284f</vt:lpwstr>
  </property>
</Properties>
</file>