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B6A08D" w14:textId="61C780F1" w:rsidR="00F24C6E" w:rsidRPr="00B77181" w:rsidRDefault="00F24C6E" w:rsidP="009A5CBB">
      <w:pPr>
        <w:ind w:right="720"/>
        <w:jc w:val="center"/>
        <w:rPr>
          <w:rFonts w:ascii="Times New Roman" w:hAnsi="Times New Roman"/>
          <w:b/>
          <w:sz w:val="24"/>
          <w:szCs w:val="24"/>
        </w:rPr>
      </w:pPr>
      <w:r w:rsidRPr="00B77181">
        <w:rPr>
          <w:rFonts w:ascii="Times New Roman" w:hAnsi="Times New Roman"/>
          <w:b/>
          <w:sz w:val="24"/>
          <w:szCs w:val="24"/>
        </w:rPr>
        <w:t>THE USE OF SHORT ANIMATED MOVIE TO IMPROVE  STUDENTS’ SKILL IN WRITING DESCRIPTIVE TEXT</w:t>
      </w:r>
    </w:p>
    <w:p w14:paraId="53898AFD" w14:textId="77777777" w:rsidR="00D003BB" w:rsidRPr="00845AEE" w:rsidRDefault="00D003BB" w:rsidP="00D003BB">
      <w:pPr>
        <w:contextualSpacing/>
        <w:jc w:val="center"/>
        <w:rPr>
          <w:rFonts w:ascii="Times New Roman" w:hAnsi="Times New Roman"/>
          <w:b/>
          <w:sz w:val="24"/>
          <w:szCs w:val="24"/>
        </w:rPr>
      </w:pPr>
    </w:p>
    <w:p w14:paraId="36B1D6A8" w14:textId="5E943E56" w:rsidR="00F24C6E" w:rsidRPr="00BA7234" w:rsidRDefault="009A5CBB" w:rsidP="009A5CBB">
      <w:pPr>
        <w:jc w:val="center"/>
        <w:rPr>
          <w:rFonts w:ascii="Times New Roman" w:hAnsi="Times New Roman"/>
          <w:b/>
        </w:rPr>
      </w:pPr>
      <w:r w:rsidRPr="00BA7234">
        <w:rPr>
          <w:rFonts w:ascii="Times New Roman" w:hAnsi="Times New Roman"/>
          <w:b/>
          <w:vertAlign w:val="superscript"/>
        </w:rPr>
        <w:t>1)</w:t>
      </w:r>
      <w:r w:rsidR="00F24C6E" w:rsidRPr="00BA7234">
        <w:rPr>
          <w:rFonts w:ascii="Times New Roman" w:hAnsi="Times New Roman"/>
          <w:b/>
        </w:rPr>
        <w:t>Rusli Irawan</w:t>
      </w:r>
      <w:r w:rsidRPr="00BA7234">
        <w:rPr>
          <w:rFonts w:ascii="Times New Roman" w:hAnsi="Times New Roman"/>
          <w:b/>
          <w:lang w:val="en-US"/>
        </w:rPr>
        <w:t xml:space="preserve">, </w:t>
      </w:r>
      <w:r w:rsidRPr="00BA7234">
        <w:rPr>
          <w:rFonts w:ascii="Times New Roman" w:hAnsi="Times New Roman"/>
          <w:b/>
          <w:vertAlign w:val="superscript"/>
        </w:rPr>
        <w:t>2)</w:t>
      </w:r>
      <w:r w:rsidR="00F24C6E" w:rsidRPr="00BA7234">
        <w:rPr>
          <w:rFonts w:ascii="Times New Roman" w:hAnsi="Times New Roman"/>
          <w:b/>
          <w:lang w:val="en-US"/>
        </w:rPr>
        <w:t xml:space="preserve">Farnia Sari </w:t>
      </w:r>
    </w:p>
    <w:p w14:paraId="50FF698B" w14:textId="77777777" w:rsidR="009A5CBB" w:rsidRPr="00BA7234" w:rsidRDefault="009A5CBB" w:rsidP="009A5CBB">
      <w:pPr>
        <w:pStyle w:val="NoSpacing"/>
        <w:jc w:val="center"/>
        <w:rPr>
          <w:rFonts w:ascii="Times New Roman" w:hAnsi="Times New Roman"/>
          <w:b/>
        </w:rPr>
      </w:pPr>
      <w:r w:rsidRPr="00BA7234">
        <w:rPr>
          <w:rFonts w:ascii="Times New Roman" w:hAnsi="Times New Roman"/>
          <w:b/>
        </w:rPr>
        <w:t>Universitas Tridinanti</w:t>
      </w:r>
    </w:p>
    <w:p w14:paraId="7180D787" w14:textId="4EA0DB66" w:rsidR="009A5CBB" w:rsidRPr="00BA7234" w:rsidRDefault="007C4126" w:rsidP="009A5CBB">
      <w:pPr>
        <w:pStyle w:val="NoSpacing"/>
        <w:jc w:val="center"/>
        <w:rPr>
          <w:rFonts w:ascii="Times New Roman" w:hAnsi="Times New Roman"/>
          <w:b/>
        </w:rPr>
      </w:pPr>
      <w:r w:rsidRPr="00BA7234">
        <w:rPr>
          <w:rFonts w:ascii="Times New Roman" w:hAnsi="Times New Roman"/>
          <w:b/>
        </w:rPr>
        <w:t>Rusliirawan2023</w:t>
      </w:r>
      <w:hyperlink r:id="rId8" w:history="1">
        <w:r w:rsidR="009A5CBB" w:rsidRPr="00BA7234">
          <w:rPr>
            <w:rStyle w:val="Hyperlink"/>
            <w:rFonts w:ascii="Times New Roman" w:hAnsi="Times New Roman"/>
            <w:b/>
            <w:color w:val="auto"/>
            <w:u w:val="none"/>
          </w:rPr>
          <w:t>@gmail.com</w:t>
        </w:r>
      </w:hyperlink>
      <w:r w:rsidR="009A5CBB" w:rsidRPr="00BA7234">
        <w:rPr>
          <w:rStyle w:val="go"/>
          <w:rFonts w:ascii="Times New Roman" w:hAnsi="Times New Roman"/>
          <w:b/>
        </w:rPr>
        <w:t xml:space="preserve">, </w:t>
      </w:r>
      <w:r w:rsidR="009A5CBB" w:rsidRPr="00BA7234">
        <w:rPr>
          <w:rStyle w:val="go"/>
          <w:rFonts w:ascii="Times New Roman" w:hAnsi="Times New Roman"/>
          <w:b/>
        </w:rPr>
        <w:t>farnia_sari</w:t>
      </w:r>
      <w:r w:rsidR="009A5CBB" w:rsidRPr="00BA7234">
        <w:rPr>
          <w:rStyle w:val="go"/>
          <w:rFonts w:ascii="Times New Roman" w:hAnsi="Times New Roman"/>
          <w:b/>
        </w:rPr>
        <w:t>@univ-tridinanti.ac.id</w:t>
      </w:r>
    </w:p>
    <w:p w14:paraId="6B386E45" w14:textId="77777777" w:rsidR="00F24C6E" w:rsidRDefault="00F24C6E" w:rsidP="00D003BB">
      <w:pPr>
        <w:ind w:right="283"/>
        <w:jc w:val="center"/>
        <w:rPr>
          <w:rFonts w:ascii="Times New Roman" w:hAnsi="Times New Roman"/>
          <w:b/>
        </w:rPr>
      </w:pPr>
    </w:p>
    <w:p w14:paraId="3ECB4E75" w14:textId="55B4E674" w:rsidR="00F24C6E" w:rsidRPr="00841A63" w:rsidRDefault="00D003BB" w:rsidP="00F24C6E">
      <w:pPr>
        <w:tabs>
          <w:tab w:val="left" w:pos="709"/>
          <w:tab w:val="left" w:pos="7740"/>
        </w:tabs>
        <w:ind w:left="709" w:right="495"/>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9A5CBB">
        <w:rPr>
          <w:rFonts w:ascii="Times New Roman" w:hAnsi="Times New Roman"/>
          <w:sz w:val="24"/>
          <w:szCs w:val="24"/>
          <w:lang w:val="en-US"/>
        </w:rPr>
        <w:t>T</w:t>
      </w:r>
      <w:r w:rsidR="009A5CBB" w:rsidRPr="00B77181">
        <w:rPr>
          <w:rFonts w:ascii="Times New Roman" w:hAnsi="Times New Roman"/>
          <w:sz w:val="24"/>
          <w:szCs w:val="24"/>
        </w:rPr>
        <w:t>he appropriate and effective media that will be able to attract the students’ interes</w:t>
      </w:r>
      <w:r w:rsidR="009A5CBB">
        <w:rPr>
          <w:rFonts w:ascii="Times New Roman" w:hAnsi="Times New Roman"/>
          <w:sz w:val="24"/>
          <w:szCs w:val="24"/>
        </w:rPr>
        <w:t>t</w:t>
      </w:r>
      <w:r w:rsidR="009A5CBB">
        <w:rPr>
          <w:rFonts w:ascii="Times New Roman" w:hAnsi="Times New Roman"/>
          <w:sz w:val="24"/>
          <w:szCs w:val="24"/>
          <w:lang w:val="en-US"/>
        </w:rPr>
        <w:t xml:space="preserve"> is the </w:t>
      </w:r>
      <w:r w:rsidR="00F24C6E" w:rsidRPr="00F24C6E">
        <w:rPr>
          <w:rFonts w:ascii="Times New Roman" w:hAnsi="Times New Roman"/>
        </w:rPr>
        <w:t xml:space="preserve">short animated movie </w:t>
      </w:r>
      <w:r w:rsidR="009A5CBB">
        <w:rPr>
          <w:rFonts w:ascii="Times New Roman" w:hAnsi="Times New Roman"/>
          <w:lang w:val="en-US"/>
        </w:rPr>
        <w:t>that could help</w:t>
      </w:r>
      <w:r w:rsidR="009A5CBB">
        <w:rPr>
          <w:rFonts w:ascii="Times New Roman" w:hAnsi="Times New Roman"/>
        </w:rPr>
        <w:t xml:space="preserve"> students improve </w:t>
      </w:r>
      <w:r w:rsidR="00F24C6E" w:rsidRPr="00F24C6E">
        <w:rPr>
          <w:rFonts w:ascii="Times New Roman" w:hAnsi="Times New Roman"/>
        </w:rPr>
        <w:t xml:space="preserve">writing </w:t>
      </w:r>
      <w:r w:rsidR="009A5CBB">
        <w:rPr>
          <w:rFonts w:ascii="Times New Roman" w:hAnsi="Times New Roman"/>
        </w:rPr>
        <w:t xml:space="preserve">skill. </w:t>
      </w:r>
      <w:r w:rsidR="009A5CBB">
        <w:rPr>
          <w:rFonts w:ascii="Times New Roman" w:hAnsi="Times New Roman"/>
          <w:lang w:val="en-US"/>
        </w:rPr>
        <w:t>Thus, t</w:t>
      </w:r>
      <w:r w:rsidR="00F24C6E" w:rsidRPr="00F24C6E">
        <w:rPr>
          <w:rFonts w:ascii="Times New Roman" w:hAnsi="Times New Roman"/>
        </w:rPr>
        <w:t xml:space="preserve">he objective of this study </w:t>
      </w:r>
      <w:r w:rsidR="009A5CBB">
        <w:rPr>
          <w:rFonts w:ascii="Times New Roman" w:hAnsi="Times New Roman"/>
          <w:lang w:val="en-US"/>
        </w:rPr>
        <w:t>was</w:t>
      </w:r>
      <w:r w:rsidR="00F24C6E" w:rsidRPr="00F24C6E">
        <w:rPr>
          <w:rFonts w:ascii="Times New Roman" w:hAnsi="Times New Roman"/>
        </w:rPr>
        <w:t xml:space="preserve"> about to find out whether or not it is effective to use short animated movie to improve students’ skill in writing descriptive text to the seventh grade students of Sumsel Jaya Junior High School Palembang. The experimental method was used in this study whereas the design of this method was using pre-experimental design. The type of the experimental design used was one group pretest-posttest design. The population of this study was 62 students  and 30 students as the sample, which chosen through convenience non-probability sampling. The data obtained was analyzed by using matched t-test. It was supported by the result of the data analysis where the t-obtained that the alternative hypothesis (Ha) with level 5% (0.05) was accepted because the result of matched t-test calculation was 9.427. It was higher than critical value 1.699, so the null hypothesis  (Ho)was rejected. It could be concluded that the use of short animated movie to improve students’ skill in writing descriptive text to the seventh grade students of Sumsel Jaya Junior High School was effective.</w:t>
      </w:r>
      <w:r w:rsidR="00F24C6E" w:rsidRPr="00841A63">
        <w:rPr>
          <w:rFonts w:ascii="Times New Roman" w:hAnsi="Times New Roman"/>
        </w:rPr>
        <w:t xml:space="preserve">  </w:t>
      </w:r>
    </w:p>
    <w:p w14:paraId="55CC6EF4" w14:textId="7EE035F2" w:rsidR="00D003BB" w:rsidRDefault="00D003BB" w:rsidP="00F24C6E">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F24C6E" w:rsidRPr="00841A63">
        <w:rPr>
          <w:rFonts w:ascii="Times New Roman" w:hAnsi="Times New Roman"/>
          <w:i/>
        </w:rPr>
        <w:t>animated movie, writing, descriptive text.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EB8BF70">
                <wp:simplePos x="0" y="0"/>
                <wp:positionH relativeFrom="margin">
                  <wp:align>left</wp:align>
                </wp:positionH>
                <wp:positionV relativeFrom="paragraph">
                  <wp:posOffset>6819</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E23B88B" id="Group 11" o:spid="_x0000_s1026" style="position:absolute;margin-left:0;margin-top:.55pt;width:430.5pt;height:2.25pt;z-index:251656704;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11CC4B0E" w14:textId="77777777" w:rsidR="00F24C6E" w:rsidRDefault="00F24C6E" w:rsidP="00BA7234">
      <w:pPr>
        <w:tabs>
          <w:tab w:val="left" w:pos="7140"/>
        </w:tabs>
        <w:ind w:left="720" w:right="720"/>
        <w:jc w:val="center"/>
        <w:rPr>
          <w:rFonts w:ascii="Times New Roman" w:hAnsi="Times New Roman"/>
          <w:b/>
        </w:rPr>
      </w:pPr>
      <w:r w:rsidRPr="00F24C6E">
        <w:rPr>
          <w:rFonts w:ascii="Times New Roman" w:hAnsi="Times New Roman"/>
          <w:b/>
        </w:rPr>
        <w:t>PENGGUNAAN FILM ANIMASI PENDEK UNTUK MENINGKATKAN KETERAMPILAN SISWA DALAM MENULIS TEKS DESKRIPTIF</w:t>
      </w:r>
    </w:p>
    <w:p w14:paraId="62B5EED0" w14:textId="77777777" w:rsidR="00F24C6E" w:rsidRDefault="00F24C6E" w:rsidP="00F24C6E">
      <w:pPr>
        <w:tabs>
          <w:tab w:val="left" w:pos="7140"/>
        </w:tabs>
        <w:ind w:left="720" w:right="720"/>
        <w:jc w:val="both"/>
        <w:rPr>
          <w:rFonts w:ascii="Times New Roman" w:hAnsi="Times New Roman"/>
          <w:b/>
        </w:rPr>
      </w:pPr>
    </w:p>
    <w:p w14:paraId="1E2B6FDC" w14:textId="65ECA03E" w:rsidR="00F24C6E" w:rsidRDefault="00D003BB" w:rsidP="00F24C6E">
      <w:pPr>
        <w:tabs>
          <w:tab w:val="left" w:pos="7140"/>
        </w:tabs>
        <w:ind w:left="720" w:right="405"/>
        <w:jc w:val="both"/>
        <w:rPr>
          <w:rFonts w:ascii="Times New Roman" w:hAnsi="Times New Roman"/>
        </w:rPr>
      </w:pPr>
      <w:r>
        <w:rPr>
          <w:rFonts w:ascii="Times New Roman" w:hAnsi="Times New Roman"/>
          <w:b/>
        </w:rPr>
        <w:t xml:space="preserve">ABSTRAK: </w:t>
      </w:r>
      <w:r w:rsidR="009A5CBB" w:rsidRPr="009A5CBB">
        <w:rPr>
          <w:rFonts w:ascii="Times New Roman" w:hAnsi="Times New Roman"/>
        </w:rPr>
        <w:t xml:space="preserve">Media yang tepat dan efektif yang dapat menarik minat siswa adalah film animasi pendek yang dapat membantu siswa meningkatkan keterampilan menulis. </w:t>
      </w:r>
      <w:r w:rsidR="00F24C6E" w:rsidRPr="00841A63">
        <w:rPr>
          <w:rFonts w:ascii="Times New Roman" w:hAnsi="Times New Roman"/>
        </w:rPr>
        <w:t>Tujuan dari penelitian ini adalah untuk mengetahui efektif atau tidaknya penggunaan film animasi pendek untuk meningkatkan kemampuan siswa dalam menulis teks berbentuk narasi dari siswa kelas tujuh Sekolah Menengah Pertama Sumsel Jaya Palembang. Metode yang digunakan dalam penelitian ini adalah metode eksperimen dimana menggunakan disain pra-eksperimen dan jenisnya adalah disain satu kelompok pretest dan posttest. Populasi dari penelitian ini berjumlah 62 siswa dan 30 siswa sebagai contohnya, sampling yang digunakan adalah convenience non-probability sampling. Hasil data dianalisa menggunakan matched t-test. Hasilnya bisa dilihat dari data analisis  dimana t-obtained dari hipotesa alternatif (Ha) dengan level 5% (0,05) diterima karena has</w:t>
      </w:r>
      <w:r w:rsidR="00F24C6E">
        <w:rPr>
          <w:rFonts w:ascii="Times New Roman" w:hAnsi="Times New Roman"/>
        </w:rPr>
        <w:t>il dari matched t-test adalah 9.</w:t>
      </w:r>
      <w:r w:rsidR="00F24C6E" w:rsidRPr="00841A63">
        <w:rPr>
          <w:rFonts w:ascii="Times New Roman" w:hAnsi="Times New Roman"/>
        </w:rPr>
        <w:t>427 dan lebih besar dari c</w:t>
      </w:r>
      <w:r w:rsidR="00F24C6E">
        <w:rPr>
          <w:rFonts w:ascii="Times New Roman" w:hAnsi="Times New Roman"/>
        </w:rPr>
        <w:t>ritical value 1.</w:t>
      </w:r>
      <w:r w:rsidR="00F24C6E" w:rsidRPr="00841A63">
        <w:rPr>
          <w:rFonts w:ascii="Times New Roman" w:hAnsi="Times New Roman"/>
        </w:rPr>
        <w:t>699, maka nol hipotesisnya ditolak. Dapat disimpulkan bahwa penggunaan film animasi pendek untuk meningkatkan kemampuan siswa dalam menulis teks berbentuk narasi dari siswa kelas tujuh Sekolah Menengah Pertama Sumsel Jaya Palembang adalah efektif.</w:t>
      </w:r>
    </w:p>
    <w:p w14:paraId="624B2EC0" w14:textId="2A2621F4" w:rsidR="00D003BB" w:rsidRPr="00F24C6E" w:rsidRDefault="00CE64D6" w:rsidP="00F24C6E">
      <w:pPr>
        <w:tabs>
          <w:tab w:val="left" w:pos="8647"/>
        </w:tabs>
        <w:spacing w:before="240"/>
        <w:ind w:left="540" w:right="429"/>
        <w:jc w:val="both"/>
        <w:rPr>
          <w:rFonts w:ascii="Times New Roman" w:hAnsi="Times New Roman"/>
          <w:i/>
          <w:lang w:val="en-US"/>
        </w:rPr>
        <w:sectPr w:rsidR="00D003BB" w:rsidRPr="00F24C6E"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E438994"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F24C6E">
        <w:rPr>
          <w:rFonts w:ascii="Times New Roman" w:hAnsi="Times New Roman"/>
          <w:i/>
          <w:lang w:val="en-US"/>
        </w:rPr>
        <w:t xml:space="preserve"> </w:t>
      </w:r>
      <w:r w:rsidR="00F24C6E" w:rsidRPr="00F24C6E">
        <w:rPr>
          <w:rFonts w:ascii="Times New Roman" w:hAnsi="Times New Roman"/>
          <w:i/>
          <w:lang w:val="en-US"/>
        </w:rPr>
        <w:t>film animasi, menulis, teks deskriptif.</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329D5C1A" w:rsidR="00885B4C" w:rsidRPr="00F24C6E"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F24C6E">
        <w:rPr>
          <w:position w:val="-6"/>
          <w:sz w:val="70"/>
          <w:lang w:val="en-US" w:eastAsia="id-ID"/>
        </w:rPr>
        <w:t>T</w:t>
      </w:r>
    </w:p>
    <w:p w14:paraId="1CD70A9C" w14:textId="59E3291D" w:rsidR="00F24C6E" w:rsidRDefault="00F24C6E" w:rsidP="00F24C6E">
      <w:pPr>
        <w:jc w:val="both"/>
        <w:rPr>
          <w:rFonts w:ascii="Times New Roman" w:hAnsi="Times New Roman"/>
          <w:sz w:val="24"/>
          <w:szCs w:val="24"/>
        </w:rPr>
      </w:pPr>
      <w:r w:rsidRPr="001E33A5">
        <w:rPr>
          <w:rFonts w:ascii="Times New Roman" w:hAnsi="Times New Roman"/>
          <w:sz w:val="24"/>
          <w:szCs w:val="24"/>
        </w:rPr>
        <w:t>he most popular language in the world is English. English has become international language and it is used by many countries, including Indonesia. English in Indonesia is known as the first foreign language with a very limited usage including the place, the time, and the environment. This foreign language is important to be taught with the aims to improve the ability to get information and to develop the relation among nations in the world.</w:t>
      </w:r>
    </w:p>
    <w:p w14:paraId="42D13AF6" w14:textId="77777777" w:rsidR="00C503B0" w:rsidRPr="001E33A5" w:rsidRDefault="00C503B0" w:rsidP="00C503B0">
      <w:pPr>
        <w:ind w:firstLine="720"/>
        <w:jc w:val="both"/>
        <w:rPr>
          <w:rFonts w:ascii="Times New Roman" w:hAnsi="Times New Roman"/>
          <w:sz w:val="24"/>
          <w:szCs w:val="24"/>
        </w:rPr>
      </w:pPr>
      <w:r w:rsidRPr="001E33A5">
        <w:rPr>
          <w:rFonts w:ascii="Times New Roman" w:hAnsi="Times New Roman"/>
          <w:sz w:val="24"/>
          <w:szCs w:val="24"/>
        </w:rPr>
        <w:t>The ability to use a language in a communicative way is not just a single unified skill. Most recent thinking has divided language ability into four separate skill areas; listening, reading, speaking, and writing. Listening and reading are known as the receptive skills; while speaking and writing are known as productive skills. Williams (2003) states that “most teachers at schools try to incorporate all four skills into their planning, though some classes may focus more on one set of skills or the other, due to the course and learners objectives” (p. 297). When learning new language material, for both second language learners and first language learners are entitled to learn as well as achieve these skills.</w:t>
      </w:r>
    </w:p>
    <w:p w14:paraId="4B539F63" w14:textId="77777777" w:rsidR="00AF4EB5" w:rsidRDefault="00C503B0" w:rsidP="00C503B0">
      <w:pPr>
        <w:ind w:firstLine="720"/>
        <w:jc w:val="both"/>
        <w:rPr>
          <w:rFonts w:ascii="Times New Roman" w:hAnsi="Times New Roman"/>
          <w:sz w:val="24"/>
          <w:szCs w:val="24"/>
        </w:rPr>
      </w:pPr>
      <w:r w:rsidRPr="001E33A5">
        <w:rPr>
          <w:rFonts w:ascii="Times New Roman" w:hAnsi="Times New Roman"/>
          <w:sz w:val="24"/>
          <w:szCs w:val="24"/>
        </w:rPr>
        <w:t xml:space="preserve">Writing as a part of language skills has different stages of the process. The different stages of the writing process will depend on how much attention we give to what the content and length, what kind of writing we are doing, what medium we are using (Harmer, 2004, p. 6). We have to know the purpose of our writing in order to get the purpose of our writing. In Indonesia, students who learn English as a foreign language frequently find some difficulties when they are learning about writing. They often get confused and don’t know what to write. They frequently think about grammar and vocabulary. At last they get stuck and give up. On the other hands some teachers still use traditional method to teach writing. Traditional method frequently makes students bored because the method is monotonous and the students cannot be creative to create something. Vile (1998) states that “a creative writing is a journey of self-discovery and self-discovery promotes effective learning” (p. 31). When teachers set up writing tasks so their students are thoroughly engaged, those students frequently strive harder than usual to produce a greater variety of correct and appropriate language than they might for more routine assignment. </w:t>
      </w:r>
    </w:p>
    <w:p w14:paraId="140B05D2" w14:textId="3D863F9B" w:rsidR="00AF4EB5" w:rsidRPr="00AF4EB5" w:rsidRDefault="00AF4EB5" w:rsidP="00AF4EB5">
      <w:pPr>
        <w:pStyle w:val="NoSpacing"/>
        <w:ind w:firstLine="720"/>
        <w:jc w:val="both"/>
        <w:rPr>
          <w:rFonts w:ascii="Times New Roman" w:hAnsi="Times New Roman"/>
          <w:sz w:val="24"/>
          <w:szCs w:val="24"/>
        </w:rPr>
      </w:pPr>
      <w:r w:rsidRPr="00AF4EB5">
        <w:rPr>
          <w:rFonts w:ascii="Times New Roman" w:hAnsi="Times New Roman"/>
          <w:sz w:val="24"/>
          <w:szCs w:val="24"/>
        </w:rPr>
        <w:t>Teaching writing is not easy. Teacher has to think the appropriate and effective media that will be able to attract the students’ interest. Moreover, the students are supposed to be able understand the written form for the communication. Writing is one of challenging for the students to improve language skills</w:t>
      </w:r>
      <w:r w:rsidRPr="00AF4EB5">
        <w:rPr>
          <w:rFonts w:ascii="Times New Roman" w:hAnsi="Times New Roman"/>
          <w:sz w:val="24"/>
          <w:szCs w:val="24"/>
        </w:rPr>
        <w:t xml:space="preserve"> (</w:t>
      </w:r>
      <w:r w:rsidRPr="00AF4EB5">
        <w:rPr>
          <w:rFonts w:ascii="Times New Roman" w:hAnsi="Times New Roman"/>
          <w:sz w:val="24"/>
          <w:szCs w:val="24"/>
        </w:rPr>
        <w:t xml:space="preserve">Saputra, Yuniarti, Kurniawati, </w:t>
      </w:r>
      <w:r w:rsidR="00BA7234">
        <w:rPr>
          <w:rFonts w:ascii="Times New Roman" w:hAnsi="Times New Roman"/>
          <w:sz w:val="24"/>
          <w:szCs w:val="24"/>
        </w:rPr>
        <w:t xml:space="preserve">&amp; </w:t>
      </w:r>
      <w:r w:rsidRPr="00AF4EB5">
        <w:rPr>
          <w:rFonts w:ascii="Times New Roman" w:hAnsi="Times New Roman"/>
          <w:sz w:val="24"/>
          <w:szCs w:val="24"/>
        </w:rPr>
        <w:t>Dewi</w:t>
      </w:r>
      <w:r w:rsidRPr="00AF4EB5">
        <w:rPr>
          <w:rFonts w:ascii="Times New Roman" w:hAnsi="Times New Roman"/>
          <w:sz w:val="24"/>
          <w:szCs w:val="24"/>
        </w:rPr>
        <w:t>, 2022, p. 75).</w:t>
      </w:r>
      <w:bookmarkStart w:id="0" w:name="_GoBack"/>
      <w:bookmarkEnd w:id="0"/>
    </w:p>
    <w:p w14:paraId="6FCFCC80" w14:textId="62167ECA" w:rsidR="00C503B0" w:rsidRPr="001E33A5" w:rsidRDefault="00C503B0" w:rsidP="00C503B0">
      <w:pPr>
        <w:ind w:firstLine="720"/>
        <w:jc w:val="both"/>
        <w:rPr>
          <w:rFonts w:ascii="Times New Roman" w:hAnsi="Times New Roman"/>
          <w:sz w:val="24"/>
          <w:szCs w:val="24"/>
        </w:rPr>
      </w:pPr>
      <w:r w:rsidRPr="001E33A5">
        <w:rPr>
          <w:rFonts w:ascii="Times New Roman" w:hAnsi="Times New Roman"/>
          <w:sz w:val="24"/>
          <w:szCs w:val="24"/>
        </w:rPr>
        <w:t>One of the ways to make the teaching writing effective is to make the students active and creative so they enjoy learning and they can improve their writing skill. Hillocks and Friedman (2000) state that “Although students will not always have the opportunity to write about topic that personally interest them, the more you encourage this, the more it will motivate them to write” (p. 89). Due to this case, teachers have to be able to find an appropriate, fun, and effective media in teaching writing. One of the media that can be used to teach writing is short animated movie.</w:t>
      </w:r>
    </w:p>
    <w:p w14:paraId="6FE33D49" w14:textId="7D0F343A" w:rsidR="00AF4EB5" w:rsidRDefault="00C503B0" w:rsidP="002242B7">
      <w:pPr>
        <w:ind w:firstLine="720"/>
        <w:jc w:val="both"/>
        <w:rPr>
          <w:rFonts w:ascii="Times New Roman" w:hAnsi="Times New Roman"/>
          <w:sz w:val="24"/>
          <w:szCs w:val="24"/>
          <w:lang w:val="en-US"/>
        </w:rPr>
      </w:pPr>
      <w:r w:rsidRPr="001E33A5">
        <w:rPr>
          <w:rFonts w:ascii="Times New Roman" w:hAnsi="Times New Roman"/>
          <w:sz w:val="24"/>
          <w:szCs w:val="24"/>
        </w:rPr>
        <w:t xml:space="preserve">Movie is a kind of visualization media which can stimulate and motivate students in learning English. Harmer (2001) states that “the use of video has been common features in language teaching for many years” (p. 282). It can be said that short animated movie is able to improve and motivate students to learn English. By watching short animated </w:t>
      </w:r>
      <w:r w:rsidRPr="001E33A5">
        <w:rPr>
          <w:rFonts w:ascii="Times New Roman" w:hAnsi="Times New Roman"/>
          <w:sz w:val="24"/>
          <w:szCs w:val="24"/>
        </w:rPr>
        <w:lastRenderedPageBreak/>
        <w:t>movie students will be able to create descriptive writing simply since they will use their visualization and imagination dealing with a story. After having an interview with the seventh grade English teacher at Sumsel Jaya Junior High School Palembang in terms of the problems of the students to write English writing, the writer</w:t>
      </w:r>
      <w:r w:rsidR="0011716C">
        <w:rPr>
          <w:rFonts w:ascii="Times New Roman" w:hAnsi="Times New Roman"/>
          <w:sz w:val="24"/>
          <w:szCs w:val="24"/>
          <w:lang w:val="en-US"/>
        </w:rPr>
        <w:t>s</w:t>
      </w:r>
      <w:r w:rsidR="0011716C">
        <w:rPr>
          <w:rFonts w:ascii="Times New Roman" w:hAnsi="Times New Roman"/>
          <w:sz w:val="24"/>
          <w:szCs w:val="24"/>
        </w:rPr>
        <w:t xml:space="preserve"> want</w:t>
      </w:r>
      <w:r w:rsidRPr="001E33A5">
        <w:rPr>
          <w:rFonts w:ascii="Times New Roman" w:hAnsi="Times New Roman"/>
          <w:sz w:val="24"/>
          <w:szCs w:val="24"/>
        </w:rPr>
        <w:t xml:space="preserve"> to implement short animated movie to improve students’ ability in writing descriptive text. By using this technique, it is hoped that the students will be more interested in learning English writing.</w:t>
      </w:r>
      <w:r w:rsidR="00AF4EB5">
        <w:rPr>
          <w:rFonts w:ascii="Times New Roman" w:hAnsi="Times New Roman"/>
          <w:sz w:val="24"/>
          <w:szCs w:val="24"/>
          <w:lang w:val="en-US"/>
        </w:rPr>
        <w:t xml:space="preserve">. </w:t>
      </w:r>
    </w:p>
    <w:p w14:paraId="3E401A4C" w14:textId="754782E2" w:rsidR="00C503B0" w:rsidRPr="002242B7" w:rsidRDefault="00C503B0" w:rsidP="002242B7">
      <w:pPr>
        <w:ind w:firstLine="720"/>
        <w:jc w:val="both"/>
        <w:rPr>
          <w:rFonts w:ascii="Times New Roman" w:hAnsi="Times New Roman"/>
          <w:sz w:val="24"/>
          <w:szCs w:val="24"/>
          <w:lang w:val="en-US"/>
        </w:rPr>
      </w:pPr>
      <w:r>
        <w:rPr>
          <w:rFonts w:ascii="Times New Roman" w:hAnsi="Times New Roman"/>
          <w:sz w:val="24"/>
          <w:szCs w:val="24"/>
        </w:rPr>
        <w:t>According to Harmer (2001:286), u</w:t>
      </w:r>
      <w:r w:rsidRPr="00B77181">
        <w:rPr>
          <w:rFonts w:ascii="Times New Roman" w:hAnsi="Times New Roman"/>
          <w:sz w:val="24"/>
          <w:szCs w:val="24"/>
        </w:rPr>
        <w:t>sing video in teaching is designed to awaken student’s curiosity, through</w:t>
      </w:r>
      <w:r>
        <w:rPr>
          <w:rFonts w:ascii="Times New Roman" w:hAnsi="Times New Roman"/>
          <w:sz w:val="24"/>
          <w:szCs w:val="24"/>
        </w:rPr>
        <w:t xml:space="preserve"> prediction activities</w:t>
      </w:r>
      <w:r w:rsidRPr="00B77181">
        <w:rPr>
          <w:rFonts w:ascii="Times New Roman" w:hAnsi="Times New Roman"/>
          <w:sz w:val="24"/>
          <w:szCs w:val="24"/>
        </w:rPr>
        <w:t>. The main aim of short animated movie in teaching descriptive text is to help the students to predict and express their ideas in writing. From short animated movie, students will get overall description of the movie, such as setting, plot, character, moral values and others. Movie can be more effective than other instructional media relating one idea to another, building a continuity of thought, and creating dramatic impact.</w:t>
      </w:r>
      <w:r>
        <w:rPr>
          <w:rFonts w:ascii="Times New Roman" w:hAnsi="Times New Roman"/>
          <w:sz w:val="24"/>
          <w:szCs w:val="24"/>
          <w:lang w:val="en-US"/>
        </w:rPr>
        <w:t xml:space="preserve"> Thus, the use of video animated could contribute the students’ writing improvement and </w:t>
      </w:r>
      <w:r w:rsidR="002242B7">
        <w:rPr>
          <w:rFonts w:ascii="Times New Roman" w:hAnsi="Times New Roman"/>
          <w:sz w:val="24"/>
          <w:szCs w:val="24"/>
          <w:lang w:val="en-US"/>
        </w:rPr>
        <w:t xml:space="preserve">give positive effect for </w:t>
      </w:r>
      <w:r w:rsidR="002242B7" w:rsidRPr="001E33A5">
        <w:rPr>
          <w:rFonts w:ascii="Times New Roman" w:hAnsi="Times New Roman"/>
          <w:sz w:val="24"/>
          <w:szCs w:val="24"/>
        </w:rPr>
        <w:t>language teaching and learning process.</w:t>
      </w:r>
      <w:r>
        <w:rPr>
          <w:rFonts w:ascii="Times New Roman" w:hAnsi="Times New Roman"/>
          <w:sz w:val="24"/>
          <w:szCs w:val="24"/>
          <w:lang w:val="en-US"/>
        </w:rPr>
        <w:t xml:space="preserve"> </w:t>
      </w:r>
      <w:r w:rsidRPr="001E33A5">
        <w:rPr>
          <w:rFonts w:ascii="Times New Roman" w:hAnsi="Times New Roman"/>
          <w:sz w:val="24"/>
          <w:szCs w:val="24"/>
        </w:rPr>
        <w:t>The objective of this study is to find out whether or not it is effective to use short animated movie to improve students’ skill in writing descriptive text to the seventh grade students of Sumsel Jaya Junior High School Palembang.</w:t>
      </w:r>
    </w:p>
    <w:p w14:paraId="482BE85A" w14:textId="77777777" w:rsidR="00C503B0" w:rsidRDefault="00C503B0" w:rsidP="00C503B0">
      <w:pPr>
        <w:jc w:val="both"/>
        <w:rPr>
          <w:rFonts w:ascii="Times New Roman" w:hAnsi="Times New Roman"/>
          <w:sz w:val="24"/>
          <w:szCs w:val="24"/>
        </w:rPr>
      </w:pPr>
    </w:p>
    <w:p w14:paraId="577DAF3E" w14:textId="38469DF9" w:rsidR="00C503B0" w:rsidRPr="00C503B0" w:rsidRDefault="00C503B0" w:rsidP="00C503B0">
      <w:pPr>
        <w:jc w:val="both"/>
        <w:rPr>
          <w:rFonts w:ascii="Times New Roman" w:hAnsi="Times New Roman"/>
          <w:b/>
          <w:sz w:val="24"/>
          <w:szCs w:val="24"/>
          <w:lang w:val="en-US"/>
        </w:rPr>
      </w:pPr>
      <w:r w:rsidRPr="00C503B0">
        <w:rPr>
          <w:rFonts w:ascii="Times New Roman" w:hAnsi="Times New Roman"/>
          <w:b/>
          <w:sz w:val="24"/>
          <w:szCs w:val="24"/>
          <w:lang w:val="en-US"/>
        </w:rPr>
        <w:t>Writing Skills</w:t>
      </w:r>
    </w:p>
    <w:p w14:paraId="3C3DBDFC" w14:textId="77777777" w:rsidR="00C503B0" w:rsidRDefault="00C503B0" w:rsidP="00C503B0"/>
    <w:p w14:paraId="789751B9" w14:textId="77777777" w:rsidR="00C503B0" w:rsidRPr="00C503B0" w:rsidRDefault="00C503B0" w:rsidP="00C503B0">
      <w:pPr>
        <w:ind w:firstLine="720"/>
        <w:jc w:val="both"/>
        <w:rPr>
          <w:rFonts w:ascii="Times New Roman" w:hAnsi="Times New Roman"/>
          <w:sz w:val="24"/>
          <w:szCs w:val="24"/>
        </w:rPr>
      </w:pPr>
      <w:r w:rsidRPr="00C503B0">
        <w:rPr>
          <w:rFonts w:ascii="Times New Roman" w:hAnsi="Times New Roman"/>
          <w:sz w:val="24"/>
          <w:szCs w:val="24"/>
        </w:rPr>
        <w:t xml:space="preserve">Writing is a medium of </w:t>
      </w:r>
      <w:hyperlink r:id="rId11" w:tooltip="Communication" w:history="1">
        <w:r w:rsidRPr="00C503B0">
          <w:rPr>
            <w:rStyle w:val="Hyperlink"/>
            <w:rFonts w:ascii="Times New Roman" w:hAnsi="Times New Roman"/>
            <w:color w:val="auto"/>
            <w:sz w:val="24"/>
            <w:szCs w:val="24"/>
            <w:u w:val="none"/>
          </w:rPr>
          <w:t>communication</w:t>
        </w:r>
      </w:hyperlink>
      <w:r w:rsidRPr="00C503B0">
        <w:rPr>
          <w:rFonts w:ascii="Times New Roman" w:hAnsi="Times New Roman"/>
          <w:sz w:val="24"/>
          <w:szCs w:val="24"/>
        </w:rPr>
        <w:t xml:space="preserve"> that represents </w:t>
      </w:r>
      <w:hyperlink r:id="rId12" w:tooltip="Language" w:history="1">
        <w:r w:rsidRPr="00C503B0">
          <w:rPr>
            <w:rStyle w:val="Hyperlink"/>
            <w:rFonts w:ascii="Times New Roman" w:hAnsi="Times New Roman"/>
            <w:color w:val="auto"/>
            <w:sz w:val="24"/>
            <w:szCs w:val="24"/>
            <w:u w:val="none"/>
          </w:rPr>
          <w:t>language</w:t>
        </w:r>
      </w:hyperlink>
      <w:r w:rsidRPr="00C503B0">
        <w:rPr>
          <w:rFonts w:ascii="Times New Roman" w:hAnsi="Times New Roman"/>
          <w:sz w:val="24"/>
          <w:szCs w:val="24"/>
        </w:rPr>
        <w:t xml:space="preserve"> through the inscription of signs and symbols. Kern (2000) states that “writing is functional communication; making learners possible to create imagine worlds of their own design” (p. 172). It means that through writing, learners or people can present and express thought, feeling, ideas, and experiences to convey specific purpose. components areas. According to Heaten (1988), “there are five components for good writing” (p. 136). Those five components are: (1) Language use: ability to write correct and appropriate sentences. (2) Mechanical skills: the ability to use correctly those conventions peculiar to the written language. (3) Treatment of content: the ability to think creatively and develop thoughts, excluding all irrelevant information.  (4) Stylistic skills: the ability to manipulate sentences and paragraphs, and use language effectively. (5) Judgment skills: the ability to write in an appropriate manner for a particular purpose with a particular audience in mind, together with an ability to select, organize and order relevant information.</w:t>
      </w:r>
    </w:p>
    <w:p w14:paraId="60271DB7" w14:textId="77777777" w:rsidR="00C503B0" w:rsidRPr="00C503B0" w:rsidRDefault="00C503B0" w:rsidP="00C503B0">
      <w:pPr>
        <w:ind w:firstLine="720"/>
        <w:jc w:val="both"/>
        <w:rPr>
          <w:rFonts w:ascii="Times New Roman" w:hAnsi="Times New Roman"/>
          <w:b/>
          <w:sz w:val="24"/>
          <w:szCs w:val="24"/>
        </w:rPr>
      </w:pPr>
      <w:r w:rsidRPr="00C503B0">
        <w:rPr>
          <w:rFonts w:ascii="Times New Roman" w:hAnsi="Times New Roman"/>
          <w:sz w:val="24"/>
          <w:szCs w:val="24"/>
        </w:rPr>
        <w:t>Writing as one of productive skills in learning language will require its learners to grab process to achieve its best result. Harmer (2004) states that “writing process is the stages that a writer goes through in order to produce something in its final written form” (p. 4). There are five steps of writing process which is an interrelated set of stages.(1) Pre-writing. This is the planning phase of the writing process, when writers brainstorm, research, gather and outline ideas. (2) Drafting. Writers create their initial composition by writing down all their ideas in an organized way to convey a particular idea or present an argument. (3) RevisingWriters review, modify, and recognize their work by rearranging, adding, or deleting content, and by making the tone, style and content appropriate for the intended audience. (4) Editing. At this point, writers proofread and correct errors in grammar and edit to improve style and clarity. (5) Publishing. In this last step, the final writing is shared with the group. Sharing can be accomplished in a variety of ways.</w:t>
      </w:r>
    </w:p>
    <w:p w14:paraId="57ABEAE4" w14:textId="00F5B3C8" w:rsidR="00C503B0" w:rsidRDefault="00C503B0" w:rsidP="00C503B0">
      <w:pPr>
        <w:ind w:firstLine="720"/>
        <w:jc w:val="both"/>
        <w:rPr>
          <w:rFonts w:ascii="Times New Roman" w:hAnsi="Times New Roman"/>
          <w:sz w:val="24"/>
          <w:szCs w:val="24"/>
        </w:rPr>
      </w:pPr>
      <w:r w:rsidRPr="00C503B0">
        <w:rPr>
          <w:rFonts w:ascii="Times New Roman" w:hAnsi="Times New Roman"/>
          <w:sz w:val="24"/>
          <w:szCs w:val="24"/>
        </w:rPr>
        <w:lastRenderedPageBreak/>
        <w:t>According to Gerrot and Wignell (1995), “Genre is a category used to classify discourse and literary works, usually by form, technique, or content” (p. 17). On the other hand, genre can be defined as a culturally specific text-type which results from using language to accomplish something. The meaning of the genre is intended to let students understand and identify the concept of text they will write. There are few kinds of genres (text types) according to (Gerrot &amp; Wignell, 1995, p.192). They are: (1) Spoof. It is a kind of genre that has social function to retell an event and a humorous twist. (2) Recount It is a kind of genre that has social function to retell event for the purpose of informing or entertaining. (3) Report. It is a kind of genre that has function to describe the way things are with reference to arrange of natural, man-made and social phenomenon in our environment. (4) Descriptive. It is a kind of genre that has social function to describe a particular person, place, or thing. (5) Narrative. It is a kind of genre that has social function to amuse, entertain and to deal with actual experience in difference ways. (6) Procedure. It is a kind of genre that has social function to present (at least) two points of view about an issue. Based on the curriculum 2013, the seventh grade students in Indonesia descriptive text</w:t>
      </w:r>
      <w:r w:rsidR="0011716C" w:rsidRPr="0011716C">
        <w:rPr>
          <w:rFonts w:ascii="Times New Roman" w:hAnsi="Times New Roman"/>
          <w:sz w:val="24"/>
          <w:szCs w:val="24"/>
        </w:rPr>
        <w:t xml:space="preserve"> </w:t>
      </w:r>
      <w:r w:rsidR="0011716C">
        <w:rPr>
          <w:rFonts w:ascii="Times New Roman" w:hAnsi="Times New Roman"/>
          <w:sz w:val="24"/>
          <w:szCs w:val="24"/>
        </w:rPr>
        <w:t>will be</w:t>
      </w:r>
      <w:r w:rsidR="0011716C" w:rsidRPr="00C503B0">
        <w:rPr>
          <w:rFonts w:ascii="Times New Roman" w:hAnsi="Times New Roman"/>
          <w:sz w:val="24"/>
          <w:szCs w:val="24"/>
        </w:rPr>
        <w:t xml:space="preserve"> learn</w:t>
      </w:r>
      <w:r w:rsidR="0011716C">
        <w:rPr>
          <w:rFonts w:ascii="Times New Roman" w:hAnsi="Times New Roman"/>
          <w:sz w:val="24"/>
          <w:szCs w:val="24"/>
          <w:lang w:val="en-US"/>
        </w:rPr>
        <w:t>t</w:t>
      </w:r>
      <w:r w:rsidRPr="00C503B0">
        <w:rPr>
          <w:rFonts w:ascii="Times New Roman" w:hAnsi="Times New Roman"/>
          <w:sz w:val="24"/>
          <w:szCs w:val="24"/>
        </w:rPr>
        <w:t>. Therefore the writer</w:t>
      </w:r>
      <w:r w:rsidR="0011716C">
        <w:rPr>
          <w:rFonts w:ascii="Times New Roman" w:hAnsi="Times New Roman"/>
          <w:sz w:val="24"/>
          <w:szCs w:val="24"/>
          <w:lang w:val="en-US"/>
        </w:rPr>
        <w:t xml:space="preserve">s were </w:t>
      </w:r>
      <w:r>
        <w:rPr>
          <w:rFonts w:ascii="Times New Roman" w:hAnsi="Times New Roman"/>
          <w:sz w:val="24"/>
          <w:szCs w:val="24"/>
          <w:lang w:val="en-US"/>
        </w:rPr>
        <w:t xml:space="preserve"> interested in</w:t>
      </w:r>
      <w:r w:rsidRPr="00C503B0">
        <w:rPr>
          <w:rFonts w:ascii="Times New Roman" w:hAnsi="Times New Roman"/>
          <w:sz w:val="24"/>
          <w:szCs w:val="24"/>
        </w:rPr>
        <w:t xml:space="preserve"> choosing descriptive text at Sumsel Jaya Junior High School Palembang.</w:t>
      </w:r>
    </w:p>
    <w:p w14:paraId="751DE5D0" w14:textId="77777777" w:rsidR="00C503B0" w:rsidRDefault="00C503B0" w:rsidP="00C503B0">
      <w:pPr>
        <w:jc w:val="both"/>
        <w:rPr>
          <w:rFonts w:ascii="Times New Roman" w:hAnsi="Times New Roman"/>
          <w:sz w:val="24"/>
          <w:szCs w:val="24"/>
        </w:rPr>
      </w:pPr>
    </w:p>
    <w:p w14:paraId="17065187" w14:textId="464D69DC" w:rsidR="00C503B0" w:rsidRPr="00C503B0" w:rsidRDefault="00C503B0" w:rsidP="00C503B0">
      <w:pPr>
        <w:jc w:val="both"/>
        <w:rPr>
          <w:rFonts w:ascii="Times New Roman" w:hAnsi="Times New Roman"/>
          <w:b/>
          <w:sz w:val="24"/>
          <w:szCs w:val="24"/>
          <w:lang w:val="en-US"/>
        </w:rPr>
      </w:pPr>
      <w:r w:rsidRPr="00C503B0">
        <w:rPr>
          <w:rFonts w:ascii="Times New Roman" w:hAnsi="Times New Roman"/>
          <w:b/>
          <w:sz w:val="24"/>
          <w:szCs w:val="24"/>
          <w:lang w:val="en-US"/>
        </w:rPr>
        <w:t xml:space="preserve">Animated Video </w:t>
      </w:r>
    </w:p>
    <w:p w14:paraId="365BECD5" w14:textId="77777777" w:rsidR="00C503B0" w:rsidRDefault="00C503B0" w:rsidP="00C503B0">
      <w:pPr>
        <w:ind w:firstLine="720"/>
        <w:jc w:val="both"/>
        <w:rPr>
          <w:rFonts w:ascii="Times New Roman" w:hAnsi="Times New Roman"/>
          <w:sz w:val="24"/>
          <w:szCs w:val="24"/>
        </w:rPr>
      </w:pPr>
    </w:p>
    <w:p w14:paraId="22E30333" w14:textId="77777777" w:rsidR="00C503B0" w:rsidRDefault="00C503B0" w:rsidP="00C503B0">
      <w:pPr>
        <w:ind w:firstLine="720"/>
        <w:jc w:val="both"/>
        <w:rPr>
          <w:rFonts w:ascii="Times New Roman" w:hAnsi="Times New Roman"/>
          <w:sz w:val="24"/>
          <w:szCs w:val="24"/>
        </w:rPr>
      </w:pPr>
      <w:r w:rsidRPr="001E33A5">
        <w:rPr>
          <w:rFonts w:ascii="Times New Roman" w:hAnsi="Times New Roman"/>
          <w:sz w:val="24"/>
          <w:szCs w:val="24"/>
        </w:rPr>
        <w:t>Animated movie is a motion picture or television film consisting of a photographed series of drawings, objects, or computer graphics that simulates motion by recording very slight, continuous changes in the images, frame by frame. Accordi</w:t>
      </w:r>
      <w:r>
        <w:rPr>
          <w:rFonts w:ascii="Times New Roman" w:hAnsi="Times New Roman"/>
          <w:sz w:val="24"/>
          <w:szCs w:val="24"/>
        </w:rPr>
        <w:t>ng to Mayer and Anderson (1992), “</w:t>
      </w:r>
      <w:r w:rsidRPr="001E33A5">
        <w:rPr>
          <w:rFonts w:ascii="Times New Roman" w:hAnsi="Times New Roman"/>
          <w:sz w:val="24"/>
          <w:szCs w:val="24"/>
        </w:rPr>
        <w:t>Animated movie is a kind of movie which involves sound, recording, a series of drawing or manipulating in animate objects</w:t>
      </w:r>
      <w:r>
        <w:rPr>
          <w:rFonts w:ascii="Times New Roman" w:hAnsi="Times New Roman"/>
          <w:sz w:val="24"/>
          <w:szCs w:val="24"/>
        </w:rPr>
        <w:t>, one frame in one time” (p. 19)</w:t>
      </w:r>
      <w:r w:rsidRPr="001E33A5">
        <w:rPr>
          <w:rFonts w:ascii="Times New Roman" w:hAnsi="Times New Roman"/>
          <w:sz w:val="24"/>
          <w:szCs w:val="24"/>
        </w:rPr>
        <w:t>. When projected, the sequences of frames take on illusion of motion. This movie uses computer graphics in creating animated images. It can be concluded that short animated movie is a kind of animated movie which provides shorter duration of play.</w:t>
      </w:r>
    </w:p>
    <w:p w14:paraId="79FE930A" w14:textId="77777777" w:rsidR="00C503B0" w:rsidRDefault="00C503B0" w:rsidP="00C503B0">
      <w:pPr>
        <w:ind w:firstLine="720"/>
        <w:jc w:val="both"/>
        <w:rPr>
          <w:rFonts w:ascii="Times New Roman" w:hAnsi="Times New Roman"/>
          <w:sz w:val="24"/>
          <w:szCs w:val="24"/>
        </w:rPr>
      </w:pPr>
      <w:r>
        <w:rPr>
          <w:rFonts w:ascii="Times New Roman" w:hAnsi="Times New Roman"/>
          <w:sz w:val="24"/>
          <w:szCs w:val="24"/>
        </w:rPr>
        <w:t>Every movie has specialty in terms of sending meaning as well as informing sories to the watchers. According to Bordwell &amp; Thompson</w:t>
      </w:r>
      <w:r w:rsidRPr="001E33A5">
        <w:rPr>
          <w:rFonts w:ascii="Times New Roman" w:hAnsi="Times New Roman"/>
          <w:sz w:val="24"/>
          <w:szCs w:val="24"/>
        </w:rPr>
        <w:t xml:space="preserve"> </w:t>
      </w:r>
      <w:r>
        <w:rPr>
          <w:rFonts w:ascii="Times New Roman" w:hAnsi="Times New Roman"/>
          <w:sz w:val="24"/>
          <w:szCs w:val="24"/>
        </w:rPr>
        <w:t>(</w:t>
      </w:r>
      <w:r w:rsidRPr="001E33A5">
        <w:rPr>
          <w:rFonts w:ascii="Times New Roman" w:hAnsi="Times New Roman"/>
          <w:sz w:val="24"/>
          <w:szCs w:val="24"/>
        </w:rPr>
        <w:t>1999</w:t>
      </w:r>
      <w:r>
        <w:rPr>
          <w:rFonts w:ascii="Times New Roman" w:hAnsi="Times New Roman"/>
          <w:sz w:val="24"/>
          <w:szCs w:val="24"/>
        </w:rPr>
        <w:t>), “</w:t>
      </w:r>
      <w:r w:rsidRPr="001E33A5">
        <w:rPr>
          <w:rFonts w:ascii="Times New Roman" w:hAnsi="Times New Roman"/>
          <w:sz w:val="24"/>
          <w:szCs w:val="24"/>
        </w:rPr>
        <w:t>There are some different kinds of m</w:t>
      </w:r>
      <w:r>
        <w:rPr>
          <w:rFonts w:ascii="Times New Roman" w:hAnsi="Times New Roman"/>
          <w:sz w:val="24"/>
          <w:szCs w:val="24"/>
        </w:rPr>
        <w:t xml:space="preserve">ovie or film based on the types”. (p. 5). They are:  (1) </w:t>
      </w:r>
      <w:r w:rsidRPr="001E33A5">
        <w:rPr>
          <w:rFonts w:ascii="Times New Roman" w:hAnsi="Times New Roman"/>
          <w:sz w:val="24"/>
          <w:szCs w:val="24"/>
        </w:rPr>
        <w:t>Documentary movie</w:t>
      </w:r>
      <w:r>
        <w:rPr>
          <w:rFonts w:ascii="Times New Roman" w:hAnsi="Times New Roman"/>
          <w:sz w:val="24"/>
          <w:szCs w:val="24"/>
        </w:rPr>
        <w:t xml:space="preserve">. </w:t>
      </w:r>
      <w:r w:rsidRPr="001E33A5">
        <w:rPr>
          <w:rFonts w:ascii="Times New Roman" w:hAnsi="Times New Roman"/>
          <w:sz w:val="24"/>
          <w:szCs w:val="24"/>
        </w:rPr>
        <w:t>A documentary film supports to present factual information about the world outside the film. As a type of movies, documentary presents as factually trustworthy.</w:t>
      </w:r>
      <w:r>
        <w:rPr>
          <w:rFonts w:ascii="Times New Roman" w:hAnsi="Times New Roman"/>
          <w:sz w:val="24"/>
          <w:szCs w:val="24"/>
        </w:rPr>
        <w:t xml:space="preserve"> (2) </w:t>
      </w:r>
      <w:r w:rsidRPr="001E33A5">
        <w:rPr>
          <w:rFonts w:ascii="Times New Roman" w:hAnsi="Times New Roman"/>
          <w:sz w:val="24"/>
          <w:szCs w:val="24"/>
        </w:rPr>
        <w:t>Fictional movie</w:t>
      </w:r>
      <w:r>
        <w:rPr>
          <w:rFonts w:ascii="Times New Roman" w:hAnsi="Times New Roman"/>
          <w:sz w:val="24"/>
          <w:szCs w:val="24"/>
        </w:rPr>
        <w:t xml:space="preserve">. </w:t>
      </w:r>
      <w:r w:rsidRPr="001E33A5">
        <w:rPr>
          <w:rFonts w:ascii="Times New Roman" w:hAnsi="Times New Roman"/>
          <w:sz w:val="24"/>
          <w:szCs w:val="24"/>
        </w:rPr>
        <w:t xml:space="preserve">A fictional film presents imaginary begins, places or events. </w:t>
      </w:r>
      <w:r>
        <w:rPr>
          <w:rFonts w:ascii="Times New Roman" w:hAnsi="Times New Roman"/>
          <w:sz w:val="24"/>
          <w:szCs w:val="24"/>
        </w:rPr>
        <w:t xml:space="preserve">(3) </w:t>
      </w:r>
      <w:r w:rsidRPr="001E33A5">
        <w:rPr>
          <w:rFonts w:ascii="Times New Roman" w:hAnsi="Times New Roman"/>
          <w:sz w:val="24"/>
          <w:szCs w:val="24"/>
        </w:rPr>
        <w:t>Animated movie</w:t>
      </w:r>
      <w:r>
        <w:rPr>
          <w:rFonts w:ascii="Times New Roman" w:hAnsi="Times New Roman"/>
          <w:sz w:val="24"/>
          <w:szCs w:val="24"/>
        </w:rPr>
        <w:t xml:space="preserve">. </w:t>
      </w:r>
      <w:r w:rsidRPr="001E33A5">
        <w:rPr>
          <w:rFonts w:ascii="Times New Roman" w:hAnsi="Times New Roman"/>
          <w:sz w:val="24"/>
          <w:szCs w:val="24"/>
        </w:rPr>
        <w:t>Animated movies are distinguished from live-action ones by the unusual kinds of work that are done at production stage. Animated movies do not continuously filming outdoor action in the real time, but they create a series of images by shooting one frame at a time.</w:t>
      </w:r>
    </w:p>
    <w:p w14:paraId="77670590" w14:textId="77777777" w:rsidR="00C503B0" w:rsidRPr="00C503B0" w:rsidRDefault="00C503B0" w:rsidP="00C503B0">
      <w:pPr>
        <w:jc w:val="both"/>
        <w:rPr>
          <w:rFonts w:ascii="Times New Roman" w:hAnsi="Times New Roman"/>
          <w:b/>
          <w:sz w:val="24"/>
          <w:szCs w:val="24"/>
          <w:lang w:val="en-US"/>
        </w:rPr>
      </w:pPr>
    </w:p>
    <w:p w14:paraId="0418B480" w14:textId="77777777" w:rsidR="00C503B0" w:rsidRPr="001E33A5" w:rsidRDefault="00C503B0" w:rsidP="00F24C6E">
      <w:pPr>
        <w:jc w:val="both"/>
        <w:rPr>
          <w:rFonts w:ascii="Times New Roman" w:hAnsi="Times New Roman"/>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34C3835" w14:textId="6CFEBE72" w:rsidR="002242B7" w:rsidRDefault="002242B7" w:rsidP="002242B7">
      <w:pPr>
        <w:ind w:firstLine="720"/>
        <w:jc w:val="both"/>
        <w:rPr>
          <w:rFonts w:ascii="Times New Roman" w:hAnsi="Times New Roman"/>
          <w:sz w:val="24"/>
          <w:szCs w:val="24"/>
        </w:rPr>
      </w:pPr>
      <w:r w:rsidRPr="001E33A5">
        <w:rPr>
          <w:rFonts w:ascii="Times New Roman" w:hAnsi="Times New Roman"/>
          <w:sz w:val="24"/>
          <w:szCs w:val="24"/>
        </w:rPr>
        <w:t>The method used in this study is experimental method.</w:t>
      </w:r>
      <w:r>
        <w:rPr>
          <w:rFonts w:ascii="Times New Roman" w:hAnsi="Times New Roman"/>
          <w:sz w:val="24"/>
          <w:szCs w:val="24"/>
        </w:rPr>
        <w:t xml:space="preserve"> </w:t>
      </w:r>
      <w:r w:rsidRPr="00B77181">
        <w:rPr>
          <w:rFonts w:ascii="Times New Roman" w:hAnsi="Times New Roman"/>
          <w:sz w:val="24"/>
          <w:szCs w:val="24"/>
        </w:rPr>
        <w:t>The experimental method has three designs, pre-experimental, true-experimental</w:t>
      </w:r>
      <w:r>
        <w:rPr>
          <w:rFonts w:ascii="Times New Roman" w:hAnsi="Times New Roman"/>
          <w:sz w:val="24"/>
          <w:szCs w:val="24"/>
        </w:rPr>
        <w:t xml:space="preserve"> and quasi-experimental design. According to Brown and</w:t>
      </w:r>
      <w:r w:rsidRPr="001E33A5">
        <w:rPr>
          <w:rFonts w:ascii="Times New Roman" w:hAnsi="Times New Roman"/>
          <w:sz w:val="24"/>
          <w:szCs w:val="24"/>
        </w:rPr>
        <w:t xml:space="preserve"> </w:t>
      </w:r>
      <w:r>
        <w:rPr>
          <w:rFonts w:ascii="Times New Roman" w:hAnsi="Times New Roman"/>
          <w:sz w:val="24"/>
          <w:szCs w:val="24"/>
        </w:rPr>
        <w:t>Rodgers</w:t>
      </w:r>
      <w:r w:rsidRPr="001E33A5">
        <w:rPr>
          <w:rFonts w:ascii="Times New Roman" w:hAnsi="Times New Roman"/>
          <w:sz w:val="24"/>
          <w:szCs w:val="24"/>
        </w:rPr>
        <w:t xml:space="preserve"> </w:t>
      </w:r>
      <w:r>
        <w:rPr>
          <w:rFonts w:ascii="Times New Roman" w:hAnsi="Times New Roman"/>
          <w:sz w:val="24"/>
          <w:szCs w:val="24"/>
        </w:rPr>
        <w:t>(</w:t>
      </w:r>
      <w:r w:rsidRPr="001E33A5">
        <w:rPr>
          <w:rFonts w:ascii="Times New Roman" w:hAnsi="Times New Roman"/>
          <w:sz w:val="24"/>
          <w:szCs w:val="24"/>
        </w:rPr>
        <w:t>2002</w:t>
      </w:r>
      <w:r>
        <w:rPr>
          <w:rFonts w:ascii="Times New Roman" w:hAnsi="Times New Roman"/>
          <w:sz w:val="24"/>
          <w:szCs w:val="24"/>
        </w:rPr>
        <w:t>), “A</w:t>
      </w:r>
      <w:r w:rsidRPr="001E33A5">
        <w:rPr>
          <w:rFonts w:ascii="Times New Roman" w:hAnsi="Times New Roman"/>
          <w:sz w:val="24"/>
          <w:szCs w:val="24"/>
        </w:rPr>
        <w:t>n experimental method will observe the relationship between two variables by deliberately producing in one and looking to see whether this alteration produces a change in the other</w:t>
      </w:r>
      <w:r>
        <w:rPr>
          <w:rFonts w:ascii="Times New Roman" w:hAnsi="Times New Roman"/>
          <w:sz w:val="24"/>
          <w:szCs w:val="24"/>
        </w:rPr>
        <w:t>” (p. 40)</w:t>
      </w:r>
      <w:r w:rsidRPr="001E33A5">
        <w:rPr>
          <w:rFonts w:ascii="Times New Roman" w:hAnsi="Times New Roman"/>
          <w:sz w:val="24"/>
          <w:szCs w:val="24"/>
        </w:rPr>
        <w:t>. Among these design, the writer uses pre-experimental design (one group pretest-posttest design). The writer</w:t>
      </w:r>
      <w:r w:rsidR="0011716C">
        <w:rPr>
          <w:rFonts w:ascii="Times New Roman" w:hAnsi="Times New Roman"/>
          <w:sz w:val="24"/>
          <w:szCs w:val="24"/>
          <w:lang w:val="en-US"/>
        </w:rPr>
        <w:t>s</w:t>
      </w:r>
      <w:r w:rsidRPr="001E33A5">
        <w:rPr>
          <w:rFonts w:ascii="Times New Roman" w:hAnsi="Times New Roman"/>
          <w:sz w:val="24"/>
          <w:szCs w:val="24"/>
        </w:rPr>
        <w:t xml:space="preserve"> used pre experimental design since the writer only used one class as his study. The type of the </w:t>
      </w:r>
      <w:r w:rsidRPr="001E33A5">
        <w:rPr>
          <w:rFonts w:ascii="Times New Roman" w:hAnsi="Times New Roman"/>
          <w:sz w:val="24"/>
          <w:szCs w:val="24"/>
        </w:rPr>
        <w:lastRenderedPageBreak/>
        <w:t>experimental design used by the writer was one group pretest-posttest design</w:t>
      </w:r>
      <w:r>
        <w:rPr>
          <w:rFonts w:ascii="Times New Roman" w:hAnsi="Times New Roman"/>
          <w:sz w:val="24"/>
          <w:szCs w:val="24"/>
        </w:rPr>
        <w:t xml:space="preserve">. </w:t>
      </w:r>
      <w:r w:rsidRPr="001E33A5">
        <w:rPr>
          <w:rFonts w:ascii="Times New Roman" w:hAnsi="Times New Roman"/>
          <w:sz w:val="24"/>
          <w:szCs w:val="24"/>
        </w:rPr>
        <w:t>According</w:t>
      </w:r>
      <w:r>
        <w:rPr>
          <w:rFonts w:ascii="Times New Roman" w:hAnsi="Times New Roman"/>
          <w:sz w:val="24"/>
          <w:szCs w:val="24"/>
        </w:rPr>
        <w:t xml:space="preserve"> to Frankel and Wallen (1993), “</w:t>
      </w:r>
      <w:r w:rsidRPr="001E33A5">
        <w:rPr>
          <w:rFonts w:ascii="Times New Roman" w:hAnsi="Times New Roman"/>
          <w:sz w:val="24"/>
          <w:szCs w:val="24"/>
        </w:rPr>
        <w:t>In the group of pretest posttest design, a single group is measured or observed not only after being exposed to a treatment of some sort but also b</w:t>
      </w:r>
      <w:r>
        <w:rPr>
          <w:rFonts w:ascii="Times New Roman" w:hAnsi="Times New Roman"/>
          <w:sz w:val="24"/>
          <w:szCs w:val="24"/>
        </w:rPr>
        <w:t>efore” (p. 246)</w:t>
      </w:r>
      <w:r w:rsidRPr="001E33A5">
        <w:rPr>
          <w:rFonts w:ascii="Times New Roman" w:hAnsi="Times New Roman"/>
          <w:sz w:val="24"/>
          <w:szCs w:val="24"/>
        </w:rPr>
        <w:t xml:space="preserve">. </w:t>
      </w:r>
    </w:p>
    <w:p w14:paraId="2624E421" w14:textId="41F37F66" w:rsidR="002242B7" w:rsidRDefault="002242B7" w:rsidP="002242B7">
      <w:pPr>
        <w:ind w:firstLine="720"/>
        <w:jc w:val="both"/>
        <w:rPr>
          <w:rFonts w:ascii="Times New Roman" w:hAnsi="Times New Roman"/>
          <w:sz w:val="24"/>
          <w:szCs w:val="24"/>
          <w:lang w:val="en-US"/>
        </w:rPr>
      </w:pPr>
      <w:r w:rsidRPr="001E33A5">
        <w:rPr>
          <w:rFonts w:ascii="Times New Roman" w:hAnsi="Times New Roman"/>
          <w:sz w:val="24"/>
          <w:szCs w:val="24"/>
        </w:rPr>
        <w:t>In this study, there will be two kinds of research variables. They are independent variable and dependent variable.  Franke</w:t>
      </w:r>
      <w:r>
        <w:rPr>
          <w:rFonts w:ascii="Times New Roman" w:hAnsi="Times New Roman"/>
          <w:sz w:val="24"/>
          <w:szCs w:val="24"/>
        </w:rPr>
        <w:t>l and Wallen (1990) state that “</w:t>
      </w:r>
      <w:r w:rsidRPr="001E33A5">
        <w:rPr>
          <w:rFonts w:ascii="Times New Roman" w:hAnsi="Times New Roman"/>
          <w:sz w:val="24"/>
          <w:szCs w:val="24"/>
        </w:rPr>
        <w:t xml:space="preserve">independent variable is the one presumed to have an effect on, to influence somehow another variable and the variable that the independent variable presumed to affect </w:t>
      </w:r>
      <w:r>
        <w:rPr>
          <w:rFonts w:ascii="Times New Roman" w:hAnsi="Times New Roman"/>
          <w:sz w:val="24"/>
          <w:szCs w:val="24"/>
        </w:rPr>
        <w:t>is called dependent variable’ (p. 39)</w:t>
      </w:r>
      <w:r w:rsidRPr="001E33A5">
        <w:rPr>
          <w:rFonts w:ascii="Times New Roman" w:hAnsi="Times New Roman"/>
          <w:sz w:val="24"/>
          <w:szCs w:val="24"/>
        </w:rPr>
        <w:t>. The independent variable is the use of short animated movie and the dependent variable is the writing descriptive text which is measured by written test.</w:t>
      </w:r>
      <w:r>
        <w:rPr>
          <w:rFonts w:ascii="Times New Roman" w:hAnsi="Times New Roman"/>
          <w:sz w:val="24"/>
          <w:szCs w:val="24"/>
          <w:lang w:val="en-US"/>
        </w:rPr>
        <w:t xml:space="preserve"> </w:t>
      </w:r>
      <w:r w:rsidRPr="001E33A5">
        <w:rPr>
          <w:rFonts w:ascii="Times New Roman" w:hAnsi="Times New Roman"/>
          <w:sz w:val="24"/>
          <w:szCs w:val="24"/>
        </w:rPr>
        <w:t xml:space="preserve">According </w:t>
      </w:r>
      <w:r>
        <w:rPr>
          <w:rFonts w:ascii="Times New Roman" w:hAnsi="Times New Roman"/>
          <w:sz w:val="24"/>
          <w:szCs w:val="24"/>
        </w:rPr>
        <w:t>to Fraenkel &amp; Wallen (1990), “</w:t>
      </w:r>
      <w:r w:rsidRPr="001E33A5">
        <w:rPr>
          <w:rFonts w:ascii="Times New Roman" w:hAnsi="Times New Roman"/>
          <w:sz w:val="24"/>
          <w:szCs w:val="24"/>
        </w:rPr>
        <w:t>Population is all the member of p</w:t>
      </w:r>
      <w:r>
        <w:rPr>
          <w:rFonts w:ascii="Times New Roman" w:hAnsi="Times New Roman"/>
          <w:sz w:val="24"/>
          <w:szCs w:val="24"/>
        </w:rPr>
        <w:t>articular group” (p. 68)</w:t>
      </w:r>
      <w:r w:rsidRPr="001E33A5">
        <w:rPr>
          <w:rFonts w:ascii="Times New Roman" w:hAnsi="Times New Roman"/>
          <w:sz w:val="24"/>
          <w:szCs w:val="24"/>
        </w:rPr>
        <w:t>. In this study, the population is all the seventh grade students of Sumsel Jaya Junior High School Palembang in the academic year of 2014-2015. It consists</w:t>
      </w:r>
      <w:r>
        <w:rPr>
          <w:rFonts w:ascii="Times New Roman" w:hAnsi="Times New Roman"/>
          <w:sz w:val="24"/>
          <w:szCs w:val="24"/>
        </w:rPr>
        <w:t xml:space="preserve"> of 62</w:t>
      </w:r>
      <w:r w:rsidRPr="001E33A5">
        <w:rPr>
          <w:rFonts w:ascii="Times New Roman" w:hAnsi="Times New Roman"/>
          <w:sz w:val="24"/>
          <w:szCs w:val="24"/>
        </w:rPr>
        <w:t xml:space="preserve"> students for two classes</w:t>
      </w:r>
      <w:r>
        <w:rPr>
          <w:rFonts w:ascii="Times New Roman" w:hAnsi="Times New Roman"/>
          <w:sz w:val="24"/>
          <w:szCs w:val="24"/>
          <w:lang w:val="en-US"/>
        </w:rPr>
        <w:t xml:space="preserve">. </w:t>
      </w:r>
    </w:p>
    <w:p w14:paraId="2180ECB6" w14:textId="77777777" w:rsidR="000B58CB" w:rsidRDefault="000B58CB" w:rsidP="000B58CB">
      <w:pPr>
        <w:ind w:firstLine="720"/>
        <w:jc w:val="both"/>
        <w:rPr>
          <w:rFonts w:ascii="Times New Roman" w:hAnsi="Times New Roman"/>
          <w:sz w:val="24"/>
          <w:szCs w:val="24"/>
        </w:rPr>
      </w:pPr>
      <w:r w:rsidRPr="001E33A5">
        <w:rPr>
          <w:rFonts w:ascii="Times New Roman" w:hAnsi="Times New Roman"/>
          <w:sz w:val="24"/>
          <w:szCs w:val="24"/>
        </w:rPr>
        <w:t>Test is used to describe the success of improving students’ ability in writing descriptive text after using the short animated movi</w:t>
      </w:r>
      <w:r>
        <w:rPr>
          <w:rFonts w:ascii="Times New Roman" w:hAnsi="Times New Roman"/>
          <w:sz w:val="24"/>
          <w:szCs w:val="24"/>
        </w:rPr>
        <w:t xml:space="preserve">e. </w:t>
      </w:r>
      <w:r w:rsidRPr="001E33A5">
        <w:rPr>
          <w:rFonts w:ascii="Times New Roman" w:hAnsi="Times New Roman"/>
          <w:sz w:val="24"/>
          <w:szCs w:val="24"/>
        </w:rPr>
        <w:t>To score the students writing test, writer</w:t>
      </w:r>
      <w:r>
        <w:rPr>
          <w:rFonts w:ascii="Times New Roman" w:hAnsi="Times New Roman"/>
          <w:sz w:val="24"/>
          <w:szCs w:val="24"/>
          <w:lang w:val="en-US"/>
        </w:rPr>
        <w:t>s</w:t>
      </w:r>
      <w:r w:rsidRPr="001E33A5">
        <w:rPr>
          <w:rFonts w:ascii="Times New Roman" w:hAnsi="Times New Roman"/>
          <w:sz w:val="24"/>
          <w:szCs w:val="24"/>
        </w:rPr>
        <w:t xml:space="preserve"> needed a rubric to guide and to get the proper scoring system. </w:t>
      </w:r>
    </w:p>
    <w:p w14:paraId="5CB99141" w14:textId="7E691CC0" w:rsidR="00BC3A1A" w:rsidRPr="000B58CB" w:rsidRDefault="00BC3A1A" w:rsidP="00BC3A1A">
      <w:pPr>
        <w:ind w:firstLine="567"/>
        <w:jc w:val="both"/>
        <w:rPr>
          <w:rFonts w:ascii="Times New Roman" w:hAnsi="Times New Roman"/>
          <w:sz w:val="24"/>
          <w:szCs w:val="24"/>
          <w:lang w:val="en-US"/>
        </w:rPr>
      </w:pPr>
      <w:r w:rsidRPr="001E33A5">
        <w:rPr>
          <w:rFonts w:ascii="Times New Roman" w:hAnsi="Times New Roman"/>
          <w:sz w:val="24"/>
          <w:szCs w:val="24"/>
        </w:rPr>
        <w:t>According to Heaton (1988</w:t>
      </w:r>
      <w:r>
        <w:rPr>
          <w:rFonts w:ascii="Times New Roman" w:hAnsi="Times New Roman"/>
          <w:sz w:val="24"/>
          <w:szCs w:val="24"/>
        </w:rPr>
        <w:t>), “</w:t>
      </w:r>
      <w:r w:rsidRPr="001E33A5">
        <w:rPr>
          <w:rFonts w:ascii="Times New Roman" w:hAnsi="Times New Roman"/>
          <w:sz w:val="24"/>
          <w:szCs w:val="24"/>
        </w:rPr>
        <w:t>Tests are constructed primarily as devices to reinforce learning and to motivate the students or primarily as a mean of accessing the student’s per</w:t>
      </w:r>
      <w:r>
        <w:rPr>
          <w:rFonts w:ascii="Times New Roman" w:hAnsi="Times New Roman"/>
          <w:sz w:val="24"/>
          <w:szCs w:val="24"/>
        </w:rPr>
        <w:t>formance in the language” (p. 5)</w:t>
      </w:r>
      <w:r w:rsidRPr="001E33A5">
        <w:rPr>
          <w:rFonts w:ascii="Times New Roman" w:hAnsi="Times New Roman"/>
          <w:sz w:val="24"/>
          <w:szCs w:val="24"/>
        </w:rPr>
        <w:t>. In collecting the data writer</w:t>
      </w:r>
      <w:r w:rsidR="004C06FE">
        <w:rPr>
          <w:rFonts w:ascii="Times New Roman" w:hAnsi="Times New Roman"/>
          <w:sz w:val="24"/>
          <w:szCs w:val="24"/>
          <w:lang w:val="en-US"/>
        </w:rPr>
        <w:t>s</w:t>
      </w:r>
      <w:r w:rsidRPr="001E33A5">
        <w:rPr>
          <w:rFonts w:ascii="Times New Roman" w:hAnsi="Times New Roman"/>
          <w:sz w:val="24"/>
          <w:szCs w:val="24"/>
        </w:rPr>
        <w:t xml:space="preserve"> gave written test in form of writing</w:t>
      </w:r>
      <w:r w:rsidR="004C06FE">
        <w:rPr>
          <w:rFonts w:ascii="Times New Roman" w:hAnsi="Times New Roman"/>
          <w:sz w:val="24"/>
          <w:szCs w:val="24"/>
        </w:rPr>
        <w:t xml:space="preserve"> a simple descriptive text namely </w:t>
      </w:r>
      <w:r>
        <w:rPr>
          <w:rFonts w:ascii="Times New Roman" w:hAnsi="Times New Roman"/>
          <w:sz w:val="24"/>
          <w:szCs w:val="24"/>
        </w:rPr>
        <w:t xml:space="preserve">(1) </w:t>
      </w:r>
      <w:r w:rsidRPr="001E33A5">
        <w:rPr>
          <w:rFonts w:ascii="Times New Roman" w:hAnsi="Times New Roman"/>
          <w:sz w:val="24"/>
          <w:szCs w:val="24"/>
        </w:rPr>
        <w:t>Pre-test means the test was given before giving the treatment. The writer</w:t>
      </w:r>
      <w:r w:rsidR="004C06FE">
        <w:rPr>
          <w:rFonts w:ascii="Times New Roman" w:hAnsi="Times New Roman"/>
          <w:sz w:val="24"/>
          <w:szCs w:val="24"/>
          <w:lang w:val="en-US"/>
        </w:rPr>
        <w:t>s</w:t>
      </w:r>
      <w:r w:rsidRPr="001E33A5">
        <w:rPr>
          <w:rFonts w:ascii="Times New Roman" w:hAnsi="Times New Roman"/>
          <w:sz w:val="24"/>
          <w:szCs w:val="24"/>
        </w:rPr>
        <w:t xml:space="preserve"> gave the written test to measur</w:t>
      </w:r>
      <w:r>
        <w:rPr>
          <w:rFonts w:ascii="Times New Roman" w:hAnsi="Times New Roman"/>
          <w:sz w:val="24"/>
          <w:szCs w:val="24"/>
        </w:rPr>
        <w:t xml:space="preserve">e the students’ writing ability, (2) </w:t>
      </w:r>
      <w:r w:rsidRPr="001E33A5">
        <w:rPr>
          <w:rFonts w:ascii="Times New Roman" w:hAnsi="Times New Roman"/>
          <w:sz w:val="24"/>
          <w:szCs w:val="24"/>
        </w:rPr>
        <w:t>Post-test</w:t>
      </w:r>
      <w:r w:rsidR="004C06FE">
        <w:rPr>
          <w:rFonts w:ascii="Times New Roman" w:hAnsi="Times New Roman"/>
          <w:sz w:val="24"/>
          <w:szCs w:val="24"/>
        </w:rPr>
        <w:t xml:space="preserve"> </w:t>
      </w:r>
      <w:r w:rsidRPr="001E33A5">
        <w:rPr>
          <w:rFonts w:ascii="Times New Roman" w:hAnsi="Times New Roman"/>
          <w:sz w:val="24"/>
          <w:szCs w:val="24"/>
        </w:rPr>
        <w:t>means the test was given after the treatment in order to know the students achievement through short animated movie to improve their writing skill. The writer</w:t>
      </w:r>
      <w:r w:rsidR="004C06FE">
        <w:rPr>
          <w:rFonts w:ascii="Times New Roman" w:hAnsi="Times New Roman"/>
          <w:sz w:val="24"/>
          <w:szCs w:val="24"/>
          <w:lang w:val="en-US"/>
        </w:rPr>
        <w:t>s</w:t>
      </w:r>
      <w:r w:rsidRPr="001E33A5">
        <w:rPr>
          <w:rFonts w:ascii="Times New Roman" w:hAnsi="Times New Roman"/>
          <w:sz w:val="24"/>
          <w:szCs w:val="24"/>
        </w:rPr>
        <w:t xml:space="preserve"> gave the written test to measure and to know the progress of the students in improving writing skill after they got treatment.</w:t>
      </w:r>
      <w:r w:rsidR="000B58CB">
        <w:rPr>
          <w:rFonts w:ascii="Times New Roman" w:hAnsi="Times New Roman"/>
          <w:sz w:val="24"/>
          <w:szCs w:val="24"/>
          <w:lang w:val="en-US"/>
        </w:rPr>
        <w:t xml:space="preserve"> </w:t>
      </w:r>
    </w:p>
    <w:p w14:paraId="56065157" w14:textId="2AA01604" w:rsidR="00BC3A1A" w:rsidRDefault="00BC3A1A" w:rsidP="00BC3A1A">
      <w:pPr>
        <w:ind w:firstLine="567"/>
        <w:jc w:val="both"/>
        <w:rPr>
          <w:rFonts w:ascii="Times New Roman" w:hAnsi="Times New Roman"/>
          <w:sz w:val="24"/>
          <w:szCs w:val="24"/>
        </w:rPr>
      </w:pPr>
      <w:r w:rsidRPr="001E33A5">
        <w:rPr>
          <w:rFonts w:ascii="Times New Roman" w:hAnsi="Times New Roman"/>
          <w:sz w:val="24"/>
          <w:szCs w:val="24"/>
        </w:rPr>
        <w:t>The validity of test material is checked through the syllabus; it is a form of validity which is based on the degree which a test is adequately and sufficiently measured at the particular skil</w:t>
      </w:r>
      <w:r>
        <w:rPr>
          <w:rFonts w:ascii="Times New Roman" w:hAnsi="Times New Roman"/>
          <w:sz w:val="24"/>
          <w:szCs w:val="24"/>
        </w:rPr>
        <w:t>ls or behavior (Richard, 1995, p.</w:t>
      </w:r>
      <w:r w:rsidRPr="001E33A5">
        <w:rPr>
          <w:rFonts w:ascii="Times New Roman" w:hAnsi="Times New Roman"/>
          <w:sz w:val="24"/>
          <w:szCs w:val="24"/>
        </w:rPr>
        <w:t>61).</w:t>
      </w:r>
      <w:r>
        <w:rPr>
          <w:rFonts w:ascii="Times New Roman" w:hAnsi="Times New Roman"/>
          <w:sz w:val="24"/>
          <w:szCs w:val="24"/>
        </w:rPr>
        <w:t xml:space="preserve"> </w:t>
      </w:r>
      <w:r w:rsidRPr="001E33A5">
        <w:rPr>
          <w:rFonts w:ascii="Times New Roman" w:hAnsi="Times New Roman"/>
          <w:sz w:val="24"/>
          <w:szCs w:val="24"/>
        </w:rPr>
        <w:t>The writer</w:t>
      </w:r>
      <w:r w:rsidR="004C06FE">
        <w:rPr>
          <w:rFonts w:ascii="Times New Roman" w:hAnsi="Times New Roman"/>
          <w:sz w:val="24"/>
          <w:szCs w:val="24"/>
          <w:lang w:val="en-US"/>
        </w:rPr>
        <w:t>s</w:t>
      </w:r>
      <w:r w:rsidRPr="001E33A5">
        <w:rPr>
          <w:rFonts w:ascii="Times New Roman" w:hAnsi="Times New Roman"/>
          <w:sz w:val="24"/>
          <w:szCs w:val="24"/>
        </w:rPr>
        <w:t xml:space="preserve"> used the content of validity in this research</w:t>
      </w:r>
      <w:r>
        <w:rPr>
          <w:rFonts w:ascii="Times New Roman" w:hAnsi="Times New Roman"/>
          <w:sz w:val="24"/>
          <w:szCs w:val="24"/>
        </w:rPr>
        <w:t xml:space="preserve">. </w:t>
      </w:r>
      <w:r w:rsidRPr="001E33A5">
        <w:rPr>
          <w:rFonts w:ascii="Times New Roman" w:hAnsi="Times New Roman"/>
          <w:sz w:val="24"/>
          <w:szCs w:val="24"/>
        </w:rPr>
        <w:t>To obtain a content valid measure of writing descriptive text by using short animated movie, the writer</w:t>
      </w:r>
      <w:r w:rsidR="004C06FE">
        <w:rPr>
          <w:rFonts w:ascii="Times New Roman" w:hAnsi="Times New Roman"/>
          <w:sz w:val="24"/>
          <w:szCs w:val="24"/>
          <w:lang w:val="en-US"/>
        </w:rPr>
        <w:t>s</w:t>
      </w:r>
      <w:r w:rsidRPr="001E33A5">
        <w:rPr>
          <w:rFonts w:ascii="Times New Roman" w:hAnsi="Times New Roman"/>
          <w:sz w:val="24"/>
          <w:szCs w:val="24"/>
        </w:rPr>
        <w:t xml:space="preserve"> specified the full domain of content that was relevant with the syllabus and curriculum. In order to know if the contents of the test items that given were appropriate</w:t>
      </w:r>
      <w:r w:rsidR="000B58CB">
        <w:rPr>
          <w:rFonts w:ascii="Times New Roman" w:hAnsi="Times New Roman"/>
          <w:sz w:val="24"/>
          <w:szCs w:val="24"/>
          <w:lang w:val="en-US"/>
        </w:rPr>
        <w:t>,</w:t>
      </w:r>
      <w:r w:rsidRPr="001E33A5">
        <w:rPr>
          <w:rFonts w:ascii="Times New Roman" w:hAnsi="Times New Roman"/>
          <w:sz w:val="24"/>
          <w:szCs w:val="24"/>
        </w:rPr>
        <w:t xml:space="preserve"> the writer</w:t>
      </w:r>
      <w:r w:rsidR="000B58CB">
        <w:rPr>
          <w:rFonts w:ascii="Times New Roman" w:hAnsi="Times New Roman"/>
          <w:sz w:val="24"/>
          <w:szCs w:val="24"/>
          <w:lang w:val="en-US"/>
        </w:rPr>
        <w:t>s</w:t>
      </w:r>
      <w:r w:rsidRPr="001E33A5">
        <w:rPr>
          <w:rFonts w:ascii="Times New Roman" w:hAnsi="Times New Roman"/>
          <w:sz w:val="24"/>
          <w:szCs w:val="24"/>
        </w:rPr>
        <w:t xml:space="preserve"> checked it to the curriculum or content validity</w:t>
      </w:r>
      <w:r>
        <w:rPr>
          <w:rFonts w:ascii="Times New Roman" w:hAnsi="Times New Roman"/>
          <w:sz w:val="24"/>
          <w:szCs w:val="24"/>
        </w:rPr>
        <w:t>.</w:t>
      </w:r>
    </w:p>
    <w:p w14:paraId="4B6B5191" w14:textId="005537EA" w:rsidR="00BC3A1A" w:rsidRDefault="00BC3A1A" w:rsidP="00BC3A1A">
      <w:pPr>
        <w:ind w:firstLine="720"/>
        <w:jc w:val="both"/>
        <w:rPr>
          <w:rFonts w:ascii="Times New Roman" w:hAnsi="Times New Roman"/>
          <w:sz w:val="24"/>
          <w:szCs w:val="24"/>
        </w:rPr>
      </w:pPr>
      <w:r w:rsidRPr="001E33A5">
        <w:rPr>
          <w:rFonts w:ascii="Times New Roman" w:hAnsi="Times New Roman"/>
          <w:sz w:val="24"/>
          <w:szCs w:val="24"/>
        </w:rPr>
        <w:t xml:space="preserve">Reliability is a necessary characteristic of any good test: for it to be valid at all, a test must first be reliable as a measuring instrument. Reliability refers to the stability of test scores. </w:t>
      </w:r>
      <w:r>
        <w:rPr>
          <w:rFonts w:ascii="Times New Roman" w:hAnsi="Times New Roman"/>
          <w:sz w:val="24"/>
          <w:szCs w:val="24"/>
        </w:rPr>
        <w:t>According to Brown (1988), “A</w:t>
      </w:r>
      <w:r w:rsidRPr="001E33A5">
        <w:rPr>
          <w:rFonts w:ascii="Times New Roman" w:hAnsi="Times New Roman"/>
          <w:sz w:val="24"/>
          <w:szCs w:val="24"/>
        </w:rPr>
        <w:t xml:space="preserve"> reliable te</w:t>
      </w:r>
      <w:r>
        <w:rPr>
          <w:rFonts w:ascii="Times New Roman" w:hAnsi="Times New Roman"/>
          <w:sz w:val="24"/>
          <w:szCs w:val="24"/>
        </w:rPr>
        <w:t xml:space="preserve">st is consistent and dependable” (p. 220). </w:t>
      </w:r>
      <w:r w:rsidRPr="001E33A5">
        <w:rPr>
          <w:rFonts w:ascii="Times New Roman" w:hAnsi="Times New Roman"/>
          <w:sz w:val="24"/>
          <w:szCs w:val="24"/>
        </w:rPr>
        <w:t xml:space="preserve">The reliability of the writing was evaluated through inter-rater reliability. To measure the reliability of the test, the writer used </w:t>
      </w:r>
      <w:r>
        <w:rPr>
          <w:rFonts w:ascii="Times New Roman" w:hAnsi="Times New Roman"/>
          <w:sz w:val="24"/>
          <w:szCs w:val="24"/>
        </w:rPr>
        <w:t>rank order correlation to check the inter-rater reliability</w:t>
      </w:r>
      <w:r w:rsidRPr="001E33A5">
        <w:rPr>
          <w:rFonts w:ascii="Times New Roman" w:hAnsi="Times New Roman"/>
          <w:sz w:val="24"/>
          <w:szCs w:val="24"/>
        </w:rPr>
        <w:t>. Frankle</w:t>
      </w:r>
      <w:r>
        <w:rPr>
          <w:rFonts w:ascii="Times New Roman" w:hAnsi="Times New Roman"/>
          <w:sz w:val="24"/>
          <w:szCs w:val="24"/>
        </w:rPr>
        <w:t xml:space="preserve">n and wallen (1993) </w:t>
      </w:r>
      <w:r w:rsidR="000B58CB">
        <w:rPr>
          <w:rFonts w:ascii="Times New Roman" w:hAnsi="Times New Roman"/>
          <w:sz w:val="24"/>
          <w:szCs w:val="24"/>
          <w:lang w:val="en-US"/>
        </w:rPr>
        <w:t>stated</w:t>
      </w:r>
      <w:r>
        <w:rPr>
          <w:rFonts w:ascii="Times New Roman" w:hAnsi="Times New Roman"/>
          <w:sz w:val="24"/>
          <w:szCs w:val="24"/>
        </w:rPr>
        <w:t xml:space="preserve"> that “</w:t>
      </w:r>
      <w:r w:rsidRPr="001E33A5">
        <w:rPr>
          <w:rFonts w:ascii="Times New Roman" w:hAnsi="Times New Roman"/>
          <w:sz w:val="24"/>
          <w:szCs w:val="24"/>
        </w:rPr>
        <w:t>for the research purpose, a useful rule is that r</w:t>
      </w:r>
      <w:r>
        <w:rPr>
          <w:rFonts w:ascii="Times New Roman" w:hAnsi="Times New Roman"/>
          <w:sz w:val="24"/>
          <w:szCs w:val="24"/>
        </w:rPr>
        <w:t>eliability should be at least 0.70</w:t>
      </w:r>
      <w:r w:rsidRPr="001E33A5">
        <w:rPr>
          <w:rFonts w:ascii="Times New Roman" w:hAnsi="Times New Roman"/>
          <w:sz w:val="24"/>
          <w:szCs w:val="24"/>
        </w:rPr>
        <w:t xml:space="preserve"> and preferably higher</w:t>
      </w:r>
      <w:r>
        <w:rPr>
          <w:rFonts w:ascii="Times New Roman" w:hAnsi="Times New Roman"/>
          <w:sz w:val="24"/>
          <w:szCs w:val="24"/>
        </w:rPr>
        <w:t>” (p. 149).</w:t>
      </w:r>
    </w:p>
    <w:p w14:paraId="303B1357" w14:textId="1BAC332D" w:rsidR="00A2304B" w:rsidRDefault="00BC3A1A" w:rsidP="004C06FE">
      <w:pPr>
        <w:ind w:firstLine="720"/>
        <w:jc w:val="both"/>
        <w:rPr>
          <w:rFonts w:ascii="Times New Roman" w:hAnsi="Times New Roman"/>
          <w:sz w:val="24"/>
          <w:szCs w:val="24"/>
        </w:rPr>
      </w:pPr>
      <w:r>
        <w:rPr>
          <w:rFonts w:ascii="Times New Roman" w:hAnsi="Times New Roman"/>
          <w:sz w:val="24"/>
          <w:szCs w:val="24"/>
        </w:rPr>
        <w:t xml:space="preserve">According to Donyei (2007), “The matched </w:t>
      </w:r>
      <w:r w:rsidRPr="001E33A5">
        <w:rPr>
          <w:rFonts w:ascii="Times New Roman" w:hAnsi="Times New Roman"/>
          <w:sz w:val="24"/>
          <w:szCs w:val="24"/>
        </w:rPr>
        <w:t>t-test was used to compare two sets of scores obtained from the</w:t>
      </w:r>
      <w:r>
        <w:rPr>
          <w:rFonts w:ascii="Times New Roman" w:hAnsi="Times New Roman"/>
          <w:sz w:val="24"/>
          <w:szCs w:val="24"/>
        </w:rPr>
        <w:t xml:space="preserve"> P</w:t>
      </w:r>
      <w:r w:rsidRPr="001E33A5">
        <w:rPr>
          <w:rFonts w:ascii="Times New Roman" w:hAnsi="Times New Roman"/>
          <w:sz w:val="24"/>
          <w:szCs w:val="24"/>
        </w:rPr>
        <w:t xml:space="preserve"> same group or when the same participants are measured more</w:t>
      </w:r>
      <w:r>
        <w:rPr>
          <w:rFonts w:ascii="Times New Roman" w:hAnsi="Times New Roman"/>
          <w:sz w:val="24"/>
          <w:szCs w:val="24"/>
        </w:rPr>
        <w:t xml:space="preserve"> than once in a research design” (p. 121). </w:t>
      </w:r>
      <w:r w:rsidRPr="001E33A5">
        <w:rPr>
          <w:rFonts w:ascii="Times New Roman" w:hAnsi="Times New Roman"/>
          <w:sz w:val="24"/>
          <w:szCs w:val="24"/>
        </w:rPr>
        <w:t xml:space="preserve">The </w:t>
      </w:r>
      <w:r>
        <w:rPr>
          <w:rFonts w:ascii="Times New Roman" w:hAnsi="Times New Roman"/>
          <w:sz w:val="24"/>
          <w:szCs w:val="24"/>
        </w:rPr>
        <w:t>matched</w:t>
      </w:r>
      <w:r w:rsidRPr="001E33A5">
        <w:rPr>
          <w:rFonts w:ascii="Times New Roman" w:hAnsi="Times New Roman"/>
          <w:sz w:val="24"/>
          <w:szCs w:val="24"/>
        </w:rPr>
        <w:t xml:space="preserve"> t-test was applied to find out </w:t>
      </w:r>
      <w:r>
        <w:rPr>
          <w:rFonts w:ascii="Times New Roman" w:hAnsi="Times New Roman"/>
          <w:sz w:val="24"/>
          <w:szCs w:val="24"/>
        </w:rPr>
        <w:t xml:space="preserve">the significant difference between the student’s achievement in the pretest and the posttest. </w:t>
      </w:r>
    </w:p>
    <w:p w14:paraId="344420B2" w14:textId="77777777" w:rsidR="00AF4EB5" w:rsidRDefault="00AF4EB5" w:rsidP="004C06FE">
      <w:pPr>
        <w:ind w:firstLine="720"/>
        <w:jc w:val="both"/>
        <w:rPr>
          <w:rFonts w:ascii="Times New Roman" w:hAnsi="Times New Roman"/>
          <w:sz w:val="24"/>
          <w:szCs w:val="24"/>
        </w:rPr>
      </w:pPr>
    </w:p>
    <w:p w14:paraId="38340809" w14:textId="77777777" w:rsidR="004C06FE" w:rsidRPr="004C06FE" w:rsidRDefault="004C06FE" w:rsidP="004C06FE">
      <w:pPr>
        <w:ind w:firstLine="720"/>
        <w:jc w:val="both"/>
        <w:rPr>
          <w:rFonts w:ascii="Times New Roman" w:hAnsi="Times New Roman"/>
          <w:sz w:val="24"/>
          <w:szCs w:val="24"/>
        </w:rPr>
      </w:pPr>
    </w:p>
    <w:p w14:paraId="25692AAA" w14:textId="6BA48735" w:rsidR="00BC3A1A" w:rsidRPr="00A2304B" w:rsidRDefault="00362B06" w:rsidP="00A2304B">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4E9678D3" w14:textId="1EFC6521" w:rsidR="00BC3A1A" w:rsidRDefault="00BC3A1A" w:rsidP="00A2304B">
      <w:pPr>
        <w:tabs>
          <w:tab w:val="left" w:pos="709"/>
        </w:tabs>
        <w:jc w:val="both"/>
        <w:rPr>
          <w:rFonts w:ascii="Times New Roman" w:hAnsi="Times New Roman"/>
          <w:sz w:val="24"/>
          <w:szCs w:val="24"/>
        </w:rPr>
      </w:pPr>
      <w:r>
        <w:rPr>
          <w:rFonts w:ascii="Times New Roman" w:hAnsi="Times New Roman"/>
          <w:sz w:val="24"/>
          <w:szCs w:val="24"/>
        </w:rPr>
        <w:tab/>
      </w:r>
      <w:r w:rsidRPr="001E33A5">
        <w:rPr>
          <w:rFonts w:ascii="Times New Roman" w:hAnsi="Times New Roman"/>
          <w:noProof/>
          <w:sz w:val="24"/>
          <w:szCs w:val="24"/>
        </w:rPr>
        <w:t>The pretest was given to know how far the students’ w</w:t>
      </w:r>
      <w:r>
        <w:rPr>
          <w:rFonts w:ascii="Times New Roman" w:hAnsi="Times New Roman"/>
          <w:noProof/>
          <w:sz w:val="24"/>
          <w:szCs w:val="24"/>
        </w:rPr>
        <w:t xml:space="preserve">riting descriptive skill </w:t>
      </w:r>
      <w:r w:rsidRPr="001E33A5">
        <w:rPr>
          <w:rFonts w:ascii="Times New Roman" w:hAnsi="Times New Roman"/>
          <w:noProof/>
          <w:sz w:val="24"/>
          <w:szCs w:val="24"/>
        </w:rPr>
        <w:t xml:space="preserve"> before being taught and treated by using short animated movie. Through the pretest, the students had been tested to write a simple descriptive text and the obtained data had been calculated by rater 1 and rater 2 for the content, organization,  vocabulary, language use and mechanic. They were then ranked. After the writer analyzed the data, the highest score in</w:t>
      </w:r>
      <w:r>
        <w:rPr>
          <w:rFonts w:ascii="Times New Roman" w:hAnsi="Times New Roman"/>
          <w:noProof/>
          <w:sz w:val="24"/>
          <w:szCs w:val="24"/>
        </w:rPr>
        <w:t xml:space="preserve"> the pretest was 73 reached by one student and t</w:t>
      </w:r>
      <w:r w:rsidRPr="001E33A5">
        <w:rPr>
          <w:rFonts w:ascii="Times New Roman" w:hAnsi="Times New Roman"/>
          <w:noProof/>
          <w:sz w:val="24"/>
          <w:szCs w:val="24"/>
        </w:rPr>
        <w:t xml:space="preserve">he </w:t>
      </w:r>
      <w:r>
        <w:rPr>
          <w:rFonts w:ascii="Times New Roman" w:hAnsi="Times New Roman"/>
          <w:noProof/>
          <w:sz w:val="24"/>
          <w:szCs w:val="24"/>
        </w:rPr>
        <w:t>lowest score was 44 reached by one</w:t>
      </w:r>
      <w:r w:rsidRPr="001E33A5">
        <w:rPr>
          <w:rFonts w:ascii="Times New Roman" w:hAnsi="Times New Roman"/>
          <w:noProof/>
          <w:sz w:val="24"/>
          <w:szCs w:val="24"/>
        </w:rPr>
        <w:t xml:space="preserve"> student</w:t>
      </w:r>
      <w:r>
        <w:rPr>
          <w:rFonts w:ascii="Times New Roman" w:hAnsi="Times New Roman"/>
          <w:noProof/>
          <w:sz w:val="24"/>
          <w:szCs w:val="24"/>
        </w:rPr>
        <w:t xml:space="preserve">. </w:t>
      </w:r>
      <w:r w:rsidR="000B58CB">
        <w:rPr>
          <w:rFonts w:ascii="Times New Roman" w:hAnsi="Times New Roman"/>
          <w:sz w:val="24"/>
          <w:szCs w:val="24"/>
          <w:lang w:val="en-US"/>
        </w:rPr>
        <w:t xml:space="preserve">The </w:t>
      </w:r>
      <w:r>
        <w:rPr>
          <w:rFonts w:ascii="Times New Roman" w:hAnsi="Times New Roman"/>
          <w:sz w:val="24"/>
          <w:szCs w:val="24"/>
        </w:rPr>
        <w:t xml:space="preserve">total </w:t>
      </w:r>
      <w:r w:rsidR="000B58CB">
        <w:rPr>
          <w:rFonts w:ascii="Times New Roman" w:hAnsi="Times New Roman"/>
          <w:sz w:val="24"/>
          <w:szCs w:val="24"/>
        </w:rPr>
        <w:t xml:space="preserve">score of the students was 1860 and </w:t>
      </w:r>
      <w:r w:rsidR="000B58CB">
        <w:rPr>
          <w:rFonts w:ascii="Times New Roman" w:hAnsi="Times New Roman"/>
          <w:sz w:val="24"/>
          <w:szCs w:val="24"/>
          <w:lang w:val="en-US"/>
        </w:rPr>
        <w:t>divided them</w:t>
      </w:r>
      <w:r>
        <w:rPr>
          <w:rFonts w:ascii="Times New Roman" w:hAnsi="Times New Roman"/>
          <w:sz w:val="24"/>
          <w:szCs w:val="24"/>
        </w:rPr>
        <w:t xml:space="preserve"> and the result of this calculation was 62.03 for the students’ average score in the pretest.</w:t>
      </w:r>
    </w:p>
    <w:p w14:paraId="7DA611E9" w14:textId="1884D995" w:rsidR="00BC3A1A" w:rsidRDefault="00BC3A1A" w:rsidP="00A2304B">
      <w:pPr>
        <w:tabs>
          <w:tab w:val="left" w:pos="709"/>
        </w:tabs>
        <w:jc w:val="both"/>
        <w:rPr>
          <w:rFonts w:ascii="Times New Roman" w:hAnsi="Times New Roman"/>
          <w:sz w:val="24"/>
          <w:szCs w:val="24"/>
        </w:rPr>
      </w:pPr>
      <w:r>
        <w:rPr>
          <w:rFonts w:ascii="Times New Roman" w:hAnsi="Times New Roman"/>
          <w:sz w:val="24"/>
          <w:szCs w:val="24"/>
        </w:rPr>
        <w:tab/>
        <w:t>After taking the pretest, the writer gave treatments in learning descriptive text by using short animated movie. Then, the writer</w:t>
      </w:r>
      <w:r w:rsidR="000B58CB">
        <w:rPr>
          <w:rFonts w:ascii="Times New Roman" w:hAnsi="Times New Roman"/>
          <w:sz w:val="24"/>
          <w:szCs w:val="24"/>
          <w:lang w:val="en-US"/>
        </w:rPr>
        <w:t>s</w:t>
      </w:r>
      <w:r>
        <w:rPr>
          <w:rFonts w:ascii="Times New Roman" w:hAnsi="Times New Roman"/>
          <w:sz w:val="24"/>
          <w:szCs w:val="24"/>
        </w:rPr>
        <w:t xml:space="preserve"> gave the students posttest to measure how far students’ progress in their writing skill. In the posttest result, it was found that the highest score was 85 reached by one student and the lowest score was 71 reached by one student. The total scores of posttest were 2273, then the writer divided them and the result of this calculation was 75.70.</w:t>
      </w:r>
    </w:p>
    <w:p w14:paraId="670A20FC" w14:textId="3B9BDCAE" w:rsidR="00BC3A1A" w:rsidRDefault="00BC3A1A" w:rsidP="00A2304B">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The writer</w:t>
      </w:r>
      <w:r w:rsidR="000B58CB">
        <w:rPr>
          <w:rFonts w:ascii="Times New Roman" w:hAnsi="Times New Roman"/>
          <w:sz w:val="24"/>
          <w:szCs w:val="24"/>
          <w:lang w:val="en-US"/>
        </w:rPr>
        <w:t>s</w:t>
      </w:r>
      <w:r>
        <w:rPr>
          <w:rFonts w:ascii="Times New Roman" w:hAnsi="Times New Roman"/>
          <w:sz w:val="24"/>
          <w:szCs w:val="24"/>
        </w:rPr>
        <w:t xml:space="preserve"> calculated the matched t-test to find out whether or not the use short animated movie is effective to improve students’ skill in writing descriptive text. The writer</w:t>
      </w:r>
      <w:r w:rsidR="000B58CB">
        <w:rPr>
          <w:rFonts w:ascii="Times New Roman" w:hAnsi="Times New Roman"/>
          <w:sz w:val="24"/>
          <w:szCs w:val="24"/>
          <w:lang w:val="en-US"/>
        </w:rPr>
        <w:t>s</w:t>
      </w:r>
      <w:r>
        <w:rPr>
          <w:rFonts w:ascii="Times New Roman" w:hAnsi="Times New Roman"/>
          <w:sz w:val="24"/>
          <w:szCs w:val="24"/>
        </w:rPr>
        <w:t xml:space="preserve"> found that the result of matched t-test calculation was 9.427. </w:t>
      </w:r>
    </w:p>
    <w:p w14:paraId="5871545E" w14:textId="41FE9B77" w:rsidR="00A2304B" w:rsidRDefault="00A2304B" w:rsidP="00A2304B">
      <w:pPr>
        <w:tabs>
          <w:tab w:val="left" w:pos="709"/>
        </w:tabs>
        <w:jc w:val="both"/>
        <w:rPr>
          <w:rFonts w:ascii="Times New Roman" w:hAnsi="Times New Roman"/>
          <w:sz w:val="24"/>
          <w:szCs w:val="24"/>
        </w:rPr>
      </w:pPr>
      <w:r>
        <w:rPr>
          <w:rFonts w:ascii="Times New Roman" w:hAnsi="Times New Roman"/>
          <w:sz w:val="24"/>
          <w:szCs w:val="24"/>
        </w:rPr>
        <w:tab/>
      </w:r>
      <w:r w:rsidRPr="001E33A5">
        <w:rPr>
          <w:rFonts w:ascii="Times New Roman" w:hAnsi="Times New Roman"/>
          <w:sz w:val="24"/>
          <w:szCs w:val="24"/>
        </w:rPr>
        <w:t>After the writer</w:t>
      </w:r>
      <w:r w:rsidR="000B58CB">
        <w:rPr>
          <w:rFonts w:ascii="Times New Roman" w:hAnsi="Times New Roman"/>
          <w:sz w:val="24"/>
          <w:szCs w:val="24"/>
          <w:lang w:val="en-US"/>
        </w:rPr>
        <w:t>s</w:t>
      </w:r>
      <w:r w:rsidRPr="001E33A5">
        <w:rPr>
          <w:rFonts w:ascii="Times New Roman" w:hAnsi="Times New Roman"/>
          <w:sz w:val="24"/>
          <w:szCs w:val="24"/>
        </w:rPr>
        <w:t xml:space="preserve"> analyzed the data gathered from the test, it was effective to use short animated movie to improve students’ skill in writing de</w:t>
      </w:r>
      <w:r>
        <w:rPr>
          <w:rFonts w:ascii="Times New Roman" w:hAnsi="Times New Roman"/>
          <w:sz w:val="24"/>
          <w:szCs w:val="24"/>
        </w:rPr>
        <w:t>scriptive text. It could be assumed</w:t>
      </w:r>
      <w:r w:rsidRPr="001E33A5">
        <w:rPr>
          <w:rFonts w:ascii="Times New Roman" w:hAnsi="Times New Roman"/>
          <w:sz w:val="24"/>
          <w:szCs w:val="24"/>
        </w:rPr>
        <w:t xml:space="preserve"> from (1) the stud</w:t>
      </w:r>
      <w:r>
        <w:rPr>
          <w:rFonts w:ascii="Times New Roman" w:hAnsi="Times New Roman"/>
          <w:sz w:val="24"/>
          <w:szCs w:val="24"/>
        </w:rPr>
        <w:t>ents’ average score in the pretest was 62.03</w:t>
      </w:r>
      <w:r w:rsidRPr="001E33A5">
        <w:rPr>
          <w:rFonts w:ascii="Times New Roman" w:hAnsi="Times New Roman"/>
          <w:sz w:val="24"/>
          <w:szCs w:val="24"/>
        </w:rPr>
        <w:t xml:space="preserve">, (2) the students’ </w:t>
      </w:r>
      <w:r>
        <w:rPr>
          <w:rFonts w:ascii="Times New Roman" w:hAnsi="Times New Roman"/>
          <w:sz w:val="24"/>
          <w:szCs w:val="24"/>
        </w:rPr>
        <w:t>average score in the posttest was 75.70</w:t>
      </w:r>
      <w:r w:rsidRPr="001E33A5">
        <w:rPr>
          <w:rFonts w:ascii="Times New Roman" w:hAnsi="Times New Roman"/>
          <w:sz w:val="24"/>
          <w:szCs w:val="24"/>
        </w:rPr>
        <w:t xml:space="preserve">, </w:t>
      </w:r>
      <w:r>
        <w:rPr>
          <w:rFonts w:ascii="Times New Roman" w:hAnsi="Times New Roman"/>
          <w:sz w:val="24"/>
          <w:szCs w:val="24"/>
        </w:rPr>
        <w:t xml:space="preserve">and </w:t>
      </w:r>
      <w:r w:rsidRPr="001E33A5">
        <w:rPr>
          <w:rFonts w:ascii="Times New Roman" w:hAnsi="Times New Roman"/>
          <w:sz w:val="24"/>
          <w:szCs w:val="24"/>
        </w:rPr>
        <w:t>(3) matche</w:t>
      </w:r>
      <w:r>
        <w:rPr>
          <w:rFonts w:ascii="Times New Roman" w:hAnsi="Times New Roman"/>
          <w:sz w:val="24"/>
          <w:szCs w:val="24"/>
        </w:rPr>
        <w:t>d t-test calculation</w:t>
      </w:r>
      <w:r w:rsidRPr="001E33A5">
        <w:rPr>
          <w:rFonts w:ascii="Times New Roman" w:hAnsi="Times New Roman"/>
          <w:sz w:val="24"/>
          <w:szCs w:val="24"/>
        </w:rPr>
        <w:t xml:space="preserve"> </w:t>
      </w:r>
      <w:r>
        <w:rPr>
          <w:rFonts w:ascii="Times New Roman" w:hAnsi="Times New Roman"/>
          <w:sz w:val="24"/>
          <w:szCs w:val="24"/>
        </w:rPr>
        <w:t>was 9.427. T</w:t>
      </w:r>
      <w:r w:rsidRPr="001E33A5">
        <w:rPr>
          <w:rFonts w:ascii="Times New Roman" w:hAnsi="Times New Roman"/>
          <w:sz w:val="24"/>
          <w:szCs w:val="24"/>
        </w:rPr>
        <w:t>he value of the t-table w</w:t>
      </w:r>
      <w:r>
        <w:rPr>
          <w:rFonts w:ascii="Times New Roman" w:hAnsi="Times New Roman"/>
          <w:sz w:val="24"/>
          <w:szCs w:val="24"/>
        </w:rPr>
        <w:t>as 1.699 at significance level o</w:t>
      </w:r>
      <w:r w:rsidRPr="001E33A5">
        <w:rPr>
          <w:rFonts w:ascii="Times New Roman" w:hAnsi="Times New Roman"/>
          <w:sz w:val="24"/>
          <w:szCs w:val="24"/>
        </w:rPr>
        <w:t xml:space="preserve">f 5%, with </w:t>
      </w:r>
      <w:r w:rsidRPr="001231AD">
        <w:rPr>
          <w:rFonts w:ascii="Times New Roman" w:hAnsi="Times New Roman"/>
          <w:sz w:val="24"/>
          <w:szCs w:val="24"/>
        </w:rPr>
        <w:t>df</w:t>
      </w:r>
      <w:r w:rsidRPr="001E33A5">
        <w:rPr>
          <w:rFonts w:ascii="Times New Roman" w:hAnsi="Times New Roman"/>
          <w:sz w:val="24"/>
          <w:szCs w:val="24"/>
        </w:rPr>
        <w:t xml:space="preserve"> 29, therefore t-obtained was higher than t-table.</w:t>
      </w:r>
    </w:p>
    <w:p w14:paraId="05035870" w14:textId="77777777" w:rsidR="00A2304B" w:rsidRDefault="00A2304B" w:rsidP="00A2304B">
      <w:pPr>
        <w:jc w:val="both"/>
        <w:rPr>
          <w:rFonts w:ascii="Times New Roman" w:hAnsi="Times New Roman"/>
          <w:b/>
          <w:sz w:val="24"/>
          <w:szCs w:val="24"/>
        </w:rPr>
      </w:pPr>
    </w:p>
    <w:p w14:paraId="6C647F2D" w14:textId="413F32ED" w:rsidR="00A2304B" w:rsidRPr="00A2304B" w:rsidRDefault="00BC3A1A" w:rsidP="00A2304B">
      <w:pPr>
        <w:jc w:val="both"/>
        <w:rPr>
          <w:rFonts w:ascii="Times New Roman" w:hAnsi="Times New Roman"/>
          <w:b/>
          <w:sz w:val="24"/>
          <w:szCs w:val="24"/>
        </w:rPr>
      </w:pPr>
      <w:r w:rsidRPr="005A577E">
        <w:rPr>
          <w:rFonts w:ascii="Times New Roman" w:hAnsi="Times New Roman"/>
          <w:b/>
          <w:sz w:val="24"/>
          <w:szCs w:val="24"/>
        </w:rPr>
        <w:t>DISCUSSION</w:t>
      </w:r>
    </w:p>
    <w:p w14:paraId="7D1E93B6" w14:textId="3CE5439D" w:rsidR="00A2304B" w:rsidRPr="006F0DC3" w:rsidRDefault="00A2304B" w:rsidP="00A2304B">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6F0DC3">
        <w:rPr>
          <w:rFonts w:ascii="Times New Roman" w:hAnsi="Times New Roman"/>
          <w:sz w:val="24"/>
          <w:szCs w:val="24"/>
        </w:rPr>
        <w:t>F</w:t>
      </w:r>
      <w:r>
        <w:rPr>
          <w:rFonts w:ascii="Times New Roman" w:hAnsi="Times New Roman"/>
          <w:sz w:val="24"/>
          <w:szCs w:val="24"/>
        </w:rPr>
        <w:t>ro</w:t>
      </w:r>
      <w:r w:rsidR="000B58CB">
        <w:rPr>
          <w:rFonts w:ascii="Times New Roman" w:hAnsi="Times New Roman"/>
          <w:sz w:val="24"/>
          <w:szCs w:val="24"/>
        </w:rPr>
        <w:t xml:space="preserve">m the result of the data gained, </w:t>
      </w:r>
      <w:r w:rsidRPr="006F0DC3">
        <w:rPr>
          <w:rFonts w:ascii="Times New Roman" w:hAnsi="Times New Roman"/>
          <w:sz w:val="24"/>
          <w:szCs w:val="24"/>
        </w:rPr>
        <w:t xml:space="preserve">it could be </w:t>
      </w:r>
      <w:r>
        <w:rPr>
          <w:rFonts w:ascii="Times New Roman" w:hAnsi="Times New Roman"/>
          <w:sz w:val="24"/>
          <w:szCs w:val="24"/>
        </w:rPr>
        <w:t>concluded</w:t>
      </w:r>
      <w:r w:rsidRPr="006F0DC3">
        <w:rPr>
          <w:rFonts w:ascii="Times New Roman" w:hAnsi="Times New Roman"/>
          <w:sz w:val="24"/>
          <w:szCs w:val="24"/>
        </w:rPr>
        <w:t xml:space="preserve"> that learning descriptive text writing by using short animated movie to the seventh grade students of Sumsel Jaya Junior</w:t>
      </w:r>
      <w:r w:rsidRPr="006F0DC3">
        <w:rPr>
          <w:rFonts w:ascii="Times New Roman" w:hAnsi="Times New Roman"/>
          <w:sz w:val="24"/>
          <w:szCs w:val="24"/>
          <w:vertAlign w:val="subscript"/>
        </w:rPr>
        <w:t xml:space="preserve"> </w:t>
      </w:r>
      <w:r w:rsidRPr="006F0DC3">
        <w:rPr>
          <w:rFonts w:ascii="Times New Roman" w:hAnsi="Times New Roman"/>
          <w:sz w:val="24"/>
          <w:szCs w:val="24"/>
        </w:rPr>
        <w:t xml:space="preserve">High School Palembang was effective and helping the students to </w:t>
      </w:r>
      <w:r>
        <w:rPr>
          <w:rFonts w:ascii="Times New Roman" w:hAnsi="Times New Roman"/>
          <w:sz w:val="24"/>
          <w:szCs w:val="24"/>
        </w:rPr>
        <w:t>increase</w:t>
      </w:r>
      <w:r w:rsidRPr="006F0DC3">
        <w:rPr>
          <w:rFonts w:ascii="Times New Roman" w:hAnsi="Times New Roman"/>
          <w:sz w:val="24"/>
          <w:szCs w:val="24"/>
        </w:rPr>
        <w:t xml:space="preserve"> higher </w:t>
      </w:r>
      <w:r>
        <w:rPr>
          <w:rFonts w:ascii="Times New Roman" w:hAnsi="Times New Roman"/>
          <w:sz w:val="24"/>
          <w:szCs w:val="24"/>
        </w:rPr>
        <w:t>score in the posttest than</w:t>
      </w:r>
      <w:r w:rsidRPr="006F0DC3">
        <w:rPr>
          <w:rFonts w:ascii="Times New Roman" w:hAnsi="Times New Roman"/>
          <w:sz w:val="24"/>
          <w:szCs w:val="24"/>
        </w:rPr>
        <w:t xml:space="preserve"> in the</w:t>
      </w:r>
      <w:r>
        <w:rPr>
          <w:rFonts w:ascii="Times New Roman" w:hAnsi="Times New Roman"/>
          <w:sz w:val="24"/>
          <w:szCs w:val="24"/>
        </w:rPr>
        <w:t xml:space="preserve"> pretest. It could be seen </w:t>
      </w:r>
      <w:r w:rsidRPr="006F0DC3">
        <w:rPr>
          <w:rFonts w:ascii="Times New Roman" w:hAnsi="Times New Roman"/>
          <w:sz w:val="24"/>
          <w:szCs w:val="24"/>
        </w:rPr>
        <w:t>based on the students’ average score in the pretest</w:t>
      </w:r>
      <w:r>
        <w:rPr>
          <w:rFonts w:ascii="Times New Roman" w:hAnsi="Times New Roman"/>
          <w:sz w:val="24"/>
          <w:szCs w:val="24"/>
        </w:rPr>
        <w:t xml:space="preserve"> was 62.03</w:t>
      </w:r>
      <w:r w:rsidRPr="006F0DC3">
        <w:rPr>
          <w:rFonts w:ascii="Times New Roman" w:hAnsi="Times New Roman"/>
          <w:sz w:val="24"/>
          <w:szCs w:val="24"/>
        </w:rPr>
        <w:t xml:space="preserve"> with the total </w:t>
      </w:r>
      <w:r>
        <w:rPr>
          <w:rFonts w:ascii="Times New Roman" w:hAnsi="Times New Roman"/>
          <w:sz w:val="24"/>
          <w:szCs w:val="24"/>
        </w:rPr>
        <w:t>score was 1860</w:t>
      </w:r>
      <w:r w:rsidRPr="006F0DC3">
        <w:rPr>
          <w:rFonts w:ascii="Times New Roman" w:hAnsi="Times New Roman"/>
          <w:sz w:val="24"/>
          <w:szCs w:val="24"/>
        </w:rPr>
        <w:t xml:space="preserve">. It could be considered that the students’ ability in writing </w:t>
      </w:r>
      <w:r>
        <w:rPr>
          <w:rFonts w:ascii="Times New Roman" w:hAnsi="Times New Roman"/>
          <w:sz w:val="24"/>
          <w:szCs w:val="24"/>
        </w:rPr>
        <w:t xml:space="preserve">descriptive text </w:t>
      </w:r>
      <w:r w:rsidRPr="006F0DC3">
        <w:rPr>
          <w:rFonts w:ascii="Times New Roman" w:hAnsi="Times New Roman"/>
          <w:sz w:val="24"/>
          <w:szCs w:val="24"/>
        </w:rPr>
        <w:t xml:space="preserve">was in the low level. The highest score in the pretest </w:t>
      </w:r>
      <w:r>
        <w:rPr>
          <w:rFonts w:ascii="Times New Roman" w:hAnsi="Times New Roman"/>
          <w:sz w:val="24"/>
          <w:szCs w:val="24"/>
        </w:rPr>
        <w:t>was 73 reached by one student</w:t>
      </w:r>
      <w:r w:rsidRPr="006F0DC3">
        <w:rPr>
          <w:rFonts w:ascii="Times New Roman" w:hAnsi="Times New Roman"/>
          <w:sz w:val="24"/>
          <w:szCs w:val="24"/>
        </w:rPr>
        <w:t xml:space="preserve"> an</w:t>
      </w:r>
      <w:r>
        <w:rPr>
          <w:rFonts w:ascii="Times New Roman" w:hAnsi="Times New Roman"/>
          <w:sz w:val="24"/>
          <w:szCs w:val="24"/>
        </w:rPr>
        <w:t>d the lowest score was 44</w:t>
      </w:r>
      <w:r w:rsidRPr="006F0DC3">
        <w:rPr>
          <w:rFonts w:ascii="Times New Roman" w:hAnsi="Times New Roman"/>
          <w:sz w:val="24"/>
          <w:szCs w:val="24"/>
        </w:rPr>
        <w:t xml:space="preserve"> reached by one student as well. After writer</w:t>
      </w:r>
      <w:r w:rsidR="000B58CB">
        <w:rPr>
          <w:rFonts w:ascii="Times New Roman" w:hAnsi="Times New Roman"/>
          <w:sz w:val="24"/>
          <w:szCs w:val="24"/>
          <w:lang w:val="en-US"/>
        </w:rPr>
        <w:t>s</w:t>
      </w:r>
      <w:r w:rsidRPr="006F0DC3">
        <w:rPr>
          <w:rFonts w:ascii="Times New Roman" w:hAnsi="Times New Roman"/>
          <w:sz w:val="24"/>
          <w:szCs w:val="24"/>
        </w:rPr>
        <w:t xml:space="preserve"> used the short animated movie as the media to teach descriptive writing in the classroom, the students</w:t>
      </w:r>
      <w:r>
        <w:rPr>
          <w:rFonts w:ascii="Times New Roman" w:hAnsi="Times New Roman"/>
          <w:sz w:val="24"/>
          <w:szCs w:val="24"/>
        </w:rPr>
        <w:t xml:space="preserve"> got progress in their scores. I</w:t>
      </w:r>
      <w:r w:rsidRPr="006F0DC3">
        <w:rPr>
          <w:rFonts w:ascii="Times New Roman" w:hAnsi="Times New Roman"/>
          <w:sz w:val="24"/>
          <w:szCs w:val="24"/>
        </w:rPr>
        <w:t>t could be seen on the students’ average score in the posttest was 75</w:t>
      </w:r>
      <w:r>
        <w:rPr>
          <w:rFonts w:ascii="Times New Roman" w:hAnsi="Times New Roman"/>
          <w:sz w:val="24"/>
          <w:szCs w:val="24"/>
        </w:rPr>
        <w:t>.70 with the total score 2273. T</w:t>
      </w:r>
      <w:r w:rsidRPr="006F0DC3">
        <w:rPr>
          <w:rFonts w:ascii="Times New Roman" w:hAnsi="Times New Roman"/>
          <w:sz w:val="24"/>
          <w:szCs w:val="24"/>
        </w:rPr>
        <w:t>he hig</w:t>
      </w:r>
      <w:r>
        <w:rPr>
          <w:rFonts w:ascii="Times New Roman" w:hAnsi="Times New Roman"/>
          <w:sz w:val="24"/>
          <w:szCs w:val="24"/>
        </w:rPr>
        <w:t>hest score in the posttest was 85 reached by one student</w:t>
      </w:r>
      <w:r w:rsidRPr="006F0DC3">
        <w:rPr>
          <w:rFonts w:ascii="Times New Roman" w:hAnsi="Times New Roman"/>
          <w:sz w:val="24"/>
          <w:szCs w:val="24"/>
        </w:rPr>
        <w:t xml:space="preserve"> and the lowest score was 71 reached by one student.</w:t>
      </w:r>
    </w:p>
    <w:p w14:paraId="1915A0E2" w14:textId="77777777" w:rsidR="00A2304B" w:rsidRDefault="00A2304B" w:rsidP="00A2304B">
      <w:pPr>
        <w:tabs>
          <w:tab w:val="left" w:pos="709"/>
        </w:tabs>
        <w:jc w:val="both"/>
        <w:rPr>
          <w:rFonts w:ascii="Times New Roman" w:hAnsi="Times New Roman"/>
          <w:sz w:val="24"/>
          <w:szCs w:val="24"/>
        </w:rPr>
      </w:pPr>
      <w:r w:rsidRPr="006F0DC3">
        <w:rPr>
          <w:rFonts w:ascii="Times New Roman" w:hAnsi="Times New Roman"/>
          <w:sz w:val="24"/>
          <w:szCs w:val="24"/>
        </w:rPr>
        <w:t xml:space="preserve">         </w:t>
      </w:r>
      <w:r>
        <w:rPr>
          <w:rFonts w:ascii="Times New Roman" w:hAnsi="Times New Roman"/>
          <w:sz w:val="24"/>
          <w:szCs w:val="24"/>
        </w:rPr>
        <w:t xml:space="preserve">  </w:t>
      </w:r>
      <w:r w:rsidRPr="006F0DC3">
        <w:rPr>
          <w:rFonts w:ascii="Times New Roman" w:hAnsi="Times New Roman"/>
          <w:sz w:val="24"/>
          <w:szCs w:val="24"/>
        </w:rPr>
        <w:t>Based on the result of the test calculation “t”, it was found that the value of</w:t>
      </w:r>
      <w:r>
        <w:rPr>
          <w:rFonts w:ascii="Times New Roman" w:hAnsi="Times New Roman"/>
          <w:sz w:val="24"/>
          <w:szCs w:val="24"/>
        </w:rPr>
        <w:t xml:space="preserve"> “t” was 9.427</w:t>
      </w:r>
      <w:r w:rsidRPr="006F0DC3">
        <w:rPr>
          <w:rFonts w:ascii="Times New Roman" w:hAnsi="Times New Roman"/>
          <w:sz w:val="24"/>
          <w:szCs w:val="24"/>
        </w:rPr>
        <w:t xml:space="preserve">. Where the value of the table is 1.699 at significance level of 5% (0.05) with </w:t>
      </w:r>
      <w:r>
        <w:rPr>
          <w:rFonts w:ascii="Times New Roman" w:hAnsi="Times New Roman"/>
          <w:sz w:val="24"/>
          <w:szCs w:val="24"/>
        </w:rPr>
        <w:t>d</w:t>
      </w:r>
      <w:r w:rsidRPr="006F0DC3">
        <w:rPr>
          <w:rFonts w:ascii="Times New Roman" w:hAnsi="Times New Roman"/>
          <w:sz w:val="24"/>
          <w:szCs w:val="24"/>
        </w:rPr>
        <w:t>f 29.</w:t>
      </w:r>
      <w:r>
        <w:rPr>
          <w:rFonts w:ascii="Times New Roman" w:hAnsi="Times New Roman"/>
          <w:sz w:val="24"/>
          <w:szCs w:val="24"/>
        </w:rPr>
        <w:t xml:space="preserve"> Df was achieved by using (n-1), n means the total of the students.</w:t>
      </w:r>
      <w:r w:rsidRPr="006F0DC3">
        <w:rPr>
          <w:rFonts w:ascii="Times New Roman" w:hAnsi="Times New Roman"/>
          <w:sz w:val="24"/>
          <w:szCs w:val="24"/>
        </w:rPr>
        <w:t xml:space="preserve"> It means that the scores of the students were learned through short animated movie was in the better level.</w:t>
      </w:r>
      <w:r>
        <w:rPr>
          <w:rFonts w:ascii="Times New Roman" w:hAnsi="Times New Roman"/>
          <w:sz w:val="24"/>
          <w:szCs w:val="24"/>
        </w:rPr>
        <w:t xml:space="preserve"> </w:t>
      </w:r>
      <w:r w:rsidRPr="006F0DC3">
        <w:rPr>
          <w:rFonts w:ascii="Times New Roman" w:hAnsi="Times New Roman"/>
          <w:sz w:val="24"/>
          <w:szCs w:val="24"/>
        </w:rPr>
        <w:t>Level of significance 5% (0,05) one tailed test</w:t>
      </w:r>
      <w:r>
        <w:rPr>
          <w:rFonts w:ascii="Times New Roman" w:hAnsi="Times New Roman"/>
          <w:sz w:val="24"/>
          <w:szCs w:val="24"/>
        </w:rPr>
        <w:t>. In this study t-obtained &gt; t-table (9.427 &gt; 1.699).</w:t>
      </w:r>
    </w:p>
    <w:p w14:paraId="6DC9CA00" w14:textId="77777777" w:rsidR="00A2304B" w:rsidRDefault="00A2304B" w:rsidP="00A2304B">
      <w:pPr>
        <w:tabs>
          <w:tab w:val="left" w:pos="709"/>
        </w:tabs>
        <w:jc w:val="both"/>
        <w:rPr>
          <w:rFonts w:ascii="Times New Roman" w:hAnsi="Times New Roman"/>
          <w:sz w:val="24"/>
          <w:szCs w:val="24"/>
        </w:rPr>
      </w:pPr>
      <w:r>
        <w:rPr>
          <w:rFonts w:ascii="Times New Roman" w:hAnsi="Times New Roman"/>
          <w:sz w:val="24"/>
          <w:szCs w:val="24"/>
        </w:rPr>
        <w:t xml:space="preserve">           From the explanation above, it indicated that the use of short animated movie to improve students’ skill in writing descriptive text to the seventh grade students of Sumsel Jaya Junior High School was effective. The t-obtained showed that the alternative hypothesis (ha) with level 5% (0.05) was accepted because the result of matched t-test </w:t>
      </w:r>
      <w:r>
        <w:rPr>
          <w:rFonts w:ascii="Times New Roman" w:hAnsi="Times New Roman"/>
          <w:sz w:val="24"/>
          <w:szCs w:val="24"/>
        </w:rPr>
        <w:lastRenderedPageBreak/>
        <w:t xml:space="preserve">calculation was 9.427. It was higher than critical value 1.699, so the null hypothesis was rejected. It could be concluded that the use of short animated movie to improve students’ skill in writing descriptive text to the seventh grade students of Sumsel Jaya Junior High School was effective.  </w:t>
      </w:r>
    </w:p>
    <w:p w14:paraId="51F69E2A" w14:textId="77777777" w:rsidR="00A2304B" w:rsidRDefault="00A2304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5F346463" w14:textId="6ADA4723" w:rsidR="00A2304B" w:rsidRPr="00A2304B" w:rsidRDefault="00A2304B" w:rsidP="000B58CB">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Based on the findings and interpretations above, it could be concluded that it was effective to use short animated movie to improve students’ skill in writing descriptive text. </w:t>
      </w:r>
      <w:r w:rsidR="000B58CB">
        <w:rPr>
          <w:rFonts w:ascii="Times New Roman" w:hAnsi="Times New Roman"/>
          <w:sz w:val="24"/>
          <w:szCs w:val="24"/>
          <w:lang w:val="en-US"/>
        </w:rPr>
        <w:t xml:space="preserve"> </w:t>
      </w:r>
      <w:r w:rsidRPr="00A2304B">
        <w:rPr>
          <w:rFonts w:ascii="Times New Roman" w:hAnsi="Times New Roman"/>
          <w:sz w:val="24"/>
          <w:szCs w:val="24"/>
        </w:rPr>
        <w:t xml:space="preserve">Based on the study done by writer about the use of short animated movie to improve students’ skill in writing descriptive text to the seventh grade students of Sumsel Jaya Junior High School Palembang. </w:t>
      </w:r>
      <w:r w:rsidR="000B58CB">
        <w:rPr>
          <w:rFonts w:ascii="Times New Roman" w:hAnsi="Times New Roman"/>
          <w:sz w:val="24"/>
          <w:szCs w:val="24"/>
        </w:rPr>
        <w:t xml:space="preserve">The teacher of English are suggested </w:t>
      </w:r>
      <w:r w:rsidR="000B58CB">
        <w:rPr>
          <w:rFonts w:ascii="Times New Roman" w:hAnsi="Times New Roman"/>
          <w:sz w:val="24"/>
          <w:szCs w:val="24"/>
          <w:lang w:val="en-US"/>
        </w:rPr>
        <w:t>to</w:t>
      </w:r>
      <w:r w:rsidRPr="00A2304B">
        <w:rPr>
          <w:rFonts w:ascii="Times New Roman" w:hAnsi="Times New Roman"/>
          <w:sz w:val="24"/>
          <w:szCs w:val="24"/>
        </w:rPr>
        <w:t xml:space="preserve"> be more creative and be smarter to choose the best technique or media in order to stimulate, motivate and increase students’ interest due to writing especially how to write descriptive writing simply and mere interesting.</w:t>
      </w:r>
      <w:r w:rsidRPr="00A2304B">
        <w:rPr>
          <w:rFonts w:ascii="Times New Roman" w:hAnsi="Times New Roman"/>
          <w:sz w:val="24"/>
          <w:szCs w:val="24"/>
          <w:lang w:val="en-US"/>
        </w:rPr>
        <w:t xml:space="preserve"> </w:t>
      </w:r>
      <w:r w:rsidRPr="00A2304B">
        <w:rPr>
          <w:rFonts w:ascii="Times New Roman" w:hAnsi="Times New Roman"/>
          <w:sz w:val="24"/>
          <w:szCs w:val="24"/>
        </w:rPr>
        <w:t>The teacher of English should be aware of the students’ problem due to their writing skill. The teacher must be sure if the students’ writing skill will be able to be improved by the proper way and enjoyable method or media given during the class.</w:t>
      </w:r>
      <w:r w:rsidRPr="00A2304B">
        <w:rPr>
          <w:rFonts w:ascii="Times New Roman" w:hAnsi="Times New Roman"/>
          <w:sz w:val="24"/>
          <w:szCs w:val="24"/>
          <w:lang w:val="en-US"/>
        </w:rPr>
        <w:t xml:space="preserve"> </w:t>
      </w:r>
      <w:r w:rsidRPr="00A2304B">
        <w:rPr>
          <w:rFonts w:ascii="Times New Roman" w:hAnsi="Times New Roman"/>
          <w:sz w:val="24"/>
          <w:szCs w:val="24"/>
        </w:rPr>
        <w:t xml:space="preserve">The teacher of English should give more practice to students in terms of writing. </w:t>
      </w:r>
      <w:r w:rsidRPr="00A2304B">
        <w:rPr>
          <w:rFonts w:ascii="Times New Roman" w:hAnsi="Times New Roman"/>
          <w:sz w:val="24"/>
          <w:szCs w:val="24"/>
          <w:lang w:val="en-US"/>
        </w:rPr>
        <w:t xml:space="preserve"> </w:t>
      </w:r>
      <w:r w:rsidRPr="00A2304B">
        <w:rPr>
          <w:rFonts w:ascii="Times New Roman" w:hAnsi="Times New Roman"/>
          <w:sz w:val="24"/>
          <w:szCs w:val="24"/>
        </w:rPr>
        <w:t>The teacher of English should pay more attention to the students who got in low level.</w:t>
      </w:r>
      <w:r w:rsidRPr="00A2304B">
        <w:rPr>
          <w:rFonts w:ascii="Times New Roman" w:hAnsi="Times New Roman"/>
          <w:sz w:val="24"/>
          <w:szCs w:val="24"/>
          <w:lang w:val="en-US"/>
        </w:rPr>
        <w:t xml:space="preserve"> </w:t>
      </w:r>
      <w:r w:rsidRPr="00A2304B">
        <w:rPr>
          <w:rFonts w:ascii="Times New Roman" w:hAnsi="Times New Roman"/>
          <w:sz w:val="24"/>
          <w:szCs w:val="24"/>
        </w:rPr>
        <w:t>The teacher of English should explain the material as clear as possible yet as simple as possible in order to be easily understood by the students.</w:t>
      </w:r>
      <w:r w:rsidRPr="00A2304B">
        <w:rPr>
          <w:rFonts w:ascii="Times New Roman" w:hAnsi="Times New Roman"/>
          <w:sz w:val="24"/>
          <w:szCs w:val="24"/>
        </w:rPr>
        <w:t xml:space="preserve"> </w:t>
      </w:r>
      <w:r w:rsidR="00C46F5B">
        <w:rPr>
          <w:rFonts w:ascii="Times New Roman" w:hAnsi="Times New Roman"/>
          <w:sz w:val="24"/>
          <w:szCs w:val="24"/>
          <w:lang w:val="en-US"/>
        </w:rPr>
        <w:t>On the hand, the suggestion were delivered to</w:t>
      </w:r>
      <w:r w:rsidRPr="00A2304B">
        <w:rPr>
          <w:rFonts w:ascii="Times New Roman" w:hAnsi="Times New Roman"/>
          <w:sz w:val="24"/>
          <w:szCs w:val="24"/>
          <w:lang w:val="en-US"/>
        </w:rPr>
        <w:t xml:space="preserve"> </w:t>
      </w:r>
      <w:r w:rsidRPr="00A2304B">
        <w:rPr>
          <w:rFonts w:ascii="Times New Roman" w:hAnsi="Times New Roman"/>
          <w:sz w:val="24"/>
          <w:szCs w:val="24"/>
        </w:rPr>
        <w:t>the</w:t>
      </w:r>
      <w:r w:rsidRPr="00A2304B">
        <w:rPr>
          <w:rFonts w:ascii="Times New Roman" w:hAnsi="Times New Roman"/>
          <w:sz w:val="24"/>
          <w:szCs w:val="24"/>
        </w:rPr>
        <w:t xml:space="preserve"> students </w:t>
      </w:r>
      <w:r w:rsidR="00C46F5B">
        <w:rPr>
          <w:rFonts w:ascii="Times New Roman" w:hAnsi="Times New Roman"/>
          <w:sz w:val="24"/>
          <w:szCs w:val="24"/>
          <w:lang w:val="en-US"/>
        </w:rPr>
        <w:t xml:space="preserve">that </w:t>
      </w:r>
      <w:r w:rsidRPr="00A2304B">
        <w:rPr>
          <w:rFonts w:ascii="Times New Roman" w:hAnsi="Times New Roman"/>
          <w:sz w:val="24"/>
          <w:szCs w:val="24"/>
        </w:rPr>
        <w:t>should try to enjoy and love English. The students should pay more attention to lesson.</w:t>
      </w:r>
      <w:r w:rsidRPr="00A2304B">
        <w:rPr>
          <w:rFonts w:ascii="Times New Roman" w:hAnsi="Times New Roman"/>
          <w:sz w:val="24"/>
          <w:szCs w:val="24"/>
          <w:lang w:val="en-US"/>
        </w:rPr>
        <w:t xml:space="preserve"> </w:t>
      </w:r>
      <w:r w:rsidRPr="00A2304B">
        <w:rPr>
          <w:rFonts w:ascii="Times New Roman" w:hAnsi="Times New Roman"/>
          <w:sz w:val="24"/>
          <w:szCs w:val="24"/>
        </w:rPr>
        <w:t>The students should ask their teacher whenever they have problem during the class.</w:t>
      </w:r>
      <w:r w:rsidRPr="00A2304B">
        <w:rPr>
          <w:rFonts w:ascii="Times New Roman" w:hAnsi="Times New Roman"/>
          <w:sz w:val="24"/>
          <w:szCs w:val="24"/>
          <w:lang w:val="en-US"/>
        </w:rPr>
        <w:t xml:space="preserve"> </w:t>
      </w:r>
      <w:r w:rsidRPr="00A2304B">
        <w:rPr>
          <w:rFonts w:ascii="Times New Roman" w:hAnsi="Times New Roman"/>
          <w:sz w:val="24"/>
          <w:szCs w:val="24"/>
        </w:rPr>
        <w:t>The students should not be afraid to make mistakes during the class, since learning is a process of understanding and achieving knowledge.</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A2D912E" w14:textId="77777777" w:rsidR="00A2304B" w:rsidRDefault="00A2304B" w:rsidP="00A2304B">
      <w:pPr>
        <w:pStyle w:val="NoSpacing1"/>
        <w:jc w:val="both"/>
        <w:rPr>
          <w:rFonts w:ascii="Times New Roman" w:hAnsi="Times New Roman"/>
          <w:color w:val="000000"/>
          <w:sz w:val="24"/>
          <w:szCs w:val="24"/>
        </w:rPr>
      </w:pPr>
    </w:p>
    <w:p w14:paraId="79C6CC74" w14:textId="5C0FBFE6" w:rsidR="00A2304B" w:rsidRPr="00A2304B" w:rsidRDefault="00A2304B" w:rsidP="00C46F5B">
      <w:pPr>
        <w:pStyle w:val="NoSpacing1"/>
        <w:ind w:left="630" w:hanging="630"/>
        <w:jc w:val="both"/>
        <w:rPr>
          <w:rFonts w:ascii="Times New Roman" w:hAnsi="Times New Roman"/>
          <w:i/>
          <w:color w:val="000000"/>
          <w:sz w:val="24"/>
          <w:szCs w:val="24"/>
        </w:rPr>
      </w:pPr>
      <w:r w:rsidRPr="001E33A5">
        <w:rPr>
          <w:rFonts w:ascii="Times New Roman" w:hAnsi="Times New Roman"/>
          <w:color w:val="000000"/>
          <w:sz w:val="24"/>
          <w:szCs w:val="24"/>
        </w:rPr>
        <w:t xml:space="preserve">Brown, J. D. (1988). </w:t>
      </w:r>
      <w:r w:rsidRPr="001E33A5">
        <w:rPr>
          <w:rFonts w:ascii="Times New Roman" w:hAnsi="Times New Roman"/>
          <w:i/>
          <w:color w:val="000000"/>
          <w:sz w:val="24"/>
          <w:szCs w:val="24"/>
        </w:rPr>
        <w:t>Understanding research in second language learning</w:t>
      </w:r>
      <w:r w:rsidRPr="001E33A5">
        <w:rPr>
          <w:rFonts w:ascii="Times New Roman" w:hAnsi="Times New Roman"/>
          <w:color w:val="000000"/>
          <w:sz w:val="24"/>
          <w:szCs w:val="24"/>
        </w:rPr>
        <w:t>.  Cambridge, England: Cambridge University Press.</w:t>
      </w:r>
    </w:p>
    <w:p w14:paraId="5A9E8396" w14:textId="77777777" w:rsidR="00A2304B" w:rsidRPr="001E33A5" w:rsidRDefault="00A2304B" w:rsidP="00A2304B">
      <w:pPr>
        <w:pStyle w:val="NoSpacing1"/>
        <w:jc w:val="both"/>
        <w:rPr>
          <w:rFonts w:ascii="Times New Roman" w:hAnsi="Times New Roman"/>
          <w:color w:val="000000"/>
          <w:sz w:val="24"/>
          <w:szCs w:val="24"/>
        </w:rPr>
      </w:pPr>
    </w:p>
    <w:p w14:paraId="0E2AFEAB"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Evelyn, H., &amp; Farhady, H. (1982). </w:t>
      </w:r>
      <w:r w:rsidRPr="001E33A5">
        <w:rPr>
          <w:rFonts w:ascii="Times New Roman" w:hAnsi="Times New Roman"/>
          <w:i/>
          <w:sz w:val="24"/>
          <w:szCs w:val="24"/>
        </w:rPr>
        <w:t>Research design and statistics for applied linguistics</w:t>
      </w:r>
      <w:r w:rsidRPr="001E33A5">
        <w:rPr>
          <w:rFonts w:ascii="Times New Roman" w:hAnsi="Times New Roman"/>
          <w:sz w:val="24"/>
          <w:szCs w:val="24"/>
        </w:rPr>
        <w:t>. England: Cambridge Newbury House Publisher.</w:t>
      </w:r>
    </w:p>
    <w:p w14:paraId="22788C30" w14:textId="77777777" w:rsidR="00A2304B" w:rsidRPr="001E33A5" w:rsidRDefault="00A2304B" w:rsidP="00A2304B">
      <w:pPr>
        <w:pStyle w:val="NoSpacing1"/>
        <w:jc w:val="both"/>
        <w:rPr>
          <w:rFonts w:ascii="Times New Roman" w:hAnsi="Times New Roman"/>
          <w:color w:val="000000"/>
          <w:sz w:val="24"/>
          <w:szCs w:val="24"/>
        </w:rPr>
      </w:pPr>
    </w:p>
    <w:p w14:paraId="7FBFACA1" w14:textId="12DB4E53" w:rsidR="00A2304B" w:rsidRPr="00A2304B" w:rsidRDefault="00A2304B" w:rsidP="00C46F5B">
      <w:pPr>
        <w:pStyle w:val="NoSpacing1"/>
        <w:ind w:left="540" w:hanging="540"/>
        <w:jc w:val="both"/>
        <w:rPr>
          <w:rFonts w:ascii="Times New Roman" w:hAnsi="Times New Roman"/>
          <w:sz w:val="24"/>
          <w:szCs w:val="24"/>
        </w:rPr>
      </w:pPr>
      <w:r w:rsidRPr="001E33A5">
        <w:rPr>
          <w:rFonts w:ascii="Times New Roman" w:hAnsi="Times New Roman"/>
          <w:sz w:val="24"/>
          <w:szCs w:val="24"/>
        </w:rPr>
        <w:t>Fr</w:t>
      </w:r>
      <w:r>
        <w:rPr>
          <w:rFonts w:ascii="Times New Roman" w:hAnsi="Times New Roman"/>
          <w:sz w:val="24"/>
          <w:szCs w:val="24"/>
        </w:rPr>
        <w:t>aenkel, J. R., &amp; Wallen, N. E.</w:t>
      </w:r>
      <w:r>
        <w:rPr>
          <w:rFonts w:ascii="Times New Roman" w:hAnsi="Times New Roman"/>
          <w:sz w:val="24"/>
          <w:szCs w:val="24"/>
        </w:rPr>
        <w:t xml:space="preserve"> </w:t>
      </w:r>
      <w:r w:rsidRPr="001E33A5">
        <w:rPr>
          <w:rFonts w:ascii="Times New Roman" w:hAnsi="Times New Roman"/>
          <w:sz w:val="24"/>
          <w:szCs w:val="24"/>
        </w:rPr>
        <w:t>(1990).</w:t>
      </w:r>
      <w:r w:rsidRPr="001E33A5">
        <w:rPr>
          <w:rFonts w:ascii="Times New Roman" w:hAnsi="Times New Roman"/>
          <w:i/>
          <w:sz w:val="24"/>
          <w:szCs w:val="24"/>
        </w:rPr>
        <w:t xml:space="preserve">Educational research: guide to the process. </w:t>
      </w:r>
      <w:r w:rsidRPr="001E33A5">
        <w:rPr>
          <w:rFonts w:ascii="Times New Roman" w:hAnsi="Times New Roman"/>
          <w:sz w:val="24"/>
          <w:szCs w:val="24"/>
        </w:rPr>
        <w:t>New York, USA: McGrow, inc.</w:t>
      </w:r>
    </w:p>
    <w:p w14:paraId="774E9B44" w14:textId="77777777" w:rsidR="00A2304B" w:rsidRPr="001E33A5" w:rsidRDefault="00A2304B" w:rsidP="00A2304B">
      <w:pPr>
        <w:pStyle w:val="NoSpacing1"/>
        <w:jc w:val="both"/>
        <w:rPr>
          <w:rFonts w:ascii="Times New Roman" w:hAnsi="Times New Roman"/>
          <w:sz w:val="24"/>
          <w:szCs w:val="24"/>
        </w:rPr>
      </w:pPr>
    </w:p>
    <w:p w14:paraId="1F83E015" w14:textId="398BDEC5" w:rsidR="00A2304B" w:rsidRPr="00A2304B" w:rsidRDefault="00A2304B" w:rsidP="00C46F5B">
      <w:pPr>
        <w:pStyle w:val="NoSpacing1"/>
        <w:ind w:left="540" w:hanging="540"/>
        <w:jc w:val="both"/>
        <w:rPr>
          <w:rFonts w:ascii="Times New Roman" w:hAnsi="Times New Roman"/>
          <w:sz w:val="24"/>
          <w:szCs w:val="24"/>
        </w:rPr>
      </w:pPr>
      <w:r w:rsidRPr="001E33A5">
        <w:rPr>
          <w:rFonts w:ascii="Times New Roman" w:hAnsi="Times New Roman"/>
          <w:sz w:val="24"/>
          <w:szCs w:val="24"/>
        </w:rPr>
        <w:t xml:space="preserve">Fraenkel, J. R., &amp; Wallen, N. E.  (1993). </w:t>
      </w:r>
      <w:r w:rsidRPr="001E33A5">
        <w:rPr>
          <w:rFonts w:ascii="Times New Roman" w:hAnsi="Times New Roman"/>
          <w:i/>
          <w:sz w:val="24"/>
          <w:szCs w:val="24"/>
        </w:rPr>
        <w:t xml:space="preserve">How </w:t>
      </w:r>
      <w:r>
        <w:rPr>
          <w:rFonts w:ascii="Times New Roman" w:hAnsi="Times New Roman"/>
          <w:i/>
          <w:sz w:val="24"/>
          <w:szCs w:val="24"/>
        </w:rPr>
        <w:t>to design and evaluate research</w:t>
      </w:r>
      <w:r>
        <w:rPr>
          <w:rFonts w:ascii="Times New Roman" w:hAnsi="Times New Roman"/>
          <w:i/>
          <w:sz w:val="24"/>
          <w:szCs w:val="24"/>
        </w:rPr>
        <w:t xml:space="preserve"> </w:t>
      </w:r>
      <w:r>
        <w:rPr>
          <w:rFonts w:ascii="Times New Roman" w:hAnsi="Times New Roman"/>
          <w:i/>
          <w:sz w:val="24"/>
          <w:szCs w:val="24"/>
        </w:rPr>
        <w:t>i</w:t>
      </w:r>
      <w:r w:rsidRPr="001E33A5">
        <w:rPr>
          <w:rFonts w:ascii="Times New Roman" w:hAnsi="Times New Roman"/>
          <w:i/>
          <w:sz w:val="24"/>
          <w:szCs w:val="24"/>
        </w:rPr>
        <w:t>n</w:t>
      </w:r>
      <w:r>
        <w:rPr>
          <w:rFonts w:ascii="Times New Roman" w:hAnsi="Times New Roman"/>
          <w:i/>
          <w:sz w:val="24"/>
          <w:szCs w:val="24"/>
        </w:rPr>
        <w:t xml:space="preserve"> </w:t>
      </w:r>
      <w:r>
        <w:rPr>
          <w:rFonts w:ascii="Times New Roman" w:hAnsi="Times New Roman"/>
          <w:i/>
          <w:sz w:val="24"/>
          <w:szCs w:val="24"/>
        </w:rPr>
        <w:t>e</w:t>
      </w:r>
      <w:r w:rsidRPr="001E33A5">
        <w:rPr>
          <w:rFonts w:ascii="Times New Roman" w:hAnsi="Times New Roman"/>
          <w:i/>
          <w:sz w:val="24"/>
          <w:szCs w:val="24"/>
        </w:rPr>
        <w:t>ducation</w:t>
      </w:r>
      <w:r w:rsidRPr="001E33A5">
        <w:rPr>
          <w:rFonts w:ascii="Times New Roman" w:hAnsi="Times New Roman"/>
          <w:sz w:val="24"/>
          <w:szCs w:val="24"/>
        </w:rPr>
        <w:t>. New York, USA: McGrow, inc.</w:t>
      </w:r>
    </w:p>
    <w:p w14:paraId="213859DA" w14:textId="77777777" w:rsidR="00A2304B" w:rsidRPr="001E33A5" w:rsidRDefault="00A2304B" w:rsidP="00A2304B">
      <w:pPr>
        <w:pStyle w:val="NoSpacing1"/>
        <w:jc w:val="both"/>
        <w:rPr>
          <w:rFonts w:ascii="Times New Roman" w:hAnsi="Times New Roman"/>
          <w:sz w:val="24"/>
          <w:szCs w:val="24"/>
        </w:rPr>
      </w:pPr>
    </w:p>
    <w:p w14:paraId="09DBB9F8"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Gerrot, L., &amp; Wignell, P (1995). </w:t>
      </w:r>
      <w:r w:rsidRPr="001E33A5">
        <w:rPr>
          <w:rFonts w:ascii="Times New Roman" w:hAnsi="Times New Roman"/>
          <w:i/>
          <w:sz w:val="24"/>
          <w:szCs w:val="24"/>
        </w:rPr>
        <w:t>Making sense of functional grammar</w:t>
      </w:r>
      <w:r w:rsidRPr="001E33A5">
        <w:rPr>
          <w:rFonts w:ascii="Times New Roman" w:hAnsi="Times New Roman"/>
          <w:sz w:val="24"/>
          <w:szCs w:val="24"/>
        </w:rPr>
        <w:t>. Sidney, Australia: Antepodean Educational Enterprises.</w:t>
      </w:r>
    </w:p>
    <w:p w14:paraId="4D7A144B" w14:textId="77777777" w:rsidR="00A2304B" w:rsidRPr="001E33A5" w:rsidRDefault="00A2304B" w:rsidP="00A2304B">
      <w:pPr>
        <w:pStyle w:val="NoSpacing1"/>
        <w:jc w:val="both"/>
        <w:rPr>
          <w:rFonts w:ascii="Times New Roman" w:hAnsi="Times New Roman"/>
          <w:sz w:val="24"/>
          <w:szCs w:val="24"/>
        </w:rPr>
      </w:pPr>
    </w:p>
    <w:p w14:paraId="5F6959BC"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Hughes, A. (2003). </w:t>
      </w:r>
      <w:r w:rsidRPr="001E33A5">
        <w:rPr>
          <w:rFonts w:ascii="Times New Roman" w:hAnsi="Times New Roman"/>
          <w:i/>
          <w:sz w:val="24"/>
          <w:szCs w:val="24"/>
        </w:rPr>
        <w:t>Testing for language teachers (2nd ed)</w:t>
      </w:r>
      <w:r w:rsidRPr="001E33A5">
        <w:rPr>
          <w:rFonts w:ascii="Times New Roman" w:hAnsi="Times New Roman"/>
          <w:sz w:val="24"/>
          <w:szCs w:val="24"/>
        </w:rPr>
        <w:t>. Cambridge, England: Cambridge University Press.</w:t>
      </w:r>
    </w:p>
    <w:p w14:paraId="67A46EFD" w14:textId="77777777" w:rsidR="00A2304B" w:rsidRPr="001E33A5" w:rsidRDefault="00A2304B" w:rsidP="00A2304B">
      <w:pPr>
        <w:pStyle w:val="NoSpacing1"/>
        <w:jc w:val="both"/>
        <w:rPr>
          <w:rFonts w:ascii="Times New Roman" w:hAnsi="Times New Roman"/>
          <w:sz w:val="24"/>
          <w:szCs w:val="24"/>
        </w:rPr>
      </w:pPr>
    </w:p>
    <w:p w14:paraId="2A42DD1E"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lastRenderedPageBreak/>
        <w:t xml:space="preserve">Harmer, J. (2001). </w:t>
      </w:r>
      <w:r w:rsidRPr="001E33A5">
        <w:rPr>
          <w:rFonts w:ascii="Times New Roman" w:hAnsi="Times New Roman"/>
          <w:i/>
          <w:sz w:val="24"/>
          <w:szCs w:val="24"/>
        </w:rPr>
        <w:t>The practice of English language teaching (3rd ed).</w:t>
      </w:r>
      <w:r w:rsidRPr="001E33A5">
        <w:rPr>
          <w:rFonts w:ascii="Times New Roman" w:hAnsi="Times New Roman"/>
          <w:sz w:val="24"/>
          <w:szCs w:val="24"/>
        </w:rPr>
        <w:t xml:space="preserve"> England: Longman, Person Education Limited.</w:t>
      </w:r>
    </w:p>
    <w:p w14:paraId="62298F61" w14:textId="77777777" w:rsidR="00A2304B" w:rsidRPr="001E33A5" w:rsidRDefault="00A2304B" w:rsidP="00A2304B">
      <w:pPr>
        <w:pStyle w:val="NoSpacing1"/>
        <w:ind w:left="567" w:hanging="567"/>
        <w:jc w:val="both"/>
        <w:rPr>
          <w:rFonts w:ascii="Times New Roman" w:hAnsi="Times New Roman"/>
          <w:sz w:val="24"/>
          <w:szCs w:val="24"/>
        </w:rPr>
      </w:pPr>
    </w:p>
    <w:p w14:paraId="6F6E6104"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Harmer, J. (2004). </w:t>
      </w:r>
      <w:r w:rsidRPr="001E33A5">
        <w:rPr>
          <w:rFonts w:ascii="Times New Roman" w:hAnsi="Times New Roman"/>
          <w:i/>
          <w:sz w:val="24"/>
          <w:szCs w:val="24"/>
        </w:rPr>
        <w:t>How to teach writing</w:t>
      </w:r>
      <w:r w:rsidRPr="001E33A5">
        <w:rPr>
          <w:rFonts w:ascii="Times New Roman" w:hAnsi="Times New Roman"/>
          <w:sz w:val="24"/>
          <w:szCs w:val="24"/>
        </w:rPr>
        <w:t>. England: Longman, Person Education Limited.</w:t>
      </w:r>
    </w:p>
    <w:p w14:paraId="788CBC0E" w14:textId="77777777" w:rsidR="00A2304B" w:rsidRPr="001E33A5" w:rsidRDefault="00A2304B" w:rsidP="00A2304B">
      <w:pPr>
        <w:pStyle w:val="NoSpacing1"/>
        <w:ind w:left="567" w:hanging="567"/>
        <w:jc w:val="both"/>
        <w:rPr>
          <w:sz w:val="24"/>
          <w:szCs w:val="24"/>
        </w:rPr>
      </w:pPr>
    </w:p>
    <w:p w14:paraId="4A174A9D"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Heaton, J. B. (1998). </w:t>
      </w:r>
      <w:r w:rsidRPr="001E33A5">
        <w:rPr>
          <w:rFonts w:ascii="Times New Roman" w:hAnsi="Times New Roman"/>
          <w:i/>
          <w:sz w:val="24"/>
          <w:szCs w:val="24"/>
        </w:rPr>
        <w:t>Writing English language test</w:t>
      </w:r>
      <w:r w:rsidRPr="001E33A5">
        <w:rPr>
          <w:rFonts w:ascii="Times New Roman" w:hAnsi="Times New Roman"/>
          <w:sz w:val="24"/>
          <w:szCs w:val="24"/>
        </w:rPr>
        <w:t>. London, England: Longman, Person Education Limited.</w:t>
      </w:r>
    </w:p>
    <w:p w14:paraId="7A9647AB" w14:textId="77777777" w:rsidR="00A2304B" w:rsidRPr="001E33A5" w:rsidRDefault="00A2304B" w:rsidP="00A2304B">
      <w:pPr>
        <w:pStyle w:val="NoSpacing1"/>
        <w:jc w:val="both"/>
        <w:rPr>
          <w:rFonts w:ascii="Times New Roman" w:hAnsi="Times New Roman"/>
          <w:sz w:val="24"/>
          <w:szCs w:val="24"/>
        </w:rPr>
      </w:pPr>
    </w:p>
    <w:p w14:paraId="724854C4"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Kern, R. (2000). </w:t>
      </w:r>
      <w:r w:rsidRPr="001E33A5">
        <w:rPr>
          <w:rFonts w:ascii="Times New Roman" w:hAnsi="Times New Roman"/>
          <w:i/>
          <w:sz w:val="24"/>
          <w:szCs w:val="24"/>
        </w:rPr>
        <w:t>Literacy and language teaching</w:t>
      </w:r>
      <w:r w:rsidRPr="001E33A5">
        <w:rPr>
          <w:rFonts w:ascii="Times New Roman" w:hAnsi="Times New Roman"/>
          <w:sz w:val="24"/>
          <w:szCs w:val="24"/>
        </w:rPr>
        <w:t>. Oxford, UK: Oxford University</w:t>
      </w:r>
    </w:p>
    <w:p w14:paraId="5BE8E7E6" w14:textId="77777777" w:rsidR="00A2304B" w:rsidRPr="001E33A5" w:rsidRDefault="00A2304B" w:rsidP="00A2304B">
      <w:pPr>
        <w:pStyle w:val="NoSpacing1"/>
        <w:ind w:left="567"/>
        <w:jc w:val="both"/>
        <w:rPr>
          <w:rFonts w:ascii="Times New Roman" w:hAnsi="Times New Roman"/>
          <w:sz w:val="24"/>
          <w:szCs w:val="24"/>
        </w:rPr>
      </w:pPr>
      <w:r w:rsidRPr="001E33A5">
        <w:rPr>
          <w:rFonts w:ascii="Times New Roman" w:hAnsi="Times New Roman"/>
          <w:sz w:val="24"/>
          <w:szCs w:val="24"/>
        </w:rPr>
        <w:t>Press.</w:t>
      </w:r>
      <w:r w:rsidRPr="001E33A5">
        <w:rPr>
          <w:rFonts w:ascii="Times New Roman" w:hAnsi="Times New Roman"/>
          <w:sz w:val="24"/>
          <w:szCs w:val="24"/>
        </w:rPr>
        <w:tab/>
      </w:r>
    </w:p>
    <w:p w14:paraId="111556C6" w14:textId="77777777" w:rsidR="00A2304B" w:rsidRPr="001E33A5" w:rsidRDefault="00A2304B" w:rsidP="00A2304B">
      <w:pPr>
        <w:pStyle w:val="NoSpacing1"/>
        <w:jc w:val="both"/>
        <w:rPr>
          <w:rFonts w:ascii="Times New Roman" w:hAnsi="Times New Roman"/>
          <w:sz w:val="24"/>
          <w:szCs w:val="24"/>
        </w:rPr>
      </w:pPr>
    </w:p>
    <w:p w14:paraId="7AAE92D6"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Mayer, R. E. (2001). </w:t>
      </w:r>
      <w:r w:rsidRPr="001E33A5">
        <w:rPr>
          <w:rFonts w:ascii="Times New Roman" w:hAnsi="Times New Roman"/>
          <w:i/>
          <w:sz w:val="24"/>
          <w:szCs w:val="24"/>
        </w:rPr>
        <w:t>Multimedia learning</w:t>
      </w:r>
      <w:r w:rsidRPr="001E33A5">
        <w:rPr>
          <w:rFonts w:ascii="Times New Roman" w:hAnsi="Times New Roman"/>
          <w:sz w:val="24"/>
          <w:szCs w:val="24"/>
        </w:rPr>
        <w:t>. New York, USA: Cambridge University Press.</w:t>
      </w:r>
    </w:p>
    <w:p w14:paraId="164422B1" w14:textId="77777777" w:rsidR="00A2304B" w:rsidRDefault="00A2304B" w:rsidP="00A2304B">
      <w:pPr>
        <w:pStyle w:val="NoSpacing1"/>
        <w:jc w:val="both"/>
        <w:rPr>
          <w:rFonts w:ascii="Times New Roman" w:hAnsi="Times New Roman"/>
          <w:sz w:val="24"/>
          <w:szCs w:val="24"/>
        </w:rPr>
      </w:pPr>
    </w:p>
    <w:p w14:paraId="4EF39905" w14:textId="77777777" w:rsidR="00A2304B" w:rsidRPr="001E33A5" w:rsidRDefault="00A2304B" w:rsidP="00A2304B">
      <w:pPr>
        <w:pStyle w:val="NoSpacing1"/>
        <w:rPr>
          <w:rFonts w:ascii="Times New Roman" w:hAnsi="Times New Roman"/>
          <w:sz w:val="24"/>
          <w:szCs w:val="24"/>
        </w:rPr>
      </w:pPr>
      <w:r w:rsidRPr="001E33A5">
        <w:rPr>
          <w:rFonts w:ascii="Times New Roman" w:hAnsi="Times New Roman"/>
          <w:sz w:val="24"/>
          <w:szCs w:val="24"/>
        </w:rPr>
        <w:t xml:space="preserve">Richard, J. C., Platt, J., &amp; Weber, H. (1985). </w:t>
      </w:r>
      <w:r w:rsidRPr="001E33A5">
        <w:rPr>
          <w:rFonts w:ascii="Times New Roman" w:hAnsi="Times New Roman"/>
          <w:i/>
          <w:sz w:val="24"/>
          <w:szCs w:val="24"/>
        </w:rPr>
        <w:t>Longman dictionary of applied linguistic</w:t>
      </w:r>
      <w:r w:rsidRPr="001E33A5">
        <w:rPr>
          <w:rFonts w:ascii="Times New Roman" w:hAnsi="Times New Roman"/>
          <w:sz w:val="24"/>
          <w:szCs w:val="24"/>
        </w:rPr>
        <w:t>.</w:t>
      </w:r>
    </w:p>
    <w:p w14:paraId="724241E9" w14:textId="77777777" w:rsidR="00A2304B" w:rsidRDefault="00A2304B" w:rsidP="00A2304B">
      <w:pPr>
        <w:pStyle w:val="NoSpacing1"/>
        <w:ind w:firstLine="567"/>
        <w:rPr>
          <w:rFonts w:ascii="Times New Roman" w:hAnsi="Times New Roman"/>
          <w:sz w:val="24"/>
          <w:szCs w:val="24"/>
        </w:rPr>
      </w:pPr>
      <w:r w:rsidRPr="001E33A5">
        <w:rPr>
          <w:rFonts w:ascii="Times New Roman" w:hAnsi="Times New Roman"/>
          <w:sz w:val="24"/>
          <w:szCs w:val="24"/>
        </w:rPr>
        <w:t xml:space="preserve"> Harlaw, Essex: Longman.</w:t>
      </w:r>
    </w:p>
    <w:p w14:paraId="72E77377" w14:textId="77777777" w:rsidR="00A2304B" w:rsidRDefault="00A2304B" w:rsidP="00A2304B">
      <w:pPr>
        <w:pStyle w:val="NoSpacing1"/>
        <w:ind w:left="567" w:hanging="567"/>
        <w:jc w:val="both"/>
        <w:rPr>
          <w:rFonts w:ascii="Times New Roman" w:hAnsi="Times New Roman"/>
          <w:sz w:val="24"/>
          <w:szCs w:val="24"/>
        </w:rPr>
      </w:pPr>
    </w:p>
    <w:p w14:paraId="34A70DDA" w14:textId="72BC3286" w:rsidR="00AF4EB5" w:rsidRPr="00AF4EB5" w:rsidRDefault="00AF4EB5" w:rsidP="00A2304B">
      <w:pPr>
        <w:pStyle w:val="NoSpacing1"/>
        <w:ind w:left="567" w:hanging="567"/>
        <w:jc w:val="both"/>
        <w:rPr>
          <w:rFonts w:ascii="Times New Roman" w:hAnsi="Times New Roman"/>
          <w:sz w:val="24"/>
          <w:szCs w:val="24"/>
        </w:rPr>
      </w:pPr>
      <w:r>
        <w:rPr>
          <w:rFonts w:ascii="Times New Roman" w:hAnsi="Times New Roman"/>
          <w:sz w:val="24"/>
          <w:szCs w:val="24"/>
        </w:rPr>
        <w:t xml:space="preserve">Saputra, F., Yuniarti, V, Kurniawati, A., &amp; Dewi, N. (2022). Enhancing eleventh grade students’ writing abilities in descriptive text by using running dictation (RD) technique. </w:t>
      </w:r>
      <w:r>
        <w:rPr>
          <w:rFonts w:ascii="Times New Roman" w:hAnsi="Times New Roman"/>
          <w:i/>
          <w:sz w:val="24"/>
          <w:szCs w:val="24"/>
        </w:rPr>
        <w:t>Didascein: Journal of English Education. 3</w:t>
      </w:r>
      <w:r>
        <w:rPr>
          <w:rFonts w:ascii="Times New Roman" w:hAnsi="Times New Roman"/>
          <w:sz w:val="24"/>
          <w:szCs w:val="24"/>
        </w:rPr>
        <w:t xml:space="preserve">(2), 74 – 81. </w:t>
      </w:r>
      <w:r w:rsidRPr="00BA7234">
        <w:rPr>
          <w:rFonts w:ascii="Times New Roman" w:hAnsi="Times New Roman"/>
          <w:sz w:val="24"/>
          <w:szCs w:val="24"/>
          <w:shd w:val="clear" w:color="auto" w:fill="FFFFFF"/>
        </w:rPr>
        <w:t>DOI: </w:t>
      </w:r>
      <w:hyperlink r:id="rId13" w:history="1">
        <w:r w:rsidRPr="00BA7234">
          <w:rPr>
            <w:rStyle w:val="Hyperlink"/>
            <w:rFonts w:ascii="Times New Roman" w:hAnsi="Times New Roman"/>
            <w:color w:val="auto"/>
            <w:sz w:val="24"/>
            <w:szCs w:val="24"/>
            <w:u w:val="none"/>
            <w:shd w:val="clear" w:color="auto" w:fill="FFFFFF"/>
          </w:rPr>
          <w:t>http://dx.doi.org/10.52333%2Fdj.v3i2.999</w:t>
        </w:r>
      </w:hyperlink>
    </w:p>
    <w:p w14:paraId="07CB3F16" w14:textId="77777777" w:rsidR="00AF4EB5" w:rsidRDefault="00AF4EB5" w:rsidP="00A2304B">
      <w:pPr>
        <w:pStyle w:val="NoSpacing1"/>
        <w:ind w:left="567" w:hanging="567"/>
        <w:jc w:val="both"/>
        <w:rPr>
          <w:rFonts w:ascii="Times New Roman" w:hAnsi="Times New Roman"/>
          <w:sz w:val="24"/>
          <w:szCs w:val="24"/>
        </w:rPr>
      </w:pPr>
    </w:p>
    <w:p w14:paraId="344584C2" w14:textId="77777777" w:rsidR="00A2304B" w:rsidRPr="00E43449" w:rsidRDefault="00A2304B" w:rsidP="00A2304B">
      <w:pPr>
        <w:pStyle w:val="NoSpacing1"/>
        <w:ind w:left="567" w:hanging="567"/>
        <w:jc w:val="both"/>
        <w:rPr>
          <w:rFonts w:ascii="Times New Roman" w:hAnsi="Times New Roman"/>
          <w:sz w:val="24"/>
          <w:szCs w:val="24"/>
        </w:rPr>
      </w:pPr>
      <w:r>
        <w:rPr>
          <w:rFonts w:ascii="Times New Roman" w:hAnsi="Times New Roman"/>
          <w:sz w:val="24"/>
          <w:szCs w:val="24"/>
        </w:rPr>
        <w:t xml:space="preserve">Sheskin, J. D (2004). </w:t>
      </w:r>
      <w:r w:rsidRPr="00E43449">
        <w:rPr>
          <w:rFonts w:ascii="Times New Roman" w:hAnsi="Times New Roman"/>
          <w:i/>
          <w:sz w:val="24"/>
          <w:szCs w:val="24"/>
        </w:rPr>
        <w:t>Parametric and Nonparametric Statistical Procedures</w:t>
      </w:r>
      <w:r>
        <w:rPr>
          <w:rFonts w:ascii="Times New Roman" w:hAnsi="Times New Roman"/>
          <w:sz w:val="24"/>
          <w:szCs w:val="24"/>
        </w:rPr>
        <w:t>. New  York, USA: Chapman and Hall/CRC.</w:t>
      </w:r>
    </w:p>
    <w:p w14:paraId="6A02C8F0" w14:textId="77777777" w:rsidR="00A2304B" w:rsidRPr="001E33A5" w:rsidRDefault="00A2304B" w:rsidP="00A2304B">
      <w:pPr>
        <w:pStyle w:val="NoSpacing1"/>
        <w:jc w:val="both"/>
        <w:rPr>
          <w:rFonts w:ascii="Times New Roman" w:hAnsi="Times New Roman"/>
          <w:sz w:val="24"/>
          <w:szCs w:val="24"/>
        </w:rPr>
      </w:pPr>
    </w:p>
    <w:p w14:paraId="07E37D73" w14:textId="77777777" w:rsidR="00A2304B" w:rsidRPr="001E33A5" w:rsidRDefault="00A2304B" w:rsidP="00A2304B">
      <w:pPr>
        <w:pStyle w:val="NoSpacing1"/>
        <w:ind w:left="567" w:hanging="567"/>
        <w:jc w:val="both"/>
        <w:rPr>
          <w:rFonts w:ascii="Times New Roman" w:hAnsi="Times New Roman"/>
          <w:i/>
          <w:sz w:val="24"/>
          <w:szCs w:val="24"/>
        </w:rPr>
      </w:pPr>
      <w:r w:rsidRPr="001E33A5">
        <w:rPr>
          <w:rFonts w:ascii="Times New Roman" w:hAnsi="Times New Roman"/>
          <w:sz w:val="24"/>
          <w:szCs w:val="24"/>
        </w:rPr>
        <w:t xml:space="preserve">Tompkins, E. G. (2010). </w:t>
      </w:r>
      <w:r w:rsidRPr="001E33A5">
        <w:rPr>
          <w:rFonts w:ascii="Times New Roman" w:hAnsi="Times New Roman"/>
          <w:i/>
          <w:sz w:val="24"/>
          <w:szCs w:val="24"/>
        </w:rPr>
        <w:t>Literacy for the 21st Century: A Balanced Approach (with MyEducationLab.,</w:t>
      </w:r>
      <w:r w:rsidRPr="001E33A5">
        <w:rPr>
          <w:sz w:val="24"/>
          <w:szCs w:val="24"/>
        </w:rPr>
        <w:t xml:space="preserve"> </w:t>
      </w:r>
      <w:r w:rsidRPr="001E33A5">
        <w:rPr>
          <w:rFonts w:ascii="Times New Roman" w:hAnsi="Times New Roman"/>
          <w:sz w:val="24"/>
          <w:szCs w:val="24"/>
        </w:rPr>
        <w:t>California, USA: Pearson.</w:t>
      </w:r>
    </w:p>
    <w:p w14:paraId="3D506B96" w14:textId="77777777" w:rsidR="00A2304B" w:rsidRPr="001E33A5" w:rsidRDefault="00A2304B" w:rsidP="00A2304B">
      <w:pPr>
        <w:pStyle w:val="NoSpacing1"/>
        <w:ind w:left="567" w:hanging="567"/>
        <w:jc w:val="both"/>
        <w:rPr>
          <w:rFonts w:ascii="Times New Roman" w:hAnsi="Times New Roman"/>
          <w:sz w:val="24"/>
          <w:szCs w:val="24"/>
        </w:rPr>
      </w:pPr>
    </w:p>
    <w:p w14:paraId="0B878CB4" w14:textId="56A8A015" w:rsidR="00A2304B" w:rsidRPr="005363B4"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Williams, J. D. (2003). </w:t>
      </w:r>
      <w:r w:rsidRPr="001E33A5">
        <w:rPr>
          <w:rFonts w:ascii="Times New Roman" w:hAnsi="Times New Roman"/>
          <w:i/>
          <w:sz w:val="24"/>
          <w:szCs w:val="24"/>
        </w:rPr>
        <w:t>Preparing to teach writing</w:t>
      </w:r>
      <w:r w:rsidRPr="001E33A5">
        <w:rPr>
          <w:rFonts w:ascii="Times New Roman" w:hAnsi="Times New Roman"/>
          <w:sz w:val="24"/>
          <w:szCs w:val="24"/>
        </w:rPr>
        <w:t>. Engl</w:t>
      </w:r>
      <w:r>
        <w:rPr>
          <w:rFonts w:ascii="Times New Roman" w:hAnsi="Times New Roman"/>
          <w:sz w:val="24"/>
          <w:szCs w:val="24"/>
        </w:rPr>
        <w:t>and: Lawrence Erlbaum Associate.</w:t>
      </w:r>
      <w:r>
        <w:rPr>
          <w:rFonts w:ascii="Times New Roman" w:hAnsi="Times New Roman"/>
          <w:sz w:val="24"/>
          <w:szCs w:val="24"/>
        </w:rPr>
        <w:t xml:space="preserve">  </w:t>
      </w:r>
    </w:p>
    <w:sectPr w:rsidR="00A2304B" w:rsidRPr="005363B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116D99" w14:textId="77777777" w:rsidR="00621FEE" w:rsidRDefault="00621FEE" w:rsidP="00821842">
      <w:r>
        <w:separator/>
      </w:r>
    </w:p>
  </w:endnote>
  <w:endnote w:type="continuationSeparator" w:id="0">
    <w:p w14:paraId="6B83B52A" w14:textId="77777777" w:rsidR="00621FEE" w:rsidRDefault="00621FE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BA7234">
          <w:rPr>
            <w:noProof/>
          </w:rPr>
          <w:t>4</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74FCE6" w14:textId="77777777" w:rsidR="00621FEE" w:rsidRDefault="00621FEE" w:rsidP="00821842">
      <w:r>
        <w:separator/>
      </w:r>
    </w:p>
  </w:footnote>
  <w:footnote w:type="continuationSeparator" w:id="0">
    <w:p w14:paraId="5C1081B4" w14:textId="77777777" w:rsidR="00621FEE" w:rsidRDefault="00621FEE"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1281AFC8"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C503B0">
      <w:rPr>
        <w:rFonts w:ascii="Garamond" w:hAnsi="Garamond"/>
        <w:sz w:val="24"/>
        <w:szCs w:val="24"/>
        <w:lang w:val="id-ID"/>
      </w:rPr>
      <w:tab/>
    </w:r>
    <w:r w:rsidR="00C503B0">
      <w:rPr>
        <w:rFonts w:ascii="Garamond" w:hAnsi="Garamond"/>
        <w:sz w:val="24"/>
        <w:szCs w:val="24"/>
      </w:rPr>
      <w:t>March</w:t>
    </w:r>
    <w:r w:rsidR="00C503B0">
      <w:rPr>
        <w:rFonts w:ascii="Garamond" w:hAnsi="Garamond"/>
        <w:sz w:val="24"/>
        <w:szCs w:val="24"/>
        <w:lang w:val="id-ID"/>
      </w:rPr>
      <w:t xml:space="preserve"> 2023</w:t>
    </w:r>
    <w:r w:rsidRPr="00594560">
      <w:rPr>
        <w:rFonts w:ascii="Garamond" w:hAnsi="Garamond"/>
        <w:sz w:val="24"/>
        <w:szCs w:val="24"/>
        <w:lang w:val="id-ID"/>
      </w:rPr>
      <w:t>, Vol.</w:t>
    </w:r>
    <w:r w:rsidR="00C503B0">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20C61471"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A4046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575CD" w14:textId="77777777" w:rsidR="00C503B0" w:rsidRDefault="00C503B0" w:rsidP="00C503B0">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3758E532" w14:textId="212EDEC8" w:rsidR="00594560" w:rsidRPr="00DA11C1" w:rsidRDefault="00594560" w:rsidP="00594560">
    <w:pPr>
      <w:pStyle w:val="Header"/>
      <w:tabs>
        <w:tab w:val="right" w:pos="8505"/>
      </w:tabs>
      <w:rPr>
        <w:rFonts w:ascii="Times New Roman" w:hAnsi="Times New Roman"/>
        <w:lang w:val="id-ID"/>
      </w:rPr>
    </w:pP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115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1402C"/>
    <w:multiLevelType w:val="multilevel"/>
    <w:tmpl w:val="13227340"/>
    <w:lvl w:ilvl="0">
      <w:start w:val="1"/>
      <w:numFmt w:val="decimal"/>
      <w:lvlText w:val="%1."/>
      <w:lvlJc w:val="left"/>
      <w:pPr>
        <w:ind w:left="360" w:hanging="36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4."/>
      <w:lvlJc w:val="left"/>
      <w:pPr>
        <w:ind w:left="360" w:hanging="360"/>
      </w:pPr>
      <w:rPr>
        <w:rFonts w:hint="default"/>
      </w:rPr>
    </w:lvl>
    <w:lvl w:ilvl="4" w:tentative="1">
      <w:start w:val="1"/>
      <w:numFmt w:val="decimal"/>
      <w:lvlText w:val="%1.%2.%3.%4.%5"/>
      <w:lvlJc w:val="left"/>
      <w:pPr>
        <w:ind w:left="1080" w:hanging="1080"/>
      </w:pPr>
      <w:rPr>
        <w:rFonts w:hint="default"/>
      </w:rPr>
    </w:lvl>
    <w:lvl w:ilvl="5" w:tentative="1">
      <w:start w:val="1"/>
      <w:numFmt w:val="decimal"/>
      <w:lvlText w:val="%1.%2.%3.%4.%5.%6"/>
      <w:lvlJc w:val="left"/>
      <w:pPr>
        <w:ind w:left="1080" w:hanging="1080"/>
      </w:pPr>
      <w:rPr>
        <w:rFonts w:hint="default"/>
      </w:rPr>
    </w:lvl>
    <w:lvl w:ilvl="6" w:tentative="1">
      <w:start w:val="1"/>
      <w:numFmt w:val="decimal"/>
      <w:lvlText w:val="%1.%2.%3.%4.%5.%6.%7"/>
      <w:lvlJc w:val="left"/>
      <w:pPr>
        <w:ind w:left="1440" w:hanging="1440"/>
      </w:pPr>
      <w:rPr>
        <w:rFonts w:hint="default"/>
      </w:rPr>
    </w:lvl>
    <w:lvl w:ilvl="7" w:tentative="1">
      <w:start w:val="1"/>
      <w:numFmt w:val="decimal"/>
      <w:lvlText w:val="%1.%2.%3.%4.%5.%6.%7.%8"/>
      <w:lvlJc w:val="left"/>
      <w:pPr>
        <w:ind w:left="1440" w:hanging="1440"/>
      </w:pPr>
      <w:rPr>
        <w:rFonts w:hint="default"/>
      </w:rPr>
    </w:lvl>
    <w:lvl w:ilvl="8" w:tentative="1">
      <w:start w:val="1"/>
      <w:numFmt w:val="decimal"/>
      <w:lvlText w:val="%1.%2.%3.%4.%5.%6.%7.%8.%9"/>
      <w:lvlJc w:val="left"/>
      <w:pPr>
        <w:ind w:left="1800" w:hanging="1800"/>
      </w:pPr>
      <w:rPr>
        <w:rFonts w:hint="default"/>
      </w:r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58A6B8B"/>
    <w:multiLevelType w:val="multilevel"/>
    <w:tmpl w:val="13227340"/>
    <w:lvl w:ilvl="0">
      <w:start w:val="1"/>
      <w:numFmt w:val="decimal"/>
      <w:lvlText w:val="%1."/>
      <w:lvlJc w:val="left"/>
      <w:pPr>
        <w:ind w:left="360" w:hanging="36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4."/>
      <w:lvlJc w:val="left"/>
      <w:pPr>
        <w:ind w:left="360" w:hanging="360"/>
      </w:pPr>
      <w:rPr>
        <w:rFonts w:hint="default"/>
      </w:rPr>
    </w:lvl>
    <w:lvl w:ilvl="4" w:tentative="1">
      <w:start w:val="1"/>
      <w:numFmt w:val="decimal"/>
      <w:lvlText w:val="%1.%2.%3.%4.%5"/>
      <w:lvlJc w:val="left"/>
      <w:pPr>
        <w:ind w:left="1080" w:hanging="1080"/>
      </w:pPr>
      <w:rPr>
        <w:rFonts w:hint="default"/>
      </w:rPr>
    </w:lvl>
    <w:lvl w:ilvl="5" w:tentative="1">
      <w:start w:val="1"/>
      <w:numFmt w:val="decimal"/>
      <w:lvlText w:val="%1.%2.%3.%4.%5.%6"/>
      <w:lvlJc w:val="left"/>
      <w:pPr>
        <w:ind w:left="1080" w:hanging="1080"/>
      </w:pPr>
      <w:rPr>
        <w:rFonts w:hint="default"/>
      </w:rPr>
    </w:lvl>
    <w:lvl w:ilvl="6" w:tentative="1">
      <w:start w:val="1"/>
      <w:numFmt w:val="decimal"/>
      <w:lvlText w:val="%1.%2.%3.%4.%5.%6.%7"/>
      <w:lvlJc w:val="left"/>
      <w:pPr>
        <w:ind w:left="1440" w:hanging="1440"/>
      </w:pPr>
      <w:rPr>
        <w:rFonts w:hint="default"/>
      </w:rPr>
    </w:lvl>
    <w:lvl w:ilvl="7" w:tentative="1">
      <w:start w:val="1"/>
      <w:numFmt w:val="decimal"/>
      <w:lvlText w:val="%1.%2.%3.%4.%5.%6.%7.%8"/>
      <w:lvlJc w:val="left"/>
      <w:pPr>
        <w:ind w:left="1440" w:hanging="1440"/>
      </w:pPr>
      <w:rPr>
        <w:rFonts w:hint="default"/>
      </w:rPr>
    </w:lvl>
    <w:lvl w:ilvl="8" w:tentative="1">
      <w:start w:val="1"/>
      <w:numFmt w:val="decimal"/>
      <w:lvlText w:val="%1.%2.%3.%4.%5.%6.%7.%8.%9"/>
      <w:lvlJc w:val="left"/>
      <w:pPr>
        <w:ind w:left="1800" w:hanging="1800"/>
      </w:pPr>
      <w:rPr>
        <w:rFonts w:hint="default"/>
      </w:rPr>
    </w:lvl>
  </w:abstractNum>
  <w:abstractNum w:abstractNumId="3">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B58CB"/>
    <w:rsid w:val="000D7C53"/>
    <w:rsid w:val="000F3E94"/>
    <w:rsid w:val="0011716C"/>
    <w:rsid w:val="001174A6"/>
    <w:rsid w:val="001232A7"/>
    <w:rsid w:val="001337AC"/>
    <w:rsid w:val="00146FDE"/>
    <w:rsid w:val="00161925"/>
    <w:rsid w:val="001F49FA"/>
    <w:rsid w:val="00214FF2"/>
    <w:rsid w:val="002242B7"/>
    <w:rsid w:val="002476E3"/>
    <w:rsid w:val="00362B06"/>
    <w:rsid w:val="00397A52"/>
    <w:rsid w:val="003F7A9E"/>
    <w:rsid w:val="00462988"/>
    <w:rsid w:val="00475E20"/>
    <w:rsid w:val="004A0A1D"/>
    <w:rsid w:val="004B50F8"/>
    <w:rsid w:val="004C06FE"/>
    <w:rsid w:val="004E24DE"/>
    <w:rsid w:val="00502F05"/>
    <w:rsid w:val="00585E73"/>
    <w:rsid w:val="00594560"/>
    <w:rsid w:val="005E1B2B"/>
    <w:rsid w:val="00621FEE"/>
    <w:rsid w:val="006251A3"/>
    <w:rsid w:val="00673E74"/>
    <w:rsid w:val="0070516B"/>
    <w:rsid w:val="007077DF"/>
    <w:rsid w:val="007473B2"/>
    <w:rsid w:val="007526CD"/>
    <w:rsid w:val="00763467"/>
    <w:rsid w:val="007A092F"/>
    <w:rsid w:val="007A3AFF"/>
    <w:rsid w:val="007C4126"/>
    <w:rsid w:val="008042D6"/>
    <w:rsid w:val="00821842"/>
    <w:rsid w:val="00885B4C"/>
    <w:rsid w:val="008E1F35"/>
    <w:rsid w:val="00905905"/>
    <w:rsid w:val="009309B8"/>
    <w:rsid w:val="009A2257"/>
    <w:rsid w:val="009A5CBB"/>
    <w:rsid w:val="009E6F2A"/>
    <w:rsid w:val="00A0331E"/>
    <w:rsid w:val="00A21B66"/>
    <w:rsid w:val="00A2304B"/>
    <w:rsid w:val="00AF0FC7"/>
    <w:rsid w:val="00AF4EB5"/>
    <w:rsid w:val="00B8659F"/>
    <w:rsid w:val="00B943B7"/>
    <w:rsid w:val="00BA7234"/>
    <w:rsid w:val="00BC3A1A"/>
    <w:rsid w:val="00BF3A04"/>
    <w:rsid w:val="00C46F5B"/>
    <w:rsid w:val="00C503B0"/>
    <w:rsid w:val="00CE64D6"/>
    <w:rsid w:val="00CF76AC"/>
    <w:rsid w:val="00D003BB"/>
    <w:rsid w:val="00D02066"/>
    <w:rsid w:val="00DA11C1"/>
    <w:rsid w:val="00DD1135"/>
    <w:rsid w:val="00DF4413"/>
    <w:rsid w:val="00E101D2"/>
    <w:rsid w:val="00E23CC4"/>
    <w:rsid w:val="00E351FF"/>
    <w:rsid w:val="00E43E26"/>
    <w:rsid w:val="00F24C6E"/>
    <w:rsid w:val="00F367FE"/>
    <w:rsid w:val="00F54814"/>
    <w:rsid w:val="00F658B4"/>
    <w:rsid w:val="00FB47D6"/>
    <w:rsid w:val="00FF60E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30F101C1-704C-4293-8097-85510BD9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NoSpacing1">
    <w:name w:val="No Spacing1"/>
    <w:uiPriority w:val="99"/>
    <w:qFormat/>
    <w:rsid w:val="00A2304B"/>
    <w:rPr>
      <w:rFonts w:ascii="Calibri" w:eastAsia="Calibri" w:hAnsi="Calibri"/>
      <w:lang w:val="en-US"/>
    </w:rPr>
  </w:style>
  <w:style w:type="character" w:customStyle="1" w:styleId="go">
    <w:name w:val="go"/>
    <w:basedOn w:val="DefaultParagraphFont"/>
    <w:rsid w:val="009A5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kialazhar@gmail.com" TargetMode="External"/><Relationship Id="rId13" Type="http://schemas.openxmlformats.org/officeDocument/2006/relationships/hyperlink" Target="http://dx.doi.org/10.52333%2Fdj.v3i2.9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Languag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Communication"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96FCC-EFD6-4561-9DCB-49F4F8A3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8</Pages>
  <Words>3790</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8</cp:revision>
  <dcterms:created xsi:type="dcterms:W3CDTF">2023-03-13T03:51:00Z</dcterms:created>
  <dcterms:modified xsi:type="dcterms:W3CDTF">2023-03-26T14:31:00Z</dcterms:modified>
</cp:coreProperties>
</file>