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9F4E" w14:textId="77777777" w:rsidR="00F84E25" w:rsidRDefault="00FE6BBA" w:rsidP="005F363A">
      <w:pPr>
        <w:spacing w:after="0"/>
        <w:ind w:left="161"/>
        <w:jc w:val="center"/>
        <w:rPr>
          <w:rFonts w:ascii="Times New Roman" w:eastAsia="Times New Roman" w:hAnsi="Times New Roman" w:cs="Times New Roman"/>
          <w:b/>
          <w:sz w:val="28"/>
          <w:szCs w:val="28"/>
        </w:rPr>
      </w:pPr>
      <w:commentRangeStart w:id="0"/>
      <w:r>
        <w:rPr>
          <w:rFonts w:ascii="Times New Roman" w:eastAsia="Times New Roman" w:hAnsi="Times New Roman" w:cs="Times New Roman"/>
          <w:b/>
          <w:sz w:val="28"/>
          <w:szCs w:val="28"/>
        </w:rPr>
        <w:t xml:space="preserve">PENGARUH JUMLAH LUBANG UDARA PADA REAKTOR UNTUK PEMBANGKIT LISTRIK TERMOELEKTRIK GENERATOR DENGAN MEMANFAATKAN PANAS DINDING KOMPOR </w:t>
      </w:r>
    </w:p>
    <w:p w14:paraId="1090102F" w14:textId="03D71DCB" w:rsidR="00136E04" w:rsidRPr="00D42143" w:rsidRDefault="00FE6BBA" w:rsidP="005F363A">
      <w:pPr>
        <w:spacing w:after="0"/>
        <w:ind w:left="161"/>
        <w:jc w:val="center"/>
        <w:rPr>
          <w:rFonts w:ascii="Times New Roman" w:eastAsia="Times New Roman" w:hAnsi="Times New Roman" w:cs="Times New Roman"/>
          <w:b/>
          <w:sz w:val="28"/>
          <w:szCs w:val="28"/>
          <w:lang w:val="pt-BR"/>
        </w:rPr>
      </w:pPr>
      <w:r w:rsidRPr="00D42143">
        <w:rPr>
          <w:rFonts w:ascii="Times New Roman" w:eastAsia="Times New Roman" w:hAnsi="Times New Roman" w:cs="Times New Roman"/>
          <w:b/>
          <w:sz w:val="28"/>
          <w:szCs w:val="28"/>
          <w:lang w:val="pt-BR"/>
        </w:rPr>
        <w:t>BERBAHAN BAKAR BIOMASSA</w:t>
      </w:r>
      <w:commentRangeEnd w:id="0"/>
      <w:r w:rsidR="00D42143" w:rsidRPr="00D42143">
        <w:rPr>
          <w:rStyle w:val="CommentReference"/>
          <w:rFonts w:ascii="Times New Roman" w:eastAsia="Times New Roman" w:hAnsi="Times New Roman" w:cs="Times New Roman"/>
          <w:b/>
          <w:sz w:val="28"/>
          <w:szCs w:val="28"/>
          <w:lang w:val="pt-BR"/>
        </w:rPr>
        <w:commentReference w:id="0"/>
      </w:r>
    </w:p>
    <w:p w14:paraId="507F5616" w14:textId="137F2A8D" w:rsidR="00C70287" w:rsidRPr="00D42143" w:rsidRDefault="00C70287" w:rsidP="00091EAE">
      <w:pPr>
        <w:spacing w:after="0" w:line="240" w:lineRule="auto"/>
        <w:jc w:val="center"/>
        <w:rPr>
          <w:lang w:val="pt-BR"/>
        </w:rPr>
      </w:pPr>
    </w:p>
    <w:p w14:paraId="44F515DF" w14:textId="4324E135" w:rsidR="00136E04" w:rsidRPr="00D42143" w:rsidRDefault="005A2085" w:rsidP="00136E04">
      <w:pPr>
        <w:spacing w:after="0" w:line="276" w:lineRule="auto"/>
        <w:ind w:right="55"/>
        <w:jc w:val="center"/>
        <w:rPr>
          <w:rFonts w:ascii="Times New Roman" w:hAnsi="Times New Roman" w:cs="Times New Roman"/>
          <w:b/>
          <w:bCs/>
          <w:i/>
          <w:iCs/>
          <w:sz w:val="24"/>
          <w:szCs w:val="24"/>
          <w:vertAlign w:val="superscript"/>
          <w:lang w:val="pt-BR"/>
        </w:rPr>
      </w:pPr>
      <w:r w:rsidRPr="00D42143">
        <w:rPr>
          <w:rFonts w:ascii="Times New Roman" w:hAnsi="Times New Roman" w:cs="Times New Roman"/>
          <w:b/>
          <w:bCs/>
          <w:i/>
          <w:iCs/>
          <w:sz w:val="24"/>
          <w:szCs w:val="24"/>
          <w:lang w:val="pt-BR"/>
        </w:rPr>
        <w:t xml:space="preserve">Rita Maria Veranika, M. Ali, Madagaskar, M. Amin F, </w:t>
      </w:r>
      <w:r w:rsidR="00C12B14" w:rsidRPr="00D42143">
        <w:rPr>
          <w:rFonts w:ascii="Times New Roman" w:hAnsi="Times New Roman" w:cs="Times New Roman"/>
          <w:b/>
          <w:bCs/>
          <w:i/>
          <w:iCs/>
          <w:sz w:val="24"/>
          <w:szCs w:val="24"/>
          <w:lang w:val="pt-BR"/>
        </w:rPr>
        <w:t>M</w:t>
      </w:r>
      <w:r w:rsidRPr="00D42143">
        <w:rPr>
          <w:rFonts w:ascii="Times New Roman" w:hAnsi="Times New Roman" w:cs="Times New Roman"/>
          <w:b/>
          <w:bCs/>
          <w:i/>
          <w:iCs/>
          <w:sz w:val="24"/>
          <w:szCs w:val="24"/>
          <w:lang w:val="pt-BR"/>
        </w:rPr>
        <w:t xml:space="preserve">. </w:t>
      </w:r>
      <w:r w:rsidR="00C12B14" w:rsidRPr="00D42143">
        <w:rPr>
          <w:rFonts w:ascii="Times New Roman" w:hAnsi="Times New Roman" w:cs="Times New Roman"/>
          <w:b/>
          <w:bCs/>
          <w:i/>
          <w:iCs/>
          <w:sz w:val="24"/>
          <w:szCs w:val="24"/>
          <w:lang w:val="pt-BR"/>
        </w:rPr>
        <w:t>Fadli</w:t>
      </w:r>
    </w:p>
    <w:p w14:paraId="0F61DF37" w14:textId="6D8E8927" w:rsidR="00136E04" w:rsidRPr="00D42143" w:rsidRDefault="00FA7674" w:rsidP="00FA7674">
      <w:pPr>
        <w:spacing w:after="0" w:line="276" w:lineRule="auto"/>
        <w:ind w:left="720" w:firstLine="720"/>
        <w:rPr>
          <w:rFonts w:ascii="Times New Roman" w:hAnsi="Times New Roman" w:cs="Times New Roman"/>
          <w:lang w:val="pt-BR"/>
        </w:rPr>
      </w:pPr>
      <w:r w:rsidRPr="00D42143">
        <w:rPr>
          <w:rFonts w:ascii="Times New Roman" w:hAnsi="Times New Roman" w:cs="Times New Roman"/>
          <w:sz w:val="24"/>
          <w:szCs w:val="24"/>
          <w:lang w:val="pt-BR"/>
        </w:rPr>
        <w:t xml:space="preserve">   </w:t>
      </w:r>
      <w:r w:rsidRPr="00D42143">
        <w:rPr>
          <w:rFonts w:ascii="Times New Roman" w:hAnsi="Times New Roman" w:cs="Times New Roman"/>
          <w:lang w:val="pt-BR"/>
        </w:rPr>
        <w:t>Email Korespondensi : rita_maria_veranika@univ-tridinanti.ac.id</w:t>
      </w:r>
    </w:p>
    <w:p w14:paraId="10DE34A2" w14:textId="6C7B517D" w:rsidR="00136E04" w:rsidRPr="00D42143" w:rsidRDefault="00136E04" w:rsidP="00136E04">
      <w:pPr>
        <w:spacing w:after="0" w:line="276" w:lineRule="auto"/>
        <w:jc w:val="center"/>
        <w:rPr>
          <w:rFonts w:ascii="Times New Roman" w:hAnsi="Times New Roman" w:cs="Times New Roman"/>
          <w:sz w:val="24"/>
          <w:szCs w:val="24"/>
          <w:lang w:val="pt-BR"/>
        </w:rPr>
      </w:pPr>
    </w:p>
    <w:p w14:paraId="5AF23C85" w14:textId="77777777" w:rsidR="00091EAE" w:rsidRPr="00D42143" w:rsidRDefault="00091EAE" w:rsidP="00136E04">
      <w:pPr>
        <w:spacing w:after="0" w:line="276" w:lineRule="auto"/>
        <w:jc w:val="center"/>
        <w:rPr>
          <w:rFonts w:ascii="Times New Roman" w:hAnsi="Times New Roman" w:cs="Times New Roman"/>
          <w:sz w:val="24"/>
          <w:szCs w:val="24"/>
          <w:lang w:val="pt-BR"/>
        </w:rPr>
      </w:pPr>
    </w:p>
    <w:p w14:paraId="54EC491C" w14:textId="77777777" w:rsidR="00F84E25" w:rsidRDefault="008376B1" w:rsidP="00F84E25">
      <w:pPr>
        <w:spacing w:after="0" w:line="240" w:lineRule="auto"/>
        <w:jc w:val="both"/>
        <w:rPr>
          <w:rFonts w:ascii="Times New Roman" w:hAnsi="Times New Roman" w:cs="Times New Roman"/>
          <w:color w:val="262626"/>
          <w:sz w:val="20"/>
          <w:szCs w:val="20"/>
          <w:shd w:val="clear" w:color="auto" w:fill="FFFFFF"/>
        </w:rPr>
      </w:pPr>
      <w:bookmarkStart w:id="1" w:name="_Toc188381244"/>
      <w:r w:rsidRPr="00D42143">
        <w:rPr>
          <w:b/>
          <w:bCs/>
          <w:sz w:val="20"/>
          <w:szCs w:val="20"/>
          <w:lang w:val="pt-BR"/>
        </w:rPr>
        <w:t>A</w:t>
      </w:r>
      <w:bookmarkEnd w:id="1"/>
      <w:r w:rsidR="00CB3402" w:rsidRPr="00D42143">
        <w:rPr>
          <w:b/>
          <w:bCs/>
          <w:sz w:val="20"/>
          <w:szCs w:val="20"/>
          <w:lang w:val="pt-BR"/>
        </w:rPr>
        <w:t>bstrak</w:t>
      </w:r>
      <w:r w:rsidR="00F84E25" w:rsidRPr="00D42143">
        <w:rPr>
          <w:b/>
          <w:bCs/>
          <w:sz w:val="20"/>
          <w:szCs w:val="20"/>
          <w:lang w:val="pt-BR"/>
        </w:rPr>
        <w:t xml:space="preserve">: </w:t>
      </w:r>
      <w:commentRangeStart w:id="2"/>
      <w:r w:rsidR="00C12B14" w:rsidRPr="00D42143">
        <w:rPr>
          <w:rFonts w:ascii="Times New Roman" w:hAnsi="Times New Roman" w:cs="Times New Roman"/>
          <w:color w:val="262626"/>
          <w:sz w:val="20"/>
          <w:szCs w:val="20"/>
          <w:shd w:val="clear" w:color="auto" w:fill="FFFFFF"/>
          <w:lang w:val="pt-BR"/>
        </w:rPr>
        <w:t>Energi merupakan kebutuhan utama manusia, dan seiring pertumbuhan populasi serta industri, permintaan energi terus meningkat. Sumber energi fosil semakin menipis dan berkontribusi pada perubahan iklim, sehingga pencarian sumber energi alternatif yang ramah lingkungan menjadi penting. Biomassa, yang masih digunakan di banyak desa di Indonesia sebagai bahan bakar memasak, menawarkan solusi terbarukan. Penelitian ini mengembangkan kompor biomassa efisien, khususnya kompor gasifikasi dengan sistem blower, untuk memaksimalkan pembakaran. Selain itu, penelitian ini memanfaatkan panas dari kompor untuk menghasilkan energi listrik menggunakan Termoelektrik Generator (TEG), yang dapat menyalakan lampu dan alat listrik berdaya rendah, sehingga mengurangi ketergantungan pada bahan bakar fosil</w:t>
      </w:r>
      <w:commentRangeEnd w:id="2"/>
      <w:r w:rsidR="00D42143" w:rsidRPr="00D42143">
        <w:rPr>
          <w:rStyle w:val="CommentReference"/>
          <w:rFonts w:ascii="Times New Roman" w:hAnsi="Times New Roman" w:cs="Times New Roman"/>
          <w:color w:val="262626"/>
          <w:sz w:val="20"/>
          <w:szCs w:val="20"/>
          <w:shd w:val="clear" w:color="auto" w:fill="FFFFFF"/>
          <w:lang w:val="pt-BR"/>
        </w:rPr>
        <w:commentReference w:id="2"/>
      </w:r>
      <w:r w:rsidR="00C12B14" w:rsidRPr="00D42143">
        <w:rPr>
          <w:rFonts w:ascii="Times New Roman" w:hAnsi="Times New Roman" w:cs="Times New Roman"/>
          <w:color w:val="262626"/>
          <w:sz w:val="20"/>
          <w:szCs w:val="20"/>
          <w:shd w:val="clear" w:color="auto" w:fill="FFFFFF"/>
          <w:lang w:val="pt-BR"/>
        </w:rPr>
        <w:t xml:space="preserve">. </w:t>
      </w:r>
      <w:r w:rsidR="008A59CF" w:rsidRPr="00D42143">
        <w:rPr>
          <w:rFonts w:ascii="Times New Roman" w:hAnsi="Times New Roman" w:cs="Times New Roman"/>
          <w:color w:val="262626"/>
          <w:sz w:val="20"/>
          <w:szCs w:val="20"/>
          <w:shd w:val="clear" w:color="auto" w:fill="FFFFFF"/>
          <w:lang w:val="pt-BR"/>
        </w:rPr>
        <w:t>Penelitian</w:t>
      </w:r>
      <w:r w:rsidR="00C12B14" w:rsidRPr="00D42143">
        <w:rPr>
          <w:rFonts w:ascii="Times New Roman" w:hAnsi="Times New Roman" w:cs="Times New Roman"/>
          <w:color w:val="262626"/>
          <w:sz w:val="20"/>
          <w:szCs w:val="20"/>
          <w:shd w:val="clear" w:color="auto" w:fill="FFFFFF"/>
          <w:lang w:val="pt-BR"/>
        </w:rPr>
        <w:t xml:space="preserve"> ini bertujuan untuk mengetahui daya yang dapat dihasilkan oleh pembangkit listrik berbasis termoelektrik dengan memanfaatkan panas dinding kompor biomassa. Proses dimulai dengan pembuatan reaktor dengan variasi jumlah lubang (20, 27, dan 34) dengan diameter </w:t>
      </w:r>
      <w:r w:rsidR="00976E76" w:rsidRPr="00D42143">
        <w:rPr>
          <w:rFonts w:ascii="Times New Roman" w:hAnsi="Times New Roman" w:cs="Times New Roman"/>
          <w:color w:val="262626"/>
          <w:sz w:val="20"/>
          <w:szCs w:val="20"/>
          <w:shd w:val="clear" w:color="auto" w:fill="FFFFFF"/>
          <w:lang w:val="pt-BR"/>
        </w:rPr>
        <w:t xml:space="preserve">lubang </w:t>
      </w:r>
      <w:r w:rsidR="00C12B14" w:rsidRPr="00D42143">
        <w:rPr>
          <w:rFonts w:ascii="Times New Roman" w:hAnsi="Times New Roman" w:cs="Times New Roman"/>
          <w:color w:val="262626"/>
          <w:sz w:val="20"/>
          <w:szCs w:val="20"/>
          <w:shd w:val="clear" w:color="auto" w:fill="FFFFFF"/>
          <w:lang w:val="pt-BR"/>
        </w:rPr>
        <w:t xml:space="preserve">0,008 m, serta 34 lubang asli berdiameter 0,006 m. Pengujian daya termoelektrik dilakukan secara seri, diikuti analisis data. Hasil menunjukkan bahwa lima modul TEG SP1848-27145 yang dipasang pada dinding kompor menghasilkan daya maksimum 1,242 Watt dengan 34 lubang modifikasi. </w:t>
      </w:r>
      <w:r w:rsidR="00C12B14" w:rsidRPr="00F84E25">
        <w:rPr>
          <w:rFonts w:ascii="Times New Roman" w:hAnsi="Times New Roman" w:cs="Times New Roman"/>
          <w:color w:val="262626"/>
          <w:sz w:val="20"/>
          <w:szCs w:val="20"/>
          <w:shd w:val="clear" w:color="auto" w:fill="FFFFFF"/>
        </w:rPr>
        <w:t>Reaktor dengan 34 lubang asli menghasilkan 0,874 Watt, 27 lubang 0,518 Watt, dan 20 lubang 0,306 Watt. Meskipun demikian daya yang dihasilkan masih tergolong kecil, karena kebutuhan listrik input lebih besar daripada output yang dihasilkan.</w:t>
      </w:r>
    </w:p>
    <w:p w14:paraId="5D700CF6" w14:textId="6EC54D3D" w:rsidR="00091EAE" w:rsidRPr="00D42143" w:rsidRDefault="008376B1" w:rsidP="00F84E25">
      <w:pPr>
        <w:spacing w:after="0" w:line="240" w:lineRule="auto"/>
        <w:jc w:val="both"/>
        <w:rPr>
          <w:rFonts w:ascii="Times New Roman" w:hAnsi="Times New Roman" w:cs="Times New Roman"/>
          <w:sz w:val="20"/>
          <w:szCs w:val="20"/>
          <w:lang w:val="pt-BR"/>
        </w:rPr>
      </w:pPr>
      <w:r w:rsidRPr="00D42143">
        <w:rPr>
          <w:rFonts w:ascii="Times New Roman" w:hAnsi="Times New Roman" w:cs="Times New Roman"/>
          <w:b/>
          <w:bCs/>
          <w:sz w:val="20"/>
          <w:szCs w:val="20"/>
          <w:lang w:val="pt-BR"/>
        </w:rPr>
        <w:t>Kata kunci</w:t>
      </w:r>
      <w:r w:rsidR="00F84E25" w:rsidRPr="00D42143">
        <w:rPr>
          <w:rFonts w:ascii="Times New Roman" w:hAnsi="Times New Roman" w:cs="Times New Roman"/>
          <w:b/>
          <w:bCs/>
          <w:sz w:val="20"/>
          <w:szCs w:val="20"/>
          <w:lang w:val="pt-BR"/>
        </w:rPr>
        <w:t>:</w:t>
      </w:r>
      <w:r w:rsidRPr="00D42143">
        <w:rPr>
          <w:rFonts w:ascii="Times New Roman" w:hAnsi="Times New Roman" w:cs="Times New Roman"/>
          <w:b/>
          <w:bCs/>
          <w:sz w:val="20"/>
          <w:szCs w:val="20"/>
          <w:lang w:val="pt-BR"/>
        </w:rPr>
        <w:t xml:space="preserve"> </w:t>
      </w:r>
      <w:r w:rsidR="00F84E25" w:rsidRPr="00D42143">
        <w:rPr>
          <w:rFonts w:ascii="Times New Roman" w:hAnsi="Times New Roman" w:cs="Times New Roman"/>
          <w:sz w:val="20"/>
          <w:szCs w:val="20"/>
          <w:lang w:val="pt-BR"/>
        </w:rPr>
        <w:t>biomassa, kompor biomassa, bahan bakar, termoelektrik generator, efisiensi energi</w:t>
      </w:r>
    </w:p>
    <w:p w14:paraId="4D1C1404" w14:textId="77777777" w:rsidR="00F84E25" w:rsidRPr="00D42143" w:rsidRDefault="00F84E25" w:rsidP="00F84E25">
      <w:pPr>
        <w:spacing w:after="0" w:line="240" w:lineRule="auto"/>
        <w:jc w:val="both"/>
        <w:rPr>
          <w:rFonts w:ascii="Times New Roman" w:hAnsi="Times New Roman" w:cs="Times New Roman"/>
          <w:b/>
          <w:bCs/>
          <w:i/>
          <w:iCs/>
          <w:sz w:val="20"/>
          <w:szCs w:val="20"/>
          <w:lang w:val="pt-BR"/>
        </w:rPr>
      </w:pPr>
    </w:p>
    <w:p w14:paraId="220A30D5" w14:textId="77777777" w:rsidR="00F84E25" w:rsidRPr="00D42143" w:rsidRDefault="00F84E25" w:rsidP="00F84E25">
      <w:pPr>
        <w:spacing w:after="0" w:line="240" w:lineRule="auto"/>
        <w:jc w:val="both"/>
        <w:rPr>
          <w:rFonts w:ascii="Times New Roman" w:hAnsi="Times New Roman" w:cs="Times New Roman"/>
          <w:b/>
          <w:bCs/>
          <w:i/>
          <w:iCs/>
          <w:sz w:val="20"/>
          <w:szCs w:val="20"/>
          <w:lang w:val="pt-BR"/>
        </w:rPr>
      </w:pPr>
    </w:p>
    <w:p w14:paraId="62FB7D47" w14:textId="4938C5D4" w:rsidR="00976E76" w:rsidRPr="00F84E25" w:rsidRDefault="008376B1" w:rsidP="00F84E25">
      <w:pPr>
        <w:spacing w:after="0" w:line="240" w:lineRule="auto"/>
        <w:jc w:val="both"/>
        <w:rPr>
          <w:rFonts w:ascii="Times New Roman" w:hAnsi="Times New Roman" w:cs="Times New Roman"/>
          <w:i/>
          <w:iCs/>
          <w:sz w:val="20"/>
          <w:szCs w:val="20"/>
        </w:rPr>
      </w:pPr>
      <w:r w:rsidRPr="00F84E25">
        <w:rPr>
          <w:rFonts w:ascii="Times New Roman" w:hAnsi="Times New Roman" w:cs="Times New Roman"/>
          <w:b/>
          <w:bCs/>
          <w:i/>
          <w:iCs/>
          <w:sz w:val="20"/>
          <w:szCs w:val="20"/>
        </w:rPr>
        <w:t>Abstract</w:t>
      </w:r>
      <w:r w:rsidR="00F84E25" w:rsidRPr="00F84E25">
        <w:rPr>
          <w:rFonts w:ascii="Times New Roman" w:hAnsi="Times New Roman" w:cs="Times New Roman"/>
          <w:b/>
          <w:bCs/>
          <w:i/>
          <w:iCs/>
          <w:sz w:val="20"/>
          <w:szCs w:val="20"/>
        </w:rPr>
        <w:t xml:space="preserve">: </w:t>
      </w:r>
      <w:r w:rsidR="00976E76" w:rsidRPr="00F84E25">
        <w:rPr>
          <w:rFonts w:ascii="Times New Roman" w:hAnsi="Times New Roman" w:cs="Times New Roman"/>
          <w:i/>
          <w:iCs/>
          <w:sz w:val="20"/>
          <w:szCs w:val="20"/>
        </w:rPr>
        <w:t xml:space="preserve">Energy is a basic human need, and as population and industry grow, the demand for energy continues to increase. Fossil fuels are depleting and contributing to climate change, so the search for alternative, environmentally friendly energy sources is important. Biomass, which is still used in many villages in Indonesia as a cooking fuel, offers a renewable solution. This study develops an efficient biomass stove, specifically a gasification stove with a blower system, to maximize </w:t>
      </w:r>
      <w:commentRangeStart w:id="3"/>
      <w:r w:rsidR="00976E76" w:rsidRPr="00F84E25">
        <w:rPr>
          <w:rFonts w:ascii="Times New Roman" w:hAnsi="Times New Roman" w:cs="Times New Roman"/>
          <w:i/>
          <w:iCs/>
          <w:sz w:val="20"/>
          <w:szCs w:val="20"/>
        </w:rPr>
        <w:t>c</w:t>
      </w:r>
      <w:r w:rsidR="00C94D34" w:rsidRPr="00F84E25">
        <w:rPr>
          <w:rFonts w:ascii="Times New Roman" w:hAnsi="Times New Roman" w:cs="Times New Roman"/>
          <w:i/>
          <w:iCs/>
          <w:sz w:val="20"/>
          <w:szCs w:val="20"/>
        </w:rPr>
        <w:t>5</w:t>
      </w:r>
      <w:r w:rsidR="00976E76" w:rsidRPr="00F84E25">
        <w:rPr>
          <w:rFonts w:ascii="Times New Roman" w:hAnsi="Times New Roman" w:cs="Times New Roman"/>
          <w:i/>
          <w:iCs/>
          <w:sz w:val="20"/>
          <w:szCs w:val="20"/>
        </w:rPr>
        <w:t>ombustion</w:t>
      </w:r>
      <w:commentRangeEnd w:id="3"/>
      <w:r w:rsidR="00D42143" w:rsidRPr="00F84E25">
        <w:rPr>
          <w:rStyle w:val="CommentReference"/>
          <w:rFonts w:ascii="Times New Roman" w:hAnsi="Times New Roman" w:cs="Times New Roman"/>
          <w:i/>
          <w:iCs/>
          <w:sz w:val="20"/>
          <w:szCs w:val="20"/>
        </w:rPr>
        <w:commentReference w:id="3"/>
      </w:r>
      <w:r w:rsidR="00976E76" w:rsidRPr="00F84E25">
        <w:rPr>
          <w:rFonts w:ascii="Times New Roman" w:hAnsi="Times New Roman" w:cs="Times New Roman"/>
          <w:i/>
          <w:iCs/>
          <w:sz w:val="20"/>
          <w:szCs w:val="20"/>
        </w:rPr>
        <w:t xml:space="preserve">. In addition, this study utilizes the heat from the stove to generate electricity using a Thermoelectric Generator (TEG), which can power low-power lamps and electrical devices, thereby reducing dependence on fossil fuels. This activity aims to determine the power that can be generated by a thermoelectric-based power plant by utilizing the heat from the biomass stove wall. The process begins with the creation of a reactor with varying numbers of holes (20, 27, and 34) with a hole diameter of 0.008 m, as well as the original 34 holes with a diameter of 0.006 m. Thermoelectric power testing is carried out in series, followed by data analysis. The results show that five TEG SP1848-27145 modules installed on the stove wall produce a maximum power of 1,242 Watts with 34 modified holes. The reactor with 34 original holes produces </w:t>
      </w:r>
      <w:commentRangeStart w:id="4"/>
      <w:r w:rsidR="00976E76" w:rsidRPr="00F84E25">
        <w:rPr>
          <w:rFonts w:ascii="Times New Roman" w:hAnsi="Times New Roman" w:cs="Times New Roman"/>
          <w:i/>
          <w:iCs/>
          <w:sz w:val="20"/>
          <w:szCs w:val="20"/>
        </w:rPr>
        <w:t>0.874 Watts, 27 holes 0.518 Watts, and 20 holes 0.306 Watts</w:t>
      </w:r>
      <w:commentRangeEnd w:id="4"/>
      <w:r w:rsidR="00D42143" w:rsidRPr="00F84E25">
        <w:rPr>
          <w:rStyle w:val="CommentReference"/>
          <w:rFonts w:ascii="Times New Roman" w:hAnsi="Times New Roman" w:cs="Times New Roman"/>
          <w:i/>
          <w:iCs/>
          <w:sz w:val="20"/>
          <w:szCs w:val="20"/>
        </w:rPr>
        <w:commentReference w:id="4"/>
      </w:r>
      <w:r w:rsidR="00976E76" w:rsidRPr="00F84E25">
        <w:rPr>
          <w:rFonts w:ascii="Times New Roman" w:hAnsi="Times New Roman" w:cs="Times New Roman"/>
          <w:i/>
          <w:iCs/>
          <w:sz w:val="20"/>
          <w:szCs w:val="20"/>
        </w:rPr>
        <w:t>. However, the power produced is still relatively small, because the input electricity requirement is greater than the output produced.</w:t>
      </w:r>
    </w:p>
    <w:p w14:paraId="3BAB52E8" w14:textId="4AF72D07" w:rsidR="00D65147" w:rsidRDefault="008376B1" w:rsidP="00F84E25">
      <w:pPr>
        <w:pBdr>
          <w:bottom w:val="single" w:sz="6" w:space="0" w:color="auto"/>
        </w:pBdr>
        <w:spacing w:after="0" w:line="240" w:lineRule="auto"/>
        <w:jc w:val="both"/>
        <w:rPr>
          <w:rFonts w:ascii="Times New Roman" w:hAnsi="Times New Roman" w:cs="Times New Roman"/>
          <w:i/>
          <w:iCs/>
          <w:sz w:val="20"/>
          <w:szCs w:val="20"/>
        </w:rPr>
      </w:pPr>
      <w:r w:rsidRPr="00F84E25">
        <w:rPr>
          <w:rFonts w:ascii="Times New Roman" w:hAnsi="Times New Roman" w:cs="Times New Roman"/>
          <w:b/>
          <w:bCs/>
          <w:i/>
          <w:iCs/>
          <w:sz w:val="20"/>
          <w:szCs w:val="20"/>
        </w:rPr>
        <w:t>Keywords</w:t>
      </w:r>
      <w:r w:rsidR="00F84E25">
        <w:rPr>
          <w:rFonts w:ascii="Times New Roman" w:hAnsi="Times New Roman" w:cs="Times New Roman"/>
          <w:b/>
          <w:bCs/>
          <w:i/>
          <w:iCs/>
          <w:sz w:val="20"/>
          <w:szCs w:val="20"/>
        </w:rPr>
        <w:t>:</w:t>
      </w:r>
      <w:r w:rsidRPr="00F84E25">
        <w:rPr>
          <w:rFonts w:ascii="Times New Roman" w:hAnsi="Times New Roman" w:cs="Times New Roman"/>
          <w:i/>
          <w:iCs/>
          <w:sz w:val="20"/>
          <w:szCs w:val="20"/>
        </w:rPr>
        <w:t xml:space="preserve"> </w:t>
      </w:r>
      <w:r w:rsidR="00F84E25" w:rsidRPr="00F84E25">
        <w:rPr>
          <w:rFonts w:ascii="Times New Roman" w:hAnsi="Times New Roman" w:cs="Times New Roman"/>
          <w:i/>
          <w:iCs/>
          <w:sz w:val="20"/>
          <w:szCs w:val="20"/>
        </w:rPr>
        <w:t>biomass, biomass stove, fuel, thermoelectric generator, energy efficiency</w:t>
      </w:r>
    </w:p>
    <w:p w14:paraId="0C362919"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0ADE5A1B"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6D21070B"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647AD66A" w14:textId="77777777" w:rsid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46C3EA34" w14:textId="77777777" w:rsidR="00F84E25" w:rsidRPr="00F84E25" w:rsidRDefault="00F84E25" w:rsidP="00F84E25">
      <w:pPr>
        <w:pBdr>
          <w:bottom w:val="single" w:sz="6" w:space="0" w:color="auto"/>
        </w:pBdr>
        <w:spacing w:after="0" w:line="240" w:lineRule="auto"/>
        <w:jc w:val="both"/>
        <w:rPr>
          <w:rFonts w:ascii="Times New Roman" w:hAnsi="Times New Roman" w:cs="Times New Roman"/>
          <w:i/>
          <w:iCs/>
          <w:sz w:val="20"/>
          <w:szCs w:val="20"/>
        </w:rPr>
      </w:pPr>
    </w:p>
    <w:p w14:paraId="09114F04" w14:textId="7FBEDA3D" w:rsidR="00F84E25" w:rsidRPr="00F84E25" w:rsidRDefault="00F84E25" w:rsidP="00F84E25">
      <w:pPr>
        <w:pBdr>
          <w:bottom w:val="single" w:sz="6" w:space="1" w:color="auto"/>
        </w:pBdr>
        <w:spacing w:after="0" w:line="240" w:lineRule="auto"/>
        <w:jc w:val="both"/>
        <w:rPr>
          <w:sz w:val="20"/>
          <w:szCs w:val="20"/>
        </w:rPr>
        <w:sectPr w:rsidR="00F84E25" w:rsidRPr="00F84E25" w:rsidSect="00E80A40">
          <w:headerReference w:type="default" r:id="rId12"/>
          <w:headerReference w:type="first" r:id="rId13"/>
          <w:type w:val="continuous"/>
          <w:pgSz w:w="11906" w:h="16838" w:code="9"/>
          <w:pgMar w:top="1134" w:right="1134" w:bottom="1134" w:left="1134" w:header="283" w:footer="283" w:gutter="0"/>
          <w:cols w:space="708"/>
          <w:titlePg/>
          <w:docGrid w:linePitch="326"/>
        </w:sectPr>
      </w:pPr>
    </w:p>
    <w:p w14:paraId="55AAD9A9" w14:textId="7D0FCBEC" w:rsidR="008376B1" w:rsidRPr="00F84E25" w:rsidRDefault="009E3C2C" w:rsidP="00A0301B">
      <w:pPr>
        <w:jc w:val="center"/>
        <w:rPr>
          <w:rFonts w:ascii="Times New Roman" w:hAnsi="Times New Roman" w:cs="Times New Roman"/>
          <w:b/>
          <w:bCs/>
          <w:sz w:val="24"/>
          <w:szCs w:val="24"/>
        </w:rPr>
      </w:pPr>
      <w:r w:rsidRPr="00F84E25">
        <w:rPr>
          <w:rFonts w:ascii="Times New Roman" w:hAnsi="Times New Roman" w:cs="Times New Roman"/>
          <w:b/>
          <w:bCs/>
          <w:sz w:val="24"/>
          <w:szCs w:val="24"/>
        </w:rPr>
        <w:t>PENDAHULUAN</w:t>
      </w:r>
    </w:p>
    <w:p w14:paraId="32F672A1" w14:textId="64183714" w:rsidR="00976E76" w:rsidRPr="00976E76" w:rsidRDefault="00976E76" w:rsidP="00F84E25">
      <w:pPr>
        <w:spacing w:after="0" w:line="240" w:lineRule="auto"/>
        <w:ind w:firstLine="720"/>
        <w:jc w:val="both"/>
        <w:rPr>
          <w:rFonts w:ascii="Times New Roman" w:hAnsi="Times New Roman" w:cs="Times New Roman"/>
          <w:sz w:val="24"/>
          <w:szCs w:val="24"/>
          <w:shd w:val="clear" w:color="auto" w:fill="FFFFFF"/>
        </w:rPr>
      </w:pPr>
      <w:r w:rsidRPr="00F84E25">
        <w:rPr>
          <w:rFonts w:ascii="Times New Roman" w:hAnsi="Times New Roman" w:cs="Times New Roman"/>
          <w:sz w:val="24"/>
          <w:szCs w:val="24"/>
          <w:shd w:val="clear" w:color="auto" w:fill="FFFFFF"/>
        </w:rPr>
        <w:t xml:space="preserve">Seiring dengan meningkatnya kebutuhan bahan bakar untuk memasak, masalah kebutuhan energi dalam keluarga pun meningkat. Di Indonesia, 17.547 desa masih mengandalkan kayu bakar sebagai bahan bakar memasak, dan 63.447 desa masih menggunakan gas LPG, menurut data dari </w:t>
      </w:r>
      <w:r w:rsidRPr="00976E76">
        <w:rPr>
          <w:rFonts w:ascii="Times New Roman" w:hAnsi="Times New Roman" w:cs="Times New Roman"/>
          <w:sz w:val="24"/>
          <w:szCs w:val="24"/>
          <w:shd w:val="clear" w:color="auto" w:fill="FFFFFF"/>
        </w:rPr>
        <w:t xml:space="preserve">Badan Pusat Statistik (BPS) pada tahun 2021. Meskipun LPG praktis, bersih, dan efisien, masih ada masalah dengan </w:t>
      </w:r>
      <w:r w:rsidRPr="00976E76">
        <w:rPr>
          <w:rFonts w:ascii="Times New Roman" w:hAnsi="Times New Roman" w:cs="Times New Roman"/>
          <w:sz w:val="24"/>
          <w:szCs w:val="24"/>
          <w:shd w:val="clear" w:color="auto" w:fill="FFFFFF"/>
        </w:rPr>
        <w:t>distribusinya yang tidak merata dan kendala keuangan masyarakat dalam hal pembeliannya, terutama di daerah pedesaan.</w:t>
      </w:r>
      <w:r w:rsidRPr="00976E76">
        <w:rPr>
          <w:rFonts w:ascii="Times New Roman" w:hAnsi="Times New Roman" w:cs="Times New Roman"/>
          <w:sz w:val="24"/>
          <w:szCs w:val="24"/>
        </w:rPr>
        <w:t xml:space="preserve"> </w:t>
      </w:r>
      <w:r w:rsidRPr="00976E76">
        <w:rPr>
          <w:rFonts w:ascii="Times New Roman" w:hAnsi="Times New Roman" w:cs="Times New Roman"/>
          <w:sz w:val="24"/>
          <w:szCs w:val="24"/>
          <w:shd w:val="clear" w:color="auto" w:fill="FFFFFF"/>
        </w:rPr>
        <w:t>Untuk mengurangi ketergantungan masyarakat terhadap bahan bakar fosil seperti minyak dan gas alam, pengembangan energi terbarukan yang berkelanjutan menjadi sangat penting</w:t>
      </w:r>
      <w:r w:rsidR="00DC7ED8">
        <w:rPr>
          <w:rFonts w:ascii="Times New Roman" w:hAnsi="Times New Roman" w:cs="Times New Roman"/>
          <w:sz w:val="24"/>
          <w:szCs w:val="24"/>
          <w:shd w:val="clear" w:color="auto" w:fill="FFFFFF"/>
        </w:rPr>
        <w:t>, salah satunya</w:t>
      </w:r>
      <w:r w:rsidRPr="00976E76">
        <w:rPr>
          <w:rFonts w:ascii="Times New Roman" w:hAnsi="Times New Roman" w:cs="Times New Roman"/>
          <w:sz w:val="24"/>
          <w:szCs w:val="24"/>
          <w:shd w:val="clear" w:color="auto" w:fill="FFFFFF"/>
        </w:rPr>
        <w:t xml:space="preserve"> memanfaatkan biomassa sebagai bahan bakar</w:t>
      </w:r>
      <w:r w:rsidR="00DC7ED8">
        <w:rPr>
          <w:rFonts w:ascii="Times New Roman" w:hAnsi="Times New Roman" w:cs="Times New Roman"/>
          <w:sz w:val="24"/>
          <w:szCs w:val="24"/>
          <w:shd w:val="clear" w:color="auto" w:fill="FFFFFF"/>
        </w:rPr>
        <w:t>.</w:t>
      </w:r>
      <w:r w:rsidRPr="00976E76">
        <w:rPr>
          <w:rFonts w:ascii="Times New Roman" w:hAnsi="Times New Roman" w:cs="Times New Roman"/>
          <w:sz w:val="24"/>
          <w:szCs w:val="24"/>
          <w:shd w:val="clear" w:color="auto" w:fill="FFFFFF"/>
        </w:rPr>
        <w:t xml:space="preserve"> </w:t>
      </w:r>
      <w:commentRangeStart w:id="5"/>
    </w:p>
    <w:p w14:paraId="33984E86" w14:textId="00AF4D47" w:rsidR="00976E76" w:rsidRPr="00976E76" w:rsidRDefault="00976E76" w:rsidP="00F84E25">
      <w:pPr>
        <w:spacing w:after="0" w:line="240" w:lineRule="auto"/>
        <w:ind w:firstLine="720"/>
        <w:jc w:val="both"/>
        <w:rPr>
          <w:rFonts w:ascii="Times New Roman" w:hAnsi="Times New Roman" w:cs="Times New Roman"/>
          <w:sz w:val="24"/>
          <w:szCs w:val="24"/>
          <w:shd w:val="clear" w:color="auto" w:fill="FFFFFF"/>
        </w:rPr>
      </w:pPr>
      <w:r w:rsidRPr="00976E76">
        <w:rPr>
          <w:rFonts w:ascii="Times New Roman" w:eastAsia="Times New Roman" w:hAnsi="Times New Roman" w:cs="Times New Roman"/>
          <w:sz w:val="24"/>
          <w:szCs w:val="24"/>
        </w:rPr>
        <w:t xml:space="preserve">Kompor biomassa dibuat untuk memaksimalkan efisiensi pembakaran biomassa </w:t>
      </w:r>
      <w:r w:rsidRPr="00976E76">
        <w:rPr>
          <w:rFonts w:ascii="Times New Roman" w:eastAsia="Times New Roman" w:hAnsi="Times New Roman" w:cs="Times New Roman"/>
          <w:sz w:val="24"/>
          <w:szCs w:val="24"/>
        </w:rPr>
        <w:lastRenderedPageBreak/>
        <w:t>sehingga menghasilkan energi yang efisien dan ramah lingkungan. Salah satu faktor penting dalam desain kompor adalah jumlah lubang udara pada ruang bakar. Lubang udara berfungsi untuk menyediakan oksigen yang diperlukan untuk proses pembakaran</w:t>
      </w:r>
      <w:r w:rsidR="00DC7ED8">
        <w:rPr>
          <w:rFonts w:ascii="Times New Roman" w:eastAsia="Times New Roman" w:hAnsi="Times New Roman" w:cs="Times New Roman"/>
          <w:sz w:val="24"/>
          <w:szCs w:val="24"/>
        </w:rPr>
        <w:t xml:space="preserve"> </w:t>
      </w:r>
      <w:r w:rsidRPr="00976E76">
        <w:rPr>
          <w:rFonts w:ascii="Times New Roman" w:eastAsia="Times New Roman" w:hAnsi="Times New Roman" w:cs="Times New Roman"/>
          <w:sz w:val="24"/>
          <w:szCs w:val="24"/>
        </w:rPr>
        <w:t>dan distribusi lubang udara yang tepat dapat membantu kompor biomassa menjadi lebih efisien dalam pembakaran. Kompor biomassa yang diteliti adalah kompor gasifikasi sistem blower, di mana oksigen yang masuk ke ruang bakar mengalir secara terus menerus sesuai dengan jumlah pembakaran yang diperlukan.</w:t>
      </w:r>
    </w:p>
    <w:p w14:paraId="750941D2" w14:textId="50BBB8DC" w:rsidR="00976E76" w:rsidRPr="00976E76" w:rsidRDefault="00976E76" w:rsidP="00F84E25">
      <w:pPr>
        <w:spacing w:after="0" w:line="240" w:lineRule="auto"/>
        <w:ind w:firstLine="720"/>
        <w:jc w:val="both"/>
        <w:rPr>
          <w:rFonts w:ascii="Times New Roman" w:hAnsi="Times New Roman" w:cs="Times New Roman"/>
          <w:sz w:val="24"/>
          <w:szCs w:val="24"/>
        </w:rPr>
      </w:pPr>
      <w:r w:rsidRPr="00976E76">
        <w:rPr>
          <w:rFonts w:ascii="Times New Roman" w:hAnsi="Times New Roman" w:cs="Times New Roman"/>
          <w:sz w:val="24"/>
          <w:szCs w:val="24"/>
        </w:rPr>
        <w:t>Dalam penelitian ini</w:t>
      </w:r>
      <w:r w:rsidR="00DC7ED8">
        <w:rPr>
          <w:rFonts w:ascii="Times New Roman" w:hAnsi="Times New Roman" w:cs="Times New Roman"/>
          <w:sz w:val="24"/>
          <w:szCs w:val="24"/>
        </w:rPr>
        <w:t xml:space="preserve"> </w:t>
      </w:r>
      <w:r w:rsidRPr="00976E76">
        <w:rPr>
          <w:rFonts w:ascii="Times New Roman" w:hAnsi="Times New Roman" w:cs="Times New Roman"/>
          <w:sz w:val="24"/>
          <w:szCs w:val="24"/>
        </w:rPr>
        <w:t xml:space="preserve">memanfaatkan panas pada dinding kompor biomassa yang akan digunakan sebagai sumber energi listrik dengan menggunakan Termoelektrik generator (TEG) </w:t>
      </w:r>
      <w:commentRangeEnd w:id="5"/>
      <w:r w:rsidR="005D686E" w:rsidRPr="00976E76">
        <w:rPr>
          <w:rStyle w:val="CommentReference"/>
          <w:rFonts w:ascii="Times New Roman" w:hAnsi="Times New Roman" w:cs="Times New Roman"/>
          <w:sz w:val="24"/>
          <w:szCs w:val="24"/>
        </w:rPr>
        <w:commentReference w:id="5"/>
      </w:r>
    </w:p>
    <w:p w14:paraId="49D70D6D" w14:textId="1E96AA8B" w:rsidR="000632E0" w:rsidRPr="00DC7ED8" w:rsidRDefault="000632E0" w:rsidP="00F84E25">
      <w:pPr>
        <w:spacing w:line="240" w:lineRule="auto"/>
        <w:jc w:val="both"/>
        <w:rPr>
          <w:rFonts w:ascii="Times New Roman" w:hAnsi="Times New Roman" w:cs="Times New Roman"/>
          <w:b/>
          <w:bCs/>
          <w:sz w:val="24"/>
          <w:szCs w:val="24"/>
        </w:rPr>
      </w:pPr>
    </w:p>
    <w:p w14:paraId="26407E06" w14:textId="38646DEC" w:rsidR="00BC545B" w:rsidRPr="005F363A" w:rsidRDefault="00B71471" w:rsidP="00A0301B">
      <w:pPr>
        <w:spacing w:line="240" w:lineRule="auto"/>
        <w:jc w:val="center"/>
        <w:rPr>
          <w:rFonts w:ascii="Times New Roman" w:hAnsi="Times New Roman" w:cs="Times New Roman"/>
          <w:b/>
          <w:bCs/>
          <w:sz w:val="24"/>
          <w:szCs w:val="24"/>
        </w:rPr>
      </w:pPr>
      <w:r w:rsidRPr="005F363A">
        <w:rPr>
          <w:rFonts w:ascii="Times New Roman" w:hAnsi="Times New Roman" w:cs="Times New Roman"/>
          <w:b/>
          <w:bCs/>
          <w:sz w:val="24"/>
          <w:szCs w:val="24"/>
        </w:rPr>
        <w:t>TINJAUAN PUSTAKA</w:t>
      </w:r>
    </w:p>
    <w:p w14:paraId="70626984" w14:textId="48B64D3D" w:rsidR="00AB73D1" w:rsidRPr="00DC7ED8" w:rsidRDefault="00245810" w:rsidP="00DC7ED8">
      <w:pPr>
        <w:pStyle w:val="ListParagraph"/>
        <w:numPr>
          <w:ilvl w:val="0"/>
          <w:numId w:val="15"/>
        </w:numPr>
        <w:spacing w:line="240" w:lineRule="auto"/>
        <w:jc w:val="both"/>
        <w:rPr>
          <w:rFonts w:ascii="Times New Roman" w:hAnsi="Times New Roman" w:cs="Times New Roman"/>
          <w:sz w:val="24"/>
          <w:szCs w:val="24"/>
        </w:rPr>
      </w:pPr>
      <w:r w:rsidRPr="00DC7ED8">
        <w:rPr>
          <w:rFonts w:ascii="Times New Roman" w:hAnsi="Times New Roman" w:cs="Times New Roman"/>
          <w:b/>
          <w:bCs/>
          <w:sz w:val="24"/>
          <w:szCs w:val="24"/>
        </w:rPr>
        <w:t>Pengerti</w:t>
      </w:r>
      <w:r w:rsidR="00B71471" w:rsidRPr="00DC7ED8">
        <w:rPr>
          <w:rFonts w:ascii="Times New Roman" w:hAnsi="Times New Roman" w:cs="Times New Roman"/>
          <w:b/>
          <w:bCs/>
          <w:sz w:val="24"/>
          <w:szCs w:val="24"/>
        </w:rPr>
        <w:t xml:space="preserve">an </w:t>
      </w:r>
      <w:r w:rsidR="007847B8" w:rsidRPr="00DC7ED8">
        <w:rPr>
          <w:rFonts w:ascii="Times New Roman" w:hAnsi="Times New Roman" w:cs="Times New Roman"/>
          <w:b/>
          <w:bCs/>
          <w:sz w:val="24"/>
          <w:szCs w:val="24"/>
        </w:rPr>
        <w:t>B</w:t>
      </w:r>
      <w:r w:rsidR="00AB73D1" w:rsidRPr="00DC7ED8">
        <w:rPr>
          <w:rFonts w:ascii="Times New Roman" w:hAnsi="Times New Roman" w:cs="Times New Roman"/>
          <w:b/>
          <w:bCs/>
          <w:sz w:val="24"/>
          <w:szCs w:val="24"/>
        </w:rPr>
        <w:t>iomassa</w:t>
      </w:r>
    </w:p>
    <w:p w14:paraId="30A534DE" w14:textId="7E8E9711" w:rsidR="00F76332" w:rsidRDefault="00245810" w:rsidP="00F76332">
      <w:pPr>
        <w:spacing w:line="240" w:lineRule="auto"/>
        <w:ind w:firstLine="426"/>
        <w:jc w:val="both"/>
        <w:rPr>
          <w:rFonts w:ascii="Times New Roman" w:hAnsi="Times New Roman" w:cs="Times New Roman"/>
          <w:color w:val="262626"/>
          <w:sz w:val="24"/>
          <w:szCs w:val="24"/>
          <w:shd w:val="clear" w:color="auto" w:fill="FFFFFF"/>
        </w:rPr>
      </w:pPr>
      <w:r w:rsidRPr="007847B8">
        <w:rPr>
          <w:rFonts w:ascii="Times New Roman" w:hAnsi="Times New Roman" w:cs="Times New Roman"/>
          <w:color w:val="262626"/>
          <w:sz w:val="24"/>
          <w:szCs w:val="24"/>
          <w:shd w:val="clear" w:color="auto" w:fill="FFFFFF"/>
        </w:rPr>
        <w:t xml:space="preserve">Kata "biomassa" berasal dari "bio" dan "massa," awalnya digunakan dalam ekologi untuk menggambarkan total tumbuhan dan hewan. Setelah krisis minyak, definisi ini diperluas untuk mencakup "sumber daya hayati. Biomassa didefinisikan sebagai "sumber daya hewan, tumbuhan, dan limbah yang terakumulasi (tidak termasuk fosil)" dari sudut pandang energi. </w:t>
      </w:r>
      <w:r w:rsidR="00DC7ED8">
        <w:rPr>
          <w:rFonts w:ascii="Times New Roman" w:hAnsi="Times New Roman" w:cs="Times New Roman"/>
          <w:color w:val="262626"/>
          <w:sz w:val="24"/>
          <w:szCs w:val="24"/>
          <w:shd w:val="clear" w:color="auto" w:fill="FFFFFF"/>
        </w:rPr>
        <w:t>B</w:t>
      </w:r>
      <w:r w:rsidRPr="007847B8">
        <w:rPr>
          <w:rFonts w:ascii="Times New Roman" w:hAnsi="Times New Roman" w:cs="Times New Roman"/>
          <w:color w:val="262626"/>
          <w:sz w:val="24"/>
          <w:szCs w:val="24"/>
          <w:shd w:val="clear" w:color="auto" w:fill="FFFFFF"/>
        </w:rPr>
        <w:t>iomassa mencakup berbagai sumber, seperti kayu, tanaman laut, dan hasil pertanian. Selain itu, biomassa juga meliputi lumpur pulp, cairan hitam dari pabrik</w:t>
      </w:r>
      <w:r w:rsidR="007847B8" w:rsidRPr="007847B8">
        <w:rPr>
          <w:rFonts w:ascii="Times New Roman" w:hAnsi="Times New Roman" w:cs="Times New Roman"/>
          <w:color w:val="262626"/>
          <w:sz w:val="24"/>
          <w:szCs w:val="24"/>
          <w:shd w:val="clear" w:color="auto" w:fill="FFFFFF"/>
        </w:rPr>
        <w:t xml:space="preserve"> pulp dan kertas</w:t>
      </w:r>
      <w:r w:rsidRPr="007847B8">
        <w:rPr>
          <w:rFonts w:ascii="Times New Roman" w:hAnsi="Times New Roman" w:cs="Times New Roman"/>
          <w:color w:val="262626"/>
          <w:sz w:val="24"/>
          <w:szCs w:val="24"/>
          <w:shd w:val="clear" w:color="auto" w:fill="FFFFFF"/>
        </w:rPr>
        <w:t>, sisa fermentasi alkohol, limbah organik, serta sampah kota dan limbah kertas. (Yakoyama &amp; Yukihiko, 2008)</w:t>
      </w:r>
    </w:p>
    <w:p w14:paraId="74C47DD0" w14:textId="4B99A3AD" w:rsidR="00F76332" w:rsidRPr="00D42143" w:rsidRDefault="007847B8" w:rsidP="00F76332">
      <w:pPr>
        <w:spacing w:line="240" w:lineRule="auto"/>
        <w:ind w:firstLine="426"/>
        <w:jc w:val="both"/>
        <w:rPr>
          <w:rFonts w:ascii="Times New Roman" w:hAnsi="Times New Roman" w:cs="Times New Roman"/>
          <w:sz w:val="24"/>
          <w:szCs w:val="24"/>
          <w:lang w:val="pt-BR"/>
        </w:rPr>
      </w:pPr>
      <w:r w:rsidRPr="007847B8">
        <w:rPr>
          <w:rFonts w:ascii="Times New Roman" w:hAnsi="Times New Roman" w:cs="Times New Roman"/>
          <w:sz w:val="24"/>
          <w:szCs w:val="24"/>
        </w:rPr>
        <w:t xml:space="preserve">Energi dalam jumlah besar dapat diperoleh dari biomassa, yaitu zat yang dapat secara langsung maupun tidak langsung dibuat dari tanaman. Produk berbahan biomassa yang diperoleh secara tidak langsung berasal dari sektor pangan dan peternakan. </w:t>
      </w:r>
      <w:r w:rsidRPr="00D42143">
        <w:rPr>
          <w:rFonts w:ascii="Times New Roman" w:hAnsi="Times New Roman" w:cs="Times New Roman"/>
          <w:sz w:val="24"/>
          <w:szCs w:val="24"/>
          <w:lang w:val="pt-BR"/>
        </w:rPr>
        <w:t>Biomassa disebut sebagai "fitomassa" karena sumbernya berasal dari makhluk hidup. Menurut Yakoyama dan Yukihiko (2008), sumber daya ini terdiri dari ratusan hingga ribuan spesies tanaman dari berbagai bidang pertanian dan kehutanan serta sisa sampah dari kegiatan industri, te</w:t>
      </w:r>
      <w:r w:rsidR="00F76332" w:rsidRPr="00D42143">
        <w:rPr>
          <w:rFonts w:ascii="Times New Roman" w:hAnsi="Times New Roman" w:cs="Times New Roman"/>
          <w:sz w:val="24"/>
          <w:szCs w:val="24"/>
          <w:lang w:val="pt-BR"/>
        </w:rPr>
        <w:t>rmasuk limbah dan kotoran hewan</w:t>
      </w:r>
      <w:r w:rsidR="00E3341E" w:rsidRPr="00D42143">
        <w:rPr>
          <w:rFonts w:ascii="Times New Roman" w:hAnsi="Times New Roman" w:cs="Times New Roman"/>
          <w:sz w:val="24"/>
          <w:szCs w:val="24"/>
          <w:lang w:val="pt-BR"/>
        </w:rPr>
        <w:t>.</w:t>
      </w:r>
    </w:p>
    <w:p w14:paraId="474333DF" w14:textId="77777777" w:rsidR="00F84E25" w:rsidRPr="00D42143" w:rsidRDefault="00F84E25" w:rsidP="00E3341E">
      <w:pPr>
        <w:spacing w:line="240" w:lineRule="auto"/>
        <w:ind w:firstLine="426"/>
        <w:jc w:val="both"/>
        <w:rPr>
          <w:rFonts w:ascii="Times New Roman" w:hAnsi="Times New Roman" w:cs="Times New Roman"/>
          <w:b/>
          <w:bCs/>
          <w:sz w:val="24"/>
          <w:szCs w:val="24"/>
          <w:lang w:val="pt-BR"/>
        </w:rPr>
      </w:pPr>
    </w:p>
    <w:p w14:paraId="76BA9926" w14:textId="77777777" w:rsidR="00F84E25" w:rsidRPr="00D42143" w:rsidRDefault="00F84E25" w:rsidP="00E3341E">
      <w:pPr>
        <w:spacing w:line="240" w:lineRule="auto"/>
        <w:ind w:firstLine="426"/>
        <w:jc w:val="both"/>
        <w:rPr>
          <w:rFonts w:ascii="Times New Roman" w:hAnsi="Times New Roman" w:cs="Times New Roman"/>
          <w:b/>
          <w:bCs/>
          <w:sz w:val="24"/>
          <w:szCs w:val="24"/>
          <w:lang w:val="pt-BR"/>
        </w:rPr>
      </w:pPr>
    </w:p>
    <w:p w14:paraId="2543666B" w14:textId="7829CD6C" w:rsidR="007847B8" w:rsidRPr="00D42143" w:rsidRDefault="00E3341E" w:rsidP="00E3341E">
      <w:pPr>
        <w:spacing w:line="240" w:lineRule="auto"/>
        <w:ind w:firstLine="426"/>
        <w:jc w:val="both"/>
        <w:rPr>
          <w:rFonts w:ascii="Times New Roman" w:hAnsi="Times New Roman" w:cs="Times New Roman"/>
          <w:b/>
          <w:bCs/>
          <w:sz w:val="24"/>
          <w:szCs w:val="24"/>
          <w:lang w:val="pt-BR"/>
        </w:rPr>
      </w:pPr>
      <w:r w:rsidRPr="00D42143">
        <w:rPr>
          <w:rFonts w:ascii="Times New Roman" w:hAnsi="Times New Roman" w:cs="Times New Roman"/>
          <w:b/>
          <w:bCs/>
          <w:sz w:val="24"/>
          <w:szCs w:val="24"/>
          <w:lang w:val="pt-BR"/>
        </w:rPr>
        <w:t>B. K</w:t>
      </w:r>
      <w:r w:rsidR="00DC7ED8" w:rsidRPr="00D42143">
        <w:rPr>
          <w:rFonts w:ascii="Times New Roman" w:hAnsi="Times New Roman" w:cs="Times New Roman"/>
          <w:b/>
          <w:bCs/>
          <w:sz w:val="24"/>
          <w:szCs w:val="24"/>
          <w:lang w:val="pt-BR"/>
        </w:rPr>
        <w:t>ompor Biomassa</w:t>
      </w:r>
    </w:p>
    <w:p w14:paraId="46767D79" w14:textId="2FD05627" w:rsidR="007847B8" w:rsidRPr="00D42143" w:rsidRDefault="007847B8" w:rsidP="00E3341E">
      <w:pPr>
        <w:spacing w:line="240" w:lineRule="auto"/>
        <w:ind w:firstLine="720"/>
        <w:jc w:val="both"/>
        <w:rPr>
          <w:rFonts w:ascii="Times New Roman" w:hAnsi="Times New Roman" w:cs="Times New Roman"/>
          <w:color w:val="262626"/>
          <w:sz w:val="24"/>
          <w:szCs w:val="24"/>
          <w:shd w:val="clear" w:color="auto" w:fill="FFFFFF"/>
          <w:lang w:val="pt-BR"/>
        </w:rPr>
      </w:pPr>
      <w:r w:rsidRPr="00D42143">
        <w:rPr>
          <w:rFonts w:ascii="Times New Roman" w:hAnsi="Times New Roman" w:cs="Times New Roman"/>
          <w:sz w:val="24"/>
          <w:szCs w:val="24"/>
          <w:lang w:val="pt-BR"/>
        </w:rPr>
        <w:t xml:space="preserve">Kompor biomassa adalah sistem yang membakar bahan biomassa untuk memproduksi kalor melalui </w:t>
      </w:r>
      <w:r w:rsidR="00E3341E" w:rsidRPr="00D42143">
        <w:rPr>
          <w:rFonts w:ascii="Times New Roman" w:hAnsi="Times New Roman" w:cs="Times New Roman"/>
          <w:sz w:val="24"/>
          <w:szCs w:val="24"/>
          <w:lang w:val="pt-BR"/>
        </w:rPr>
        <w:t xml:space="preserve">proses </w:t>
      </w:r>
      <w:r w:rsidRPr="00D42143">
        <w:rPr>
          <w:rFonts w:ascii="Times New Roman" w:hAnsi="Times New Roman" w:cs="Times New Roman"/>
          <w:sz w:val="24"/>
          <w:szCs w:val="24"/>
          <w:lang w:val="pt-BR"/>
        </w:rPr>
        <w:t>pembakaran</w:t>
      </w:r>
      <w:r w:rsidR="00E3341E" w:rsidRPr="00D42143">
        <w:rPr>
          <w:rFonts w:ascii="Times New Roman" w:hAnsi="Times New Roman" w:cs="Times New Roman"/>
          <w:sz w:val="24"/>
          <w:szCs w:val="24"/>
          <w:lang w:val="pt-BR"/>
        </w:rPr>
        <w:t xml:space="preserve">. </w:t>
      </w:r>
      <w:r w:rsidRPr="00D42143">
        <w:rPr>
          <w:rFonts w:ascii="Times New Roman" w:hAnsi="Times New Roman" w:cs="Times New Roman"/>
          <w:sz w:val="24"/>
          <w:szCs w:val="24"/>
          <w:lang w:val="pt-BR"/>
        </w:rPr>
        <w:t>Kompor secara umum memiliki beberapa bagian utama dengan fungsi masing-masing yang antara lain meliputi tempat bahan bakar (minyak atau limbah biomassa), tungku pembakaran dan aliran udara alami. Kompor berbahan bakar biomassa mempunyai tambahan bagian penting lainnya untuk proses pembakaran, yaitu tempat penampung abu dan aliran udara paksa (blower). Dalam rancang bangun kompor digunakan plat yang cukup kuat agar dapat bertahan dalam waktu yang lama dan tidak mudah rusak. Uji teknik dilakukan pada kompor untuk mengetahui proses pembakaran yang terjadi dan efisiensi panas yang dihasilkan dalam proses perhitungan.</w:t>
      </w:r>
    </w:p>
    <w:p w14:paraId="4B947111" w14:textId="5F151E18" w:rsidR="00B71471" w:rsidRPr="00E3341E" w:rsidRDefault="00696D1C" w:rsidP="00E3341E">
      <w:pPr>
        <w:pStyle w:val="ListParagraph"/>
        <w:numPr>
          <w:ilvl w:val="0"/>
          <w:numId w:val="17"/>
        </w:numPr>
        <w:spacing w:line="240" w:lineRule="auto"/>
        <w:jc w:val="both"/>
        <w:rPr>
          <w:rFonts w:ascii="Times New Roman" w:hAnsi="Times New Roman" w:cs="Times New Roman"/>
          <w:b/>
          <w:bCs/>
          <w:sz w:val="24"/>
          <w:szCs w:val="24"/>
        </w:rPr>
      </w:pPr>
      <w:commentRangeStart w:id="6"/>
      <w:r w:rsidRPr="00E3341E">
        <w:rPr>
          <w:rFonts w:ascii="Times New Roman" w:hAnsi="Times New Roman" w:cs="Times New Roman"/>
          <w:b/>
          <w:bCs/>
          <w:sz w:val="24"/>
          <w:szCs w:val="24"/>
        </w:rPr>
        <w:t>Termoelektrik Generator (TEG)</w:t>
      </w:r>
    </w:p>
    <w:p w14:paraId="75AC1A35" w14:textId="2A64332F" w:rsidR="00AB73D1" w:rsidRDefault="00696D1C" w:rsidP="00AB73D1">
      <w:pPr>
        <w:ind w:firstLine="426"/>
        <w:jc w:val="both"/>
        <w:rPr>
          <w:rFonts w:ascii="Times New Roman" w:hAnsi="Times New Roman" w:cs="Times New Roman"/>
          <w:sz w:val="24"/>
          <w:szCs w:val="24"/>
        </w:rPr>
      </w:pPr>
      <w:r w:rsidRPr="00696D1C">
        <w:rPr>
          <w:rFonts w:ascii="Times New Roman" w:hAnsi="Times New Roman" w:cs="Times New Roman"/>
          <w:sz w:val="24"/>
          <w:szCs w:val="24"/>
        </w:rPr>
        <w:t>Dengan teknologi termoelektrik, energi panas diubah langsung menjadi listrik (generator termoelektrik) atau sebaliknya, listrik diubah menjadi dingin (pendingin termoelektrik). Dengan menghubungkan sumber panas dan dingin dalam suatu rangkaian, bahan termoelektrik menghasilkan daya. Bergantung pada jenis bahan yang digunakan, rangkaian akan menghasilkan daya dalam jumlah tertentu</w:t>
      </w:r>
      <w:r w:rsidR="00AB73D1" w:rsidRPr="00696D1C">
        <w:rPr>
          <w:rFonts w:ascii="Times New Roman" w:hAnsi="Times New Roman" w:cs="Times New Roman"/>
          <w:sz w:val="24"/>
          <w:szCs w:val="24"/>
        </w:rPr>
        <w:t>.</w:t>
      </w:r>
    </w:p>
    <w:p w14:paraId="50CC8C2B" w14:textId="464A2AB9" w:rsidR="00CB3402" w:rsidRPr="005F363A" w:rsidRDefault="00696D1C" w:rsidP="00CB3402">
      <w:pPr>
        <w:jc w:val="center"/>
        <w:rPr>
          <w:rFonts w:ascii="Times New Roman" w:hAnsi="Times New Roman" w:cs="Times New Roman"/>
          <w:sz w:val="24"/>
          <w:szCs w:val="24"/>
        </w:rPr>
      </w:pPr>
      <w:r w:rsidRPr="00FF2052">
        <w:rPr>
          <w:noProof/>
          <w:lang w:val="en-US"/>
        </w:rPr>
        <w:drawing>
          <wp:inline distT="0" distB="0" distL="0" distR="0" wp14:anchorId="2655C311" wp14:editId="23DC717F">
            <wp:extent cx="2631950" cy="1578428"/>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14">
                      <a:extLst>
                        <a:ext uri="{28A0092B-C50C-407E-A947-70E740481C1C}">
                          <a14:useLocalDpi xmlns:a14="http://schemas.microsoft.com/office/drawing/2010/main" val="0"/>
                        </a:ext>
                      </a:extLst>
                    </a:blip>
                    <a:stretch>
                      <a:fillRect/>
                    </a:stretch>
                  </pic:blipFill>
                  <pic:spPr>
                    <a:xfrm>
                      <a:off x="0" y="0"/>
                      <a:ext cx="2635352" cy="1580468"/>
                    </a:xfrm>
                    <a:prstGeom prst="rect">
                      <a:avLst/>
                    </a:prstGeom>
                  </pic:spPr>
                </pic:pic>
              </a:graphicData>
            </a:graphic>
          </wp:inline>
        </w:drawing>
      </w:r>
    </w:p>
    <w:p w14:paraId="089403FC" w14:textId="28CEA706" w:rsidR="00696D1C" w:rsidRPr="00122C93" w:rsidRDefault="00CB3402" w:rsidP="00122C93">
      <w:pPr>
        <w:pStyle w:val="Caption"/>
        <w:jc w:val="center"/>
        <w:rPr>
          <w:rFonts w:cs="Times New Roman"/>
          <w:i w:val="0"/>
          <w:iCs w:val="0"/>
          <w:color w:val="000000" w:themeColor="text1"/>
          <w:sz w:val="20"/>
          <w:szCs w:val="20"/>
        </w:rPr>
      </w:pPr>
      <w:bookmarkStart w:id="7" w:name="_Toc184393267"/>
      <w:bookmarkStart w:id="8" w:name="_Toc188382552"/>
      <w:r w:rsidRPr="003236B4">
        <w:rPr>
          <w:rFonts w:cs="Times New Roman"/>
          <w:b/>
          <w:bCs/>
          <w:i w:val="0"/>
          <w:iCs w:val="0"/>
          <w:color w:val="000000" w:themeColor="text1"/>
          <w:sz w:val="20"/>
          <w:szCs w:val="20"/>
        </w:rPr>
        <w:t xml:space="preserve">Gambar </w:t>
      </w:r>
      <w:r w:rsidR="00E3341E">
        <w:rPr>
          <w:rFonts w:cs="Times New Roman"/>
          <w:b/>
          <w:bCs/>
          <w:i w:val="0"/>
          <w:iCs w:val="0"/>
          <w:color w:val="000000" w:themeColor="text1"/>
          <w:sz w:val="20"/>
          <w:szCs w:val="20"/>
        </w:rPr>
        <w:t>1</w:t>
      </w:r>
      <w:r w:rsidR="009942C5">
        <w:rPr>
          <w:rFonts w:cs="Times New Roman"/>
          <w:b/>
          <w:bCs/>
          <w:i w:val="0"/>
          <w:iCs w:val="0"/>
          <w:color w:val="000000" w:themeColor="text1"/>
          <w:sz w:val="20"/>
          <w:szCs w:val="20"/>
        </w:rPr>
        <w:t>.</w:t>
      </w:r>
      <w:r w:rsidR="00A0301B" w:rsidRPr="003236B4">
        <w:rPr>
          <w:rFonts w:cs="Times New Roman"/>
          <w:i w:val="0"/>
          <w:iCs w:val="0"/>
          <w:color w:val="000000" w:themeColor="text1"/>
          <w:sz w:val="20"/>
          <w:szCs w:val="20"/>
        </w:rPr>
        <w:t xml:space="preserve"> </w:t>
      </w:r>
      <w:bookmarkEnd w:id="7"/>
      <w:bookmarkEnd w:id="8"/>
      <w:r w:rsidR="00696D1C">
        <w:rPr>
          <w:rFonts w:cs="Times New Roman"/>
          <w:i w:val="0"/>
          <w:iCs w:val="0"/>
          <w:color w:val="000000" w:themeColor="text1"/>
          <w:sz w:val="20"/>
          <w:szCs w:val="20"/>
        </w:rPr>
        <w:t>Termoelektrik Generator</w:t>
      </w:r>
    </w:p>
    <w:p w14:paraId="4F7D8E65" w14:textId="16BA562A" w:rsidR="00122C93" w:rsidRPr="00E3341E" w:rsidRDefault="00122C93" w:rsidP="00E3341E">
      <w:pPr>
        <w:pStyle w:val="ListParagraph"/>
        <w:numPr>
          <w:ilvl w:val="0"/>
          <w:numId w:val="17"/>
        </w:numPr>
        <w:spacing w:line="240" w:lineRule="auto"/>
        <w:jc w:val="both"/>
        <w:rPr>
          <w:rFonts w:ascii="Times New Roman" w:hAnsi="Times New Roman" w:cs="Times New Roman"/>
          <w:b/>
          <w:sz w:val="24"/>
          <w:szCs w:val="24"/>
        </w:rPr>
      </w:pPr>
      <w:r w:rsidRPr="00E3341E">
        <w:rPr>
          <w:rFonts w:ascii="Times New Roman" w:hAnsi="Times New Roman" w:cs="Times New Roman"/>
          <w:b/>
          <w:sz w:val="24"/>
          <w:szCs w:val="24"/>
        </w:rPr>
        <w:t>Prinsip Kerja Termoelektrik</w:t>
      </w:r>
    </w:p>
    <w:p w14:paraId="73D31DE4" w14:textId="5593171D" w:rsidR="0095456C" w:rsidRDefault="00122C93" w:rsidP="004947FF">
      <w:pPr>
        <w:ind w:firstLine="426"/>
        <w:jc w:val="both"/>
        <w:rPr>
          <w:rFonts w:ascii="Times New Roman" w:hAnsi="Times New Roman" w:cs="Times New Roman"/>
          <w:b/>
          <w:bCs/>
          <w:sz w:val="24"/>
          <w:szCs w:val="24"/>
        </w:rPr>
      </w:pPr>
      <w:r w:rsidRPr="00122C93">
        <w:rPr>
          <w:rFonts w:ascii="Times New Roman" w:hAnsi="Times New Roman" w:cs="Times New Roman"/>
          <w:sz w:val="24"/>
          <w:szCs w:val="24"/>
        </w:rPr>
        <w:t xml:space="preserve">Mekanisme Kerja Termoelektrik Efek Seebeck merupakan dasar pengoperasian termoelektrik; jika dua logam berbeda disambungkan pada satu ujung dan kemudian terkena suhu yang berbeda-beda, akan terjadi perbedaan tegangan antara kedua ujung tersebut (Muhaimin, 1993). Energi panas secara langsung diubah menjadi listrik oleh generator </w:t>
      </w:r>
      <w:r w:rsidRPr="00122C93">
        <w:rPr>
          <w:rFonts w:ascii="Times New Roman" w:hAnsi="Times New Roman" w:cs="Times New Roman"/>
          <w:sz w:val="24"/>
          <w:szCs w:val="24"/>
        </w:rPr>
        <w:lastRenderedPageBreak/>
        <w:t>termoelektrik, atau sebaliknya, dengan pendingin termoelektrik yang menghasilkan energi dingin dari listrik.</w:t>
      </w:r>
      <w:r w:rsidRPr="00122C93">
        <w:rPr>
          <w:rFonts w:ascii="Times New Roman" w:hAnsi="Times New Roman" w:cs="Times New Roman"/>
          <w:i/>
          <w:spacing w:val="1"/>
          <w:sz w:val="24"/>
          <w:szCs w:val="24"/>
        </w:rPr>
        <w:t xml:space="preserve"> </w:t>
      </w:r>
      <w:r w:rsidRPr="00122C93">
        <w:rPr>
          <w:rFonts w:ascii="Times New Roman" w:hAnsi="Times New Roman" w:cs="Times New Roman"/>
          <w:sz w:val="24"/>
          <w:szCs w:val="24"/>
        </w:rPr>
        <w:t>Material termoelektrik menghasilkan daya hanya dengan menghubungkan sumber panas dan dingin dalam suatu rangkaian. Bergantung pada jenis material yang digunakan, sejumlah daya tertentu akan dihasilkan dari rangkaian tersebut. Pendingin termoelektrik beroperasi dengan cara yang sama. Panas di sekitarnya akan diserap jika material termoelektrik diberi energi. Hasilnya, tidak seperti mesin pendingin tradisional, tidak diperlukan kompresor pendingin untuk mendinginkan udara.</w:t>
      </w:r>
      <w:commentRangeEnd w:id="6"/>
      <w:r w:rsidR="005D686E">
        <w:rPr>
          <w:rStyle w:val="CommentReference"/>
          <w:rFonts w:ascii="Times New Roman" w:hAnsi="Times New Roman" w:cs="Times New Roman"/>
          <w:b/>
          <w:bCs/>
          <w:sz w:val="24"/>
          <w:szCs w:val="24"/>
        </w:rPr>
        <w:commentReference w:id="6"/>
      </w:r>
    </w:p>
    <w:p w14:paraId="06EAA50E" w14:textId="53C6CA49" w:rsidR="004947FF" w:rsidRPr="004947FF" w:rsidRDefault="004947FF" w:rsidP="004947FF">
      <w:pPr>
        <w:jc w:val="both"/>
        <w:rPr>
          <w:rFonts w:ascii="Times New Roman" w:hAnsi="Times New Roman" w:cs="Times New Roman"/>
          <w:bCs/>
          <w:sz w:val="24"/>
          <w:szCs w:val="24"/>
        </w:rPr>
      </w:pPr>
      <w:r>
        <w:rPr>
          <w:rFonts w:ascii="Times New Roman" w:hAnsi="Times New Roman" w:cs="Times New Roman"/>
          <w:bCs/>
          <w:sz w:val="24"/>
          <w:szCs w:val="24"/>
        </w:rPr>
        <w:t>Rumus yang digunakan dalam penelitian :</w:t>
      </w:r>
    </w:p>
    <w:p w14:paraId="2CB0E5D0" w14:textId="442F7756" w:rsidR="00B05B57" w:rsidRDefault="00122C93" w:rsidP="0072421D">
      <w:pPr>
        <w:pStyle w:val="ListParagraph"/>
        <w:numPr>
          <w:ilvl w:val="0"/>
          <w:numId w:val="9"/>
        </w:numPr>
        <w:spacing w:after="120" w:line="240" w:lineRule="auto"/>
        <w:ind w:left="426" w:hanging="426"/>
        <w:jc w:val="both"/>
        <w:rPr>
          <w:rFonts w:ascii="Times New Roman" w:hAnsi="Times New Roman" w:cs="Times New Roman"/>
          <w:color w:val="000000" w:themeColor="text1"/>
          <w:sz w:val="24"/>
          <w:szCs w:val="24"/>
        </w:rPr>
      </w:pPr>
      <w:r w:rsidRPr="00122C93">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erpindahan P</w:t>
      </w:r>
      <w:r w:rsidRPr="00122C93">
        <w:rPr>
          <w:rFonts w:ascii="Times New Roman" w:hAnsi="Times New Roman" w:cs="Times New Roman"/>
          <w:color w:val="000000" w:themeColor="text1"/>
          <w:sz w:val="24"/>
          <w:szCs w:val="24"/>
        </w:rPr>
        <w:t>anas</w:t>
      </w:r>
    </w:p>
    <w:p w14:paraId="6C01F12F" w14:textId="77777777" w:rsidR="009922BF" w:rsidRPr="009922BF" w:rsidRDefault="009922BF" w:rsidP="0072421D">
      <w:pPr>
        <w:pStyle w:val="ListParagraph"/>
        <w:spacing w:after="120" w:line="240" w:lineRule="auto"/>
        <w:ind w:left="502"/>
        <w:jc w:val="both"/>
        <w:rPr>
          <w:rFonts w:ascii="Times New Roman" w:hAnsi="Times New Roman" w:cs="Times New Roman"/>
          <w:color w:val="000000" w:themeColor="text1"/>
          <w:sz w:val="24"/>
          <w:szCs w:val="24"/>
        </w:rPr>
      </w:pPr>
    </w:p>
    <w:p w14:paraId="3419D874" w14:textId="65C078F2" w:rsidR="00122C93" w:rsidRPr="00122C93" w:rsidRDefault="00122C93" w:rsidP="0072421D">
      <w:pPr>
        <w:pStyle w:val="ListParagraph"/>
        <w:numPr>
          <w:ilvl w:val="0"/>
          <w:numId w:val="10"/>
        </w:numPr>
        <w:spacing w:after="120" w:line="24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Perpindahan Panas Konduksi</w:t>
      </w:r>
    </w:p>
    <w:p w14:paraId="23843DEF" w14:textId="77777777" w:rsidR="008B10E2" w:rsidRDefault="00000000" w:rsidP="0072421D">
      <w:pPr>
        <w:spacing w:after="0" w:line="240" w:lineRule="auto"/>
        <w:jc w:val="both"/>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kond</m:t>
              </m:r>
            </m:sub>
          </m:sSub>
          <m:r>
            <w:rPr>
              <w:rFonts w:ascii="Cambria Math" w:hAnsi="Cambria Math" w:cs="Times New Roman"/>
              <w:szCs w:val="24"/>
            </w:rPr>
            <m:t xml:space="preserve">=-k.A </m:t>
          </m:r>
          <m:f>
            <m:fPr>
              <m:ctrlPr>
                <w:rPr>
                  <w:rFonts w:ascii="Cambria Math" w:hAnsi="Cambria Math" w:cs="Times New Roman"/>
                  <w:i/>
                  <w:szCs w:val="24"/>
                </w:rPr>
              </m:ctrlPr>
            </m:fPr>
            <m:num>
              <m:r>
                <w:rPr>
                  <w:rFonts w:ascii="Cambria Math" w:hAnsi="Cambria Math" w:cs="Times New Roman"/>
                  <w:szCs w:val="24"/>
                </w:rPr>
                <m:t xml:space="preserve"> ΔT</m:t>
              </m:r>
            </m:num>
            <m:den>
              <m:r>
                <w:rPr>
                  <w:rFonts w:ascii="Cambria Math" w:hAnsi="Cambria Math" w:cs="Times New Roman"/>
                  <w:szCs w:val="24"/>
                </w:rPr>
                <m:t>L</m:t>
              </m:r>
            </m:den>
          </m:f>
        </m:oMath>
      </m:oMathPara>
    </w:p>
    <w:p w14:paraId="44ED696F" w14:textId="77777777" w:rsidR="008B10E2" w:rsidRPr="00D42143" w:rsidRDefault="008B10E2"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 xml:space="preserve">Dimana : </w:t>
      </w:r>
      <w:r w:rsidRPr="00D42143">
        <w:rPr>
          <w:rFonts w:ascii="Times New Roman" w:hAnsi="Times New Roman" w:cs="Times New Roman"/>
          <w:sz w:val="24"/>
          <w:szCs w:val="24"/>
          <w:lang w:val="pt-BR"/>
        </w:rPr>
        <w:tab/>
      </w:r>
    </w:p>
    <w:p w14:paraId="0E14D360" w14:textId="62F2A728" w:rsidR="008B10E2" w:rsidRPr="00D42143" w:rsidRDefault="008B10E2"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Q = Laju Kalor (Watt)</w:t>
      </w:r>
    </w:p>
    <w:p w14:paraId="4FFDD181" w14:textId="77777777" w:rsidR="008B10E2" w:rsidRPr="00D42143" w:rsidRDefault="008B10E2" w:rsidP="0072421D">
      <w:pPr>
        <w:spacing w:after="0"/>
        <w:jc w:val="both"/>
        <w:rPr>
          <w:rFonts w:ascii="Times New Roman" w:hAnsi="Times New Roman" w:cs="Times New Roman"/>
          <w:color w:val="444444"/>
          <w:sz w:val="24"/>
          <w:szCs w:val="24"/>
          <w:lang w:val="pt-BR"/>
        </w:rPr>
      </w:pPr>
      <w:r w:rsidRPr="00D42143">
        <w:rPr>
          <w:rFonts w:ascii="Times New Roman" w:hAnsi="Times New Roman" w:cs="Times New Roman"/>
          <w:sz w:val="24"/>
          <w:szCs w:val="24"/>
          <w:lang w:val="pt-BR"/>
        </w:rPr>
        <w:t>k = Konduktivitas termal (</w:t>
      </w:r>
      <w:r w:rsidRPr="00D42143">
        <w:rPr>
          <w:rFonts w:ascii="Times New Roman" w:hAnsi="Times New Roman" w:cs="Times New Roman"/>
          <w:color w:val="444444"/>
          <w:sz w:val="24"/>
          <w:szCs w:val="24"/>
          <w:lang w:val="pt-BR"/>
        </w:rPr>
        <w:t>W/m</w:t>
      </w:r>
      <w:r w:rsidRPr="00D42143">
        <w:rPr>
          <w:rFonts w:ascii="Times New Roman" w:hAnsi="Times New Roman" w:cs="Times New Roman"/>
          <w:sz w:val="24"/>
          <w:szCs w:val="24"/>
          <w:vertAlign w:val="superscript"/>
          <w:lang w:val="pt-BR"/>
        </w:rPr>
        <w:t>o</w:t>
      </w:r>
      <w:r w:rsidRPr="00D42143">
        <w:rPr>
          <w:rFonts w:ascii="Times New Roman" w:hAnsi="Times New Roman" w:cs="Times New Roman"/>
          <w:sz w:val="24"/>
          <w:szCs w:val="24"/>
          <w:lang w:val="pt-BR"/>
        </w:rPr>
        <w:t>C</w:t>
      </w:r>
      <w:r w:rsidRPr="00D42143">
        <w:rPr>
          <w:rFonts w:ascii="Times New Roman" w:hAnsi="Times New Roman" w:cs="Times New Roman"/>
          <w:color w:val="444444"/>
          <w:sz w:val="24"/>
          <w:szCs w:val="24"/>
          <w:lang w:val="pt-BR"/>
        </w:rPr>
        <w:t>)</w:t>
      </w:r>
    </w:p>
    <w:p w14:paraId="575B3494" w14:textId="77777777" w:rsidR="008B10E2" w:rsidRPr="00D42143" w:rsidRDefault="008B10E2" w:rsidP="0072421D">
      <w:pPr>
        <w:spacing w:after="0"/>
        <w:jc w:val="both"/>
        <w:rPr>
          <w:rFonts w:ascii="Times New Roman" w:hAnsi="Times New Roman" w:cs="Times New Roman"/>
          <w:color w:val="444444"/>
          <w:sz w:val="24"/>
          <w:szCs w:val="24"/>
          <w:lang w:val="pt-BR"/>
        </w:rPr>
      </w:pPr>
      <w:r w:rsidRPr="00D42143">
        <w:rPr>
          <w:rFonts w:ascii="Times New Roman" w:hAnsi="Times New Roman" w:cs="Times New Roman"/>
          <w:sz w:val="24"/>
          <w:szCs w:val="24"/>
          <w:lang w:val="pt-BR"/>
        </w:rPr>
        <w:t>A = Luas Penampang (</w:t>
      </w:r>
      <w:r w:rsidRPr="00D42143">
        <w:rPr>
          <w:rFonts w:ascii="Times New Roman" w:hAnsi="Times New Roman" w:cs="Times New Roman"/>
          <w:color w:val="444444"/>
          <w:sz w:val="24"/>
          <w:szCs w:val="24"/>
          <w:lang w:val="pt-BR"/>
        </w:rPr>
        <w:t>m</w:t>
      </w:r>
      <w:r w:rsidRPr="00D42143">
        <w:rPr>
          <w:rFonts w:ascii="Times New Roman" w:hAnsi="Times New Roman" w:cs="Times New Roman"/>
          <w:color w:val="444444"/>
          <w:sz w:val="24"/>
          <w:szCs w:val="24"/>
          <w:vertAlign w:val="superscript"/>
          <w:lang w:val="pt-BR"/>
        </w:rPr>
        <w:t>2</w:t>
      </w:r>
      <w:r w:rsidRPr="00D42143">
        <w:rPr>
          <w:rFonts w:ascii="Times New Roman" w:hAnsi="Times New Roman" w:cs="Times New Roman"/>
          <w:color w:val="444444"/>
          <w:sz w:val="24"/>
          <w:szCs w:val="24"/>
          <w:lang w:val="pt-BR"/>
        </w:rPr>
        <w:t>)</w:t>
      </w:r>
    </w:p>
    <w:p w14:paraId="60FCEF20" w14:textId="77777777" w:rsidR="008B10E2" w:rsidRP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∆T = Perbedaan Temperatur (</w:t>
      </w:r>
      <w:r w:rsidRPr="008B10E2">
        <w:rPr>
          <w:rFonts w:ascii="Times New Roman" w:hAnsi="Times New Roman" w:cs="Times New Roman"/>
          <w:sz w:val="24"/>
          <w:szCs w:val="24"/>
          <w:vertAlign w:val="superscript"/>
        </w:rPr>
        <w:t>o</w:t>
      </w:r>
      <w:r w:rsidRPr="008B10E2">
        <w:rPr>
          <w:rFonts w:ascii="Times New Roman" w:hAnsi="Times New Roman" w:cs="Times New Roman"/>
          <w:sz w:val="24"/>
          <w:szCs w:val="24"/>
        </w:rPr>
        <w:t>C)</w:t>
      </w:r>
    </w:p>
    <w:p w14:paraId="626E84E6" w14:textId="77777777" w:rsidR="008B10E2" w:rsidRDefault="008B10E2" w:rsidP="0072421D">
      <w:pPr>
        <w:spacing w:after="0"/>
        <w:jc w:val="both"/>
        <w:rPr>
          <w:rFonts w:ascii="Times New Roman" w:hAnsi="Times New Roman" w:cs="Times New Roman"/>
          <w:sz w:val="24"/>
          <w:szCs w:val="24"/>
        </w:rPr>
      </w:pPr>
      <w:r w:rsidRPr="008B10E2">
        <w:rPr>
          <w:rFonts w:ascii="Times New Roman" w:hAnsi="Times New Roman" w:cs="Times New Roman"/>
          <w:sz w:val="24"/>
          <w:szCs w:val="24"/>
        </w:rPr>
        <w:t>L = Tebal</w:t>
      </w:r>
      <w:r w:rsidRPr="008B10E2">
        <w:rPr>
          <w:rFonts w:ascii="Times New Roman" w:hAnsi="Times New Roman" w:cs="Times New Roman"/>
          <w:spacing w:val="11"/>
          <w:sz w:val="24"/>
          <w:szCs w:val="24"/>
        </w:rPr>
        <w:t xml:space="preserve"> </w:t>
      </w:r>
      <w:r w:rsidRPr="008B10E2">
        <w:rPr>
          <w:rFonts w:ascii="Times New Roman" w:hAnsi="Times New Roman" w:cs="Times New Roman"/>
          <w:sz w:val="24"/>
          <w:szCs w:val="24"/>
        </w:rPr>
        <w:t>penampang</w:t>
      </w:r>
      <w:r w:rsidRPr="008B10E2">
        <w:rPr>
          <w:rFonts w:ascii="Times New Roman" w:hAnsi="Times New Roman" w:cs="Times New Roman"/>
          <w:spacing w:val="14"/>
          <w:sz w:val="24"/>
          <w:szCs w:val="24"/>
        </w:rPr>
        <w:t xml:space="preserve"> </w:t>
      </w:r>
      <w:r w:rsidRPr="008B10E2">
        <w:rPr>
          <w:rFonts w:ascii="Times New Roman" w:hAnsi="Times New Roman" w:cs="Times New Roman"/>
          <w:sz w:val="24"/>
          <w:szCs w:val="24"/>
        </w:rPr>
        <w:t>permukaan</w:t>
      </w:r>
      <w:r w:rsidRPr="008B10E2">
        <w:rPr>
          <w:rFonts w:ascii="Times New Roman" w:hAnsi="Times New Roman" w:cs="Times New Roman"/>
          <w:spacing w:val="14"/>
          <w:sz w:val="24"/>
          <w:szCs w:val="24"/>
        </w:rPr>
        <w:t xml:space="preserve"> </w:t>
      </w:r>
      <w:r w:rsidRPr="008B10E2">
        <w:rPr>
          <w:rFonts w:ascii="Times New Roman" w:hAnsi="Times New Roman" w:cs="Times New Roman"/>
          <w:sz w:val="24"/>
          <w:szCs w:val="24"/>
        </w:rPr>
        <w:t>(m)</w:t>
      </w:r>
    </w:p>
    <w:p w14:paraId="32F118B4" w14:textId="446239CA" w:rsidR="00A96F2F" w:rsidRDefault="00A96F2F" w:rsidP="0072421D">
      <w:pPr>
        <w:spacing w:after="0" w:line="240" w:lineRule="auto"/>
        <w:ind w:right="76"/>
        <w:jc w:val="both"/>
        <w:rPr>
          <w:rFonts w:ascii="Times New Roman" w:hAnsi="Times New Roman" w:cs="Times New Roman"/>
          <w:sz w:val="24"/>
          <w:szCs w:val="24"/>
        </w:rPr>
      </w:pPr>
    </w:p>
    <w:p w14:paraId="6D8D7CD6" w14:textId="77777777" w:rsidR="00E3341E" w:rsidRDefault="00E3341E" w:rsidP="0072421D">
      <w:pPr>
        <w:spacing w:after="0" w:line="240" w:lineRule="auto"/>
        <w:ind w:right="76"/>
        <w:jc w:val="both"/>
        <w:rPr>
          <w:rFonts w:ascii="Times New Roman" w:hAnsi="Times New Roman" w:cs="Times New Roman"/>
          <w:sz w:val="24"/>
          <w:szCs w:val="24"/>
        </w:rPr>
      </w:pPr>
    </w:p>
    <w:p w14:paraId="4EF3E762" w14:textId="4B9F3C91" w:rsidR="00BD2707" w:rsidRPr="004947FF" w:rsidRDefault="00982BEA" w:rsidP="0072421D">
      <w:pPr>
        <w:pStyle w:val="ListParagraph"/>
        <w:numPr>
          <w:ilvl w:val="0"/>
          <w:numId w:val="10"/>
        </w:numPr>
        <w:spacing w:after="120" w:line="240" w:lineRule="auto"/>
        <w:ind w:left="426" w:right="76" w:hanging="426"/>
        <w:jc w:val="both"/>
        <w:rPr>
          <w:rFonts w:ascii="Times New Roman" w:hAnsi="Times New Roman" w:cs="Times New Roman"/>
          <w:iCs/>
          <w:spacing w:val="1"/>
          <w:sz w:val="24"/>
          <w:szCs w:val="24"/>
        </w:rPr>
      </w:pPr>
      <w:r>
        <w:rPr>
          <w:rFonts w:ascii="Times New Roman" w:hAnsi="Times New Roman" w:cs="Times New Roman"/>
          <w:iCs/>
          <w:spacing w:val="1"/>
          <w:sz w:val="24"/>
          <w:szCs w:val="24"/>
        </w:rPr>
        <w:t>Perpindahan Panas Konveksi</w:t>
      </w:r>
    </w:p>
    <w:p w14:paraId="46D44F0E" w14:textId="59E9AD91" w:rsidR="00B05B57" w:rsidRPr="00B05B57" w:rsidRDefault="00000000" w:rsidP="0072421D">
      <w:pPr>
        <w:spacing w:after="0" w:line="240" w:lineRule="auto"/>
        <w:ind w:right="76"/>
        <w:jc w:val="both"/>
        <w:rPr>
          <w:rFonts w:ascii="Times New Roman" w:eastAsia="Times New Roman" w:hAnsi="Times New Roman" w:cs="Times New Roman"/>
          <w:iCs/>
          <w:spacing w:val="1"/>
          <w:sz w:val="24"/>
          <w:szCs w:val="24"/>
        </w:rPr>
      </w:pPr>
      <m:oMathPara>
        <m:oMath>
          <m:sSub>
            <m:sSubPr>
              <m:ctrlPr>
                <w:rPr>
                  <w:rFonts w:ascii="Cambria Math" w:hAnsi="Cambria Math" w:cs="Times New Roman"/>
                  <w:i/>
                  <w:iCs/>
                  <w:szCs w:val="24"/>
                </w:rPr>
              </m:ctrlPr>
            </m:sSubPr>
            <m:e>
              <m:r>
                <w:rPr>
                  <w:rFonts w:ascii="Cambria Math" w:hAnsi="Cambria Math" w:cs="Times New Roman"/>
                  <w:szCs w:val="24"/>
                </w:rPr>
                <m:t>Q</m:t>
              </m:r>
            </m:e>
            <m:sub>
              <m:r>
                <w:rPr>
                  <w:rFonts w:ascii="Cambria Math" w:hAnsi="Cambria Math" w:cs="Times New Roman"/>
                  <w:szCs w:val="24"/>
                </w:rPr>
                <m:t>Konv</m:t>
              </m:r>
            </m:sub>
          </m:sSub>
          <m:r>
            <w:rPr>
              <w:rFonts w:ascii="Cambria Math" w:hAnsi="Cambria Math" w:cs="Times New Roman"/>
              <w:szCs w:val="24"/>
            </w:rPr>
            <m:t>=h . A .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m:rPr>
                  <m:sty m:val="p"/>
                </m:rPr>
                <w:rPr>
                  <w:rFonts w:ascii="Cambria Math" w:hAnsi="Cambria Math"/>
                  <w:szCs w:val="24"/>
                </w:rPr>
                <m:t>2</m:t>
              </m:r>
            </m:sub>
          </m:sSub>
          <m:r>
            <w:rPr>
              <w:rFonts w:ascii="Cambria Math" w:hAnsi="Cambria Math" w:cs="Times New Roman"/>
              <w:szCs w:val="24"/>
            </w:rPr>
            <m:t>)</m:t>
          </m:r>
        </m:oMath>
      </m:oMathPara>
    </w:p>
    <w:p w14:paraId="5AC0D4BF" w14:textId="77777777" w:rsidR="00A96F2F" w:rsidRPr="00D42143" w:rsidRDefault="00A96F2F" w:rsidP="0072421D">
      <w:pPr>
        <w:spacing w:after="0" w:line="240" w:lineRule="auto"/>
        <w:ind w:right="76"/>
        <w:jc w:val="both"/>
        <w:rPr>
          <w:rFonts w:ascii="Times New Roman" w:eastAsia="Times New Roman" w:hAnsi="Times New Roman" w:cs="Times New Roman"/>
          <w:iCs/>
          <w:spacing w:val="1"/>
          <w:sz w:val="24"/>
          <w:szCs w:val="24"/>
          <w:lang w:val="pt-BR"/>
        </w:rPr>
      </w:pPr>
      <w:r w:rsidRPr="00D42143">
        <w:rPr>
          <w:rFonts w:ascii="Times New Roman" w:hAnsi="Times New Roman" w:cs="Times New Roman"/>
          <w:iCs/>
          <w:spacing w:val="1"/>
          <w:sz w:val="24"/>
          <w:szCs w:val="24"/>
          <w:lang w:val="pt-BR"/>
        </w:rPr>
        <w:t>Dimana:</w:t>
      </w:r>
    </w:p>
    <w:p w14:paraId="2EAEAA60" w14:textId="5E1204E1" w:rsidR="00B05B57" w:rsidRPr="00D42143" w:rsidRDefault="00B05B57" w:rsidP="0072421D">
      <w:pPr>
        <w:spacing w:after="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Q</w:t>
      </w:r>
      <w:r w:rsidR="00BD2707" w:rsidRPr="00D42143">
        <w:rPr>
          <w:rFonts w:ascii="Times New Roman" w:eastAsiaTheme="minorEastAsia" w:hAnsi="Times New Roman" w:cs="Times New Roman"/>
          <w:sz w:val="24"/>
          <w:szCs w:val="24"/>
          <w:vertAlign w:val="subscript"/>
          <w:lang w:val="pt-BR"/>
        </w:rPr>
        <w:t>Konv</w:t>
      </w:r>
      <w:r w:rsidRPr="00D42143">
        <w:rPr>
          <w:rFonts w:ascii="Times New Roman" w:eastAsiaTheme="minorEastAsia" w:hAnsi="Times New Roman" w:cs="Times New Roman"/>
          <w:sz w:val="24"/>
          <w:szCs w:val="24"/>
          <w:lang w:val="pt-BR"/>
        </w:rPr>
        <w:t>= Energi Panas Konveksi (W)</w:t>
      </w:r>
    </w:p>
    <w:p w14:paraId="7DCAE8C2" w14:textId="3BE58CE8" w:rsidR="00B05B57" w:rsidRPr="00D42143" w:rsidRDefault="00BD2707" w:rsidP="0072421D">
      <w:pPr>
        <w:spacing w:after="0"/>
        <w:ind w:left="720" w:hanging="72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 xml:space="preserve">h </w:t>
      </w:r>
      <w:r w:rsidR="00B05B57" w:rsidRPr="00D42143">
        <w:rPr>
          <w:rFonts w:ascii="Times New Roman" w:eastAsiaTheme="minorEastAsia" w:hAnsi="Times New Roman" w:cs="Times New Roman"/>
          <w:sz w:val="24"/>
          <w:szCs w:val="24"/>
          <w:lang w:val="pt-BR"/>
        </w:rPr>
        <w:t>=</w:t>
      </w:r>
      <w:r w:rsidRPr="00D42143">
        <w:rPr>
          <w:rFonts w:ascii="Times New Roman" w:eastAsiaTheme="minorEastAsia" w:hAnsi="Times New Roman" w:cs="Times New Roman"/>
          <w:sz w:val="24"/>
          <w:szCs w:val="24"/>
          <w:lang w:val="pt-BR"/>
        </w:rPr>
        <w:t xml:space="preserve"> koefisien perpindahan panas konveksi </w:t>
      </w:r>
      <w:r w:rsidR="00B05B57" w:rsidRPr="00D42143">
        <w:rPr>
          <w:rFonts w:ascii="Times New Roman" w:eastAsiaTheme="minorEastAsia" w:hAnsi="Times New Roman" w:cs="Times New Roman"/>
          <w:sz w:val="24"/>
          <w:szCs w:val="24"/>
          <w:lang w:val="pt-BR"/>
        </w:rPr>
        <w:t>(W/m</w:t>
      </w:r>
      <w:r w:rsidR="00B05B57" w:rsidRPr="00D42143">
        <w:rPr>
          <w:rFonts w:ascii="Times New Roman" w:eastAsiaTheme="minorEastAsia" w:hAnsi="Times New Roman" w:cs="Times New Roman"/>
          <w:sz w:val="24"/>
          <w:szCs w:val="24"/>
          <w:vertAlign w:val="superscript"/>
          <w:lang w:val="pt-BR"/>
        </w:rPr>
        <w:t>2</w:t>
      </w:r>
      <w:r w:rsidR="00B05B57" w:rsidRPr="00D42143">
        <w:rPr>
          <w:rFonts w:ascii="Times New Roman" w:eastAsiaTheme="minorEastAsia" w:hAnsi="Times New Roman" w:cs="Times New Roman"/>
          <w:sz w:val="24"/>
          <w:szCs w:val="24"/>
          <w:lang w:val="pt-BR"/>
        </w:rPr>
        <w:t>.K)</w:t>
      </w:r>
    </w:p>
    <w:p w14:paraId="6C504A0B" w14:textId="029487CD" w:rsidR="00B05B57" w:rsidRPr="00D42143" w:rsidRDefault="00BD2707" w:rsidP="0072421D">
      <w:pPr>
        <w:spacing w:after="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 xml:space="preserve">A </w:t>
      </w:r>
      <w:r w:rsidR="00B05B57" w:rsidRPr="00D42143">
        <w:rPr>
          <w:rFonts w:ascii="Times New Roman" w:eastAsiaTheme="minorEastAsia" w:hAnsi="Times New Roman" w:cs="Times New Roman"/>
          <w:sz w:val="24"/>
          <w:szCs w:val="24"/>
          <w:lang w:val="pt-BR"/>
        </w:rPr>
        <w:t>= Luas penampang (m</w:t>
      </w:r>
      <w:r w:rsidR="00B05B57" w:rsidRPr="00D42143">
        <w:rPr>
          <w:rFonts w:ascii="Times New Roman" w:eastAsiaTheme="minorEastAsia" w:hAnsi="Times New Roman" w:cs="Times New Roman"/>
          <w:sz w:val="24"/>
          <w:szCs w:val="24"/>
          <w:vertAlign w:val="superscript"/>
          <w:lang w:val="pt-BR"/>
        </w:rPr>
        <w:t>2</w:t>
      </w:r>
      <w:r w:rsidR="00B05B57" w:rsidRPr="00D42143">
        <w:rPr>
          <w:rFonts w:ascii="Times New Roman" w:eastAsiaTheme="minorEastAsia" w:hAnsi="Times New Roman" w:cs="Times New Roman"/>
          <w:sz w:val="24"/>
          <w:szCs w:val="24"/>
          <w:lang w:val="pt-BR"/>
        </w:rPr>
        <w:t>)</w:t>
      </w:r>
    </w:p>
    <w:p w14:paraId="5F3573AB" w14:textId="55837E89" w:rsidR="00B05B57" w:rsidRPr="00B05B57" w:rsidRDefault="00B05B57" w:rsidP="0072421D">
      <w:pPr>
        <w:spacing w:after="0"/>
        <w:jc w:val="both"/>
        <w:rPr>
          <w:rFonts w:ascii="Times New Roman" w:hAnsi="Times New Roman" w:cs="Times New Roman"/>
          <w:sz w:val="24"/>
          <w:szCs w:val="24"/>
        </w:rPr>
      </w:pPr>
      <w:r w:rsidRPr="00B05B57">
        <w:rPr>
          <w:rFonts w:ascii="Times New Roman" w:eastAsiaTheme="minorEastAsia" w:hAnsi="Times New Roman" w:cs="Times New Roman"/>
          <w:sz w:val="24"/>
          <w:szCs w:val="24"/>
        </w:rPr>
        <w:t>T</w:t>
      </w:r>
      <w:r w:rsidRPr="00B05B57">
        <w:rPr>
          <w:rFonts w:ascii="Times New Roman" w:eastAsiaTheme="minorEastAsia" w:hAnsi="Times New Roman" w:cs="Times New Roman"/>
          <w:sz w:val="24"/>
          <w:szCs w:val="24"/>
          <w:vertAlign w:val="subscript"/>
        </w:rPr>
        <w:t>1</w:t>
      </w:r>
      <w:r w:rsidR="00BD2707">
        <w:rPr>
          <w:rFonts w:ascii="Times New Roman" w:eastAsiaTheme="minorEastAsia" w:hAnsi="Times New Roman" w:cs="Times New Roman"/>
          <w:sz w:val="24"/>
          <w:szCs w:val="24"/>
          <w:vertAlign w:val="subscript"/>
        </w:rPr>
        <w:t xml:space="preserve"> </w:t>
      </w:r>
      <w:r w:rsidRPr="00B05B57">
        <w:rPr>
          <w:rFonts w:ascii="Times New Roman" w:eastAsiaTheme="minorEastAsia" w:hAnsi="Times New Roman" w:cs="Times New Roman"/>
          <w:sz w:val="24"/>
          <w:szCs w:val="24"/>
        </w:rPr>
        <w:t>= Temperatur permukaan (</w:t>
      </w:r>
      <w:r w:rsidRPr="00B05B57">
        <w:rPr>
          <w:rFonts w:ascii="Times New Roman" w:hAnsi="Times New Roman" w:cs="Times New Roman"/>
          <w:sz w:val="24"/>
          <w:szCs w:val="24"/>
          <w:vertAlign w:val="superscript"/>
        </w:rPr>
        <w:t>o</w:t>
      </w:r>
      <w:r w:rsidRPr="00B05B57">
        <w:rPr>
          <w:rFonts w:ascii="Times New Roman" w:hAnsi="Times New Roman" w:cs="Times New Roman"/>
          <w:sz w:val="24"/>
          <w:szCs w:val="24"/>
        </w:rPr>
        <w:t>C)</w:t>
      </w:r>
    </w:p>
    <w:p w14:paraId="321CADBF" w14:textId="23DD49A2" w:rsidR="00B05B57" w:rsidRDefault="00B05B57" w:rsidP="0072421D">
      <w:pPr>
        <w:spacing w:after="0"/>
        <w:jc w:val="both"/>
        <w:rPr>
          <w:rFonts w:ascii="Times New Roman" w:eastAsiaTheme="minorEastAsia" w:hAnsi="Times New Roman" w:cs="Times New Roman"/>
          <w:sz w:val="24"/>
          <w:szCs w:val="24"/>
        </w:rPr>
      </w:pPr>
      <w:r w:rsidRPr="00B05B57">
        <w:rPr>
          <w:rFonts w:ascii="Times New Roman" w:hAnsi="Times New Roman" w:cs="Times New Roman"/>
          <w:sz w:val="24"/>
          <w:szCs w:val="24"/>
        </w:rPr>
        <w:t>T2</w:t>
      </w:r>
      <w:r w:rsidR="00BD2707">
        <w:rPr>
          <w:rFonts w:ascii="Times New Roman" w:hAnsi="Times New Roman" w:cs="Times New Roman"/>
          <w:sz w:val="24"/>
          <w:szCs w:val="24"/>
        </w:rPr>
        <w:t xml:space="preserve"> </w:t>
      </w:r>
      <w:r w:rsidRPr="00B05B57">
        <w:rPr>
          <w:rFonts w:ascii="Times New Roman" w:hAnsi="Times New Roman" w:cs="Times New Roman"/>
          <w:sz w:val="24"/>
          <w:szCs w:val="24"/>
        </w:rPr>
        <w:t>= Temperatur fluida (</w:t>
      </w:r>
      <w:r w:rsidRPr="00B05B57">
        <w:rPr>
          <w:rFonts w:ascii="Times New Roman" w:hAnsi="Times New Roman" w:cs="Times New Roman"/>
          <w:sz w:val="24"/>
          <w:szCs w:val="24"/>
          <w:vertAlign w:val="superscript"/>
        </w:rPr>
        <w:t>o</w:t>
      </w:r>
      <w:r w:rsidRPr="00B05B57">
        <w:rPr>
          <w:rFonts w:ascii="Times New Roman" w:hAnsi="Times New Roman" w:cs="Times New Roman"/>
          <w:sz w:val="24"/>
          <w:szCs w:val="24"/>
        </w:rPr>
        <w:t>C)</w:t>
      </w:r>
    </w:p>
    <w:p w14:paraId="07501987" w14:textId="77777777" w:rsidR="00B05B57" w:rsidRDefault="00B05B57" w:rsidP="0072421D">
      <w:pPr>
        <w:spacing w:after="0"/>
        <w:jc w:val="both"/>
        <w:rPr>
          <w:rFonts w:ascii="Times New Roman" w:eastAsiaTheme="minorEastAsia" w:hAnsi="Times New Roman" w:cs="Times New Roman"/>
          <w:sz w:val="24"/>
          <w:szCs w:val="24"/>
        </w:rPr>
      </w:pPr>
    </w:p>
    <w:p w14:paraId="3FEE7D14" w14:textId="6C8693E6" w:rsidR="00BD2707" w:rsidRPr="004947FF" w:rsidRDefault="00B05B57" w:rsidP="0072421D">
      <w:pPr>
        <w:pStyle w:val="ListParagraph"/>
        <w:numPr>
          <w:ilvl w:val="0"/>
          <w:numId w:val="10"/>
        </w:numPr>
        <w:spacing w:after="120" w:line="240" w:lineRule="auto"/>
        <w:ind w:left="426" w:right="76" w:hanging="426"/>
        <w:jc w:val="both"/>
        <w:rPr>
          <w:rFonts w:ascii="Times New Roman" w:hAnsi="Times New Roman" w:cs="Times New Roman"/>
          <w:iCs/>
          <w:spacing w:val="1"/>
          <w:sz w:val="24"/>
          <w:szCs w:val="24"/>
        </w:rPr>
      </w:pPr>
      <w:r w:rsidRPr="00B05B57">
        <w:rPr>
          <w:rFonts w:ascii="Times New Roman" w:hAnsi="Times New Roman" w:cs="Times New Roman"/>
          <w:iCs/>
          <w:spacing w:val="1"/>
          <w:sz w:val="24"/>
          <w:szCs w:val="24"/>
        </w:rPr>
        <w:t>Perpindahan Panas Radiasi</w:t>
      </w:r>
    </w:p>
    <w:p w14:paraId="71AEFDD4" w14:textId="614C9112" w:rsidR="00B05B57" w:rsidRPr="005F363A" w:rsidRDefault="00B05B57" w:rsidP="0072421D">
      <w:pPr>
        <w:spacing w:after="0" w:line="240" w:lineRule="auto"/>
        <w:jc w:val="both"/>
        <w:rPr>
          <w:rFonts w:ascii="Times New Roman" w:hAnsi="Times New Roman" w:cs="Times New Roman"/>
          <w:position w:val="-1"/>
          <w:sz w:val="24"/>
          <w:szCs w:val="24"/>
        </w:rPr>
      </w:pPr>
      <m:oMathPara>
        <m:oMath>
          <m:r>
            <w:rPr>
              <w:rFonts w:ascii="Cambria Math" w:hAnsi="Cambria Math" w:cs="Times New Roman"/>
              <w:szCs w:val="24"/>
            </w:rPr>
            <m:t xml:space="preserve">Q=e . σ .A . </m:t>
          </m:r>
          <m:sSup>
            <m:sSupPr>
              <m:ctrlPr>
                <w:rPr>
                  <w:rFonts w:ascii="Cambria Math" w:hAnsi="Cambria Math" w:cs="Times New Roman"/>
                  <w:i/>
                  <w:szCs w:val="24"/>
                </w:rPr>
              </m:ctrlPr>
            </m:sSupPr>
            <m:e>
              <m:r>
                <w:rPr>
                  <w:rFonts w:ascii="Cambria Math" w:hAnsi="Cambria Math" w:cs="Times New Roman"/>
                  <w:szCs w:val="24"/>
                </w:rPr>
                <m:t>T</m:t>
              </m:r>
            </m:e>
            <m:sup>
              <m:r>
                <w:rPr>
                  <w:rFonts w:ascii="Cambria Math" w:hAnsi="Cambria Math" w:cs="Times New Roman"/>
                  <w:szCs w:val="24"/>
                </w:rPr>
                <m:t>4</m:t>
              </m:r>
            </m:sup>
          </m:sSup>
        </m:oMath>
      </m:oMathPara>
    </w:p>
    <w:p w14:paraId="072F9552" w14:textId="77777777" w:rsidR="009922BF" w:rsidRPr="00D42143" w:rsidRDefault="009922BF" w:rsidP="0072421D">
      <w:pPr>
        <w:spacing w:before="1" w:after="12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Dimana :</w:t>
      </w:r>
    </w:p>
    <w:p w14:paraId="478014C0" w14:textId="77777777" w:rsidR="009922BF" w:rsidRPr="00D42143" w:rsidRDefault="009922BF" w:rsidP="0072421D">
      <w:pPr>
        <w:spacing w:before="1" w:after="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Q = Laju Perpindahan Panas Radiasi (W)</w:t>
      </w:r>
    </w:p>
    <w:p w14:paraId="17A8D8CD" w14:textId="77777777" w:rsidR="009922BF" w:rsidRPr="009922BF" w:rsidRDefault="009922BF" w:rsidP="0072421D">
      <w:pPr>
        <w:spacing w:before="1"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σ = Konstanta stefan-Boltzman (W/m</w:t>
      </w:r>
      <w:r w:rsidRPr="009922BF">
        <w:rPr>
          <w:rFonts w:ascii="Times New Roman" w:eastAsiaTheme="minorEastAsia" w:hAnsi="Times New Roman" w:cs="Times New Roman"/>
          <w:sz w:val="24"/>
          <w:szCs w:val="24"/>
          <w:vertAlign w:val="superscript"/>
        </w:rPr>
        <w:t>2</w:t>
      </w:r>
      <w:r w:rsidRPr="009922BF">
        <w:rPr>
          <w:rFonts w:ascii="Times New Roman" w:eastAsiaTheme="minorEastAsia" w:hAnsi="Times New Roman" w:cs="Times New Roman"/>
          <w:sz w:val="24"/>
          <w:szCs w:val="24"/>
        </w:rPr>
        <w:t>K</w:t>
      </w:r>
      <w:r w:rsidRPr="009922BF">
        <w:rPr>
          <w:rFonts w:ascii="Times New Roman" w:eastAsiaTheme="minorEastAsia" w:hAnsi="Times New Roman" w:cs="Times New Roman"/>
          <w:sz w:val="24"/>
          <w:szCs w:val="24"/>
          <w:vertAlign w:val="superscript"/>
        </w:rPr>
        <w:t>4</w:t>
      </w:r>
      <w:r w:rsidRPr="009922BF">
        <w:rPr>
          <w:rFonts w:ascii="Times New Roman" w:eastAsiaTheme="minorEastAsia" w:hAnsi="Times New Roman" w:cs="Times New Roman"/>
          <w:sz w:val="24"/>
          <w:szCs w:val="24"/>
        </w:rPr>
        <w:t>)</w:t>
      </w:r>
    </w:p>
    <w:p w14:paraId="4391FC26" w14:textId="77777777" w:rsidR="009922BF" w:rsidRPr="00D42143" w:rsidRDefault="009922BF" w:rsidP="0072421D">
      <w:pPr>
        <w:spacing w:before="1" w:after="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e = Emisivitas (0 &lt; e &lt; 1)</w:t>
      </w:r>
    </w:p>
    <w:p w14:paraId="5283292D" w14:textId="77777777" w:rsidR="009922BF" w:rsidRPr="00D42143" w:rsidRDefault="009922BF" w:rsidP="0072421D">
      <w:pPr>
        <w:spacing w:before="1" w:after="0"/>
        <w:jc w:val="both"/>
        <w:rPr>
          <w:rFonts w:ascii="Times New Roman" w:eastAsiaTheme="minorEastAsia" w:hAnsi="Times New Roman" w:cs="Times New Roman"/>
          <w:sz w:val="24"/>
          <w:szCs w:val="24"/>
          <w:lang w:val="pt-BR"/>
        </w:rPr>
      </w:pPr>
      <w:r w:rsidRPr="00D42143">
        <w:rPr>
          <w:rFonts w:ascii="Times New Roman" w:eastAsiaTheme="minorEastAsia" w:hAnsi="Times New Roman" w:cs="Times New Roman"/>
          <w:sz w:val="24"/>
          <w:szCs w:val="24"/>
          <w:lang w:val="pt-BR"/>
        </w:rPr>
        <w:t>A = Luas Penampang (m</w:t>
      </w:r>
      <w:r w:rsidRPr="00D42143">
        <w:rPr>
          <w:rFonts w:ascii="Times New Roman" w:eastAsiaTheme="minorEastAsia" w:hAnsi="Times New Roman" w:cs="Times New Roman"/>
          <w:sz w:val="24"/>
          <w:szCs w:val="24"/>
          <w:vertAlign w:val="superscript"/>
          <w:lang w:val="pt-BR"/>
        </w:rPr>
        <w:t>2</w:t>
      </w:r>
      <w:r w:rsidRPr="00D42143">
        <w:rPr>
          <w:rFonts w:ascii="Times New Roman" w:eastAsiaTheme="minorEastAsia" w:hAnsi="Times New Roman" w:cs="Times New Roman"/>
          <w:sz w:val="24"/>
          <w:szCs w:val="24"/>
          <w:lang w:val="pt-BR"/>
        </w:rPr>
        <w:t>)</w:t>
      </w:r>
    </w:p>
    <w:p w14:paraId="0CCF885B" w14:textId="77777777" w:rsidR="009922BF" w:rsidRPr="009922BF" w:rsidRDefault="009922BF" w:rsidP="0072421D">
      <w:pPr>
        <w:spacing w:after="0"/>
        <w:jc w:val="both"/>
        <w:rPr>
          <w:rFonts w:ascii="Times New Roman" w:eastAsiaTheme="minorEastAsia" w:hAnsi="Times New Roman" w:cs="Times New Roman"/>
          <w:sz w:val="24"/>
          <w:szCs w:val="24"/>
        </w:rPr>
      </w:pPr>
      <w:r w:rsidRPr="009922BF">
        <w:rPr>
          <w:rFonts w:ascii="Times New Roman" w:eastAsiaTheme="minorEastAsia" w:hAnsi="Times New Roman" w:cs="Times New Roman"/>
          <w:sz w:val="24"/>
          <w:szCs w:val="24"/>
        </w:rPr>
        <w:t>T = Temperatur (K)</w:t>
      </w:r>
    </w:p>
    <w:p w14:paraId="175DD6E3" w14:textId="77777777" w:rsidR="002E3983" w:rsidRDefault="002E3983" w:rsidP="0072421D">
      <w:pPr>
        <w:spacing w:after="0" w:line="240" w:lineRule="auto"/>
        <w:ind w:left="142" w:right="13"/>
        <w:jc w:val="both"/>
        <w:rPr>
          <w:rFonts w:ascii="Times New Roman" w:eastAsia="Cambria Math" w:hAnsi="Times New Roman" w:cs="Times New Roman"/>
          <w:sz w:val="24"/>
          <w:szCs w:val="24"/>
        </w:rPr>
      </w:pPr>
    </w:p>
    <w:p w14:paraId="1CC4846E" w14:textId="0FA05031" w:rsidR="00BD2707" w:rsidRPr="004947FF" w:rsidRDefault="009922BF" w:rsidP="0072421D">
      <w:pPr>
        <w:pStyle w:val="ListParagraph"/>
        <w:numPr>
          <w:ilvl w:val="0"/>
          <w:numId w:val="9"/>
        </w:numPr>
        <w:spacing w:line="240" w:lineRule="auto"/>
        <w:ind w:left="426" w:hanging="426"/>
        <w:jc w:val="both"/>
        <w:rPr>
          <w:rFonts w:ascii="Times New Roman" w:hAnsi="Times New Roman" w:cs="Times New Roman"/>
          <w:color w:val="000000" w:themeColor="text1"/>
          <w:sz w:val="24"/>
          <w:szCs w:val="24"/>
        </w:rPr>
      </w:pPr>
      <w:r w:rsidRPr="009922BF">
        <w:rPr>
          <w:rFonts w:ascii="Times New Roman" w:hAnsi="Times New Roman" w:cs="Times New Roman"/>
          <w:color w:val="000000" w:themeColor="text1"/>
          <w:sz w:val="24"/>
          <w:szCs w:val="24"/>
        </w:rPr>
        <w:t>Daya Termoelektrik Generator</w:t>
      </w:r>
    </w:p>
    <w:p w14:paraId="7884CE79" w14:textId="19816632" w:rsidR="009922BF" w:rsidRPr="009922BF" w:rsidRDefault="009922BF" w:rsidP="0072421D">
      <w:pPr>
        <w:spacing w:before="17" w:after="0" w:line="240" w:lineRule="auto"/>
        <w:ind w:right="13"/>
        <w:jc w:val="both"/>
        <w:rPr>
          <w:rFonts w:ascii="Times New Roman" w:eastAsia="Cambria Math" w:hAnsi="Times New Roman" w:cs="Times New Roman"/>
          <w:sz w:val="24"/>
          <w:szCs w:val="24"/>
        </w:rPr>
      </w:pPr>
      <m:oMathPara>
        <m:oMath>
          <m:r>
            <w:rPr>
              <w:rFonts w:ascii="Cambria Math" w:hAnsi="Cambria Math" w:cs="Times New Roman"/>
              <w:spacing w:val="3"/>
              <w:szCs w:val="24"/>
            </w:rPr>
            <m:t>P=V x I</m:t>
          </m:r>
        </m:oMath>
      </m:oMathPara>
    </w:p>
    <w:p w14:paraId="464A100A" w14:textId="77777777" w:rsidR="00A96F2F" w:rsidRPr="009922BF" w:rsidRDefault="00A96F2F" w:rsidP="0072421D">
      <w:pPr>
        <w:spacing w:after="0" w:line="240" w:lineRule="auto"/>
        <w:ind w:right="76"/>
        <w:jc w:val="both"/>
        <w:rPr>
          <w:rFonts w:ascii="Times New Roman" w:eastAsia="Cambria Math" w:hAnsi="Times New Roman" w:cs="Times New Roman"/>
          <w:iCs/>
          <w:spacing w:val="1"/>
          <w:sz w:val="24"/>
          <w:szCs w:val="24"/>
        </w:rPr>
      </w:pPr>
      <w:r w:rsidRPr="005F363A">
        <w:rPr>
          <w:rFonts w:ascii="Times New Roman" w:hAnsi="Times New Roman" w:cs="Times New Roman"/>
          <w:iCs/>
          <w:spacing w:val="1"/>
          <w:sz w:val="24"/>
          <w:szCs w:val="24"/>
        </w:rPr>
        <w:t>Dimana:</w:t>
      </w:r>
    </w:p>
    <w:p w14:paraId="49E4E04B" w14:textId="5FAEFDB4" w:rsidR="00A84C47"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 = Daya (Watt)</w:t>
      </w:r>
    </w:p>
    <w:p w14:paraId="5747D721" w14:textId="7207DAE6" w:rsidR="009922BF"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 Tegangan (Volt)</w:t>
      </w:r>
    </w:p>
    <w:p w14:paraId="247976BA" w14:textId="67FAFE53" w:rsidR="00A84C47" w:rsidRPr="005F363A" w:rsidRDefault="009922BF" w:rsidP="007242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 Arus (Ampere)</w:t>
      </w:r>
    </w:p>
    <w:p w14:paraId="62646A27" w14:textId="20BBDF44" w:rsidR="00A96F2F" w:rsidRPr="009922BF" w:rsidRDefault="009922BF" w:rsidP="0072421D">
      <w:pPr>
        <w:pStyle w:val="ListParagraph"/>
        <w:numPr>
          <w:ilvl w:val="0"/>
          <w:numId w:val="9"/>
        </w:numPr>
        <w:spacing w:after="12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Laju Massa Aliran Udara</w:t>
      </w:r>
    </w:p>
    <w:p w14:paraId="1319446A" w14:textId="3A192C5B" w:rsidR="009922BF" w:rsidRPr="00BD2707" w:rsidRDefault="00000000" w:rsidP="0072421D">
      <w:pPr>
        <w:spacing w:after="0" w:line="240" w:lineRule="auto"/>
        <w:jc w:val="both"/>
        <w:rPr>
          <w:rFonts w:ascii="Times New Roman" w:eastAsiaTheme="minorEastAsia" w:hAnsi="Times New Roman" w:cs="Times New Roman"/>
          <w:sz w:val="24"/>
          <w:szCs w:val="24"/>
        </w:rPr>
      </w:pPr>
      <m:oMathPara>
        <m:oMath>
          <m:acc>
            <m:accPr>
              <m:chr m:val="̇"/>
              <m:ctrlPr>
                <w:rPr>
                  <w:rFonts w:ascii="Cambria Math" w:eastAsia="Cambria Math" w:hAnsi="Cambria Math" w:cs="Times New Roman"/>
                  <w:szCs w:val="24"/>
                </w:rPr>
              </m:ctrlPr>
            </m:accPr>
            <m:e>
              <m:r>
                <m:rPr>
                  <m:sty m:val="p"/>
                </m:rPr>
                <w:rPr>
                  <w:rFonts w:ascii="Cambria Math" w:eastAsia="Cambria Math" w:hAnsi="Cambria Math" w:cs="Times New Roman"/>
                  <w:szCs w:val="24"/>
                </w:rPr>
                <m:t>m</m:t>
              </m:r>
            </m:e>
          </m:acc>
          <m:r>
            <w:rPr>
              <w:rFonts w:ascii="Cambria Math" w:eastAsia="Cambria Math" w:hAnsi="Cambria Math" w:cs="Times New Roman"/>
              <w:szCs w:val="24"/>
            </w:rPr>
            <m:t>=</m:t>
          </m:r>
          <m:r>
            <w:rPr>
              <w:rFonts w:ascii="Cambria Math" w:hAnsi="Cambria Math" w:cs="Times New Roman"/>
              <w:szCs w:val="24"/>
            </w:rPr>
            <m:t>ρ</m:t>
          </m:r>
          <m:r>
            <m:rPr>
              <m:sty m:val="p"/>
            </m:rPr>
            <w:rPr>
              <w:rFonts w:ascii="Cambria Math" w:eastAsia="Cambria Math" w:hAnsi="Cambria Math" w:cs="Times New Roman"/>
              <w:szCs w:val="24"/>
            </w:rPr>
            <m:t xml:space="preserve"> x v x A</m:t>
          </m:r>
        </m:oMath>
      </m:oMathPara>
    </w:p>
    <w:p w14:paraId="4DDCF766" w14:textId="77777777" w:rsidR="00A96F2F" w:rsidRPr="00D42143" w:rsidRDefault="00A96F2F" w:rsidP="0072421D">
      <w:pPr>
        <w:spacing w:after="0" w:line="240" w:lineRule="auto"/>
        <w:jc w:val="both"/>
        <w:rPr>
          <w:rFonts w:ascii="Times New Roman" w:eastAsiaTheme="minorEastAsia" w:hAnsi="Times New Roman" w:cs="Times New Roman"/>
          <w:sz w:val="24"/>
          <w:szCs w:val="24"/>
          <w:lang w:val="pt-BR"/>
        </w:rPr>
      </w:pPr>
      <w:r w:rsidRPr="00D42143">
        <w:rPr>
          <w:rFonts w:ascii="Times New Roman" w:hAnsi="Times New Roman" w:cs="Times New Roman"/>
          <w:sz w:val="24"/>
          <w:szCs w:val="24"/>
          <w:lang w:val="pt-BR"/>
        </w:rPr>
        <w:t>Dengan:</w:t>
      </w:r>
    </w:p>
    <w:p w14:paraId="7617B1E7" w14:textId="77777777" w:rsidR="00BD2707" w:rsidRPr="00D42143" w:rsidRDefault="00BD2707" w:rsidP="0072421D">
      <w:pPr>
        <w:spacing w:after="0"/>
        <w:jc w:val="both"/>
        <w:rPr>
          <w:rFonts w:ascii="Times New Roman" w:hAnsi="Times New Roman" w:cs="Times New Roman"/>
          <w:sz w:val="24"/>
          <w:szCs w:val="24"/>
          <w:lang w:val="pt-BR"/>
        </w:rPr>
      </w:pPr>
      <w:r w:rsidRPr="00D42143">
        <w:rPr>
          <w:rFonts w:ascii="Times New Roman" w:eastAsia="Cambria Math" w:hAnsi="Times New Roman" w:cs="Times New Roman"/>
          <w:spacing w:val="-11"/>
          <w:sz w:val="24"/>
          <w:szCs w:val="24"/>
          <w:lang w:val="pt-BR"/>
        </w:rPr>
        <w:t>ṁ</w:t>
      </w:r>
      <w:r w:rsidRPr="00D42143">
        <w:rPr>
          <w:rFonts w:ascii="Times New Roman" w:eastAsia="Cambria Math" w:hAnsi="Times New Roman" w:cs="Times New Roman"/>
          <w:sz w:val="24"/>
          <w:szCs w:val="24"/>
          <w:lang w:val="pt-BR"/>
        </w:rPr>
        <w:t xml:space="preserve"> </w:t>
      </w:r>
      <w:r w:rsidRPr="00D42143">
        <w:rPr>
          <w:rFonts w:ascii="Times New Roman" w:hAnsi="Times New Roman" w:cs="Times New Roman"/>
          <w:sz w:val="24"/>
          <w:szCs w:val="24"/>
          <w:lang w:val="pt-BR"/>
        </w:rPr>
        <w:t>=</w:t>
      </w:r>
      <w:r w:rsidRPr="00D42143">
        <w:rPr>
          <w:rFonts w:ascii="Times New Roman" w:hAnsi="Times New Roman" w:cs="Times New Roman"/>
          <w:spacing w:val="67"/>
          <w:sz w:val="24"/>
          <w:szCs w:val="24"/>
          <w:lang w:val="pt-BR"/>
        </w:rPr>
        <w:t xml:space="preserve"> </w:t>
      </w:r>
      <w:r w:rsidRPr="00D42143">
        <w:rPr>
          <w:rFonts w:ascii="Times New Roman" w:hAnsi="Times New Roman" w:cs="Times New Roman"/>
          <w:sz w:val="24"/>
          <w:szCs w:val="24"/>
          <w:lang w:val="pt-BR"/>
        </w:rPr>
        <w:t>Laju aliran</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massa</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udara</w:t>
      </w:r>
      <w:r w:rsidRPr="00D42143">
        <w:rPr>
          <w:rFonts w:ascii="Times New Roman" w:hAnsi="Times New Roman" w:cs="Times New Roman"/>
          <w:spacing w:val="-2"/>
          <w:sz w:val="24"/>
          <w:szCs w:val="24"/>
          <w:lang w:val="pt-BR"/>
        </w:rPr>
        <w:t xml:space="preserve"> (</w:t>
      </w:r>
      <w:r w:rsidRPr="00D42143">
        <w:rPr>
          <w:rFonts w:ascii="Times New Roman" w:eastAsiaTheme="minorEastAsia" w:hAnsi="Times New Roman" w:cs="Times New Roman"/>
          <w:sz w:val="24"/>
          <w:szCs w:val="24"/>
          <w:lang w:val="pt-BR"/>
        </w:rPr>
        <w:t>kg/s</w:t>
      </w:r>
      <w:r w:rsidRPr="00D42143">
        <w:rPr>
          <w:rFonts w:ascii="Times New Roman" w:hAnsi="Times New Roman" w:cs="Times New Roman"/>
          <w:spacing w:val="-2"/>
          <w:sz w:val="24"/>
          <w:szCs w:val="24"/>
          <w:lang w:val="pt-BR"/>
        </w:rPr>
        <w:t>)</w:t>
      </w:r>
    </w:p>
    <w:p w14:paraId="0610EB46" w14:textId="77777777" w:rsidR="00BD2707" w:rsidRPr="00D42143" w:rsidRDefault="00BD2707" w:rsidP="0072421D">
      <w:pPr>
        <w:spacing w:after="0"/>
        <w:jc w:val="both"/>
        <w:rPr>
          <w:rFonts w:ascii="Times New Roman" w:hAnsi="Times New Roman" w:cs="Times New Roman"/>
          <w:sz w:val="24"/>
          <w:szCs w:val="24"/>
          <w:lang w:val="pt-BR"/>
        </w:rPr>
      </w:pPr>
      <w:r w:rsidRPr="00BD2707">
        <w:rPr>
          <w:rFonts w:ascii="Times New Roman" w:hAnsi="Times New Roman" w:cs="Times New Roman"/>
          <w:i/>
          <w:iCs/>
          <w:sz w:val="24"/>
          <w:szCs w:val="24"/>
        </w:rPr>
        <w:t>ρ</w:t>
      </w:r>
      <w:r w:rsidRPr="00D42143">
        <w:rPr>
          <w:rFonts w:ascii="Times New Roman" w:hAnsi="Times New Roman" w:cs="Times New Roman"/>
          <w:smallCaps/>
          <w:w w:val="105"/>
          <w:sz w:val="24"/>
          <w:szCs w:val="24"/>
          <w:lang w:val="pt-BR"/>
        </w:rPr>
        <w:t xml:space="preserve"> </w:t>
      </w:r>
      <w:r w:rsidRPr="00D42143">
        <w:rPr>
          <w:rFonts w:ascii="Times New Roman" w:hAnsi="Times New Roman" w:cs="Times New Roman"/>
          <w:w w:val="105"/>
          <w:sz w:val="24"/>
          <w:szCs w:val="24"/>
          <w:lang w:val="pt-BR"/>
        </w:rPr>
        <w:t>=</w:t>
      </w:r>
      <w:r w:rsidRPr="00D42143">
        <w:rPr>
          <w:rFonts w:ascii="Times New Roman" w:hAnsi="Times New Roman" w:cs="Times New Roman"/>
          <w:spacing w:val="47"/>
          <w:w w:val="105"/>
          <w:sz w:val="24"/>
          <w:szCs w:val="24"/>
          <w:lang w:val="pt-BR"/>
        </w:rPr>
        <w:t xml:space="preserve"> </w:t>
      </w:r>
      <w:r w:rsidRPr="00D42143">
        <w:rPr>
          <w:rFonts w:ascii="Times New Roman" w:hAnsi="Times New Roman" w:cs="Times New Roman"/>
          <w:w w:val="105"/>
          <w:sz w:val="24"/>
          <w:szCs w:val="24"/>
          <w:lang w:val="pt-BR"/>
        </w:rPr>
        <w:t>massa jenis</w:t>
      </w:r>
      <w:r w:rsidRPr="00D42143">
        <w:rPr>
          <w:rFonts w:ascii="Times New Roman" w:hAnsi="Times New Roman" w:cs="Times New Roman"/>
          <w:spacing w:val="48"/>
          <w:w w:val="105"/>
          <w:sz w:val="24"/>
          <w:szCs w:val="24"/>
          <w:lang w:val="pt-BR"/>
        </w:rPr>
        <w:t xml:space="preserve"> </w:t>
      </w:r>
      <w:r w:rsidRPr="00D42143">
        <w:rPr>
          <w:rFonts w:ascii="Times New Roman" w:hAnsi="Times New Roman" w:cs="Times New Roman"/>
          <w:w w:val="105"/>
          <w:sz w:val="24"/>
          <w:szCs w:val="24"/>
          <w:lang w:val="pt-BR"/>
        </w:rPr>
        <w:t>udara</w:t>
      </w:r>
      <w:r w:rsidRPr="00D42143">
        <w:rPr>
          <w:rFonts w:ascii="Times New Roman" w:hAnsi="Times New Roman" w:cs="Times New Roman"/>
          <w:spacing w:val="-7"/>
          <w:w w:val="105"/>
          <w:sz w:val="24"/>
          <w:szCs w:val="24"/>
          <w:lang w:val="pt-BR"/>
        </w:rPr>
        <w:t xml:space="preserve"> </w:t>
      </w:r>
      <w:r w:rsidRPr="00D42143">
        <w:rPr>
          <w:rFonts w:ascii="Times New Roman" w:hAnsi="Times New Roman" w:cs="Times New Roman"/>
          <w:spacing w:val="-2"/>
          <w:w w:val="105"/>
          <w:sz w:val="24"/>
          <w:szCs w:val="24"/>
          <w:lang w:val="pt-BR"/>
        </w:rPr>
        <w:t>(kg/m</w:t>
      </w:r>
      <w:r w:rsidRPr="00D42143">
        <w:rPr>
          <w:rFonts w:ascii="Times New Roman" w:hAnsi="Times New Roman" w:cs="Times New Roman"/>
          <w:spacing w:val="-2"/>
          <w:w w:val="105"/>
          <w:sz w:val="24"/>
          <w:szCs w:val="24"/>
          <w:vertAlign w:val="superscript"/>
          <w:lang w:val="pt-BR"/>
        </w:rPr>
        <w:t>3</w:t>
      </w:r>
      <w:r w:rsidRPr="00D42143">
        <w:rPr>
          <w:rFonts w:ascii="Times New Roman" w:hAnsi="Times New Roman" w:cs="Times New Roman"/>
          <w:spacing w:val="-2"/>
          <w:w w:val="105"/>
          <w:sz w:val="24"/>
          <w:szCs w:val="24"/>
          <w:lang w:val="pt-BR"/>
        </w:rPr>
        <w:t>)</w:t>
      </w:r>
    </w:p>
    <w:p w14:paraId="521E95C0" w14:textId="77777777" w:rsidR="00BD2707" w:rsidRPr="00D42143" w:rsidRDefault="00BD2707"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V =</w:t>
      </w:r>
      <w:r w:rsidRPr="00D42143">
        <w:rPr>
          <w:rFonts w:ascii="Times New Roman" w:hAnsi="Times New Roman" w:cs="Times New Roman"/>
          <w:spacing w:val="58"/>
          <w:sz w:val="24"/>
          <w:szCs w:val="24"/>
          <w:lang w:val="pt-BR"/>
        </w:rPr>
        <w:t xml:space="preserve"> </w:t>
      </w:r>
      <w:r w:rsidRPr="00D42143">
        <w:rPr>
          <w:rFonts w:ascii="Times New Roman" w:hAnsi="Times New Roman" w:cs="Times New Roman"/>
          <w:sz w:val="24"/>
          <w:szCs w:val="24"/>
          <w:lang w:val="pt-BR"/>
        </w:rPr>
        <w:t>Laju</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aliran</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udara</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terukur</w:t>
      </w:r>
      <w:r w:rsidRPr="00D42143">
        <w:rPr>
          <w:rFonts w:ascii="Times New Roman" w:hAnsi="Times New Roman" w:cs="Times New Roman"/>
          <w:spacing w:val="-2"/>
          <w:sz w:val="24"/>
          <w:szCs w:val="24"/>
          <w:lang w:val="pt-BR"/>
        </w:rPr>
        <w:t xml:space="preserve"> (</w:t>
      </w:r>
      <w:r w:rsidRPr="00BD2707">
        <w:rPr>
          <w:rFonts w:ascii="Times New Roman" w:hAnsi="Times New Roman" w:cs="Times New Roman"/>
          <w:spacing w:val="-2"/>
          <w:sz w:val="24"/>
          <w:szCs w:val="24"/>
        </w:rPr>
        <w:t>ՠ</w:t>
      </w:r>
      <w:r w:rsidRPr="00D42143">
        <w:rPr>
          <w:rFonts w:ascii="Times New Roman" w:hAnsi="Times New Roman" w:cs="Times New Roman"/>
          <w:spacing w:val="-2"/>
          <w:sz w:val="24"/>
          <w:szCs w:val="24"/>
          <w:lang w:val="pt-BR"/>
        </w:rPr>
        <w:t>/s)</w:t>
      </w:r>
    </w:p>
    <w:p w14:paraId="703773AF" w14:textId="7A63BEDD" w:rsidR="002E3983" w:rsidRPr="00D42143" w:rsidRDefault="00BD2707" w:rsidP="0072421D">
      <w:pPr>
        <w:spacing w:after="0"/>
        <w:jc w:val="both"/>
        <w:rPr>
          <w:rFonts w:ascii="Times New Roman" w:hAnsi="Times New Roman" w:cs="Times New Roman"/>
          <w:spacing w:val="-4"/>
          <w:sz w:val="24"/>
          <w:szCs w:val="24"/>
          <w:lang w:val="pt-BR"/>
        </w:rPr>
      </w:pPr>
      <w:r w:rsidRPr="00D42143">
        <w:rPr>
          <w:rFonts w:ascii="Times New Roman" w:hAnsi="Times New Roman" w:cs="Times New Roman"/>
          <w:spacing w:val="-10"/>
          <w:sz w:val="24"/>
          <w:szCs w:val="24"/>
          <w:lang w:val="pt-BR"/>
        </w:rPr>
        <w:t>A</w:t>
      </w:r>
      <w:r w:rsidRPr="00D42143">
        <w:rPr>
          <w:rFonts w:ascii="Times New Roman" w:hAnsi="Times New Roman" w:cs="Times New Roman"/>
          <w:sz w:val="24"/>
          <w:szCs w:val="24"/>
          <w:lang w:val="pt-BR"/>
        </w:rPr>
        <w:t xml:space="preserve"> =</w:t>
      </w:r>
      <w:r w:rsidRPr="00D42143">
        <w:rPr>
          <w:rFonts w:ascii="Times New Roman" w:hAnsi="Times New Roman" w:cs="Times New Roman"/>
          <w:spacing w:val="58"/>
          <w:sz w:val="24"/>
          <w:szCs w:val="24"/>
          <w:lang w:val="pt-BR"/>
        </w:rPr>
        <w:t xml:space="preserve"> </w:t>
      </w:r>
      <w:r w:rsidRPr="00D42143">
        <w:rPr>
          <w:rFonts w:ascii="Times New Roman" w:hAnsi="Times New Roman" w:cs="Times New Roman"/>
          <w:sz w:val="24"/>
          <w:szCs w:val="24"/>
          <w:lang w:val="pt-BR"/>
        </w:rPr>
        <w:t>Luas penampang</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z w:val="24"/>
          <w:szCs w:val="24"/>
          <w:lang w:val="pt-BR"/>
        </w:rPr>
        <w:t>udara</w:t>
      </w:r>
      <w:r w:rsidRPr="00D42143">
        <w:rPr>
          <w:rFonts w:ascii="Times New Roman" w:hAnsi="Times New Roman" w:cs="Times New Roman"/>
          <w:spacing w:val="-3"/>
          <w:sz w:val="24"/>
          <w:szCs w:val="24"/>
          <w:lang w:val="pt-BR"/>
        </w:rPr>
        <w:t xml:space="preserve"> </w:t>
      </w:r>
      <w:r w:rsidRPr="00D42143">
        <w:rPr>
          <w:rFonts w:ascii="Times New Roman" w:hAnsi="Times New Roman" w:cs="Times New Roman"/>
          <w:sz w:val="24"/>
          <w:szCs w:val="24"/>
          <w:lang w:val="pt-BR"/>
        </w:rPr>
        <w:t>masuk</w:t>
      </w:r>
      <w:r w:rsidRPr="00D42143">
        <w:rPr>
          <w:rFonts w:ascii="Times New Roman" w:hAnsi="Times New Roman" w:cs="Times New Roman"/>
          <w:spacing w:val="1"/>
          <w:sz w:val="24"/>
          <w:szCs w:val="24"/>
          <w:lang w:val="pt-BR"/>
        </w:rPr>
        <w:t xml:space="preserve"> </w:t>
      </w:r>
      <w:r w:rsidRPr="00D42143">
        <w:rPr>
          <w:rFonts w:ascii="Times New Roman" w:hAnsi="Times New Roman" w:cs="Times New Roman"/>
          <w:spacing w:val="-4"/>
          <w:sz w:val="24"/>
          <w:szCs w:val="24"/>
          <w:lang w:val="pt-BR"/>
        </w:rPr>
        <w:t>(m</w:t>
      </w:r>
      <w:r w:rsidRPr="00D42143">
        <w:rPr>
          <w:rFonts w:ascii="Times New Roman" w:hAnsi="Times New Roman" w:cs="Times New Roman"/>
          <w:spacing w:val="-4"/>
          <w:sz w:val="24"/>
          <w:szCs w:val="24"/>
          <w:vertAlign w:val="superscript"/>
          <w:lang w:val="pt-BR"/>
        </w:rPr>
        <w:t>2</w:t>
      </w:r>
      <w:r w:rsidRPr="00D42143">
        <w:rPr>
          <w:rFonts w:ascii="Times New Roman" w:hAnsi="Times New Roman" w:cs="Times New Roman"/>
          <w:spacing w:val="-4"/>
          <w:sz w:val="24"/>
          <w:szCs w:val="24"/>
          <w:lang w:val="pt-BR"/>
        </w:rPr>
        <w:t>)</w:t>
      </w:r>
    </w:p>
    <w:p w14:paraId="5F9E1580" w14:textId="77777777" w:rsidR="00BD2707" w:rsidRPr="00D42143" w:rsidRDefault="00BD2707" w:rsidP="0072421D">
      <w:pPr>
        <w:spacing w:after="0"/>
        <w:jc w:val="both"/>
        <w:rPr>
          <w:rFonts w:ascii="Times New Roman" w:hAnsi="Times New Roman" w:cs="Times New Roman"/>
          <w:spacing w:val="-4"/>
          <w:sz w:val="24"/>
          <w:szCs w:val="24"/>
          <w:lang w:val="pt-BR"/>
        </w:rPr>
      </w:pPr>
    </w:p>
    <w:p w14:paraId="4EABBB06" w14:textId="207CE4DB"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Daya Keluar (Power Output)</w:t>
      </w:r>
    </w:p>
    <w:p w14:paraId="052629C2" w14:textId="77777777" w:rsidR="00BD2707" w:rsidRDefault="00BD2707" w:rsidP="0072421D">
      <w:pPr>
        <w:pStyle w:val="ListParagraph"/>
        <w:spacing w:after="0"/>
        <w:ind w:left="502"/>
        <w:jc w:val="both"/>
        <w:rPr>
          <w:rFonts w:ascii="Times New Roman" w:hAnsi="Times New Roman" w:cs="Times New Roman"/>
          <w:sz w:val="24"/>
          <w:szCs w:val="24"/>
        </w:rPr>
      </w:pPr>
    </w:p>
    <w:p w14:paraId="241CB359" w14:textId="7C1915D3" w:rsidR="00BD2707" w:rsidRPr="004947FF" w:rsidRDefault="00BD2707"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P=</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r>
                <w:rPr>
                  <w:rFonts w:ascii="Cambria Math" w:hAnsi="Cambria Math" w:cs="Times New Roman"/>
                  <w:szCs w:val="24"/>
                </w:rPr>
                <m:t>x LHV</m:t>
              </m:r>
            </m:num>
            <m:den>
              <m:r>
                <w:rPr>
                  <w:rFonts w:ascii="Cambria Math" w:hAnsi="Cambria Math" w:cs="Times New Roman"/>
                  <w:szCs w:val="24"/>
                </w:rPr>
                <m:t>t</m:t>
              </m:r>
            </m:den>
          </m:f>
        </m:oMath>
      </m:oMathPara>
    </w:p>
    <w:p w14:paraId="4957B650" w14:textId="08BF14A1" w:rsidR="004947FF" w:rsidRDefault="004947FF" w:rsidP="0072421D">
      <w:pPr>
        <w:pStyle w:val="ListParagraph"/>
        <w:spacing w:after="0"/>
        <w:ind w:left="0"/>
        <w:jc w:val="both"/>
        <w:rPr>
          <w:rFonts w:ascii="Times New Roman" w:eastAsiaTheme="minorEastAsia" w:hAnsi="Times New Roman" w:cs="Times New Roman"/>
          <w:szCs w:val="24"/>
        </w:rPr>
      </w:pPr>
      <w:r>
        <w:rPr>
          <w:rFonts w:ascii="Times New Roman" w:eastAsiaTheme="minorEastAsia" w:hAnsi="Times New Roman" w:cs="Times New Roman"/>
          <w:szCs w:val="24"/>
        </w:rPr>
        <w:t>Dimana :</w:t>
      </w:r>
    </w:p>
    <w:p w14:paraId="49649F46"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P = Daya (kj/s)</w:t>
      </w:r>
    </w:p>
    <w:p w14:paraId="343F2762"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M</w:t>
      </w:r>
      <w:r w:rsidRPr="004947FF">
        <w:rPr>
          <w:rFonts w:ascii="Times New Roman" w:hAnsi="Times New Roman" w:cs="Times New Roman"/>
          <w:i/>
          <w:sz w:val="24"/>
          <w:szCs w:val="24"/>
          <w:vertAlign w:val="subscript"/>
        </w:rPr>
        <w:t xml:space="preserve">f </w:t>
      </w:r>
      <w:r w:rsidRPr="004947FF">
        <w:rPr>
          <w:rFonts w:ascii="Times New Roman" w:hAnsi="Times New Roman" w:cs="Times New Roman"/>
          <w:sz w:val="24"/>
          <w:szCs w:val="24"/>
        </w:rPr>
        <w:t xml:space="preserve">= Massa </w:t>
      </w:r>
      <w:r w:rsidRPr="004947FF">
        <w:rPr>
          <w:rFonts w:ascii="Times New Roman" w:eastAsiaTheme="minorEastAsia" w:hAnsi="Times New Roman" w:cs="Times New Roman"/>
          <w:sz w:val="24"/>
          <w:szCs w:val="24"/>
        </w:rPr>
        <w:t>penggunaan</w:t>
      </w:r>
      <w:r w:rsidRPr="004947FF">
        <w:rPr>
          <w:rFonts w:ascii="Times New Roman" w:hAnsi="Times New Roman" w:cs="Times New Roman"/>
          <w:sz w:val="24"/>
          <w:szCs w:val="24"/>
        </w:rPr>
        <w:t xml:space="preserve"> bahan bakar (kg)</w:t>
      </w:r>
    </w:p>
    <w:p w14:paraId="75D6A41A"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LHV = Low heating value (kj/kg)</w:t>
      </w:r>
    </w:p>
    <w:p w14:paraId="466280EA" w14:textId="77777777" w:rsidR="004947FF" w:rsidRPr="004947FF" w:rsidRDefault="004947FF" w:rsidP="0072421D">
      <w:pPr>
        <w:spacing w:after="0"/>
        <w:jc w:val="both"/>
        <w:rPr>
          <w:rFonts w:ascii="Times New Roman" w:hAnsi="Times New Roman" w:cs="Times New Roman"/>
          <w:sz w:val="24"/>
          <w:szCs w:val="24"/>
        </w:rPr>
      </w:pPr>
      <w:r w:rsidRPr="004947FF">
        <w:rPr>
          <w:rFonts w:ascii="Times New Roman" w:hAnsi="Times New Roman" w:cs="Times New Roman"/>
          <w:sz w:val="24"/>
          <w:szCs w:val="24"/>
        </w:rPr>
        <w:t>t = Waktu mendidih (s)</w:t>
      </w:r>
    </w:p>
    <w:p w14:paraId="25870F59" w14:textId="77777777" w:rsidR="004947FF" w:rsidRDefault="004947FF" w:rsidP="0072421D">
      <w:pPr>
        <w:pStyle w:val="ListParagraph"/>
        <w:spacing w:after="0"/>
        <w:ind w:left="0"/>
        <w:jc w:val="both"/>
        <w:rPr>
          <w:rFonts w:ascii="Times New Roman" w:hAnsi="Times New Roman" w:cs="Times New Roman"/>
          <w:sz w:val="24"/>
          <w:szCs w:val="24"/>
        </w:rPr>
      </w:pPr>
    </w:p>
    <w:p w14:paraId="72645729" w14:textId="3451A6C2"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Laju Konsumsi Bahan Bakar Spesifik</w:t>
      </w:r>
    </w:p>
    <w:p w14:paraId="4BF87A6E" w14:textId="543500DE" w:rsidR="004947FF" w:rsidRPr="004947FF" w:rsidRDefault="004947FF" w:rsidP="0072421D">
      <w:pPr>
        <w:pStyle w:val="ListParagraph"/>
        <w:spacing w:after="0"/>
        <w:ind w:left="0"/>
        <w:jc w:val="both"/>
        <w:rPr>
          <w:rFonts w:ascii="Times New Roman" w:eastAsiaTheme="minorEastAsia" w:hAnsi="Times New Roman" w:cs="Times New Roman"/>
          <w:szCs w:val="24"/>
        </w:rPr>
      </w:pPr>
      <m:oMathPara>
        <m:oMath>
          <m:r>
            <w:rPr>
              <w:rFonts w:ascii="Cambria Math" w:hAnsi="Cambria Math" w:cs="Times New Roman"/>
              <w:szCs w:val="24"/>
            </w:rPr>
            <m:t xml:space="preserve">SFC=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p x t</m:t>
              </m:r>
            </m:den>
          </m:f>
        </m:oMath>
      </m:oMathPara>
    </w:p>
    <w:p w14:paraId="04E17BBE"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Dimana : </w:t>
      </w:r>
    </w:p>
    <w:p w14:paraId="5954DC19"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SFC = Laju konsumsi bahan bakar (kg/jam)</w:t>
      </w:r>
    </w:p>
    <w:p w14:paraId="278C8E24"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M</w:t>
      </w:r>
      <w:r w:rsidRPr="0072421D">
        <w:rPr>
          <w:rFonts w:ascii="Times New Roman" w:hAnsi="Times New Roman" w:cs="Times New Roman"/>
          <w:i/>
          <w:sz w:val="24"/>
          <w:szCs w:val="24"/>
          <w:vertAlign w:val="subscript"/>
        </w:rPr>
        <w:t xml:space="preserve">f </w:t>
      </w:r>
      <w:r w:rsidRPr="0072421D">
        <w:rPr>
          <w:rFonts w:ascii="Times New Roman" w:hAnsi="Times New Roman" w:cs="Times New Roman"/>
          <w:i/>
          <w:sz w:val="24"/>
          <w:szCs w:val="24"/>
        </w:rPr>
        <w:t xml:space="preserve">= </w:t>
      </w:r>
      <w:r w:rsidRPr="0072421D">
        <w:rPr>
          <w:rFonts w:ascii="Times New Roman" w:hAnsi="Times New Roman" w:cs="Times New Roman"/>
          <w:sz w:val="24"/>
          <w:szCs w:val="24"/>
        </w:rPr>
        <w:t xml:space="preserve">Massa </w:t>
      </w:r>
      <w:r w:rsidRPr="0072421D">
        <w:rPr>
          <w:rFonts w:ascii="Times New Roman" w:eastAsiaTheme="minorEastAsia" w:hAnsi="Times New Roman" w:cs="Times New Roman"/>
          <w:sz w:val="24"/>
          <w:szCs w:val="24"/>
        </w:rPr>
        <w:t>penggunaan</w:t>
      </w:r>
      <w:r w:rsidRPr="0072421D">
        <w:rPr>
          <w:rFonts w:ascii="Times New Roman" w:hAnsi="Times New Roman" w:cs="Times New Roman"/>
          <w:sz w:val="24"/>
          <w:szCs w:val="24"/>
        </w:rPr>
        <w:t xml:space="preserve"> bahan bakar (kg)</w:t>
      </w:r>
    </w:p>
    <w:p w14:paraId="5635B380" w14:textId="77777777" w:rsidR="004947FF" w:rsidRPr="0072421D"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P = Power Output (kj/s)</w:t>
      </w:r>
    </w:p>
    <w:p w14:paraId="653406B8" w14:textId="77777777" w:rsidR="004947FF" w:rsidRDefault="004947FF"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t = waktu pendidihan (jam)</w:t>
      </w:r>
    </w:p>
    <w:p w14:paraId="2A749318" w14:textId="77777777" w:rsidR="00E3341E" w:rsidRPr="00FF2052" w:rsidRDefault="00E3341E" w:rsidP="0072421D">
      <w:pPr>
        <w:spacing w:after="0"/>
        <w:jc w:val="both"/>
        <w:rPr>
          <w:rFonts w:cs="Times New Roman"/>
          <w:szCs w:val="24"/>
        </w:rPr>
      </w:pPr>
    </w:p>
    <w:p w14:paraId="3B7741CF" w14:textId="09A8BD4C"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Tingkat Pembakaran</w:t>
      </w:r>
    </w:p>
    <w:p w14:paraId="4F513674" w14:textId="79A2D0D6" w:rsidR="0072421D" w:rsidRPr="0072421D" w:rsidRDefault="0072421D"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 xml:space="preserve">BR= </m:t>
          </m:r>
          <m:f>
            <m:fPr>
              <m:ctrlPr>
                <w:rPr>
                  <w:rFonts w:ascii="Cambria Math" w:hAnsi="Cambria Math" w:cs="Times New Roman"/>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t</m:t>
              </m:r>
            </m:den>
          </m:f>
        </m:oMath>
      </m:oMathPara>
    </w:p>
    <w:p w14:paraId="0738F2C0"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 xml:space="preserve">Dimana : </w:t>
      </w:r>
    </w:p>
    <w:p w14:paraId="2EC562ED"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BR = Waktu Pembakaran (kg/s)</w:t>
      </w:r>
    </w:p>
    <w:p w14:paraId="6570FA42"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M</w:t>
      </w:r>
      <w:r w:rsidRPr="0072421D">
        <w:rPr>
          <w:rFonts w:ascii="Times New Roman" w:eastAsiaTheme="minorEastAsia" w:hAnsi="Times New Roman" w:cs="Times New Roman"/>
          <w:sz w:val="24"/>
          <w:szCs w:val="24"/>
          <w:vertAlign w:val="subscript"/>
        </w:rPr>
        <w:t>f</w:t>
      </w:r>
      <w:r w:rsidRPr="0072421D">
        <w:rPr>
          <w:rFonts w:ascii="Times New Roman" w:eastAsiaTheme="minorEastAsia" w:hAnsi="Times New Roman" w:cs="Times New Roman"/>
          <w:sz w:val="24"/>
          <w:szCs w:val="24"/>
        </w:rPr>
        <w:t xml:space="preserve"> = Massa penggunaan bahan bakar (kg)</w:t>
      </w:r>
    </w:p>
    <w:p w14:paraId="3A3D9FDA"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t = Waktu pendidihan (s)</w:t>
      </w:r>
    </w:p>
    <w:p w14:paraId="7CA5FF1D" w14:textId="77777777" w:rsidR="0072421D" w:rsidRDefault="0072421D" w:rsidP="0072421D">
      <w:pPr>
        <w:pStyle w:val="ListParagraph"/>
        <w:spacing w:after="0"/>
        <w:ind w:left="0"/>
        <w:jc w:val="both"/>
        <w:rPr>
          <w:rFonts w:ascii="Times New Roman" w:hAnsi="Times New Roman" w:cs="Times New Roman"/>
          <w:sz w:val="24"/>
          <w:szCs w:val="24"/>
        </w:rPr>
      </w:pPr>
    </w:p>
    <w:p w14:paraId="53A8592D" w14:textId="033F75C1"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Konsumsi Bahan Bakar Perjam</w:t>
      </w:r>
    </w:p>
    <w:p w14:paraId="692A3AEB" w14:textId="28CA5E13" w:rsidR="0072421D" w:rsidRPr="0072421D" w:rsidRDefault="00000000" w:rsidP="0072421D">
      <w:pPr>
        <w:pStyle w:val="ListParagraph"/>
        <w:spacing w:after="0"/>
        <w:ind w:left="0"/>
        <w:jc w:val="both"/>
        <w:rPr>
          <w:rFonts w:ascii="Times New Roman" w:eastAsiaTheme="minorEastAsia"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ṁ</m:t>
              </m:r>
            </m:e>
            <m:sub>
              <m:r>
                <w:rPr>
                  <w:rFonts w:ascii="Cambria Math" w:hAnsi="Cambria Math" w:cs="Times New Roman"/>
                  <w:szCs w:val="24"/>
                </w:rPr>
                <m:t>b</m:t>
              </m:r>
            </m:sub>
          </m:sSub>
          <m:r>
            <w:rPr>
              <w:rFonts w:ascii="Cambria Math" w:hAnsi="Cambria Math" w:cs="Times New Roman"/>
              <w:szCs w:val="24"/>
            </w:rPr>
            <m:t xml:space="preserve">=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f</m:t>
                  </m:r>
                </m:sub>
              </m:sSub>
            </m:num>
            <m:den>
              <m:r>
                <w:rPr>
                  <w:rFonts w:ascii="Cambria Math" w:hAnsi="Cambria Math" w:cs="Times New Roman"/>
                  <w:szCs w:val="24"/>
                </w:rPr>
                <m:t>t</m:t>
              </m:r>
            </m:den>
          </m:f>
        </m:oMath>
      </m:oMathPara>
    </w:p>
    <w:p w14:paraId="4199E7C8"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 xml:space="preserve">Dimana : </w:t>
      </w:r>
    </w:p>
    <w:p w14:paraId="485DAB4A"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ṁ</w:t>
      </w:r>
      <w:r w:rsidRPr="0072421D">
        <w:rPr>
          <w:rFonts w:ascii="Times New Roman" w:eastAsiaTheme="minorEastAsia" w:hAnsi="Times New Roman" w:cs="Times New Roman"/>
          <w:sz w:val="24"/>
          <w:szCs w:val="24"/>
          <w:vertAlign w:val="subscript"/>
        </w:rPr>
        <w:t>b</w:t>
      </w:r>
      <w:r w:rsidRPr="0072421D">
        <w:rPr>
          <w:rFonts w:ascii="Times New Roman" w:eastAsiaTheme="minorEastAsia" w:hAnsi="Times New Roman" w:cs="Times New Roman"/>
          <w:sz w:val="24"/>
          <w:szCs w:val="24"/>
        </w:rPr>
        <w:t>= Waktu Pembakaran (kg/jam)</w:t>
      </w:r>
    </w:p>
    <w:p w14:paraId="4C81023C"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M</w:t>
      </w:r>
      <w:r w:rsidRPr="0072421D">
        <w:rPr>
          <w:rFonts w:ascii="Times New Roman" w:eastAsiaTheme="minorEastAsia" w:hAnsi="Times New Roman" w:cs="Times New Roman"/>
          <w:sz w:val="24"/>
          <w:szCs w:val="24"/>
          <w:vertAlign w:val="subscript"/>
        </w:rPr>
        <w:t>f</w:t>
      </w:r>
      <w:r w:rsidRPr="0072421D">
        <w:rPr>
          <w:rFonts w:ascii="Times New Roman" w:eastAsiaTheme="minorEastAsia" w:hAnsi="Times New Roman" w:cs="Times New Roman"/>
          <w:sz w:val="24"/>
          <w:szCs w:val="24"/>
        </w:rPr>
        <w:t xml:space="preserve"> = Massa penggunaan bahan bakar (kg)</w:t>
      </w:r>
    </w:p>
    <w:p w14:paraId="0C3F9529" w14:textId="77777777" w:rsidR="0072421D" w:rsidRPr="0072421D" w:rsidRDefault="0072421D" w:rsidP="0072421D">
      <w:pPr>
        <w:spacing w:after="0"/>
        <w:jc w:val="both"/>
        <w:rPr>
          <w:rFonts w:ascii="Times New Roman" w:eastAsiaTheme="minorEastAsia" w:hAnsi="Times New Roman" w:cs="Times New Roman"/>
          <w:sz w:val="24"/>
          <w:szCs w:val="24"/>
        </w:rPr>
      </w:pPr>
      <w:r w:rsidRPr="0072421D">
        <w:rPr>
          <w:rFonts w:ascii="Times New Roman" w:eastAsiaTheme="minorEastAsia" w:hAnsi="Times New Roman" w:cs="Times New Roman"/>
          <w:sz w:val="24"/>
          <w:szCs w:val="24"/>
        </w:rPr>
        <w:t>t = Waktu pendidihan (h)</w:t>
      </w:r>
    </w:p>
    <w:p w14:paraId="2C6BA79A" w14:textId="77777777" w:rsidR="0072421D" w:rsidRDefault="0072421D" w:rsidP="0072421D">
      <w:pPr>
        <w:pStyle w:val="ListParagraph"/>
        <w:spacing w:after="0"/>
        <w:ind w:left="0"/>
        <w:jc w:val="both"/>
        <w:rPr>
          <w:rFonts w:ascii="Times New Roman" w:hAnsi="Times New Roman" w:cs="Times New Roman"/>
          <w:sz w:val="24"/>
          <w:szCs w:val="24"/>
        </w:rPr>
      </w:pPr>
    </w:p>
    <w:p w14:paraId="2972B49F" w14:textId="7C90A21E" w:rsidR="00BD2707" w:rsidRDefault="00BD2707" w:rsidP="0072421D">
      <w:pPr>
        <w:pStyle w:val="ListParagraph"/>
        <w:numPr>
          <w:ilvl w:val="0"/>
          <w:numId w:val="9"/>
        </w:numPr>
        <w:spacing w:after="0"/>
        <w:ind w:left="426" w:hanging="426"/>
        <w:jc w:val="both"/>
        <w:rPr>
          <w:rFonts w:ascii="Times New Roman" w:hAnsi="Times New Roman" w:cs="Times New Roman"/>
          <w:sz w:val="24"/>
          <w:szCs w:val="24"/>
        </w:rPr>
      </w:pPr>
      <w:r>
        <w:rPr>
          <w:rFonts w:ascii="Times New Roman" w:hAnsi="Times New Roman" w:cs="Times New Roman"/>
          <w:sz w:val="24"/>
          <w:szCs w:val="24"/>
        </w:rPr>
        <w:t>Efisiensi Termal</w:t>
      </w:r>
    </w:p>
    <w:p w14:paraId="7E4A05CE" w14:textId="058E2551" w:rsidR="0072421D" w:rsidRPr="0072421D" w:rsidRDefault="0072421D" w:rsidP="0072421D">
      <w:pPr>
        <w:pStyle w:val="ListParagraph"/>
        <w:spacing w:after="0"/>
        <w:ind w:left="0"/>
        <w:jc w:val="both"/>
        <w:rPr>
          <w:rFonts w:ascii="Times New Roman" w:eastAsiaTheme="minorEastAsia" w:hAnsi="Times New Roman" w:cs="Times New Roman"/>
          <w:szCs w:val="24"/>
        </w:rPr>
      </w:pPr>
      <m:oMathPara>
        <m:oMath>
          <m:r>
            <m:rPr>
              <m:sty m:val="p"/>
            </m:rPr>
            <w:rPr>
              <w:rFonts w:ascii="Cambria Math" w:hAnsi="Cambria Math" w:cs="Times New Roman"/>
              <w:szCs w:val="24"/>
            </w:rPr>
            <m:t xml:space="preserve">Ƞ= </m:t>
          </m:r>
          <m:f>
            <m:fPr>
              <m:ctrlPr>
                <w:rPr>
                  <w:rFonts w:ascii="Cambria Math" w:hAnsi="Cambria Math" w:cs="Times New Roman"/>
                  <w:szCs w:val="24"/>
                </w:rPr>
              </m:ctrlPr>
            </m:fPr>
            <m:num>
              <m:sSub>
                <m:sSubPr>
                  <m:ctrlPr>
                    <w:rPr>
                      <w:rFonts w:ascii="Cambria Math" w:hAnsi="Cambria Math" w:cs="Times New Roman"/>
                      <w:szCs w:val="24"/>
                    </w:rPr>
                  </m:ctrlPr>
                </m:sSubPr>
                <m:e>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a</m:t>
                      </m:r>
                    </m:sub>
                  </m:sSub>
                  <m:r>
                    <m:rPr>
                      <m:sty m:val="p"/>
                    </m:rPr>
                    <w:rPr>
                      <w:rFonts w:ascii="Cambria Math" w:hAnsi="Cambria Math" w:cs="Times New Roman"/>
                      <w:szCs w:val="24"/>
                    </w:rPr>
                    <m:t xml:space="preserve"> . </m:t>
                  </m:r>
                  <m:r>
                    <w:rPr>
                      <w:rFonts w:ascii="Cambria Math" w:hAnsi="Cambria Math" w:cs="Times New Roman"/>
                      <w:szCs w:val="24"/>
                    </w:rPr>
                    <m:t>C</m:t>
                  </m:r>
                </m:e>
                <m:sub>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air</m:t>
                      </m:r>
                    </m:e>
                  </m:d>
                  <m:r>
                    <m:rPr>
                      <m:sty m:val="p"/>
                    </m:rPr>
                    <w:rPr>
                      <w:rFonts w:ascii="Cambria Math" w:hAnsi="Cambria Math" w:cs="Times New Roman"/>
                      <w:szCs w:val="24"/>
                    </w:rPr>
                    <m:t xml:space="preserve"> </m:t>
                  </m:r>
                </m:sub>
              </m:sSub>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2</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 xml:space="preserve">a </m:t>
                  </m:r>
                </m:sub>
              </m:sSub>
              <m:r>
                <w:rPr>
                  <w:rFonts w:ascii="Cambria Math" w:hAnsi="Cambria Math" w:cs="Times New Roman"/>
                  <w:szCs w:val="24"/>
                </w:rPr>
                <m:t>L</m:t>
              </m:r>
            </m:num>
            <m:den>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f</m:t>
                  </m:r>
                </m:sub>
              </m:sSub>
              <m:r>
                <w:rPr>
                  <w:rFonts w:ascii="Cambria Math" w:hAnsi="Cambria Math" w:cs="Times New Roman"/>
                  <w:szCs w:val="24"/>
                </w:rPr>
                <m:t xml:space="preserve"> . LHV</m:t>
              </m:r>
            </m:den>
          </m:f>
          <m:r>
            <m:rPr>
              <m:sty m:val="p"/>
            </m:rPr>
            <w:rPr>
              <w:rFonts w:ascii="Cambria Math" w:hAnsi="Cambria Math" w:cs="Times New Roman"/>
              <w:szCs w:val="24"/>
            </w:rPr>
            <m:t xml:space="preserve"> </m:t>
          </m:r>
          <m:r>
            <w:rPr>
              <w:rFonts w:ascii="Cambria Math" w:hAnsi="Cambria Math" w:cs="Times New Roman"/>
              <w:szCs w:val="24"/>
            </w:rPr>
            <m:t>x</m:t>
          </m:r>
          <m:r>
            <m:rPr>
              <m:sty m:val="p"/>
            </m:rPr>
            <w:rPr>
              <w:rFonts w:ascii="Cambria Math" w:hAnsi="Cambria Math" w:cs="Times New Roman"/>
              <w:szCs w:val="24"/>
            </w:rPr>
            <m:t xml:space="preserve"> 100%</m:t>
          </m:r>
        </m:oMath>
      </m:oMathPara>
    </w:p>
    <w:p w14:paraId="0873B1F0" w14:textId="77777777" w:rsidR="0072421D" w:rsidRPr="00D42143" w:rsidRDefault="0072421D"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 xml:space="preserve">Dimana : </w:t>
      </w:r>
    </w:p>
    <w:p w14:paraId="597DF8B6" w14:textId="77777777" w:rsidR="0072421D" w:rsidRPr="00D42143" w:rsidRDefault="0072421D"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Ƞ</w:t>
      </w:r>
      <w:r w:rsidRPr="00D42143">
        <w:rPr>
          <w:rFonts w:ascii="Times New Roman" w:hAnsi="Times New Roman" w:cs="Times New Roman"/>
          <w:sz w:val="24"/>
          <w:szCs w:val="24"/>
          <w:vertAlign w:val="subscript"/>
          <w:lang w:val="pt-BR"/>
        </w:rPr>
        <w:t xml:space="preserve"> </w:t>
      </w:r>
      <w:r w:rsidRPr="00D42143">
        <w:rPr>
          <w:rFonts w:ascii="Times New Roman" w:hAnsi="Times New Roman" w:cs="Times New Roman"/>
          <w:sz w:val="24"/>
          <w:szCs w:val="24"/>
          <w:lang w:val="pt-BR"/>
        </w:rPr>
        <w:t>=</w:t>
      </w:r>
      <w:r w:rsidRPr="00D42143">
        <w:rPr>
          <w:rFonts w:ascii="Times New Roman" w:hAnsi="Times New Roman" w:cs="Times New Roman"/>
          <w:sz w:val="24"/>
          <w:szCs w:val="24"/>
          <w:vertAlign w:val="subscript"/>
          <w:lang w:val="pt-BR"/>
        </w:rPr>
        <w:t xml:space="preserve"> </w:t>
      </w:r>
      <w:r w:rsidRPr="00D42143">
        <w:rPr>
          <w:rFonts w:ascii="Times New Roman" w:hAnsi="Times New Roman" w:cs="Times New Roman"/>
          <w:sz w:val="24"/>
          <w:szCs w:val="24"/>
          <w:lang w:val="pt-BR"/>
        </w:rPr>
        <w:t>Efisiensi termal(%)</w:t>
      </w:r>
    </w:p>
    <w:p w14:paraId="50BB449E" w14:textId="77777777" w:rsidR="0072421D" w:rsidRPr="00D42143" w:rsidRDefault="0072421D" w:rsidP="0072421D">
      <w:pPr>
        <w:spacing w:after="0"/>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M</w:t>
      </w:r>
      <w:r w:rsidRPr="00D42143">
        <w:rPr>
          <w:rFonts w:ascii="Times New Roman" w:hAnsi="Times New Roman" w:cs="Times New Roman"/>
          <w:sz w:val="24"/>
          <w:szCs w:val="24"/>
          <w:vertAlign w:val="subscript"/>
          <w:lang w:val="pt-BR"/>
        </w:rPr>
        <w:t>a</w:t>
      </w:r>
      <w:r w:rsidRPr="00D42143">
        <w:rPr>
          <w:rFonts w:ascii="Times New Roman" w:hAnsi="Times New Roman" w:cs="Times New Roman"/>
          <w:sz w:val="24"/>
          <w:szCs w:val="24"/>
          <w:lang w:val="pt-BR"/>
        </w:rPr>
        <w:t xml:space="preserve"> = Massa awal air (kg)</w:t>
      </w:r>
    </w:p>
    <w:p w14:paraId="3B444DD2"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C</w:t>
      </w:r>
      <w:r w:rsidRPr="0072421D">
        <w:rPr>
          <w:rFonts w:ascii="Times New Roman" w:hAnsi="Times New Roman" w:cs="Times New Roman"/>
          <w:sz w:val="24"/>
          <w:szCs w:val="24"/>
          <w:vertAlign w:val="subscript"/>
        </w:rPr>
        <w:t xml:space="preserve">p </w:t>
      </w:r>
      <w:r w:rsidRPr="0072421D">
        <w:rPr>
          <w:rFonts w:ascii="Times New Roman" w:hAnsi="Times New Roman" w:cs="Times New Roman"/>
          <w:sz w:val="24"/>
          <w:szCs w:val="24"/>
        </w:rPr>
        <w:t xml:space="preserve">= Kalor Jenis air (kj/kg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466A44C2"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T2 = Temperatur titik didih air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75DCADA6"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T1 = Temperatur awal air (</w:t>
      </w:r>
      <w:r w:rsidRPr="0072421D">
        <w:rPr>
          <w:rFonts w:ascii="Times New Roman" w:hAnsi="Times New Roman" w:cs="Times New Roman"/>
          <w:spacing w:val="12"/>
          <w:sz w:val="24"/>
          <w:szCs w:val="24"/>
        </w:rPr>
        <w:t>⁰C</w:t>
      </w:r>
      <w:r w:rsidRPr="0072421D">
        <w:rPr>
          <w:rFonts w:ascii="Times New Roman" w:hAnsi="Times New Roman" w:cs="Times New Roman"/>
          <w:sz w:val="24"/>
          <w:szCs w:val="24"/>
        </w:rPr>
        <w:t>)</w:t>
      </w:r>
    </w:p>
    <w:p w14:paraId="2DFEBE14"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∆m</w:t>
      </w:r>
      <w:r w:rsidRPr="0072421D">
        <w:rPr>
          <w:rFonts w:ascii="Times New Roman" w:hAnsi="Times New Roman" w:cs="Times New Roman"/>
          <w:sz w:val="24"/>
          <w:szCs w:val="24"/>
          <w:vertAlign w:val="subscript"/>
        </w:rPr>
        <w:t>a</w:t>
      </w:r>
      <w:r w:rsidRPr="0072421D">
        <w:rPr>
          <w:rFonts w:ascii="Times New Roman" w:hAnsi="Times New Roman" w:cs="Times New Roman"/>
          <w:sz w:val="24"/>
          <w:szCs w:val="24"/>
        </w:rPr>
        <w:t xml:space="preserve"> = Massa air yang menguap</w:t>
      </w:r>
    </w:p>
    <w:p w14:paraId="20CEDA03"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L = Kalor Laten Penguapan Air (kj/kg)</w:t>
      </w:r>
    </w:p>
    <w:p w14:paraId="3A8E6946"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t = waktu (detik)</w:t>
      </w:r>
    </w:p>
    <w:p w14:paraId="04698783" w14:textId="77777777" w:rsidR="0072421D" w:rsidRP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M</w:t>
      </w:r>
      <w:r w:rsidRPr="0072421D">
        <w:rPr>
          <w:rFonts w:ascii="Times New Roman" w:hAnsi="Times New Roman" w:cs="Times New Roman"/>
          <w:sz w:val="24"/>
          <w:szCs w:val="24"/>
          <w:vertAlign w:val="subscript"/>
        </w:rPr>
        <w:t xml:space="preserve">f </w:t>
      </w:r>
      <w:r w:rsidRPr="0072421D">
        <w:rPr>
          <w:rFonts w:ascii="Times New Roman" w:hAnsi="Times New Roman" w:cs="Times New Roman"/>
          <w:sz w:val="24"/>
          <w:szCs w:val="24"/>
        </w:rPr>
        <w:t>= Massa konsumsi bahan bakar (kg)</w:t>
      </w:r>
    </w:p>
    <w:p w14:paraId="5F806156" w14:textId="77777777" w:rsidR="0072421D" w:rsidRDefault="0072421D" w:rsidP="0072421D">
      <w:pPr>
        <w:spacing w:after="0"/>
        <w:jc w:val="both"/>
        <w:rPr>
          <w:rFonts w:ascii="Times New Roman" w:hAnsi="Times New Roman" w:cs="Times New Roman"/>
          <w:sz w:val="24"/>
          <w:szCs w:val="24"/>
        </w:rPr>
      </w:pPr>
      <w:r w:rsidRPr="0072421D">
        <w:rPr>
          <w:rFonts w:ascii="Times New Roman" w:hAnsi="Times New Roman" w:cs="Times New Roman"/>
          <w:sz w:val="24"/>
          <w:szCs w:val="24"/>
        </w:rPr>
        <w:t xml:space="preserve"> LHV = Low heating value (kj/kg) </w:t>
      </w:r>
    </w:p>
    <w:p w14:paraId="0ACD69C2" w14:textId="77777777" w:rsidR="00E3341E" w:rsidRDefault="00E3341E" w:rsidP="00E3341E">
      <w:pPr>
        <w:rPr>
          <w:rFonts w:ascii="Times New Roman" w:hAnsi="Times New Roman" w:cs="Times New Roman"/>
          <w:sz w:val="24"/>
          <w:szCs w:val="24"/>
        </w:rPr>
      </w:pPr>
    </w:p>
    <w:p w14:paraId="1BAD4235" w14:textId="77777777" w:rsidR="00E3341E" w:rsidRDefault="00E3341E" w:rsidP="00E3341E">
      <w:pPr>
        <w:rPr>
          <w:rFonts w:ascii="Times New Roman" w:hAnsi="Times New Roman" w:cs="Times New Roman"/>
          <w:b/>
          <w:bCs/>
          <w:sz w:val="24"/>
          <w:szCs w:val="24"/>
        </w:rPr>
      </w:pPr>
      <w:r>
        <w:rPr>
          <w:rFonts w:ascii="Times New Roman" w:hAnsi="Times New Roman" w:cs="Times New Roman"/>
          <w:sz w:val="24"/>
          <w:szCs w:val="24"/>
        </w:rPr>
        <w:t xml:space="preserve">          </w:t>
      </w:r>
      <w:r w:rsidR="00BD1012" w:rsidRPr="00A0301B">
        <w:rPr>
          <w:rFonts w:ascii="Times New Roman" w:hAnsi="Times New Roman" w:cs="Times New Roman"/>
          <w:b/>
          <w:bCs/>
          <w:sz w:val="24"/>
          <w:szCs w:val="24"/>
        </w:rPr>
        <w:t xml:space="preserve">METODE </w:t>
      </w:r>
      <w:r w:rsidR="0072421D">
        <w:rPr>
          <w:rFonts w:ascii="Times New Roman" w:hAnsi="Times New Roman" w:cs="Times New Roman"/>
          <w:b/>
          <w:bCs/>
          <w:sz w:val="24"/>
          <w:szCs w:val="24"/>
        </w:rPr>
        <w:t>PENELITI</w:t>
      </w:r>
      <w:r w:rsidR="00600E29" w:rsidRPr="00A0301B">
        <w:rPr>
          <w:rFonts w:ascii="Times New Roman" w:hAnsi="Times New Roman" w:cs="Times New Roman"/>
          <w:b/>
          <w:bCs/>
          <w:sz w:val="24"/>
          <w:szCs w:val="24"/>
        </w:rPr>
        <w:t>AN</w:t>
      </w:r>
    </w:p>
    <w:p w14:paraId="443B86D6" w14:textId="219B7F96" w:rsidR="00600E29" w:rsidRPr="00E3341E" w:rsidRDefault="00600E29" w:rsidP="00E3341E">
      <w:pPr>
        <w:pStyle w:val="ListParagraph"/>
        <w:numPr>
          <w:ilvl w:val="0"/>
          <w:numId w:val="18"/>
        </w:numPr>
        <w:rPr>
          <w:rFonts w:ascii="Times New Roman" w:hAnsi="Times New Roman" w:cs="Times New Roman"/>
          <w:b/>
          <w:bCs/>
          <w:sz w:val="24"/>
          <w:szCs w:val="24"/>
        </w:rPr>
      </w:pPr>
      <w:r w:rsidRPr="00E3341E">
        <w:rPr>
          <w:rFonts w:ascii="Times New Roman" w:hAnsi="Times New Roman" w:cs="Times New Roman"/>
          <w:b/>
          <w:bCs/>
          <w:color w:val="000000" w:themeColor="text1"/>
          <w:sz w:val="24"/>
          <w:szCs w:val="24"/>
        </w:rPr>
        <w:t>Diagram Alir Perencanaan</w:t>
      </w:r>
    </w:p>
    <w:p w14:paraId="5068A8B7" w14:textId="6808D52A" w:rsidR="00600E29" w:rsidRDefault="0072421D" w:rsidP="00600E29">
      <w:pPr>
        <w:jc w:val="center"/>
        <w:rPr>
          <w:rFonts w:ascii="Times New Roman" w:hAnsi="Times New Roman" w:cs="Times New Roman"/>
          <w:noProof/>
          <w:sz w:val="24"/>
          <w:szCs w:val="24"/>
        </w:rPr>
      </w:pPr>
      <w:r>
        <w:rPr>
          <w:noProof/>
          <w:lang w:val="en-US"/>
        </w:rPr>
        <w:drawing>
          <wp:inline distT="0" distB="0" distL="0" distR="0" wp14:anchorId="35E68AAB" wp14:editId="7457906E">
            <wp:extent cx="2689587" cy="3376246"/>
            <wp:effectExtent l="0" t="0" r="0" b="0"/>
            <wp:docPr id="962417140" name="Picture 96241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3943.png"/>
                    <pic:cNvPicPr/>
                  </pic:nvPicPr>
                  <pic:blipFill>
                    <a:blip r:embed="rId15">
                      <a:extLst>
                        <a:ext uri="{28A0092B-C50C-407E-A947-70E740481C1C}">
                          <a14:useLocalDpi xmlns:a14="http://schemas.microsoft.com/office/drawing/2010/main" val="0"/>
                        </a:ext>
                      </a:extLst>
                    </a:blip>
                    <a:stretch>
                      <a:fillRect/>
                    </a:stretch>
                  </pic:blipFill>
                  <pic:spPr>
                    <a:xfrm>
                      <a:off x="0" y="0"/>
                      <a:ext cx="2700735" cy="3390240"/>
                    </a:xfrm>
                    <a:prstGeom prst="rect">
                      <a:avLst/>
                    </a:prstGeom>
                  </pic:spPr>
                </pic:pic>
              </a:graphicData>
            </a:graphic>
          </wp:inline>
        </w:drawing>
      </w:r>
    </w:p>
    <w:p w14:paraId="09A98CA6" w14:textId="779BF6C4" w:rsidR="0045145C" w:rsidRDefault="0072421D" w:rsidP="00E3341E">
      <w:pPr>
        <w:jc w:val="center"/>
        <w:rPr>
          <w:rFonts w:ascii="Times New Roman" w:hAnsi="Times New Roman" w:cs="Times New Roman"/>
          <w:noProof/>
          <w:sz w:val="20"/>
          <w:szCs w:val="20"/>
        </w:rPr>
      </w:pPr>
      <w:commentRangeStart w:id="9"/>
      <w:r>
        <w:rPr>
          <w:rFonts w:ascii="Times New Roman" w:hAnsi="Times New Roman" w:cs="Times New Roman"/>
          <w:b/>
          <w:bCs/>
          <w:noProof/>
          <w:sz w:val="20"/>
          <w:szCs w:val="20"/>
        </w:rPr>
        <w:t xml:space="preserve">Gambar </w:t>
      </w:r>
      <w:r w:rsidR="00E3341E">
        <w:rPr>
          <w:rFonts w:ascii="Times New Roman" w:hAnsi="Times New Roman" w:cs="Times New Roman"/>
          <w:b/>
          <w:bCs/>
          <w:noProof/>
          <w:sz w:val="20"/>
          <w:szCs w:val="20"/>
        </w:rPr>
        <w:t>2</w:t>
      </w:r>
      <w:r w:rsidR="009942C5">
        <w:rPr>
          <w:rFonts w:ascii="Times New Roman" w:hAnsi="Times New Roman" w:cs="Times New Roman"/>
          <w:b/>
          <w:bCs/>
          <w:noProof/>
          <w:sz w:val="20"/>
          <w:szCs w:val="20"/>
        </w:rPr>
        <w:t>.</w:t>
      </w:r>
      <w:r w:rsidR="00A0301B" w:rsidRPr="003236B4">
        <w:rPr>
          <w:rFonts w:ascii="Times New Roman" w:hAnsi="Times New Roman" w:cs="Times New Roman"/>
          <w:noProof/>
          <w:sz w:val="20"/>
          <w:szCs w:val="20"/>
        </w:rPr>
        <w:t xml:space="preserve"> Diagram Alir</w:t>
      </w:r>
      <w:commentRangeEnd w:id="9"/>
      <w:r w:rsidR="005D686E">
        <w:rPr>
          <w:rStyle w:val="CommentReference"/>
          <w:rFonts w:ascii="Times New Roman" w:hAnsi="Times New Roman" w:cs="Times New Roman"/>
          <w:noProof/>
          <w:sz w:val="20"/>
          <w:szCs w:val="20"/>
        </w:rPr>
        <w:commentReference w:id="9"/>
      </w:r>
    </w:p>
    <w:p w14:paraId="2973C492" w14:textId="77777777" w:rsidR="00E3341E" w:rsidRPr="00E3341E" w:rsidRDefault="00E3341E" w:rsidP="00E3341E">
      <w:pPr>
        <w:jc w:val="center"/>
        <w:rPr>
          <w:rFonts w:ascii="Times New Roman" w:hAnsi="Times New Roman" w:cs="Times New Roman"/>
          <w:b/>
          <w:bCs/>
          <w:sz w:val="20"/>
          <w:szCs w:val="20"/>
        </w:rPr>
      </w:pPr>
    </w:p>
    <w:p w14:paraId="6002D01D" w14:textId="3CCF41E2" w:rsidR="00EA44F3" w:rsidRPr="00E3341E" w:rsidRDefault="0072421D" w:rsidP="00E3341E">
      <w:pPr>
        <w:pStyle w:val="ListParagraph"/>
        <w:numPr>
          <w:ilvl w:val="0"/>
          <w:numId w:val="18"/>
        </w:numPr>
        <w:spacing w:line="240" w:lineRule="auto"/>
        <w:jc w:val="both"/>
        <w:rPr>
          <w:rFonts w:ascii="Times New Roman" w:hAnsi="Times New Roman" w:cs="Times New Roman"/>
          <w:b/>
          <w:bCs/>
          <w:sz w:val="24"/>
          <w:szCs w:val="24"/>
        </w:rPr>
      </w:pPr>
      <w:commentRangeStart w:id="10"/>
      <w:r w:rsidRPr="00E3341E">
        <w:rPr>
          <w:rFonts w:ascii="Times New Roman" w:hAnsi="Times New Roman" w:cs="Times New Roman"/>
          <w:b/>
          <w:bCs/>
          <w:sz w:val="24"/>
          <w:szCs w:val="24"/>
        </w:rPr>
        <w:t>Desain Alat</w:t>
      </w:r>
    </w:p>
    <w:p w14:paraId="0D42A3C1" w14:textId="70517EDA" w:rsidR="009942C5" w:rsidRDefault="009942C5" w:rsidP="009A1B89">
      <w:pPr>
        <w:spacing w:line="240" w:lineRule="auto"/>
        <w:jc w:val="both"/>
        <w:rPr>
          <w:rFonts w:ascii="Times New Roman" w:hAnsi="Times New Roman" w:cs="Times New Roman"/>
          <w:b/>
          <w:bCs/>
          <w:sz w:val="24"/>
          <w:szCs w:val="24"/>
        </w:rPr>
      </w:pPr>
      <w:r>
        <w:rPr>
          <w:noProof/>
          <w:lang w:val="en-US"/>
        </w:rPr>
        <w:t xml:space="preserve">    </w:t>
      </w:r>
      <w:r>
        <w:rPr>
          <w:noProof/>
          <w:lang w:val="en-US"/>
        </w:rPr>
        <w:drawing>
          <wp:inline distT="0" distB="0" distL="0" distR="0" wp14:anchorId="707C9B33" wp14:editId="40F0A6A3">
            <wp:extent cx="1010146" cy="1132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33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12677" cy="1134951"/>
                    </a:xfrm>
                    <a:prstGeom prst="rect">
                      <a:avLst/>
                    </a:prstGeom>
                  </pic:spPr>
                </pic:pic>
              </a:graphicData>
            </a:graphic>
          </wp:inline>
        </w:drawing>
      </w:r>
      <w:r>
        <w:rPr>
          <w:noProof/>
          <w:lang w:val="en-US"/>
        </w:rPr>
        <w:t xml:space="preserve">               </w:t>
      </w:r>
      <w:r>
        <w:rPr>
          <w:noProof/>
          <w:lang w:val="en-US"/>
        </w:rPr>
        <w:drawing>
          <wp:inline distT="0" distB="0" distL="0" distR="0" wp14:anchorId="7A74E921" wp14:editId="2DABD44E">
            <wp:extent cx="961519" cy="11212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55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4569" cy="1124785"/>
                    </a:xfrm>
                    <a:prstGeom prst="rect">
                      <a:avLst/>
                    </a:prstGeom>
                  </pic:spPr>
                </pic:pic>
              </a:graphicData>
            </a:graphic>
          </wp:inline>
        </w:drawing>
      </w:r>
    </w:p>
    <w:p w14:paraId="6D4C62F4" w14:textId="344D7D99" w:rsidR="009942C5" w:rsidRDefault="009942C5" w:rsidP="009A1B89">
      <w:pPr>
        <w:spacing w:line="240" w:lineRule="auto"/>
        <w:jc w:val="both"/>
        <w:rPr>
          <w:rFonts w:ascii="Times New Roman" w:hAnsi="Times New Roman" w:cs="Times New Roman"/>
          <w:bCs/>
          <w:sz w:val="24"/>
          <w:szCs w:val="24"/>
        </w:rPr>
      </w:pPr>
      <w:r w:rsidRPr="009942C5">
        <w:rPr>
          <w:rFonts w:ascii="Times New Roman" w:hAnsi="Times New Roman" w:cs="Times New Roman"/>
          <w:bCs/>
        </w:rPr>
        <w:t>Reaktor 20 Lubang</w:t>
      </w:r>
      <w:r>
        <w:rPr>
          <w:rFonts w:ascii="Times New Roman" w:hAnsi="Times New Roman" w:cs="Times New Roman"/>
          <w:bCs/>
          <w:sz w:val="24"/>
          <w:szCs w:val="24"/>
        </w:rPr>
        <w:tab/>
        <w:t xml:space="preserve">   </w:t>
      </w:r>
      <w:r w:rsidRPr="009942C5">
        <w:rPr>
          <w:rFonts w:ascii="Times New Roman" w:hAnsi="Times New Roman" w:cs="Times New Roman"/>
          <w:bCs/>
        </w:rPr>
        <w:t>Reaktor 27 Lubang</w:t>
      </w:r>
    </w:p>
    <w:p w14:paraId="1BD819F2" w14:textId="72AD9B8C" w:rsidR="009942C5" w:rsidRDefault="009942C5" w:rsidP="009A1B89">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Pr>
          <w:noProof/>
          <w:lang w:val="en-US"/>
        </w:rPr>
        <w:drawing>
          <wp:inline distT="0" distB="0" distL="0" distR="0" wp14:anchorId="07125476" wp14:editId="1AA11FDB">
            <wp:extent cx="981410" cy="112122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182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94155" cy="1135789"/>
                    </a:xfrm>
                    <a:prstGeom prst="rect">
                      <a:avLst/>
                    </a:prstGeom>
                  </pic:spPr>
                </pic:pic>
              </a:graphicData>
            </a:graphic>
          </wp:inline>
        </w:drawing>
      </w:r>
      <w:r>
        <w:rPr>
          <w:rFonts w:ascii="Times New Roman" w:hAnsi="Times New Roman" w:cs="Times New Roman"/>
          <w:bCs/>
          <w:sz w:val="24"/>
          <w:szCs w:val="24"/>
        </w:rPr>
        <w:t xml:space="preserve">               </w:t>
      </w:r>
      <w:r>
        <w:rPr>
          <w:noProof/>
          <w:lang w:val="en-US"/>
        </w:rPr>
        <w:drawing>
          <wp:inline distT="0" distB="0" distL="0" distR="0" wp14:anchorId="3B6A750D" wp14:editId="24EDC7A4">
            <wp:extent cx="955746" cy="112313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19 22225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5746" cy="1123136"/>
                    </a:xfrm>
                    <a:prstGeom prst="rect">
                      <a:avLst/>
                    </a:prstGeom>
                  </pic:spPr>
                </pic:pic>
              </a:graphicData>
            </a:graphic>
          </wp:inline>
        </w:drawing>
      </w:r>
    </w:p>
    <w:p w14:paraId="4D4555DE" w14:textId="71762A77" w:rsidR="009942C5" w:rsidRPr="009942C5" w:rsidRDefault="009942C5" w:rsidP="009A1B89">
      <w:pPr>
        <w:spacing w:line="240" w:lineRule="auto"/>
        <w:jc w:val="both"/>
        <w:rPr>
          <w:rFonts w:ascii="Times New Roman" w:hAnsi="Times New Roman" w:cs="Times New Roman"/>
          <w:bCs/>
          <w:sz w:val="24"/>
          <w:szCs w:val="24"/>
        </w:rPr>
      </w:pPr>
      <w:r w:rsidRPr="009942C5">
        <w:rPr>
          <w:rFonts w:ascii="Times New Roman" w:hAnsi="Times New Roman" w:cs="Times New Roman"/>
          <w:bCs/>
        </w:rPr>
        <w:t>Reaktor 34 Lubang</w:t>
      </w:r>
      <w:r>
        <w:rPr>
          <w:rFonts w:ascii="Times New Roman" w:hAnsi="Times New Roman" w:cs="Times New Roman"/>
          <w:bCs/>
          <w:sz w:val="24"/>
          <w:szCs w:val="24"/>
        </w:rPr>
        <w:t xml:space="preserve">     </w:t>
      </w:r>
      <w:r w:rsidRPr="009942C5">
        <w:rPr>
          <w:rFonts w:ascii="Times New Roman" w:hAnsi="Times New Roman" w:cs="Times New Roman"/>
          <w:bCs/>
        </w:rPr>
        <w:t>Reaktor 34 Lubang (Asli)</w:t>
      </w:r>
    </w:p>
    <w:p w14:paraId="76420161" w14:textId="5948EE94" w:rsidR="009942C5" w:rsidRPr="005F363A" w:rsidRDefault="0072421D" w:rsidP="009942C5">
      <w:pPr>
        <w:spacing w:line="240" w:lineRule="auto"/>
        <w:jc w:val="both"/>
        <w:rPr>
          <w:rFonts w:ascii="Times New Roman" w:hAnsi="Times New Roman" w:cs="Times New Roman"/>
          <w:b/>
          <w:bCs/>
          <w:sz w:val="24"/>
          <w:szCs w:val="24"/>
        </w:rPr>
      </w:pPr>
      <w:r>
        <w:rPr>
          <w:noProof/>
          <w:lang w:val="en-US"/>
        </w:rPr>
        <w:drawing>
          <wp:inline distT="0" distB="0" distL="0" distR="0" wp14:anchorId="64DA99A0" wp14:editId="4C7E1666">
            <wp:extent cx="1181915" cy="1725324"/>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2-26 11562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6782" cy="1732429"/>
                    </a:xfrm>
                    <a:prstGeom prst="rect">
                      <a:avLst/>
                    </a:prstGeom>
                  </pic:spPr>
                </pic:pic>
              </a:graphicData>
            </a:graphic>
          </wp:inline>
        </w:drawing>
      </w:r>
      <w:r>
        <w:rPr>
          <w:noProof/>
          <w:lang w:val="en-US"/>
        </w:rPr>
        <w:drawing>
          <wp:inline distT="0" distB="0" distL="0" distR="0" wp14:anchorId="79BFE6DA" wp14:editId="07C234E4">
            <wp:extent cx="1643743" cy="1730828"/>
            <wp:effectExtent l="0" t="0" r="0" b="3175"/>
            <wp:docPr id="962417144" name="Picture 96241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potongan dengan keterangan kabe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43743" cy="1730828"/>
                    </a:xfrm>
                    <a:prstGeom prst="rect">
                      <a:avLst/>
                    </a:prstGeom>
                  </pic:spPr>
                </pic:pic>
              </a:graphicData>
            </a:graphic>
          </wp:inline>
        </w:drawing>
      </w:r>
    </w:p>
    <w:p w14:paraId="4A8EA151" w14:textId="53491832" w:rsidR="009942C5" w:rsidRDefault="009942C5" w:rsidP="009942C5">
      <w:pPr>
        <w:jc w:val="center"/>
        <w:rPr>
          <w:rFonts w:ascii="Times New Roman" w:hAnsi="Times New Roman" w:cs="Times New Roman"/>
          <w:b/>
          <w:bCs/>
          <w:sz w:val="20"/>
          <w:szCs w:val="20"/>
        </w:rPr>
      </w:pPr>
      <w:r>
        <w:rPr>
          <w:rFonts w:ascii="Times New Roman" w:hAnsi="Times New Roman" w:cs="Times New Roman"/>
          <w:b/>
          <w:bCs/>
          <w:noProof/>
          <w:sz w:val="20"/>
          <w:szCs w:val="20"/>
        </w:rPr>
        <w:t xml:space="preserve">Gambar </w:t>
      </w:r>
      <w:r w:rsidR="00E3341E">
        <w:rPr>
          <w:rFonts w:ascii="Times New Roman" w:hAnsi="Times New Roman" w:cs="Times New Roman"/>
          <w:b/>
          <w:bCs/>
          <w:noProof/>
          <w:sz w:val="20"/>
          <w:szCs w:val="20"/>
        </w:rPr>
        <w:t>3</w:t>
      </w:r>
      <w:r>
        <w:rPr>
          <w:rFonts w:ascii="Times New Roman" w:hAnsi="Times New Roman" w:cs="Times New Roman"/>
          <w:b/>
          <w:bCs/>
          <w:noProof/>
          <w:sz w:val="20"/>
          <w:szCs w:val="20"/>
        </w:rPr>
        <w:t>.</w:t>
      </w:r>
      <w:r>
        <w:rPr>
          <w:rFonts w:ascii="Times New Roman" w:hAnsi="Times New Roman" w:cs="Times New Roman"/>
          <w:noProof/>
          <w:sz w:val="20"/>
          <w:szCs w:val="20"/>
        </w:rPr>
        <w:t xml:space="preserve"> Desain alat kompor beserta perangkat TEG</w:t>
      </w:r>
      <w:commentRangeEnd w:id="10"/>
      <w:r w:rsidR="005D686E">
        <w:rPr>
          <w:rStyle w:val="CommentReference"/>
          <w:rFonts w:ascii="Times New Roman" w:hAnsi="Times New Roman" w:cs="Times New Roman"/>
          <w:b/>
          <w:bCs/>
          <w:sz w:val="20"/>
          <w:szCs w:val="20"/>
        </w:rPr>
        <w:commentReference w:id="10"/>
      </w:r>
    </w:p>
    <w:p w14:paraId="30929C43" w14:textId="77777777" w:rsidR="009942C5" w:rsidRPr="009942C5" w:rsidRDefault="009942C5" w:rsidP="009942C5">
      <w:pPr>
        <w:jc w:val="center"/>
        <w:rPr>
          <w:rFonts w:ascii="Times New Roman" w:hAnsi="Times New Roman" w:cs="Times New Roman"/>
          <w:b/>
          <w:bCs/>
          <w:sz w:val="20"/>
          <w:szCs w:val="20"/>
        </w:rPr>
      </w:pPr>
    </w:p>
    <w:p w14:paraId="576022E4" w14:textId="1495E413" w:rsidR="0045145C" w:rsidRDefault="00BD1012" w:rsidP="0045145C">
      <w:pPr>
        <w:spacing w:line="240" w:lineRule="auto"/>
        <w:jc w:val="center"/>
        <w:rPr>
          <w:rFonts w:ascii="Times New Roman" w:hAnsi="Times New Roman" w:cs="Times New Roman"/>
          <w:b/>
          <w:bCs/>
          <w:sz w:val="24"/>
          <w:szCs w:val="24"/>
        </w:rPr>
      </w:pPr>
      <w:r w:rsidRPr="00A0301B">
        <w:rPr>
          <w:rFonts w:ascii="Times New Roman" w:hAnsi="Times New Roman" w:cs="Times New Roman"/>
          <w:b/>
          <w:bCs/>
          <w:sz w:val="24"/>
          <w:szCs w:val="24"/>
        </w:rPr>
        <w:t>PEMBAHASAN</w:t>
      </w:r>
    </w:p>
    <w:p w14:paraId="4F952DBC" w14:textId="60683D59" w:rsidR="0045145C" w:rsidRPr="00E3341E" w:rsidRDefault="0045145C" w:rsidP="004D43A5">
      <w:pPr>
        <w:pStyle w:val="ListParagraph"/>
        <w:numPr>
          <w:ilvl w:val="0"/>
          <w:numId w:val="14"/>
        </w:numPr>
        <w:spacing w:line="240" w:lineRule="auto"/>
        <w:ind w:left="426" w:hanging="426"/>
        <w:rPr>
          <w:rFonts w:ascii="Times New Roman" w:hAnsi="Times New Roman" w:cs="Times New Roman"/>
          <w:b/>
          <w:sz w:val="24"/>
          <w:szCs w:val="24"/>
        </w:rPr>
      </w:pPr>
      <w:r w:rsidRPr="00E3341E">
        <w:rPr>
          <w:rFonts w:ascii="Times New Roman" w:hAnsi="Times New Roman" w:cs="Times New Roman"/>
          <w:b/>
          <w:sz w:val="24"/>
          <w:szCs w:val="24"/>
        </w:rPr>
        <w:t>Panas Konduksi</w:t>
      </w:r>
    </w:p>
    <w:p w14:paraId="4C092195" w14:textId="2625B518" w:rsidR="00173D9B" w:rsidRDefault="0084597C" w:rsidP="00173D9B">
      <w:pPr>
        <w:rPr>
          <w:rFonts w:ascii="Times New Roman" w:hAnsi="Times New Roman" w:cs="Times New Roman"/>
          <w:bCs/>
          <w:sz w:val="24"/>
          <w:szCs w:val="24"/>
        </w:rPr>
      </w:pPr>
      <w:r>
        <w:rPr>
          <w:rFonts w:ascii="Times New Roman" w:hAnsi="Times New Roman" w:cs="Times New Roman"/>
          <w:bCs/>
          <w:noProof/>
          <w:sz w:val="24"/>
          <w:szCs w:val="24"/>
          <w:lang w:val="en-US"/>
        </w:rPr>
        <w:drawing>
          <wp:inline distT="0" distB="0" distL="0" distR="0" wp14:anchorId="2E5295F5" wp14:editId="1BCE6F99">
            <wp:extent cx="3091543" cy="173082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9643" cy="1735364"/>
                    </a:xfrm>
                    <a:prstGeom prst="rect">
                      <a:avLst/>
                    </a:prstGeom>
                    <a:noFill/>
                    <a:ln>
                      <a:noFill/>
                    </a:ln>
                  </pic:spPr>
                </pic:pic>
              </a:graphicData>
            </a:graphic>
          </wp:inline>
        </w:drawing>
      </w:r>
    </w:p>
    <w:p w14:paraId="5BB2297F" w14:textId="4DA999FF" w:rsidR="0045145C" w:rsidRDefault="0045145C" w:rsidP="0045145C">
      <w:pPr>
        <w:jc w:val="center"/>
        <w:rPr>
          <w:rFonts w:ascii="Times New Roman" w:hAnsi="Times New Roman" w:cs="Times New Roman"/>
          <w:bCs/>
          <w:sz w:val="20"/>
          <w:szCs w:val="20"/>
        </w:rPr>
      </w:pPr>
      <w:commentRangeStart w:id="11"/>
      <w:r w:rsidRPr="0045145C">
        <w:rPr>
          <w:rFonts w:ascii="Times New Roman" w:hAnsi="Times New Roman" w:cs="Times New Roman"/>
          <w:b/>
          <w:bCs/>
          <w:sz w:val="20"/>
          <w:szCs w:val="20"/>
        </w:rPr>
        <w:t>Gambar</w:t>
      </w:r>
      <w:r w:rsidR="0084597C">
        <w:rPr>
          <w:rFonts w:ascii="Times New Roman" w:hAnsi="Times New Roman" w:cs="Times New Roman"/>
          <w:b/>
          <w:bCs/>
          <w:sz w:val="20"/>
          <w:szCs w:val="20"/>
        </w:rPr>
        <w:t xml:space="preserve"> </w:t>
      </w:r>
      <w:r w:rsidR="00E3341E">
        <w:rPr>
          <w:rFonts w:ascii="Times New Roman" w:hAnsi="Times New Roman" w:cs="Times New Roman"/>
          <w:b/>
          <w:bCs/>
          <w:sz w:val="20"/>
          <w:szCs w:val="20"/>
        </w:rPr>
        <w:t>4</w:t>
      </w:r>
      <w:r w:rsidR="0084597C">
        <w:rPr>
          <w:rFonts w:ascii="Times New Roman" w:hAnsi="Times New Roman" w:cs="Times New Roman"/>
          <w:b/>
          <w:bCs/>
          <w:sz w:val="20"/>
          <w:szCs w:val="20"/>
        </w:rPr>
        <w:t xml:space="preserve">. </w:t>
      </w:r>
      <w:r w:rsidR="0084597C">
        <w:rPr>
          <w:rFonts w:ascii="Times New Roman" w:hAnsi="Times New Roman" w:cs="Times New Roman"/>
          <w:bCs/>
          <w:sz w:val="20"/>
          <w:szCs w:val="20"/>
        </w:rPr>
        <w:t>Grafik panas k</w:t>
      </w:r>
      <w:r>
        <w:rPr>
          <w:rFonts w:ascii="Times New Roman" w:hAnsi="Times New Roman" w:cs="Times New Roman"/>
          <w:bCs/>
          <w:sz w:val="20"/>
          <w:szCs w:val="20"/>
        </w:rPr>
        <w:t>onduksi</w:t>
      </w:r>
      <w:commentRangeEnd w:id="11"/>
      <w:r w:rsidR="00B4491B">
        <w:rPr>
          <w:rStyle w:val="CommentReference"/>
          <w:rFonts w:ascii="Times New Roman" w:hAnsi="Times New Roman" w:cs="Times New Roman"/>
          <w:bCs/>
          <w:sz w:val="20"/>
          <w:szCs w:val="20"/>
        </w:rPr>
        <w:commentReference w:id="11"/>
      </w:r>
    </w:p>
    <w:p w14:paraId="408DF5C4" w14:textId="2CBBBE09" w:rsidR="0084597C" w:rsidRDefault="0045145C" w:rsidP="0084597C">
      <w:pPr>
        <w:pStyle w:val="NormalWeb"/>
        <w:shd w:val="clear" w:color="auto" w:fill="FFFFFF"/>
        <w:spacing w:before="0" w:beforeAutospacing="0" w:after="0" w:afterAutospacing="0"/>
        <w:ind w:firstLine="720"/>
        <w:jc w:val="both"/>
        <w:rPr>
          <w:color w:val="262626"/>
        </w:rPr>
      </w:pPr>
      <w:r>
        <w:rPr>
          <w:color w:val="262626"/>
        </w:rPr>
        <w:t>Grafik pada Gambar 5.</w:t>
      </w:r>
      <w:r w:rsidRPr="0045145C">
        <w:rPr>
          <w:color w:val="262626"/>
        </w:rPr>
        <w:t xml:space="preserve"> menunjukkan pengaruh jumlah lubang udara pada reaktor kompor biomassa berbahan bakar tempurung kelapa terhadap konduksi panas. Reaktor dengan 34 lubang udara modifikasi mencapai konduksi</w:t>
      </w:r>
      <w:r w:rsidR="0084597C">
        <w:rPr>
          <w:color w:val="262626"/>
        </w:rPr>
        <w:t xml:space="preserve"> panas tertinggi, yaitu 24</w:t>
      </w:r>
      <w:r w:rsidR="00B34401">
        <w:rPr>
          <w:color w:val="262626"/>
        </w:rPr>
        <w:t>2</w:t>
      </w:r>
      <w:r w:rsidR="0084597C">
        <w:rPr>
          <w:color w:val="262626"/>
        </w:rPr>
        <w:t>125,9</w:t>
      </w:r>
      <w:r w:rsidRPr="0045145C">
        <w:rPr>
          <w:color w:val="262626"/>
        </w:rPr>
        <w:t xml:space="preserve">W, sedangkan </w:t>
      </w:r>
      <w:r w:rsidRPr="0045145C">
        <w:rPr>
          <w:color w:val="262626"/>
        </w:rPr>
        <w:lastRenderedPageBreak/>
        <w:t>reaktor dengan 20 lubang udara memiliki kon</w:t>
      </w:r>
      <w:r w:rsidR="0084597C">
        <w:rPr>
          <w:color w:val="262626"/>
        </w:rPr>
        <w:t>duksi terendah, yaitu 157166,6W.</w:t>
      </w:r>
    </w:p>
    <w:p w14:paraId="16716BF5" w14:textId="77777777" w:rsidR="0084597C" w:rsidRDefault="0045145C" w:rsidP="0084597C">
      <w:pPr>
        <w:pStyle w:val="NormalWeb"/>
        <w:shd w:val="clear" w:color="auto" w:fill="FFFFFF"/>
        <w:spacing w:before="0" w:beforeAutospacing="0" w:after="0" w:afterAutospacing="0"/>
        <w:ind w:firstLine="720"/>
        <w:jc w:val="both"/>
        <w:rPr>
          <w:color w:val="262626"/>
        </w:rPr>
      </w:pPr>
      <w:r w:rsidRPr="0045145C">
        <w:rPr>
          <w:color w:val="262626"/>
        </w:rPr>
        <w:t>Peningkatan jumlah lubang udara meningkatkan aliran udara ke ruang bakar, sehingga suhu nyala api meningkat dan efisiensi pembakaran juga meningkat. Namun, reaktor dengan 34 lubang asli, yang memiliki diameter berbeda, hanya menghasilkan 219002,0 W, lebih rendah dibandingkan reaktor modifikasi.</w:t>
      </w:r>
    </w:p>
    <w:p w14:paraId="5D65FEA3" w14:textId="184752EC" w:rsidR="0045145C" w:rsidRDefault="0045145C" w:rsidP="0084597C">
      <w:pPr>
        <w:pStyle w:val="NormalWeb"/>
        <w:shd w:val="clear" w:color="auto" w:fill="FFFFFF"/>
        <w:spacing w:before="0" w:beforeAutospacing="0" w:after="0" w:afterAutospacing="0"/>
        <w:ind w:firstLine="720"/>
        <w:jc w:val="both"/>
        <w:rPr>
          <w:color w:val="262626"/>
        </w:rPr>
      </w:pPr>
      <w:r w:rsidRPr="0045145C">
        <w:rPr>
          <w:color w:val="262626"/>
        </w:rPr>
        <w:t>Ini menunjukkan bahwa modifikasi diameter lubang juga penting untuk efisiensi pembakaran. Diameter yang lebih besar meningkatkan aliran udara, memperbaiki pembakaran, dan menghasilkan lebih banyak panas. Untuk memaksimalkan efisiensi panas konduksi, desain lubang udara perlu dioptimalkan dari segi jumlah dan diameter.</w:t>
      </w:r>
    </w:p>
    <w:p w14:paraId="1A067319" w14:textId="77777777" w:rsidR="0084597C" w:rsidRDefault="0084597C" w:rsidP="0084597C">
      <w:pPr>
        <w:pStyle w:val="NormalWeb"/>
        <w:shd w:val="clear" w:color="auto" w:fill="FFFFFF"/>
        <w:spacing w:before="0" w:beforeAutospacing="0" w:after="0" w:afterAutospacing="0"/>
        <w:ind w:firstLine="720"/>
        <w:jc w:val="both"/>
        <w:rPr>
          <w:color w:val="262626"/>
        </w:rPr>
      </w:pPr>
    </w:p>
    <w:p w14:paraId="161C4855" w14:textId="31437543" w:rsidR="0084597C" w:rsidRDefault="0084597C"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Panas Konveksi</w:t>
      </w:r>
    </w:p>
    <w:p w14:paraId="047A51EA" w14:textId="77777777" w:rsidR="0084597C" w:rsidRPr="0045145C" w:rsidRDefault="0084597C" w:rsidP="0084597C">
      <w:pPr>
        <w:pStyle w:val="NormalWeb"/>
        <w:shd w:val="clear" w:color="auto" w:fill="FFFFFF"/>
        <w:spacing w:before="0" w:beforeAutospacing="0" w:after="0" w:afterAutospacing="0"/>
        <w:jc w:val="both"/>
        <w:rPr>
          <w:color w:val="262626"/>
        </w:rPr>
      </w:pPr>
    </w:p>
    <w:p w14:paraId="25C5E26C" w14:textId="660F2139" w:rsidR="00173D9B" w:rsidRPr="0084597C" w:rsidRDefault="0084597C" w:rsidP="0084597C">
      <w:pPr>
        <w:rPr>
          <w:rFonts w:ascii="Times New Roman" w:hAnsi="Times New Roman" w:cs="Times New Roman"/>
          <w:bCs/>
          <w:sz w:val="20"/>
          <w:szCs w:val="20"/>
        </w:rPr>
      </w:pPr>
      <w:r>
        <w:rPr>
          <w:rFonts w:ascii="Times New Roman" w:hAnsi="Times New Roman" w:cs="Times New Roman"/>
          <w:bCs/>
          <w:noProof/>
          <w:sz w:val="20"/>
          <w:szCs w:val="20"/>
          <w:lang w:val="en-US"/>
        </w:rPr>
        <w:drawing>
          <wp:inline distT="0" distB="0" distL="0" distR="0" wp14:anchorId="714A7991" wp14:editId="3BABAC9B">
            <wp:extent cx="2895600" cy="168728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03643" cy="1691973"/>
                    </a:xfrm>
                    <a:prstGeom prst="rect">
                      <a:avLst/>
                    </a:prstGeom>
                    <a:noFill/>
                    <a:ln>
                      <a:noFill/>
                    </a:ln>
                  </pic:spPr>
                </pic:pic>
              </a:graphicData>
            </a:graphic>
          </wp:inline>
        </w:drawing>
      </w:r>
    </w:p>
    <w:p w14:paraId="1B6C26AE" w14:textId="49ED5063" w:rsidR="0083744B" w:rsidRDefault="0084597C" w:rsidP="0084597C">
      <w:pPr>
        <w:pStyle w:val="Caption"/>
        <w:jc w:val="center"/>
        <w:rPr>
          <w:rFonts w:cs="Times New Roman"/>
          <w:i w:val="0"/>
          <w:iCs w:val="0"/>
          <w:color w:val="000000" w:themeColor="text1"/>
          <w:sz w:val="24"/>
          <w:szCs w:val="24"/>
        </w:rPr>
      </w:pPr>
      <w:bookmarkStart w:id="12" w:name="_Toc184393300"/>
      <w:bookmarkStart w:id="13" w:name="_Toc188382614"/>
      <w:r w:rsidRPr="0084597C">
        <w:rPr>
          <w:rFonts w:cs="Times New Roman"/>
          <w:b/>
          <w:i w:val="0"/>
          <w:iCs w:val="0"/>
          <w:color w:val="000000" w:themeColor="text1"/>
          <w:sz w:val="24"/>
          <w:szCs w:val="24"/>
        </w:rPr>
        <w:t xml:space="preserve">Gambar </w:t>
      </w:r>
      <w:r w:rsidR="00E3341E">
        <w:rPr>
          <w:rFonts w:cs="Times New Roman"/>
          <w:b/>
          <w:i w:val="0"/>
          <w:iCs w:val="0"/>
          <w:color w:val="000000" w:themeColor="text1"/>
          <w:sz w:val="24"/>
          <w:szCs w:val="24"/>
        </w:rPr>
        <w:t>5</w:t>
      </w:r>
      <w:r w:rsidRPr="0084597C">
        <w:rPr>
          <w:rFonts w:cs="Times New Roman"/>
          <w:b/>
          <w:i w:val="0"/>
          <w:iCs w:val="0"/>
          <w:color w:val="000000" w:themeColor="text1"/>
          <w:sz w:val="24"/>
          <w:szCs w:val="24"/>
        </w:rPr>
        <w:t>.</w:t>
      </w:r>
      <w:r>
        <w:rPr>
          <w:rFonts w:cs="Times New Roman"/>
          <w:i w:val="0"/>
          <w:iCs w:val="0"/>
          <w:color w:val="000000" w:themeColor="text1"/>
          <w:sz w:val="24"/>
          <w:szCs w:val="24"/>
        </w:rPr>
        <w:t xml:space="preserve"> </w:t>
      </w:r>
      <w:r w:rsidR="00173D9B" w:rsidRPr="005F363A">
        <w:rPr>
          <w:rFonts w:cs="Times New Roman"/>
          <w:i w:val="0"/>
          <w:iCs w:val="0"/>
          <w:color w:val="000000" w:themeColor="text1"/>
          <w:sz w:val="24"/>
          <w:szCs w:val="24"/>
        </w:rPr>
        <w:t xml:space="preserve">Grafik </w:t>
      </w:r>
      <w:bookmarkEnd w:id="12"/>
      <w:bookmarkEnd w:id="13"/>
      <w:r>
        <w:rPr>
          <w:rFonts w:cs="Times New Roman"/>
          <w:i w:val="0"/>
          <w:iCs w:val="0"/>
          <w:color w:val="000000" w:themeColor="text1"/>
          <w:sz w:val="24"/>
          <w:szCs w:val="24"/>
        </w:rPr>
        <w:t>panas konveksi</w:t>
      </w:r>
    </w:p>
    <w:p w14:paraId="5A1A45E5" w14:textId="77777777" w:rsidR="0084597C" w:rsidRDefault="0084597C" w:rsidP="0084597C">
      <w:pPr>
        <w:pStyle w:val="NormalWeb"/>
        <w:shd w:val="clear" w:color="auto" w:fill="FFFFFF"/>
        <w:spacing w:before="0" w:beforeAutospacing="0" w:after="0" w:afterAutospacing="0"/>
        <w:ind w:firstLine="720"/>
        <w:jc w:val="both"/>
        <w:rPr>
          <w:color w:val="262626"/>
        </w:rPr>
      </w:pPr>
      <w:commentRangeStart w:id="14"/>
      <w:r w:rsidRPr="0084597C">
        <w:rPr>
          <w:color w:val="262626"/>
        </w:rPr>
        <w:t>Penelitian ini menganalisis pengaruh jumlah lubang udara pada reaktor pembangkit listrik termoelektrik yang memanfaatkan panas dinding kompor biomassa. Data menunjukkan bahwa dengan 20 lubang, perpindahan panas konveksi tercatat 85,2 W, dan meningkat menjadi 102,8 W dengan 27 lubang. Pada 34 lubang, nilai perpindahan panas mencapai 114,0 W, menunjukkan hubungan positif antara jumlah lubang dan efisiensi.</w:t>
      </w:r>
      <w:commentRangeEnd w:id="14"/>
      <w:r w:rsidR="00B4491B">
        <w:rPr>
          <w:rStyle w:val="CommentReference"/>
          <w:color w:val="262626"/>
          <w:sz w:val="24"/>
          <w:szCs w:val="24"/>
        </w:rPr>
        <w:commentReference w:id="14"/>
      </w:r>
    </w:p>
    <w:p w14:paraId="43674B7D" w14:textId="77777777" w:rsidR="0084597C" w:rsidRPr="00D42143" w:rsidRDefault="0084597C" w:rsidP="0084597C">
      <w:pPr>
        <w:pStyle w:val="NormalWeb"/>
        <w:shd w:val="clear" w:color="auto" w:fill="FFFFFF"/>
        <w:spacing w:before="0" w:beforeAutospacing="0" w:after="0" w:afterAutospacing="0"/>
        <w:ind w:firstLine="720"/>
        <w:jc w:val="both"/>
        <w:rPr>
          <w:color w:val="262626"/>
          <w:lang w:val="pt-BR"/>
        </w:rPr>
      </w:pPr>
      <w:r w:rsidRPr="00D42143">
        <w:rPr>
          <w:color w:val="262626"/>
          <w:lang w:val="pt-BR"/>
        </w:rPr>
        <w:t xml:space="preserve">Namun, pada 34 lubang dengan diameter 0,006 m, perpindahan panas hanya 102,9 W, karena diameter kecil membatasi aliran udara. Modifikasi diameter menjadi 0,008 m meningkatkan efisiensi. Semua pengujian mempertahankan kecepatan aliran udara yang </w:t>
      </w:r>
      <w:r w:rsidRPr="00D42143">
        <w:rPr>
          <w:color w:val="262626"/>
          <w:lang w:val="pt-BR"/>
        </w:rPr>
        <w:t>sama, sehingga perbedaan hasil terkait langsung dengan jumlah dan ukuran lubang.</w:t>
      </w:r>
    </w:p>
    <w:p w14:paraId="25E9C8AF" w14:textId="6CC7D11A" w:rsidR="0084597C" w:rsidRPr="00D42143" w:rsidRDefault="0084597C" w:rsidP="0084597C">
      <w:pPr>
        <w:pStyle w:val="NormalWeb"/>
        <w:shd w:val="clear" w:color="auto" w:fill="FFFFFF"/>
        <w:spacing w:before="0" w:beforeAutospacing="0" w:after="0" w:afterAutospacing="0"/>
        <w:ind w:firstLine="720"/>
        <w:jc w:val="both"/>
        <w:rPr>
          <w:color w:val="262626"/>
          <w:lang w:val="pt-BR"/>
        </w:rPr>
      </w:pPr>
      <w:r w:rsidRPr="00D42143">
        <w:rPr>
          <w:color w:val="262626"/>
          <w:lang w:val="pt-BR"/>
        </w:rPr>
        <w:t>Perbedaan diameter mempengaruhi distribusi udara, meningkatkan transfer panas. Penelitian ini menekankan pentingnya jumlah dan ukuran lubang udara dalam efisiensi perpindahan panas, serta membuka peluang untuk eksplorasi faktor lain yang mempengaruhi kinerja sistem.</w:t>
      </w:r>
    </w:p>
    <w:p w14:paraId="53C7AE5F" w14:textId="77777777" w:rsidR="004D43A5" w:rsidRPr="00D42143" w:rsidRDefault="004D43A5" w:rsidP="004D43A5">
      <w:pPr>
        <w:pStyle w:val="NormalWeb"/>
        <w:shd w:val="clear" w:color="auto" w:fill="FFFFFF"/>
        <w:spacing w:before="0" w:beforeAutospacing="0" w:after="0" w:afterAutospacing="0"/>
        <w:jc w:val="both"/>
        <w:rPr>
          <w:color w:val="262626"/>
          <w:lang w:val="pt-BR"/>
        </w:rPr>
      </w:pPr>
    </w:p>
    <w:p w14:paraId="42A5FFFD" w14:textId="77777777" w:rsidR="00F84E25" w:rsidRPr="00D42143" w:rsidRDefault="00F84E25" w:rsidP="004D43A5">
      <w:pPr>
        <w:pStyle w:val="NormalWeb"/>
        <w:shd w:val="clear" w:color="auto" w:fill="FFFFFF"/>
        <w:spacing w:before="0" w:beforeAutospacing="0" w:after="0" w:afterAutospacing="0"/>
        <w:jc w:val="both"/>
        <w:rPr>
          <w:color w:val="262626"/>
          <w:lang w:val="pt-BR"/>
        </w:rPr>
      </w:pPr>
    </w:p>
    <w:p w14:paraId="27F9875D" w14:textId="77777777" w:rsidR="00F84E25" w:rsidRPr="00D42143" w:rsidRDefault="00F84E25" w:rsidP="004D43A5">
      <w:pPr>
        <w:pStyle w:val="NormalWeb"/>
        <w:shd w:val="clear" w:color="auto" w:fill="FFFFFF"/>
        <w:spacing w:before="0" w:beforeAutospacing="0" w:after="0" w:afterAutospacing="0"/>
        <w:jc w:val="both"/>
        <w:rPr>
          <w:color w:val="262626"/>
          <w:lang w:val="pt-BR"/>
        </w:rPr>
      </w:pPr>
    </w:p>
    <w:p w14:paraId="40016A2E" w14:textId="77777777" w:rsidR="00F84E25" w:rsidRPr="00D42143" w:rsidRDefault="00F84E25" w:rsidP="004D43A5">
      <w:pPr>
        <w:pStyle w:val="NormalWeb"/>
        <w:shd w:val="clear" w:color="auto" w:fill="FFFFFF"/>
        <w:spacing w:before="0" w:beforeAutospacing="0" w:after="0" w:afterAutospacing="0"/>
        <w:jc w:val="both"/>
        <w:rPr>
          <w:color w:val="262626"/>
          <w:lang w:val="pt-BR"/>
        </w:rPr>
      </w:pPr>
    </w:p>
    <w:p w14:paraId="400B4376" w14:textId="399FDBD2" w:rsidR="004D43A5" w:rsidRPr="004D43A5" w:rsidRDefault="004D43A5"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Panas Radiasi</w:t>
      </w:r>
    </w:p>
    <w:p w14:paraId="44099026" w14:textId="77777777" w:rsidR="004D43A5" w:rsidRDefault="004D43A5" w:rsidP="004D43A5">
      <w:pPr>
        <w:pStyle w:val="NormalWeb"/>
        <w:shd w:val="clear" w:color="auto" w:fill="FFFFFF"/>
        <w:spacing w:before="0" w:beforeAutospacing="0" w:after="0" w:afterAutospacing="0"/>
        <w:jc w:val="both"/>
        <w:rPr>
          <w:color w:val="262626"/>
        </w:rPr>
      </w:pPr>
    </w:p>
    <w:p w14:paraId="70F9A3EE" w14:textId="255C5E58" w:rsidR="004D43A5" w:rsidRPr="0084597C" w:rsidRDefault="004D43A5" w:rsidP="004D43A5">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3B4F0A66" wp14:editId="4E3309F9">
            <wp:extent cx="2895600" cy="17743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4343" cy="1773601"/>
                    </a:xfrm>
                    <a:prstGeom prst="rect">
                      <a:avLst/>
                    </a:prstGeom>
                    <a:noFill/>
                    <a:ln>
                      <a:noFill/>
                    </a:ln>
                  </pic:spPr>
                </pic:pic>
              </a:graphicData>
            </a:graphic>
          </wp:inline>
        </w:drawing>
      </w:r>
    </w:p>
    <w:p w14:paraId="75BE0ECC" w14:textId="025573F5" w:rsidR="0084597C" w:rsidRPr="00D42143" w:rsidRDefault="004D43A5" w:rsidP="004D43A5">
      <w:pPr>
        <w:jc w:val="center"/>
        <w:rPr>
          <w:rFonts w:ascii="Times New Roman" w:hAnsi="Times New Roman" w:cs="Times New Roman"/>
          <w:sz w:val="24"/>
          <w:szCs w:val="24"/>
          <w:lang w:val="pt-BR"/>
        </w:rPr>
      </w:pPr>
      <w:r w:rsidRPr="00D42143">
        <w:rPr>
          <w:rFonts w:ascii="Times New Roman" w:hAnsi="Times New Roman" w:cs="Times New Roman"/>
          <w:b/>
          <w:sz w:val="24"/>
          <w:szCs w:val="24"/>
          <w:lang w:val="pt-BR"/>
        </w:rPr>
        <w:t xml:space="preserve">Gambar </w:t>
      </w:r>
      <w:r w:rsidR="00E3341E" w:rsidRPr="00D42143">
        <w:rPr>
          <w:rFonts w:ascii="Times New Roman" w:hAnsi="Times New Roman" w:cs="Times New Roman"/>
          <w:b/>
          <w:sz w:val="24"/>
          <w:szCs w:val="24"/>
          <w:lang w:val="pt-BR"/>
        </w:rPr>
        <w:t>6</w:t>
      </w:r>
      <w:r w:rsidRPr="00D42143">
        <w:rPr>
          <w:rFonts w:ascii="Times New Roman" w:hAnsi="Times New Roman" w:cs="Times New Roman"/>
          <w:b/>
          <w:sz w:val="24"/>
          <w:szCs w:val="24"/>
          <w:lang w:val="pt-BR"/>
        </w:rPr>
        <w:t xml:space="preserve">. </w:t>
      </w:r>
      <w:r w:rsidRPr="00D42143">
        <w:rPr>
          <w:rFonts w:ascii="Times New Roman" w:hAnsi="Times New Roman" w:cs="Times New Roman"/>
          <w:sz w:val="24"/>
          <w:szCs w:val="24"/>
          <w:lang w:val="pt-BR"/>
        </w:rPr>
        <w:t>Grafik panas radiasi</w:t>
      </w:r>
    </w:p>
    <w:p w14:paraId="1F7879AE" w14:textId="77777777" w:rsidR="004D43A5" w:rsidRPr="00D42143" w:rsidRDefault="004D43A5" w:rsidP="004D43A5">
      <w:pPr>
        <w:pStyle w:val="NormalWeb"/>
        <w:shd w:val="clear" w:color="auto" w:fill="FFFFFF"/>
        <w:spacing w:before="0" w:beforeAutospacing="0" w:after="0" w:afterAutospacing="0"/>
        <w:ind w:firstLine="720"/>
        <w:jc w:val="both"/>
        <w:rPr>
          <w:color w:val="262626"/>
          <w:lang w:val="pt-BR"/>
        </w:rPr>
      </w:pPr>
      <w:r w:rsidRPr="00D42143">
        <w:rPr>
          <w:color w:val="262626"/>
          <w:lang w:val="pt-BR"/>
        </w:rPr>
        <w:t>Penelitian ini menganalisis pengaruh jumlah lubang udara pada reaktor terhadap perpindahan panas radiasi. Dengan 20 lubang, nilai perpindahan tercatat 40,2 W, tetapi efisiensinya lebih rendah dibandingkan dengan jumlah lubang yang lebih banyak. Pada 27 lubang, nilai ini sedikit menurun menjadi 39,9 W, mungkin karena perubahan pola aliran udara.</w:t>
      </w:r>
    </w:p>
    <w:p w14:paraId="0D38ADCB" w14:textId="77777777" w:rsidR="004D43A5" w:rsidRPr="00D42143" w:rsidRDefault="004D43A5" w:rsidP="004D43A5">
      <w:pPr>
        <w:pStyle w:val="NormalWeb"/>
        <w:shd w:val="clear" w:color="auto" w:fill="FFFFFF"/>
        <w:spacing w:before="0" w:beforeAutospacing="0" w:after="0" w:afterAutospacing="0"/>
        <w:ind w:firstLine="720"/>
        <w:jc w:val="both"/>
        <w:rPr>
          <w:color w:val="262626"/>
          <w:lang w:val="pt-BR"/>
        </w:rPr>
      </w:pPr>
      <w:r w:rsidRPr="00D42143">
        <w:rPr>
          <w:color w:val="262626"/>
          <w:lang w:val="pt-BR"/>
        </w:rPr>
        <w:t>Ketika jumlah lubang ditingkatkan menjadi 34, nilai perpindahan panas radiasi meningkat menjadi 43,9 W. Namun, pada 34 lubang dengan diameter 0,006 m, nilai tercatat 41,3 W, menunjukkan bahwa ukuran dan distribusi lubang juga mempengaruhi hasil. Semua pengujian menjaga kecepatan aliran udara tetap sama, sehingga perbedaan hasil terkait dengan jumlah dan ukuran lubang.</w:t>
      </w:r>
    </w:p>
    <w:p w14:paraId="3F353C04" w14:textId="526FF30D" w:rsidR="004D43A5" w:rsidRPr="00D42143" w:rsidRDefault="004D43A5" w:rsidP="004D43A5">
      <w:pPr>
        <w:pStyle w:val="NormalWeb"/>
        <w:shd w:val="clear" w:color="auto" w:fill="FFFFFF"/>
        <w:spacing w:before="0" w:beforeAutospacing="0" w:after="0" w:afterAutospacing="0"/>
        <w:ind w:firstLine="720"/>
        <w:jc w:val="both"/>
        <w:rPr>
          <w:color w:val="262626"/>
          <w:lang w:val="pt-BR"/>
        </w:rPr>
      </w:pPr>
      <w:r w:rsidRPr="00D42143">
        <w:rPr>
          <w:color w:val="262626"/>
          <w:lang w:val="pt-BR"/>
        </w:rPr>
        <w:t xml:space="preserve">Secara keseluruhan, hasil menunjukkan bahwa jumlah lubang berpengaruh terhadap perpindahan panas radiasi, tetapi ukuran dan desain lubang juga penting. Penelitian ini menekankan perlunya mempertimbangkan </w:t>
      </w:r>
      <w:r w:rsidRPr="00D42143">
        <w:rPr>
          <w:color w:val="262626"/>
          <w:lang w:val="pt-BR"/>
        </w:rPr>
        <w:lastRenderedPageBreak/>
        <w:t>berbagai faktor dalam desain reaktor untuk meningkatkan efisiensi perpindahan panas dalam sistem pembangkit listrik termoelektrik berbahan bakar biomassa.</w:t>
      </w:r>
    </w:p>
    <w:p w14:paraId="7F7C33B2" w14:textId="04DEDAB8" w:rsidR="004D43A5" w:rsidRDefault="004D43A5" w:rsidP="004D43A5">
      <w:pPr>
        <w:pStyle w:val="NormalWeb"/>
        <w:numPr>
          <w:ilvl w:val="0"/>
          <w:numId w:val="14"/>
        </w:numPr>
        <w:shd w:val="clear" w:color="auto" w:fill="FFFFFF"/>
        <w:spacing w:before="0" w:beforeAutospacing="0" w:after="0" w:afterAutospacing="0"/>
        <w:ind w:left="426" w:hanging="426"/>
        <w:jc w:val="both"/>
        <w:rPr>
          <w:color w:val="262626"/>
        </w:rPr>
      </w:pPr>
      <w:r>
        <w:rPr>
          <w:color w:val="262626"/>
        </w:rPr>
        <w:t>Daya Termoelektrik Generator</w:t>
      </w:r>
    </w:p>
    <w:p w14:paraId="7539F7AE" w14:textId="77777777" w:rsidR="004D43A5" w:rsidRDefault="004D43A5" w:rsidP="004D43A5">
      <w:pPr>
        <w:pStyle w:val="NormalWeb"/>
        <w:shd w:val="clear" w:color="auto" w:fill="FFFFFF"/>
        <w:spacing w:before="0" w:beforeAutospacing="0" w:after="0" w:afterAutospacing="0"/>
        <w:ind w:left="426"/>
        <w:jc w:val="both"/>
        <w:rPr>
          <w:color w:val="262626"/>
        </w:rPr>
      </w:pPr>
    </w:p>
    <w:p w14:paraId="4BDFCF9D" w14:textId="63BD12C2" w:rsidR="004D43A5" w:rsidRDefault="00A8611B" w:rsidP="00A8611B">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309FA7DE" wp14:editId="09E500E6">
            <wp:extent cx="2982686" cy="167640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84778" cy="1677576"/>
                    </a:xfrm>
                    <a:prstGeom prst="rect">
                      <a:avLst/>
                    </a:prstGeom>
                    <a:noFill/>
                    <a:ln>
                      <a:noFill/>
                    </a:ln>
                  </pic:spPr>
                </pic:pic>
              </a:graphicData>
            </a:graphic>
          </wp:inline>
        </w:drawing>
      </w:r>
    </w:p>
    <w:p w14:paraId="7005C799" w14:textId="08855C1B" w:rsidR="00A8611B" w:rsidRPr="00F84E25" w:rsidRDefault="00A8611B" w:rsidP="00A8611B">
      <w:pPr>
        <w:pStyle w:val="NormalWeb"/>
        <w:shd w:val="clear" w:color="auto" w:fill="FFFFFF"/>
        <w:spacing w:before="0" w:beforeAutospacing="0" w:after="0" w:afterAutospacing="0"/>
        <w:jc w:val="center"/>
        <w:rPr>
          <w:color w:val="262626"/>
        </w:rPr>
      </w:pPr>
      <w:r w:rsidRPr="00F84E25">
        <w:rPr>
          <w:b/>
          <w:color w:val="262626"/>
        </w:rPr>
        <w:t xml:space="preserve">Gambar </w:t>
      </w:r>
      <w:r w:rsidR="00E3341E" w:rsidRPr="00F84E25">
        <w:rPr>
          <w:b/>
          <w:color w:val="262626"/>
        </w:rPr>
        <w:t>7</w:t>
      </w:r>
      <w:r w:rsidRPr="00F84E25">
        <w:rPr>
          <w:b/>
          <w:color w:val="262626"/>
        </w:rPr>
        <w:t xml:space="preserve">. </w:t>
      </w:r>
      <w:r w:rsidRPr="00F84E25">
        <w:rPr>
          <w:color w:val="262626"/>
        </w:rPr>
        <w:t>Grafik daya TEG</w:t>
      </w:r>
    </w:p>
    <w:p w14:paraId="053C1011" w14:textId="77777777"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Hasil pengujian menunjukkan bahwa jumlah lubang udara berpengaruh signifikan terhadap output daya reaktor. Pada reaktor dengan 20 lubang, daya terukur adalah 0,306 W, yang tergolong rendah dibandingkan input lebih dari 5 W. Dengan peningkatan jumlah lubang menjadi 27, daya meningkat menjadi 0,518 W, menunjukkan bahwa penambahan lubang dapat meningkatkan sirkulasi udara dan proses pembakaran, meskipun output masih jauh dari optimal.</w:t>
      </w:r>
    </w:p>
    <w:p w14:paraId="5C1C0D15" w14:textId="77777777"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Peningkatan paling signifikan terjadi pada reaktor dengan 34 lubang udara yang dimodifikasi, di mana daya melonjak menjadi 1,242 W. Sebaliknya, reaktor dengan 34 lubang bawaan menghasilkan hanya 0,874 W. Ini menunjukkan bahwa ukuran dan konfigurasi diameter lubang juga penting dalam mengoptimalkan sirkulasi udara. Diameter yang lebih besar memungkinkan aliran udara lebih lancar, meningkatkan efisiensi pembakaran dan temperatur api, sehingga lebih banyak panas disalurkan ke dinding kompor.</w:t>
      </w:r>
    </w:p>
    <w:p w14:paraId="0C6A2E1F" w14:textId="672F5445" w:rsidR="00A8611B" w:rsidRDefault="00A8611B" w:rsidP="00A8611B">
      <w:pPr>
        <w:pStyle w:val="NormalWeb"/>
        <w:shd w:val="clear" w:color="auto" w:fill="FFFFFF"/>
        <w:spacing w:before="0" w:beforeAutospacing="0" w:after="0" w:afterAutospacing="0"/>
        <w:ind w:firstLine="720"/>
        <w:jc w:val="both"/>
        <w:rPr>
          <w:color w:val="262626"/>
        </w:rPr>
      </w:pPr>
      <w:r w:rsidRPr="00A8611B">
        <w:rPr>
          <w:color w:val="262626"/>
        </w:rPr>
        <w:t xml:space="preserve">Meskipun output maksimum tercatat 1,242 W, nilai ini masih jauh dari memadai dibandingkan input energi lebih dari 5 W. Ini menunjukkan tantangan dalam mencapai output yang sebanding dengan input. Konfigurasi dan jumlah lubang udara memengaruhi daya yang dihasilkan; semakin banyak lubang dengan ukuran optimal, semakin tinggi temperatur api dan panas dinding kompor. Sebaliknya, jumlah lubang yang sedikit atau konfigurasi yang tidak optimal dapat mengurangi temperatur dan daya. Perbedaan suhu antara dinding kompor dan sisi dingin pada termoelektrik generator juga </w:t>
      </w:r>
      <w:r w:rsidRPr="00A8611B">
        <w:rPr>
          <w:color w:val="262626"/>
        </w:rPr>
        <w:t>berpengaruh; semakin besar perbedaan, semakin besar daya yang dihasilkan.</w:t>
      </w:r>
    </w:p>
    <w:p w14:paraId="1DC0BEF3" w14:textId="77777777" w:rsidR="00A8611B" w:rsidRDefault="00A8611B" w:rsidP="00A8611B">
      <w:pPr>
        <w:pStyle w:val="NormalWeb"/>
        <w:shd w:val="clear" w:color="auto" w:fill="FFFFFF"/>
        <w:spacing w:before="0" w:beforeAutospacing="0" w:after="0" w:afterAutospacing="0"/>
        <w:ind w:firstLine="720"/>
        <w:jc w:val="both"/>
        <w:rPr>
          <w:color w:val="262626"/>
        </w:rPr>
      </w:pPr>
    </w:p>
    <w:p w14:paraId="066A28A1" w14:textId="07CF106F" w:rsidR="00A8611B" w:rsidRDefault="00A8611B" w:rsidP="00A8611B">
      <w:pPr>
        <w:pStyle w:val="NormalWeb"/>
        <w:numPr>
          <w:ilvl w:val="0"/>
          <w:numId w:val="14"/>
        </w:numPr>
        <w:shd w:val="clear" w:color="auto" w:fill="FFFFFF"/>
        <w:spacing w:before="0" w:beforeAutospacing="0" w:after="0" w:afterAutospacing="0"/>
        <w:jc w:val="both"/>
        <w:rPr>
          <w:color w:val="262626"/>
        </w:rPr>
      </w:pPr>
      <w:r>
        <w:rPr>
          <w:color w:val="262626"/>
        </w:rPr>
        <w:t>Laju Massa Aliran Udara</w:t>
      </w:r>
    </w:p>
    <w:p w14:paraId="2DB633AA" w14:textId="77777777" w:rsidR="00A8611B" w:rsidRDefault="00A8611B" w:rsidP="00A8611B">
      <w:pPr>
        <w:pStyle w:val="NormalWeb"/>
        <w:shd w:val="clear" w:color="auto" w:fill="FFFFFF"/>
        <w:spacing w:before="0" w:beforeAutospacing="0" w:after="0" w:afterAutospacing="0"/>
        <w:ind w:left="720"/>
        <w:jc w:val="both"/>
        <w:rPr>
          <w:color w:val="262626"/>
        </w:rPr>
      </w:pPr>
    </w:p>
    <w:p w14:paraId="41E8C338" w14:textId="117EB17E" w:rsidR="00A8611B" w:rsidRDefault="00A8611B" w:rsidP="00A8611B">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D9A4953" wp14:editId="57D9B687">
            <wp:extent cx="2895600" cy="160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96167" cy="1600513"/>
                    </a:xfrm>
                    <a:prstGeom prst="rect">
                      <a:avLst/>
                    </a:prstGeom>
                    <a:noFill/>
                    <a:ln>
                      <a:noFill/>
                    </a:ln>
                  </pic:spPr>
                </pic:pic>
              </a:graphicData>
            </a:graphic>
          </wp:inline>
        </w:drawing>
      </w:r>
    </w:p>
    <w:p w14:paraId="107FE392" w14:textId="35340C2F" w:rsidR="00EE7B89" w:rsidRPr="00D42143" w:rsidRDefault="00EE7B89" w:rsidP="00EE7B89">
      <w:pPr>
        <w:pStyle w:val="NormalWeb"/>
        <w:shd w:val="clear" w:color="auto" w:fill="FFFFFF"/>
        <w:spacing w:before="0" w:beforeAutospacing="0" w:after="0" w:afterAutospacing="0"/>
        <w:jc w:val="center"/>
        <w:rPr>
          <w:color w:val="262626"/>
          <w:lang w:val="pt-BR"/>
        </w:rPr>
      </w:pPr>
      <w:r w:rsidRPr="00D42143">
        <w:rPr>
          <w:b/>
          <w:color w:val="262626"/>
          <w:lang w:val="pt-BR"/>
        </w:rPr>
        <w:t xml:space="preserve">Gambar </w:t>
      </w:r>
      <w:r w:rsidR="00E3341E" w:rsidRPr="00D42143">
        <w:rPr>
          <w:b/>
          <w:color w:val="262626"/>
          <w:lang w:val="pt-BR"/>
        </w:rPr>
        <w:t>8</w:t>
      </w:r>
      <w:r w:rsidRPr="00D42143">
        <w:rPr>
          <w:b/>
          <w:color w:val="262626"/>
          <w:lang w:val="pt-BR"/>
        </w:rPr>
        <w:t xml:space="preserve">. </w:t>
      </w:r>
      <w:r w:rsidRPr="00D42143">
        <w:rPr>
          <w:color w:val="262626"/>
          <w:lang w:val="pt-BR"/>
        </w:rPr>
        <w:t>Grafik laju massa aliran udara</w:t>
      </w:r>
    </w:p>
    <w:p w14:paraId="0F3815DE" w14:textId="77777777" w:rsidR="00401D21" w:rsidRPr="00D42143" w:rsidRDefault="00401D21" w:rsidP="00401D21">
      <w:pPr>
        <w:spacing w:after="0"/>
        <w:ind w:firstLine="426"/>
        <w:rPr>
          <w:lang w:val="pt-BR"/>
        </w:rPr>
      </w:pPr>
    </w:p>
    <w:p w14:paraId="2EFEDDA7" w14:textId="4637F557" w:rsidR="00EE7B89" w:rsidRPr="00D42143" w:rsidRDefault="00EE7B89" w:rsidP="00EE7B89">
      <w:pPr>
        <w:pStyle w:val="NormalWeb"/>
        <w:shd w:val="clear" w:color="auto" w:fill="FFFFFF"/>
        <w:spacing w:before="0" w:beforeAutospacing="0" w:after="0" w:afterAutospacing="0"/>
        <w:ind w:firstLine="720"/>
        <w:jc w:val="both"/>
        <w:rPr>
          <w:color w:val="262626"/>
          <w:lang w:val="pt-BR"/>
        </w:rPr>
      </w:pPr>
      <w:r w:rsidRPr="00D42143">
        <w:rPr>
          <w:color w:val="262626"/>
          <w:lang w:val="pt-BR"/>
        </w:rPr>
        <w:t>Hasil penelitian menunjukkan bahwa massa aliran udara pada reaktor kompor biomassa dipengaruhi oleh jumlah dan diameter lubang udara. Grafik pada Gambar 9. menunjukkan bahwa massa aliran terendah tercatat pada reaktor dengan 20 lubang, yaitu 0,00361 kg/s. Sebaliknya, reaktor dengan 34 lubang modifikasi mencatat massa aliran tertinggi sebesar 0,00615 kg/s, sementara reaktor dengan 34 lubang asli (diameter lebih kecil) hanya 0,00346 kg/s.</w:t>
      </w:r>
    </w:p>
    <w:p w14:paraId="06195155" w14:textId="2DE2FA4D" w:rsidR="00EE7B89" w:rsidRPr="00D42143" w:rsidRDefault="00EE7B89" w:rsidP="00EE7B89">
      <w:pPr>
        <w:pStyle w:val="NormalWeb"/>
        <w:shd w:val="clear" w:color="auto" w:fill="FFFFFF"/>
        <w:spacing w:before="0" w:beforeAutospacing="0" w:after="0" w:afterAutospacing="0"/>
        <w:ind w:firstLine="720"/>
        <w:jc w:val="both"/>
        <w:rPr>
          <w:color w:val="262626"/>
          <w:lang w:val="pt-BR"/>
        </w:rPr>
      </w:pPr>
      <w:r w:rsidRPr="00D42143">
        <w:rPr>
          <w:color w:val="262626"/>
          <w:lang w:val="pt-BR"/>
        </w:rPr>
        <w:t>Hal ini mengindikasikan bahwa semakin banyak jumlah lubang dan semakin besar diameternya, semakin banyak massa aliran udara yang masuk ke ruang bakar. Sebaliknya, jumlah lubang yang sedikit atau diameter yang kecil akan mengurangi massa aliran. Massa aliran udara yang lebih besar berkontribusi pada efisiensi pembakaran yang lebih baik dan meningkatkan output energi sistem.</w:t>
      </w:r>
    </w:p>
    <w:p w14:paraId="77A936A2" w14:textId="77777777" w:rsidR="00EE7B89" w:rsidRPr="00D42143" w:rsidRDefault="00EE7B89" w:rsidP="00EE7B89">
      <w:pPr>
        <w:pStyle w:val="NormalWeb"/>
        <w:shd w:val="clear" w:color="auto" w:fill="FFFFFF"/>
        <w:spacing w:before="0" w:beforeAutospacing="0" w:after="0" w:afterAutospacing="0"/>
        <w:ind w:firstLine="720"/>
        <w:jc w:val="both"/>
        <w:rPr>
          <w:color w:val="262626"/>
          <w:lang w:val="pt-BR"/>
        </w:rPr>
      </w:pPr>
    </w:p>
    <w:p w14:paraId="31A1DCD0" w14:textId="64D27BEC" w:rsidR="00EE7B89" w:rsidRDefault="00EE7B89" w:rsidP="00EE7B89">
      <w:pPr>
        <w:pStyle w:val="NormalWeb"/>
        <w:numPr>
          <w:ilvl w:val="0"/>
          <w:numId w:val="14"/>
        </w:numPr>
        <w:shd w:val="clear" w:color="auto" w:fill="FFFFFF"/>
        <w:spacing w:before="0" w:beforeAutospacing="0" w:after="0" w:afterAutospacing="0"/>
        <w:jc w:val="both"/>
        <w:rPr>
          <w:color w:val="262626"/>
        </w:rPr>
      </w:pPr>
      <w:r>
        <w:rPr>
          <w:color w:val="262626"/>
        </w:rPr>
        <w:t>Power Output</w:t>
      </w:r>
    </w:p>
    <w:p w14:paraId="79E8F841" w14:textId="77777777" w:rsidR="00EE7B89" w:rsidRDefault="00EE7B89" w:rsidP="00EE7B89">
      <w:pPr>
        <w:pStyle w:val="NormalWeb"/>
        <w:shd w:val="clear" w:color="auto" w:fill="FFFFFF"/>
        <w:spacing w:before="0" w:beforeAutospacing="0" w:after="0" w:afterAutospacing="0"/>
        <w:ind w:left="720"/>
        <w:jc w:val="both"/>
        <w:rPr>
          <w:color w:val="262626"/>
        </w:rPr>
      </w:pPr>
    </w:p>
    <w:p w14:paraId="7988C88D" w14:textId="5AB52080" w:rsidR="00EE7B89" w:rsidRPr="00EE7B89" w:rsidRDefault="00EE7B89" w:rsidP="00EE7B89">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C671CA9" wp14:editId="3B38D1D4">
            <wp:extent cx="3005667" cy="175556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4545" cy="1754909"/>
                    </a:xfrm>
                    <a:prstGeom prst="rect">
                      <a:avLst/>
                    </a:prstGeom>
                    <a:noFill/>
                    <a:ln>
                      <a:noFill/>
                    </a:ln>
                  </pic:spPr>
                </pic:pic>
              </a:graphicData>
            </a:graphic>
          </wp:inline>
        </w:drawing>
      </w:r>
    </w:p>
    <w:p w14:paraId="6BCBD78E" w14:textId="717BEBD2" w:rsidR="00EE7B89" w:rsidRPr="00F84E25" w:rsidRDefault="00EE7B89" w:rsidP="00EE7B89">
      <w:pPr>
        <w:spacing w:after="0"/>
        <w:jc w:val="center"/>
        <w:rPr>
          <w:rFonts w:ascii="Times New Roman" w:hAnsi="Times New Roman" w:cs="Times New Roman"/>
          <w:sz w:val="24"/>
          <w:szCs w:val="24"/>
        </w:rPr>
      </w:pPr>
      <w:r w:rsidRPr="00F84E25">
        <w:rPr>
          <w:rFonts w:ascii="Times New Roman" w:hAnsi="Times New Roman" w:cs="Times New Roman"/>
          <w:b/>
          <w:sz w:val="24"/>
          <w:szCs w:val="24"/>
        </w:rPr>
        <w:t xml:space="preserve">Gambar </w:t>
      </w:r>
      <w:r w:rsidR="00E3341E" w:rsidRPr="00F84E25">
        <w:rPr>
          <w:rFonts w:ascii="Times New Roman" w:hAnsi="Times New Roman" w:cs="Times New Roman"/>
          <w:b/>
          <w:sz w:val="24"/>
          <w:szCs w:val="24"/>
        </w:rPr>
        <w:t>9</w:t>
      </w:r>
      <w:r w:rsidRPr="00F84E25">
        <w:rPr>
          <w:rFonts w:ascii="Times New Roman" w:hAnsi="Times New Roman" w:cs="Times New Roman"/>
          <w:b/>
          <w:sz w:val="24"/>
          <w:szCs w:val="24"/>
        </w:rPr>
        <w:t xml:space="preserve">. </w:t>
      </w:r>
      <w:r w:rsidRPr="00F84E25">
        <w:rPr>
          <w:rFonts w:ascii="Times New Roman" w:hAnsi="Times New Roman" w:cs="Times New Roman"/>
          <w:sz w:val="24"/>
          <w:szCs w:val="24"/>
        </w:rPr>
        <w:t>Grafik power output</w:t>
      </w:r>
    </w:p>
    <w:p w14:paraId="27203803" w14:textId="77777777" w:rsidR="00EE7B89" w:rsidRDefault="00EE7B89" w:rsidP="00EE7B89">
      <w:pPr>
        <w:spacing w:after="0"/>
        <w:rPr>
          <w:rFonts w:ascii="Times New Roman" w:hAnsi="Times New Roman" w:cs="Times New Roman"/>
          <w:sz w:val="20"/>
          <w:szCs w:val="20"/>
        </w:rPr>
      </w:pPr>
    </w:p>
    <w:p w14:paraId="1EF33463" w14:textId="77777777"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lastRenderedPageBreak/>
        <w:t>Pengujian kompor biomassa berbahan bakar tempurung kelapa menunjukkan bahwa nilai power output bervariasi tergantung pada jumlah lubang udara. Reaktor dengan 20 lubang menghasilkan daya keluaran tertinggi, yaitu 9,84655 kJ/s, sementara reaktor dengan 34 lubang modifikasi memiliki daya terendah, 7,95198 kJ/s. Reaktor dengan 34 lubang asli mencatat 8,33426 kJ/s, lebih tinggi dibandingkan versi modifikasi.</w:t>
      </w:r>
    </w:p>
    <w:p w14:paraId="060D1F7A" w14:textId="732D8C02" w:rsidR="00EE7B89" w:rsidRDefault="00EE7B89" w:rsidP="00EE7B89">
      <w:pPr>
        <w:pStyle w:val="NormalWeb"/>
        <w:shd w:val="clear" w:color="auto" w:fill="FFFFFF"/>
        <w:spacing w:before="0" w:beforeAutospacing="0" w:after="0" w:afterAutospacing="0"/>
        <w:ind w:firstLine="720"/>
        <w:jc w:val="both"/>
        <w:rPr>
          <w:color w:val="262626"/>
        </w:rPr>
      </w:pPr>
      <w:r w:rsidRPr="00EE7B89">
        <w:rPr>
          <w:color w:val="262626"/>
        </w:rPr>
        <w:t>Hal ini menunjukkan bahwa jumlah dan konfigurasi diameter lubang berpengaruh pada aliran udara dan efisiensi pembakaran. Grafik daya keluaran pada Gambar 4.6 menggambarkan bahwa semakin banyak lubang udara, semakin tinggi daya keluarannya. Selain itu, daya keluaran juga dipengaruhi oleh massa bahan bakar dan waktu pendidihan air; semakin lama air mendidih, semakin rendah daya keluaran, dan sebaliknya.</w:t>
      </w:r>
    </w:p>
    <w:p w14:paraId="356124F5" w14:textId="77777777" w:rsidR="00EE7B89" w:rsidRDefault="00EE7B89" w:rsidP="00EE7B89">
      <w:pPr>
        <w:pStyle w:val="NormalWeb"/>
        <w:shd w:val="clear" w:color="auto" w:fill="FFFFFF"/>
        <w:spacing w:before="0" w:beforeAutospacing="0" w:after="0" w:afterAutospacing="0"/>
        <w:ind w:firstLine="720"/>
        <w:jc w:val="both"/>
        <w:rPr>
          <w:color w:val="262626"/>
        </w:rPr>
      </w:pPr>
    </w:p>
    <w:p w14:paraId="6AD3AAFC" w14:textId="7126A2D5" w:rsidR="00EE7B89" w:rsidRDefault="00921A34" w:rsidP="00EE7B89">
      <w:pPr>
        <w:pStyle w:val="NormalWeb"/>
        <w:numPr>
          <w:ilvl w:val="0"/>
          <w:numId w:val="14"/>
        </w:numPr>
        <w:shd w:val="clear" w:color="auto" w:fill="FFFFFF"/>
        <w:spacing w:before="0" w:beforeAutospacing="0" w:after="0" w:afterAutospacing="0"/>
        <w:jc w:val="both"/>
        <w:rPr>
          <w:color w:val="262626"/>
        </w:rPr>
      </w:pPr>
      <w:r>
        <w:rPr>
          <w:color w:val="262626"/>
        </w:rPr>
        <w:t>Laju Konsumsi Bahan Bakar Spesifik</w:t>
      </w:r>
    </w:p>
    <w:p w14:paraId="5F1224A3" w14:textId="77777777" w:rsidR="00921A34" w:rsidRDefault="00921A34" w:rsidP="00921A34">
      <w:pPr>
        <w:pStyle w:val="NormalWeb"/>
        <w:shd w:val="clear" w:color="auto" w:fill="FFFFFF"/>
        <w:spacing w:before="0" w:beforeAutospacing="0" w:after="0" w:afterAutospacing="0"/>
        <w:ind w:left="720"/>
        <w:jc w:val="both"/>
        <w:rPr>
          <w:color w:val="262626"/>
        </w:rPr>
      </w:pPr>
    </w:p>
    <w:p w14:paraId="56146DA3" w14:textId="5B27306A" w:rsidR="00921A34" w:rsidRPr="00EE7B89" w:rsidRDefault="00921A34" w:rsidP="00921A34">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522DA529" wp14:editId="629B191A">
            <wp:extent cx="3005667" cy="1718733"/>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04545" cy="1718091"/>
                    </a:xfrm>
                    <a:prstGeom prst="rect">
                      <a:avLst/>
                    </a:prstGeom>
                    <a:noFill/>
                    <a:ln>
                      <a:noFill/>
                    </a:ln>
                  </pic:spPr>
                </pic:pic>
              </a:graphicData>
            </a:graphic>
          </wp:inline>
        </w:drawing>
      </w:r>
    </w:p>
    <w:p w14:paraId="731EE630" w14:textId="7BDF9CC3" w:rsidR="00921A34" w:rsidRDefault="00921A34" w:rsidP="00921A34">
      <w:pPr>
        <w:spacing w:after="0"/>
        <w:jc w:val="center"/>
        <w:rPr>
          <w:rFonts w:ascii="Times New Roman" w:hAnsi="Times New Roman" w:cs="Times New Roman"/>
          <w:sz w:val="20"/>
          <w:szCs w:val="20"/>
        </w:rPr>
      </w:pPr>
      <w:r>
        <w:rPr>
          <w:rFonts w:ascii="Times New Roman" w:hAnsi="Times New Roman" w:cs="Times New Roman"/>
          <w:b/>
          <w:sz w:val="20"/>
          <w:szCs w:val="20"/>
        </w:rPr>
        <w:t>Gambar 1</w:t>
      </w:r>
      <w:r w:rsidR="00E3341E">
        <w:rPr>
          <w:rFonts w:ascii="Times New Roman" w:hAnsi="Times New Roman" w:cs="Times New Roman"/>
          <w:b/>
          <w:sz w:val="20"/>
          <w:szCs w:val="20"/>
        </w:rPr>
        <w:t>0</w:t>
      </w:r>
      <w:r>
        <w:rPr>
          <w:rFonts w:ascii="Times New Roman" w:hAnsi="Times New Roman" w:cs="Times New Roman"/>
          <w:b/>
          <w:sz w:val="20"/>
          <w:szCs w:val="20"/>
        </w:rPr>
        <w:t xml:space="preserve">. </w:t>
      </w:r>
      <w:r>
        <w:rPr>
          <w:rFonts w:ascii="Times New Roman" w:hAnsi="Times New Roman" w:cs="Times New Roman"/>
          <w:sz w:val="20"/>
          <w:szCs w:val="20"/>
        </w:rPr>
        <w:t>Laju konsumsi bahan bakar spesifik</w:t>
      </w:r>
    </w:p>
    <w:p w14:paraId="5B166AD7" w14:textId="77777777" w:rsidR="00921A34" w:rsidRDefault="00921A34" w:rsidP="00921A34">
      <w:pPr>
        <w:spacing w:after="0"/>
        <w:jc w:val="center"/>
        <w:rPr>
          <w:rFonts w:ascii="Times New Roman" w:hAnsi="Times New Roman" w:cs="Times New Roman"/>
          <w:sz w:val="20"/>
          <w:szCs w:val="20"/>
        </w:rPr>
      </w:pPr>
    </w:p>
    <w:p w14:paraId="4C760A1E" w14:textId="77777777"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Pengujian laju konsumsi bahan bakar spesifik pada reaktor kompor biomassa dengan bahan bakar tempurung kelapa menunjukkan hasil yang bervariasi. Reaktor dengan 20 lubang udara memiliki nilai terendah (0,163360 kg/kWh), sedangkan reaktor dengan 27 dan 34 lubang modifikasi memiliki nilai tertinggi (0,16363 kg/kWh).</w:t>
      </w:r>
    </w:p>
    <w:p w14:paraId="5AB15604" w14:textId="77777777"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Reaktor 34 lubang modifikasi lebih efisien dibandingkan reaktor 34 lubang asli yang memiliki diameter berbeda, yang menunjukkan konsumsi bahan bakar spesifik lebih tinggi. Ini menunjukkan bahwa konfigurasi diameter lubang berpengaruh pada efisiensi konsumsi bahan bakar.</w:t>
      </w:r>
    </w:p>
    <w:p w14:paraId="1A232981" w14:textId="603DC60C" w:rsidR="00921A34" w:rsidRDefault="00921A34" w:rsidP="00921A34">
      <w:pPr>
        <w:pStyle w:val="NormalWeb"/>
        <w:shd w:val="clear" w:color="auto" w:fill="FFFFFF"/>
        <w:spacing w:before="0" w:beforeAutospacing="0" w:after="0" w:afterAutospacing="0"/>
        <w:ind w:firstLine="720"/>
        <w:jc w:val="both"/>
        <w:rPr>
          <w:color w:val="262626"/>
        </w:rPr>
      </w:pPr>
      <w:r w:rsidRPr="00921A34">
        <w:rPr>
          <w:color w:val="262626"/>
        </w:rPr>
        <w:t>Faktor yang memengaruhi konsumsi bahan bakar spesifik meliputi jumlah lubang udara, waktu pendidihan air, dan konsumsi bahan bakar selama proses pendidihan sebesar 3 kg. Waktu pendidihan yang lebih cepat meningkatkan efisiensi, sehingga nilai bahan bakar spesifik lebih rendah. Sebaliknya, waktu pendidihan yang lebih lama meningkatkan konsumsi bahan bakar. Reaktor modifikasi dengan desain optimal mampu memanfaatkan bahan bakar lebih efisien, memberikan performa yang lebih baik.</w:t>
      </w:r>
    </w:p>
    <w:p w14:paraId="024EB37A" w14:textId="77777777" w:rsidR="00921A34" w:rsidRDefault="00921A34" w:rsidP="00921A34">
      <w:pPr>
        <w:pStyle w:val="NormalWeb"/>
        <w:shd w:val="clear" w:color="auto" w:fill="FFFFFF"/>
        <w:spacing w:before="0" w:beforeAutospacing="0" w:after="0" w:afterAutospacing="0"/>
        <w:jc w:val="both"/>
        <w:rPr>
          <w:color w:val="262626"/>
        </w:rPr>
      </w:pPr>
    </w:p>
    <w:p w14:paraId="2048123C" w14:textId="493B2EB0" w:rsidR="00921A34" w:rsidRDefault="00921A34" w:rsidP="00921A34">
      <w:pPr>
        <w:pStyle w:val="NormalWeb"/>
        <w:numPr>
          <w:ilvl w:val="0"/>
          <w:numId w:val="14"/>
        </w:numPr>
        <w:shd w:val="clear" w:color="auto" w:fill="FFFFFF"/>
        <w:spacing w:before="0" w:beforeAutospacing="0" w:after="0" w:afterAutospacing="0"/>
        <w:jc w:val="both"/>
        <w:rPr>
          <w:color w:val="262626"/>
        </w:rPr>
      </w:pPr>
      <w:r>
        <w:rPr>
          <w:color w:val="262626"/>
        </w:rPr>
        <w:t>Tingkat Pembakaran (Burning Rate)</w:t>
      </w:r>
    </w:p>
    <w:p w14:paraId="7E7AEC8D" w14:textId="77777777" w:rsidR="00921A34" w:rsidRDefault="00921A34" w:rsidP="00921A34">
      <w:pPr>
        <w:pStyle w:val="NormalWeb"/>
        <w:shd w:val="clear" w:color="auto" w:fill="FFFFFF"/>
        <w:spacing w:before="0" w:beforeAutospacing="0" w:after="0" w:afterAutospacing="0"/>
        <w:ind w:left="720"/>
        <w:jc w:val="both"/>
        <w:rPr>
          <w:color w:val="262626"/>
        </w:rPr>
      </w:pPr>
    </w:p>
    <w:p w14:paraId="4CD1DC86" w14:textId="338595FD" w:rsidR="00921A34" w:rsidRDefault="00921A34" w:rsidP="00921A34">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722132B2" wp14:editId="2301BE40">
            <wp:extent cx="2954866" cy="17187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53764" cy="1718092"/>
                    </a:xfrm>
                    <a:prstGeom prst="rect">
                      <a:avLst/>
                    </a:prstGeom>
                    <a:noFill/>
                    <a:ln>
                      <a:noFill/>
                    </a:ln>
                  </pic:spPr>
                </pic:pic>
              </a:graphicData>
            </a:graphic>
          </wp:inline>
        </w:drawing>
      </w:r>
    </w:p>
    <w:p w14:paraId="4A5B8F74" w14:textId="78E0DC9A" w:rsidR="00921A34" w:rsidRPr="00921A34" w:rsidRDefault="00921A34" w:rsidP="00921A34">
      <w:pPr>
        <w:pStyle w:val="NormalWeb"/>
        <w:shd w:val="clear" w:color="auto" w:fill="FFFFFF"/>
        <w:spacing w:before="0" w:beforeAutospacing="0" w:after="0" w:afterAutospacing="0"/>
        <w:jc w:val="center"/>
        <w:rPr>
          <w:color w:val="262626"/>
          <w:sz w:val="20"/>
          <w:szCs w:val="20"/>
        </w:rPr>
      </w:pPr>
      <w:r w:rsidRPr="00921A34">
        <w:rPr>
          <w:b/>
          <w:color w:val="262626"/>
          <w:sz w:val="20"/>
          <w:szCs w:val="20"/>
        </w:rPr>
        <w:t>Gambar 1</w:t>
      </w:r>
      <w:r w:rsidR="00E3341E">
        <w:rPr>
          <w:b/>
          <w:color w:val="262626"/>
          <w:sz w:val="20"/>
          <w:szCs w:val="20"/>
        </w:rPr>
        <w:t>1</w:t>
      </w:r>
      <w:r w:rsidRPr="00921A34">
        <w:rPr>
          <w:b/>
          <w:color w:val="262626"/>
          <w:sz w:val="20"/>
          <w:szCs w:val="20"/>
        </w:rPr>
        <w:t xml:space="preserve">. </w:t>
      </w:r>
      <w:r w:rsidRPr="00921A34">
        <w:rPr>
          <w:color w:val="262626"/>
          <w:sz w:val="20"/>
          <w:szCs w:val="20"/>
        </w:rPr>
        <w:t>Grafik tingkat pembakaran</w:t>
      </w:r>
    </w:p>
    <w:p w14:paraId="268AA5F3" w14:textId="77777777" w:rsidR="00921A34" w:rsidRDefault="00921A34" w:rsidP="00921A34">
      <w:pPr>
        <w:spacing w:after="0"/>
        <w:rPr>
          <w:rFonts w:ascii="Times New Roman" w:hAnsi="Times New Roman" w:cs="Times New Roman"/>
          <w:sz w:val="20"/>
          <w:szCs w:val="20"/>
        </w:rPr>
      </w:pPr>
    </w:p>
    <w:p w14:paraId="2BB50DC6" w14:textId="77777777" w:rsidR="0011164F" w:rsidRDefault="0011164F" w:rsidP="0011164F">
      <w:pPr>
        <w:pStyle w:val="NormalWeb"/>
        <w:shd w:val="clear" w:color="auto" w:fill="FFFFFF"/>
        <w:spacing w:before="0" w:beforeAutospacing="0" w:after="0" w:afterAutospacing="0"/>
        <w:ind w:firstLine="720"/>
        <w:jc w:val="both"/>
        <w:rPr>
          <w:color w:val="262626"/>
        </w:rPr>
      </w:pPr>
      <w:r w:rsidRPr="0011164F">
        <w:rPr>
          <w:color w:val="262626"/>
        </w:rPr>
        <w:t>Gambar 12.</w:t>
      </w:r>
      <w:r w:rsidR="00921A34" w:rsidRPr="0011164F">
        <w:rPr>
          <w:color w:val="262626"/>
        </w:rPr>
        <w:t xml:space="preserve"> menunjukkan laju pembakaran bahan bakar per detik pada reaktor kompor biomassa dengan bahan bakar tempurung kelapa. Reaktor dengan 20 lubang udara memiliki laju pembakaran maksimum (4,5×10⁻⁴ kg/s), sedangkan reaktor dengan 34 lubang modifikasi memiliki laju terendah (3,6×10⁻⁴ kg/s). Reaktor 34 lubang asli sedikit lebih tinggi (3,8×10⁻⁴ kg/s) dibandingkan modifikasi.</w:t>
      </w:r>
    </w:p>
    <w:p w14:paraId="132000D9" w14:textId="77777777" w:rsidR="0011164F" w:rsidRDefault="00921A34" w:rsidP="0011164F">
      <w:pPr>
        <w:pStyle w:val="NormalWeb"/>
        <w:shd w:val="clear" w:color="auto" w:fill="FFFFFF"/>
        <w:spacing w:before="0" w:beforeAutospacing="0" w:after="0" w:afterAutospacing="0"/>
        <w:ind w:firstLine="720"/>
        <w:jc w:val="both"/>
        <w:rPr>
          <w:color w:val="262626"/>
        </w:rPr>
      </w:pPr>
      <w:r w:rsidRPr="0011164F">
        <w:rPr>
          <w:color w:val="262626"/>
        </w:rPr>
        <w:t>Kecepatan pembakaran dipengaruhi oleh jumlah lubang udara; semakin banyak lubang, semakin besar aliran udara dan laju pembakaran. Sebaliknya, penurunan jumlah lubang mengurangi kecepatan pembakaran. Selain itu, konsumsi bahan bakar dan waktu mendidihkan 3 kg air juga berpengaruh; waktu pendidihan yang lebih cepat meningkatkan kecepatan pembakaran, sementara waktu yang lebih lama menguranginya.</w:t>
      </w:r>
    </w:p>
    <w:p w14:paraId="5E6B2E69" w14:textId="4DCD4040" w:rsidR="00921A34" w:rsidRDefault="00921A34" w:rsidP="0011164F">
      <w:pPr>
        <w:pStyle w:val="NormalWeb"/>
        <w:shd w:val="clear" w:color="auto" w:fill="FFFFFF"/>
        <w:spacing w:before="0" w:beforeAutospacing="0" w:after="0" w:afterAutospacing="0"/>
        <w:ind w:firstLine="720"/>
        <w:jc w:val="both"/>
        <w:rPr>
          <w:color w:val="262626"/>
        </w:rPr>
      </w:pPr>
      <w:r w:rsidRPr="0011164F">
        <w:rPr>
          <w:color w:val="262626"/>
        </w:rPr>
        <w:t xml:space="preserve">Reaktor 34 lubang asli menunjukkan kecepatan pembakaran sedikit lebih tinggi dibandingkan modifikasi, yang menunjukkan </w:t>
      </w:r>
      <w:r w:rsidRPr="0011164F">
        <w:rPr>
          <w:color w:val="262626"/>
        </w:rPr>
        <w:lastRenderedPageBreak/>
        <w:t>bahwa desain diameter lubang pada modifikasi dapat meningkatkan efisiensi pembakaran meskipun sedikit mengurangi laju pembakaran per detik.</w:t>
      </w:r>
    </w:p>
    <w:p w14:paraId="5626B2A9" w14:textId="77777777" w:rsidR="0011164F" w:rsidRDefault="0011164F" w:rsidP="0011164F">
      <w:pPr>
        <w:pStyle w:val="NormalWeb"/>
        <w:shd w:val="clear" w:color="auto" w:fill="FFFFFF"/>
        <w:spacing w:before="0" w:beforeAutospacing="0" w:after="0" w:afterAutospacing="0"/>
        <w:ind w:firstLine="720"/>
        <w:jc w:val="both"/>
        <w:rPr>
          <w:color w:val="262626"/>
        </w:rPr>
      </w:pPr>
    </w:p>
    <w:p w14:paraId="25A0EE50" w14:textId="200E4B44" w:rsidR="0011164F" w:rsidRDefault="0011164F" w:rsidP="0011164F">
      <w:pPr>
        <w:pStyle w:val="NormalWeb"/>
        <w:numPr>
          <w:ilvl w:val="0"/>
          <w:numId w:val="14"/>
        </w:numPr>
        <w:shd w:val="clear" w:color="auto" w:fill="FFFFFF"/>
        <w:spacing w:before="0" w:beforeAutospacing="0" w:after="0" w:afterAutospacing="0"/>
        <w:jc w:val="both"/>
        <w:rPr>
          <w:color w:val="262626"/>
        </w:rPr>
      </w:pPr>
      <w:r>
        <w:rPr>
          <w:color w:val="262626"/>
        </w:rPr>
        <w:t>Konsumsi Bahan Bakar Perjam</w:t>
      </w:r>
    </w:p>
    <w:p w14:paraId="5F6A243A" w14:textId="77777777" w:rsidR="0011164F" w:rsidRDefault="0011164F" w:rsidP="0011164F">
      <w:pPr>
        <w:pStyle w:val="NormalWeb"/>
        <w:shd w:val="clear" w:color="auto" w:fill="FFFFFF"/>
        <w:spacing w:before="0" w:beforeAutospacing="0" w:after="0" w:afterAutospacing="0"/>
        <w:ind w:left="720"/>
        <w:jc w:val="both"/>
        <w:rPr>
          <w:color w:val="262626"/>
        </w:rPr>
      </w:pPr>
    </w:p>
    <w:p w14:paraId="05FCAB93" w14:textId="6DDA1FC8" w:rsidR="0011164F" w:rsidRDefault="009C5AB6" w:rsidP="009C5AB6">
      <w:pPr>
        <w:pStyle w:val="NormalWeb"/>
        <w:shd w:val="clear" w:color="auto" w:fill="FFFFFF"/>
        <w:spacing w:before="0" w:beforeAutospacing="0" w:after="0" w:afterAutospacing="0"/>
        <w:jc w:val="both"/>
        <w:rPr>
          <w:color w:val="262626"/>
        </w:rPr>
      </w:pPr>
      <w:r>
        <w:rPr>
          <w:noProof/>
          <w:color w:val="262626"/>
          <w:lang w:val="en-US" w:eastAsia="en-US"/>
          <w14:ligatures w14:val="standardContextual"/>
        </w:rPr>
        <w:drawing>
          <wp:inline distT="0" distB="0" distL="0" distR="0" wp14:anchorId="10884145" wp14:editId="3DE68654">
            <wp:extent cx="3017520" cy="1767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22096" cy="1770521"/>
                    </a:xfrm>
                    <a:prstGeom prst="rect">
                      <a:avLst/>
                    </a:prstGeom>
                    <a:noFill/>
                    <a:ln>
                      <a:noFill/>
                    </a:ln>
                  </pic:spPr>
                </pic:pic>
              </a:graphicData>
            </a:graphic>
          </wp:inline>
        </w:drawing>
      </w:r>
    </w:p>
    <w:p w14:paraId="4FBC1463" w14:textId="5FE531B9" w:rsidR="009C5AB6" w:rsidRPr="00C42BCD" w:rsidRDefault="009C5AB6" w:rsidP="009C5AB6">
      <w:pPr>
        <w:pStyle w:val="NormalWeb"/>
        <w:shd w:val="clear" w:color="auto" w:fill="FFFFFF"/>
        <w:spacing w:before="0" w:beforeAutospacing="0" w:after="0" w:afterAutospacing="0"/>
        <w:jc w:val="center"/>
        <w:rPr>
          <w:color w:val="262626"/>
          <w:sz w:val="20"/>
          <w:szCs w:val="20"/>
        </w:rPr>
      </w:pPr>
      <w:r w:rsidRPr="00C42BCD">
        <w:rPr>
          <w:b/>
          <w:color w:val="262626"/>
          <w:sz w:val="20"/>
          <w:szCs w:val="20"/>
        </w:rPr>
        <w:t>Gambar 1</w:t>
      </w:r>
      <w:r w:rsidR="00E3341E">
        <w:rPr>
          <w:b/>
          <w:color w:val="262626"/>
          <w:sz w:val="20"/>
          <w:szCs w:val="20"/>
        </w:rPr>
        <w:t>2</w:t>
      </w:r>
      <w:r w:rsidRPr="00C42BCD">
        <w:rPr>
          <w:b/>
          <w:color w:val="262626"/>
          <w:sz w:val="20"/>
          <w:szCs w:val="20"/>
        </w:rPr>
        <w:t xml:space="preserve">. </w:t>
      </w:r>
      <w:r w:rsidRPr="00C42BCD">
        <w:rPr>
          <w:color w:val="262626"/>
          <w:sz w:val="20"/>
          <w:szCs w:val="20"/>
        </w:rPr>
        <w:t>Grafik konsumsi bahan bakar perjam</w:t>
      </w:r>
    </w:p>
    <w:p w14:paraId="18991021" w14:textId="77777777" w:rsidR="009C5AB6" w:rsidRDefault="009C5AB6" w:rsidP="009C5AB6">
      <w:pPr>
        <w:pStyle w:val="NormalWeb"/>
        <w:shd w:val="clear" w:color="auto" w:fill="FFFFFF"/>
        <w:spacing w:before="0" w:beforeAutospacing="0" w:after="0" w:afterAutospacing="0"/>
        <w:ind w:firstLine="720"/>
        <w:jc w:val="both"/>
        <w:rPr>
          <w:color w:val="262626"/>
        </w:rPr>
      </w:pPr>
      <w:r>
        <w:rPr>
          <w:color w:val="262626"/>
        </w:rPr>
        <w:t>Gambar 13.</w:t>
      </w:r>
      <w:r w:rsidRPr="009C5AB6">
        <w:rPr>
          <w:color w:val="262626"/>
        </w:rPr>
        <w:t xml:space="preserve"> menunjukkan konsumsi bahan bakar per jam pada reaktor kompor biomassa dengan bahan bakar tempurung kelapa. Reaktor dengan 20 lubang udara memiliki konsumsi tertinggi (1,62 kg/jam), sedangkan reaktor 34 lubang modifikasi memiliki konsumsi terendah (1,36 kg/jam).</w:t>
      </w:r>
    </w:p>
    <w:p w14:paraId="53587E3B" w14:textId="77777777" w:rsidR="009C5AB6" w:rsidRDefault="009C5AB6" w:rsidP="009C5AB6">
      <w:pPr>
        <w:pStyle w:val="NormalWeb"/>
        <w:shd w:val="clear" w:color="auto" w:fill="FFFFFF"/>
        <w:spacing w:before="0" w:beforeAutospacing="0" w:after="0" w:afterAutospacing="0"/>
        <w:ind w:firstLine="720"/>
        <w:jc w:val="both"/>
        <w:rPr>
          <w:color w:val="262626"/>
        </w:rPr>
      </w:pPr>
      <w:r w:rsidRPr="009C5AB6">
        <w:rPr>
          <w:color w:val="262626"/>
        </w:rPr>
        <w:t>Jumlah lubang udara memengaruhi konsumsi bahan bakar; semakin banyak lubang, semakin efisien pembakaran dan semakin sedikit bahan bakar yang digunakan. Sebaliknya, jumlah lubang yang terbatas mengurangi efisiensi dan meningkatkan konsumsi bahan bakar.</w:t>
      </w:r>
    </w:p>
    <w:p w14:paraId="4A31DC4B" w14:textId="04EF72C8" w:rsidR="009C5AB6" w:rsidRDefault="009C5AB6" w:rsidP="009C5AB6">
      <w:pPr>
        <w:pStyle w:val="NormalWeb"/>
        <w:shd w:val="clear" w:color="auto" w:fill="FFFFFF"/>
        <w:spacing w:before="0" w:beforeAutospacing="0" w:after="0" w:afterAutospacing="0"/>
        <w:ind w:firstLine="720"/>
        <w:jc w:val="both"/>
        <w:rPr>
          <w:color w:val="262626"/>
        </w:rPr>
      </w:pPr>
      <w:r w:rsidRPr="009C5AB6">
        <w:rPr>
          <w:color w:val="262626"/>
        </w:rPr>
        <w:t>Perbandingan antara reaktor 34 lubang modifikasi dan asli menunjukkan bahwa reaktor asli dengan diameter lubang lebih kecil memiliki konsumsi lebih tinggi. Diameter lubang yang lebih besar pada reaktor modifikasi memungkinkan aliran udara yang lebih baik, mendukung efisiensi pembakaran, sementara diameter lebih kecil pada reaktor asli membatasi aliran udara dan meningkatkan konsumsi bahan bakar.</w:t>
      </w:r>
    </w:p>
    <w:p w14:paraId="1AAB125A" w14:textId="5448B2BE" w:rsidR="009C5AB6" w:rsidRDefault="00A85706" w:rsidP="009C5AB6">
      <w:pPr>
        <w:pStyle w:val="NormalWeb"/>
        <w:shd w:val="clear" w:color="auto" w:fill="FFFFFF"/>
        <w:spacing w:before="0" w:beforeAutospacing="0" w:after="0" w:afterAutospacing="0"/>
        <w:ind w:firstLine="720"/>
        <w:jc w:val="both"/>
        <w:rPr>
          <w:color w:val="262626"/>
        </w:rPr>
      </w:pPr>
      <w:r w:rsidRPr="00E04A41">
        <w:rPr>
          <w:shd w:val="clear" w:color="auto" w:fill="FFFFFF"/>
        </w:rPr>
        <w:t xml:space="preserve">Meskipun lebih banyak lubang udara meningkatkan efisiensi pembakaran dan mengurangi penggunaan bahan bakar, waktu yang diperlukan untuk mendidihkan air justru menjadi lebih lama. Hal ini disebabkan oleh penyebaran panas yang lebih cepat ke lingkungan, yang mengurangi jumlah panas yang tersedia untuk mendidihkan air. Oleh karena itu, penting untuk melakukan penelitian lebih lanjut untuk menemukan jumlah lubang udara yang optimal, sehingga dapat mencapai keseimbangan </w:t>
      </w:r>
      <w:r w:rsidRPr="00E04A41">
        <w:rPr>
          <w:shd w:val="clear" w:color="auto" w:fill="FFFFFF"/>
        </w:rPr>
        <w:t>antara efisiensi bahan bakar dan waktu mendidih yang lebih cepat.</w:t>
      </w:r>
    </w:p>
    <w:p w14:paraId="70D66D11" w14:textId="77777777" w:rsidR="009C5AB6" w:rsidRDefault="009C5AB6" w:rsidP="009C5AB6">
      <w:pPr>
        <w:pStyle w:val="NormalWeb"/>
        <w:shd w:val="clear" w:color="auto" w:fill="FFFFFF"/>
        <w:spacing w:before="0" w:beforeAutospacing="0" w:after="0" w:afterAutospacing="0"/>
        <w:rPr>
          <w:color w:val="262626"/>
        </w:rPr>
      </w:pPr>
    </w:p>
    <w:p w14:paraId="0254F06C" w14:textId="77777777" w:rsidR="00C42BCD" w:rsidRDefault="00C42BCD" w:rsidP="009C5AB6">
      <w:pPr>
        <w:pStyle w:val="NormalWeb"/>
        <w:shd w:val="clear" w:color="auto" w:fill="FFFFFF"/>
        <w:spacing w:before="0" w:beforeAutospacing="0" w:after="0" w:afterAutospacing="0"/>
        <w:rPr>
          <w:color w:val="262626"/>
        </w:rPr>
      </w:pPr>
    </w:p>
    <w:p w14:paraId="711311DC" w14:textId="59B9C735" w:rsidR="009C5AB6" w:rsidRDefault="009C5AB6" w:rsidP="009C5AB6">
      <w:pPr>
        <w:pStyle w:val="NormalWeb"/>
        <w:numPr>
          <w:ilvl w:val="0"/>
          <w:numId w:val="14"/>
        </w:numPr>
        <w:shd w:val="clear" w:color="auto" w:fill="FFFFFF"/>
        <w:spacing w:before="0" w:beforeAutospacing="0" w:after="0" w:afterAutospacing="0"/>
        <w:rPr>
          <w:color w:val="262626"/>
        </w:rPr>
      </w:pPr>
      <w:r>
        <w:rPr>
          <w:color w:val="262626"/>
        </w:rPr>
        <w:t>Efisiensi Termal</w:t>
      </w:r>
    </w:p>
    <w:p w14:paraId="471C1053" w14:textId="77777777" w:rsidR="009C5AB6" w:rsidRDefault="009C5AB6" w:rsidP="009C5AB6">
      <w:pPr>
        <w:pStyle w:val="NormalWeb"/>
        <w:shd w:val="clear" w:color="auto" w:fill="FFFFFF"/>
        <w:spacing w:before="0" w:beforeAutospacing="0" w:after="0" w:afterAutospacing="0"/>
        <w:ind w:left="720"/>
        <w:rPr>
          <w:color w:val="262626"/>
        </w:rPr>
      </w:pPr>
    </w:p>
    <w:p w14:paraId="02D04A76" w14:textId="465B5887" w:rsidR="009C5AB6" w:rsidRDefault="00C42BCD" w:rsidP="00C42BCD">
      <w:pPr>
        <w:pStyle w:val="NormalWeb"/>
        <w:shd w:val="clear" w:color="auto" w:fill="FFFFFF"/>
        <w:spacing w:before="0" w:beforeAutospacing="0" w:after="0" w:afterAutospacing="0"/>
        <w:rPr>
          <w:color w:val="262626"/>
        </w:rPr>
      </w:pPr>
      <w:r>
        <w:rPr>
          <w:noProof/>
          <w:color w:val="262626"/>
          <w:lang w:val="en-US" w:eastAsia="en-US"/>
          <w14:ligatures w14:val="standardContextual"/>
        </w:rPr>
        <w:drawing>
          <wp:inline distT="0" distB="0" distL="0" distR="0" wp14:anchorId="09705CF5" wp14:editId="51F3E0D7">
            <wp:extent cx="2952750" cy="1809750"/>
            <wp:effectExtent l="0" t="0" r="0" b="0"/>
            <wp:docPr id="2052031680" name="Picture 205203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0997" cy="1808676"/>
                    </a:xfrm>
                    <a:prstGeom prst="rect">
                      <a:avLst/>
                    </a:prstGeom>
                    <a:noFill/>
                    <a:ln>
                      <a:noFill/>
                    </a:ln>
                  </pic:spPr>
                </pic:pic>
              </a:graphicData>
            </a:graphic>
          </wp:inline>
        </w:drawing>
      </w:r>
    </w:p>
    <w:p w14:paraId="14057698" w14:textId="0E179A07" w:rsidR="00C42BCD" w:rsidRPr="00C42BCD" w:rsidRDefault="00C42BCD" w:rsidP="00C42BCD">
      <w:pPr>
        <w:pStyle w:val="NormalWeb"/>
        <w:shd w:val="clear" w:color="auto" w:fill="FFFFFF"/>
        <w:spacing w:before="0" w:beforeAutospacing="0" w:after="0" w:afterAutospacing="0"/>
        <w:jc w:val="center"/>
        <w:rPr>
          <w:color w:val="262626"/>
          <w:sz w:val="20"/>
          <w:szCs w:val="20"/>
        </w:rPr>
      </w:pPr>
      <w:r w:rsidRPr="00C42BCD">
        <w:rPr>
          <w:b/>
          <w:color w:val="262626"/>
          <w:sz w:val="20"/>
          <w:szCs w:val="20"/>
        </w:rPr>
        <w:t>Gambar 1</w:t>
      </w:r>
      <w:r w:rsidR="00E3341E">
        <w:rPr>
          <w:b/>
          <w:color w:val="262626"/>
          <w:sz w:val="20"/>
          <w:szCs w:val="20"/>
        </w:rPr>
        <w:t>3</w:t>
      </w:r>
      <w:r w:rsidRPr="00C42BCD">
        <w:rPr>
          <w:b/>
          <w:color w:val="262626"/>
          <w:sz w:val="20"/>
          <w:szCs w:val="20"/>
        </w:rPr>
        <w:t xml:space="preserve">. </w:t>
      </w:r>
      <w:r w:rsidRPr="00C42BCD">
        <w:rPr>
          <w:color w:val="262626"/>
          <w:sz w:val="20"/>
          <w:szCs w:val="20"/>
        </w:rPr>
        <w:t>Grafik efisiensi termal</w:t>
      </w:r>
    </w:p>
    <w:p w14:paraId="300D2C34" w14:textId="77777777" w:rsidR="00921A34" w:rsidRDefault="00921A34" w:rsidP="00921A34">
      <w:pPr>
        <w:spacing w:after="0"/>
        <w:rPr>
          <w:rFonts w:ascii="Times New Roman" w:hAnsi="Times New Roman" w:cs="Times New Roman"/>
          <w:sz w:val="20"/>
          <w:szCs w:val="20"/>
        </w:rPr>
      </w:pPr>
    </w:p>
    <w:p w14:paraId="34FFCE61" w14:textId="77777777" w:rsidR="00C42BCD" w:rsidRPr="00C42BCD" w:rsidRDefault="00C42BCD" w:rsidP="00C42BCD">
      <w:pPr>
        <w:pStyle w:val="NormalWeb"/>
        <w:shd w:val="clear" w:color="auto" w:fill="FFFFFF"/>
        <w:spacing w:before="0" w:beforeAutospacing="0" w:after="0" w:afterAutospacing="0"/>
        <w:ind w:firstLine="720"/>
        <w:jc w:val="both"/>
        <w:rPr>
          <w:color w:val="262626"/>
        </w:rPr>
      </w:pPr>
      <w:commentRangeStart w:id="15"/>
      <w:r w:rsidRPr="00C42BCD">
        <w:rPr>
          <w:color w:val="262626"/>
        </w:rPr>
        <w:t>Hasil perhitungan efisiensi termal pada reaktor tungku biomassa berbahan bakar tempurung kelapa menunjukkan bahwa reaktor dengan 20 lubang udara memiliki efisiensi tertinggi (10,14%), sedangkan reaktor dengan 34 lubang memiliki efisiensi terendah (8,66%). Reaktor 34 lubang modifikasi, dengan diameter lubang lebih besar, memiliki efisiensi 9,32%, lebih rendah dari 34 lubang asli.</w:t>
      </w:r>
    </w:p>
    <w:p w14:paraId="549D2465" w14:textId="77777777" w:rsidR="00C42BCD" w:rsidRPr="00C42BCD" w:rsidRDefault="00C42BCD" w:rsidP="00C42BCD">
      <w:pPr>
        <w:pStyle w:val="NormalWeb"/>
        <w:shd w:val="clear" w:color="auto" w:fill="FFFFFF"/>
        <w:spacing w:before="0" w:beforeAutospacing="0" w:after="0" w:afterAutospacing="0"/>
        <w:ind w:firstLine="720"/>
        <w:jc w:val="both"/>
        <w:rPr>
          <w:color w:val="262626"/>
        </w:rPr>
      </w:pPr>
      <w:r w:rsidRPr="00C42BCD">
        <w:rPr>
          <w:color w:val="262626"/>
        </w:rPr>
        <w:t>Efisiensi termal berbanding terbalik dengan massa konsumsi bahan bakar; semakin rendah konsumsi, semakin tinggi efisiensi. Selain itu, jumlah air yang menguap juga mempengaruhi efisiensi, di mana semakin sedikit air yang menguap, semakin tinggi efisiensinya. Pengujian dilakukan dengan kecepatan aliran udara 3,0 m/s, yang penting untuk efektivitas konversi energi termal selama pembakaran.</w:t>
      </w:r>
      <w:commentRangeEnd w:id="15"/>
      <w:r w:rsidR="00B4491B" w:rsidRPr="00C42BCD">
        <w:rPr>
          <w:rStyle w:val="CommentReference"/>
          <w:color w:val="262626"/>
          <w:sz w:val="24"/>
          <w:szCs w:val="24"/>
        </w:rPr>
        <w:commentReference w:id="15"/>
      </w:r>
    </w:p>
    <w:p w14:paraId="0F981034" w14:textId="77777777" w:rsidR="00C42BCD" w:rsidRPr="00921A34" w:rsidRDefault="00C42BCD" w:rsidP="00921A34">
      <w:pPr>
        <w:spacing w:after="0"/>
        <w:rPr>
          <w:rFonts w:ascii="Times New Roman" w:hAnsi="Times New Roman" w:cs="Times New Roman"/>
          <w:sz w:val="20"/>
          <w:szCs w:val="20"/>
        </w:rPr>
      </w:pPr>
    </w:p>
    <w:p w14:paraId="2CFB79DE" w14:textId="5AD211FD" w:rsidR="00861D35" w:rsidRDefault="00D51086" w:rsidP="00B546F6">
      <w:pPr>
        <w:spacing w:after="200"/>
        <w:jc w:val="center"/>
        <w:rPr>
          <w:rFonts w:ascii="Times New Roman" w:hAnsi="Times New Roman" w:cs="Times New Roman"/>
          <w:b/>
          <w:bCs/>
          <w:sz w:val="24"/>
          <w:szCs w:val="24"/>
        </w:rPr>
      </w:pPr>
      <w:r>
        <w:rPr>
          <w:rFonts w:ascii="Times New Roman" w:hAnsi="Times New Roman" w:cs="Times New Roman"/>
          <w:b/>
          <w:bCs/>
          <w:sz w:val="24"/>
          <w:szCs w:val="24"/>
        </w:rPr>
        <w:t>SIMPULAN</w:t>
      </w:r>
    </w:p>
    <w:p w14:paraId="03FDF479" w14:textId="14603464" w:rsidR="00A85706" w:rsidRPr="00C42BCD" w:rsidRDefault="00C42BCD" w:rsidP="003B5264">
      <w:pPr>
        <w:ind w:firstLine="426"/>
        <w:jc w:val="both"/>
        <w:rPr>
          <w:rFonts w:ascii="Times New Roman" w:hAnsi="Times New Roman" w:cs="Times New Roman"/>
          <w:sz w:val="24"/>
          <w:szCs w:val="24"/>
        </w:rPr>
      </w:pPr>
      <w:r w:rsidRPr="00C42BCD">
        <w:rPr>
          <w:rFonts w:ascii="Times New Roman" w:hAnsi="Times New Roman" w:cs="Times New Roman"/>
          <w:sz w:val="24"/>
          <w:szCs w:val="24"/>
        </w:rPr>
        <w:t>Berdasarkan pengujian pengaruh jumlah lubang udara pada reaktor kompor biomassa terhadap pembangkit listrik berbasis termoelektrik generator, dapat menggambil kesimpulan sebagai berikut :</w:t>
      </w:r>
    </w:p>
    <w:p w14:paraId="02B7A97E" w14:textId="0405425D" w:rsidR="009366BE" w:rsidRPr="00C94D34" w:rsidRDefault="00C94D34" w:rsidP="009366BE">
      <w:pPr>
        <w:pStyle w:val="ListParagraph"/>
        <w:numPr>
          <w:ilvl w:val="0"/>
          <w:numId w:val="5"/>
        </w:numPr>
        <w:spacing w:line="240" w:lineRule="auto"/>
        <w:ind w:left="284" w:hanging="284"/>
        <w:jc w:val="both"/>
        <w:rPr>
          <w:rFonts w:ascii="Times New Roman" w:hAnsi="Times New Roman" w:cs="Times New Roman"/>
          <w:sz w:val="24"/>
          <w:szCs w:val="24"/>
          <w:lang w:eastAsia="en-ID"/>
        </w:rPr>
      </w:pPr>
      <w:commentRangeStart w:id="16"/>
      <w:r w:rsidRPr="00C94D34">
        <w:rPr>
          <w:rFonts w:ascii="Times New Roman" w:hAnsi="Times New Roman" w:cs="Times New Roman"/>
          <w:sz w:val="24"/>
          <w:szCs w:val="24"/>
        </w:rPr>
        <w:t xml:space="preserve">Meskipun peningkatan jumlah lubang udara pada reaktor dapat meningkatkan temperatur pembakaran yang dapat memanfaatkan panas dinding kompor secara maksimal, tetapi hal ini tidak efektif dalam mempercepat waktu memasak atau mendidihkan air. Proses konveksi paksa yang lebih dominan akibat banyaknya lubang udara menyebabkan </w:t>
      </w:r>
      <w:r w:rsidRPr="00C94D34">
        <w:rPr>
          <w:rFonts w:ascii="Times New Roman" w:hAnsi="Times New Roman" w:cs="Times New Roman"/>
          <w:sz w:val="24"/>
          <w:szCs w:val="24"/>
        </w:rPr>
        <w:lastRenderedPageBreak/>
        <w:t>kehilangan panas yang lebih besar ke lingkungan, sehingga waktu mendidih menjadi lebih lama.</w:t>
      </w:r>
      <w:commentRangeEnd w:id="16"/>
      <w:r w:rsidR="00B4491B" w:rsidRPr="00C94D34">
        <w:rPr>
          <w:rStyle w:val="CommentReference"/>
          <w:rFonts w:ascii="Times New Roman" w:hAnsi="Times New Roman" w:cs="Times New Roman"/>
          <w:sz w:val="24"/>
          <w:szCs w:val="24"/>
          <w:lang w:eastAsia="en-ID"/>
        </w:rPr>
        <w:commentReference w:id="16"/>
      </w:r>
    </w:p>
    <w:p w14:paraId="41D4D06E" w14:textId="77777777" w:rsidR="00C42BCD" w:rsidRPr="00C42BCD" w:rsidRDefault="00C42BCD" w:rsidP="00C42BCD">
      <w:pPr>
        <w:pStyle w:val="ListParagraph"/>
        <w:spacing w:line="240" w:lineRule="auto"/>
        <w:ind w:left="284"/>
        <w:jc w:val="both"/>
        <w:rPr>
          <w:rFonts w:ascii="Times New Roman" w:hAnsi="Times New Roman" w:cs="Times New Roman"/>
          <w:sz w:val="24"/>
          <w:szCs w:val="24"/>
          <w:lang w:eastAsia="en-ID"/>
        </w:rPr>
      </w:pPr>
    </w:p>
    <w:p w14:paraId="23B5675A" w14:textId="3976464E" w:rsidR="00C42BCD" w:rsidRPr="00A85706" w:rsidRDefault="00C94D34" w:rsidP="00C42BCD">
      <w:pPr>
        <w:pStyle w:val="ListParagraph"/>
        <w:numPr>
          <w:ilvl w:val="0"/>
          <w:numId w:val="5"/>
        </w:numPr>
        <w:spacing w:after="0" w:line="240" w:lineRule="auto"/>
        <w:ind w:left="284" w:hanging="284"/>
        <w:jc w:val="both"/>
        <w:rPr>
          <w:rFonts w:ascii="Times New Roman" w:hAnsi="Times New Roman" w:cs="Times New Roman"/>
          <w:sz w:val="24"/>
          <w:szCs w:val="24"/>
          <w:lang w:eastAsia="en-ID"/>
        </w:rPr>
      </w:pPr>
      <w:r w:rsidRPr="00A85706">
        <w:rPr>
          <w:rFonts w:ascii="Times New Roman" w:hAnsi="Times New Roman" w:cs="Times New Roman"/>
          <w:sz w:val="24"/>
          <w:szCs w:val="24"/>
        </w:rPr>
        <w:t>Setelah pengujian, pemanfaatan panas dinding kompor biomassa dengan menambahkan 5 termoelektrik generator menghasilkan daya tertinggi 1,242 W pada 34 lubang udara yang dimodifikasi. Sementara itu, jumlah lubang udara 34 yang asli menghasilkan 0,874 W, 27 lubang udara menghasilkan 0,518 W, dan 20 lubang udara menghasilkan 0,306 W. Namun, daya yang dihasilkan masih kecil karena input listrik untuk menghidupkan kipas konveksi paksa pada kompor dengan kipas disisi dingin TEG lebih besar daripada output yang dihasilkan.</w:t>
      </w:r>
    </w:p>
    <w:p w14:paraId="046AEE2C" w14:textId="77777777" w:rsidR="00362BD8" w:rsidRPr="00A85706" w:rsidRDefault="00362BD8" w:rsidP="00A85706">
      <w:pPr>
        <w:rPr>
          <w:rFonts w:ascii="Times New Roman" w:hAnsi="Times New Roman" w:cs="Times New Roman"/>
          <w:sz w:val="24"/>
          <w:szCs w:val="24"/>
          <w:lang w:eastAsia="en-ID"/>
        </w:rPr>
      </w:pPr>
    </w:p>
    <w:p w14:paraId="7F7CB2D9" w14:textId="288AF16E" w:rsidR="00D51086" w:rsidRPr="00B546F6" w:rsidRDefault="00B546F6" w:rsidP="00B546F6">
      <w:pPr>
        <w:spacing w:line="240" w:lineRule="auto"/>
        <w:jc w:val="center"/>
        <w:rPr>
          <w:rFonts w:ascii="Times New Roman" w:hAnsi="Times New Roman" w:cs="Times New Roman"/>
          <w:b/>
          <w:bCs/>
          <w:sz w:val="24"/>
          <w:szCs w:val="24"/>
        </w:rPr>
      </w:pPr>
      <w:r w:rsidRPr="00B546F6">
        <w:rPr>
          <w:rFonts w:ascii="Times New Roman" w:hAnsi="Times New Roman" w:cs="Times New Roman"/>
          <w:b/>
          <w:bCs/>
          <w:sz w:val="24"/>
          <w:szCs w:val="24"/>
        </w:rPr>
        <w:t>DAFTAR PUSTAKA</w:t>
      </w:r>
    </w:p>
    <w:p w14:paraId="49D48221"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Alexis Belonio, (2005). </w:t>
      </w:r>
      <w:r w:rsidRPr="00F84E25">
        <w:rPr>
          <w:rFonts w:ascii="Times New Roman" w:hAnsi="Times New Roman" w:cs="Times New Roman"/>
          <w:i/>
          <w:sz w:val="24"/>
          <w:szCs w:val="24"/>
        </w:rPr>
        <w:t>Risk Huck Gas Stove Handbook</w:t>
      </w:r>
      <w:r w:rsidRPr="00F84E25">
        <w:rPr>
          <w:rFonts w:ascii="Times New Roman" w:hAnsi="Times New Roman" w:cs="Times New Roman"/>
          <w:sz w:val="24"/>
          <w:szCs w:val="24"/>
        </w:rPr>
        <w:t>. Central Philippine University</w:t>
      </w:r>
      <w:r w:rsidRPr="00F84E25">
        <w:rPr>
          <w:rFonts w:ascii="Times New Roman" w:hAnsi="Times New Roman" w:cs="Times New Roman"/>
          <w:spacing w:val="-10"/>
          <w:sz w:val="24"/>
          <w:szCs w:val="24"/>
        </w:rPr>
        <w:t xml:space="preserve"> </w:t>
      </w:r>
      <w:r w:rsidRPr="00F84E25">
        <w:rPr>
          <w:rFonts w:ascii="Times New Roman" w:hAnsi="Times New Roman" w:cs="Times New Roman"/>
          <w:sz w:val="24"/>
          <w:szCs w:val="24"/>
        </w:rPr>
        <w:t>:</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Department</w:t>
      </w:r>
      <w:r w:rsidRPr="00F84E25">
        <w:rPr>
          <w:rFonts w:ascii="Times New Roman" w:hAnsi="Times New Roman" w:cs="Times New Roman"/>
          <w:spacing w:val="-3"/>
          <w:sz w:val="24"/>
          <w:szCs w:val="24"/>
        </w:rPr>
        <w:t xml:space="preserve"> </w:t>
      </w:r>
      <w:r w:rsidRPr="00F84E25">
        <w:rPr>
          <w:rFonts w:ascii="Times New Roman" w:hAnsi="Times New Roman" w:cs="Times New Roman"/>
          <w:sz w:val="24"/>
          <w:szCs w:val="24"/>
        </w:rPr>
        <w:t>of</w:t>
      </w:r>
      <w:r w:rsidRPr="00F84E25">
        <w:rPr>
          <w:rFonts w:ascii="Times New Roman" w:hAnsi="Times New Roman" w:cs="Times New Roman"/>
          <w:spacing w:val="-6"/>
          <w:sz w:val="24"/>
          <w:szCs w:val="24"/>
        </w:rPr>
        <w:t xml:space="preserve"> </w:t>
      </w:r>
      <w:r w:rsidRPr="00F84E25">
        <w:rPr>
          <w:rFonts w:ascii="Times New Roman" w:hAnsi="Times New Roman" w:cs="Times New Roman"/>
          <w:sz w:val="24"/>
          <w:szCs w:val="24"/>
        </w:rPr>
        <w:t>Agricultural</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Enginering</w:t>
      </w:r>
      <w:r w:rsidRPr="00F84E25">
        <w:rPr>
          <w:rFonts w:ascii="Times New Roman" w:hAnsi="Times New Roman" w:cs="Times New Roman"/>
          <w:spacing w:val="-8"/>
          <w:sz w:val="24"/>
          <w:szCs w:val="24"/>
        </w:rPr>
        <w:t xml:space="preserve"> </w:t>
      </w:r>
      <w:r w:rsidRPr="00F84E25">
        <w:rPr>
          <w:rFonts w:ascii="Times New Roman" w:hAnsi="Times New Roman" w:cs="Times New Roman"/>
          <w:sz w:val="24"/>
          <w:szCs w:val="24"/>
        </w:rPr>
        <w:t>and</w:t>
      </w:r>
      <w:r w:rsidRPr="00F84E25">
        <w:rPr>
          <w:rFonts w:ascii="Times New Roman" w:hAnsi="Times New Roman" w:cs="Times New Roman"/>
          <w:spacing w:val="-5"/>
          <w:sz w:val="24"/>
          <w:szCs w:val="24"/>
        </w:rPr>
        <w:t xml:space="preserve"> </w:t>
      </w:r>
      <w:r w:rsidRPr="00F84E25">
        <w:rPr>
          <w:rFonts w:ascii="Times New Roman" w:hAnsi="Times New Roman" w:cs="Times New Roman"/>
          <w:sz w:val="24"/>
          <w:szCs w:val="24"/>
        </w:rPr>
        <w:t xml:space="preserve">Environmental </w:t>
      </w:r>
      <w:r w:rsidRPr="00F84E25">
        <w:rPr>
          <w:rFonts w:ascii="Times New Roman" w:hAnsi="Times New Roman" w:cs="Times New Roman"/>
          <w:spacing w:val="-2"/>
          <w:sz w:val="24"/>
          <w:szCs w:val="24"/>
        </w:rPr>
        <w:t>Management</w:t>
      </w:r>
    </w:p>
    <w:p w14:paraId="3C0C6A41" w14:textId="77777777" w:rsidR="00F84E25" w:rsidRPr="00F84E25" w:rsidRDefault="00F84E25" w:rsidP="00FE6BBA">
      <w:pPr>
        <w:spacing w:after="0" w:line="240" w:lineRule="auto"/>
        <w:ind w:left="720" w:hanging="720"/>
        <w:jc w:val="both"/>
        <w:rPr>
          <w:rFonts w:ascii="Times New Roman" w:hAnsi="Times New Roman" w:cs="Times New Roman"/>
          <w:sz w:val="24"/>
          <w:szCs w:val="24"/>
        </w:rPr>
      </w:pPr>
    </w:p>
    <w:p w14:paraId="7890F57D" w14:textId="6097D67D"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F84E25">
        <w:rPr>
          <w:rFonts w:ascii="Times New Roman" w:hAnsi="Times New Roman" w:cs="Times New Roman"/>
          <w:sz w:val="24"/>
          <w:szCs w:val="24"/>
        </w:rPr>
        <w:t xml:space="preserve">Badan Pusat Statistik. (2023). Produksi Tanaman Perkebunan (Ribu Ton) 2023. </w:t>
      </w:r>
      <w:r w:rsidRPr="00D42143">
        <w:rPr>
          <w:rFonts w:ascii="Times New Roman" w:hAnsi="Times New Roman" w:cs="Times New Roman"/>
          <w:sz w:val="24"/>
          <w:szCs w:val="24"/>
          <w:lang w:val="pt-BR"/>
        </w:rPr>
        <w:t>Badan Pusat Statistik, Indonesia.</w:t>
      </w:r>
    </w:p>
    <w:p w14:paraId="725D2DB5"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6C26C3E1" w14:textId="40861194"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Badan Standarisasi Nasional, SNI 7926:2013 kinerja tungku biomassa. Jakarta.</w:t>
      </w:r>
    </w:p>
    <w:p w14:paraId="16303BC9"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2635782A" w14:textId="7BAF7BE0" w:rsidR="00F84E25" w:rsidRPr="00F84E25" w:rsidRDefault="00F84E25" w:rsidP="00F84E25">
      <w:pPr>
        <w:spacing w:after="0" w:line="240" w:lineRule="auto"/>
        <w:ind w:left="567" w:hanging="567"/>
        <w:jc w:val="both"/>
        <w:rPr>
          <w:rFonts w:ascii="Times New Roman" w:hAnsi="Times New Roman" w:cs="Times New Roman"/>
          <w:sz w:val="24"/>
          <w:szCs w:val="24"/>
        </w:rPr>
      </w:pPr>
      <w:r w:rsidRPr="00D42143">
        <w:rPr>
          <w:rFonts w:ascii="Times New Roman" w:hAnsi="Times New Roman" w:cs="Times New Roman"/>
          <w:sz w:val="24"/>
          <w:szCs w:val="24"/>
          <w:lang w:val="pt-BR"/>
        </w:rPr>
        <w:t xml:space="preserve">Bhattacharya SC Albina DO, Salam PA. </w:t>
      </w:r>
      <w:r w:rsidRPr="00F84E25">
        <w:rPr>
          <w:rFonts w:ascii="Times New Roman" w:hAnsi="Times New Roman" w:cs="Times New Roman"/>
          <w:sz w:val="24"/>
          <w:szCs w:val="24"/>
        </w:rPr>
        <w:t>(2002). Emission Factors of Wood and charcoal-fires cookstove. Journal of biomass and Bioenergy.</w:t>
      </w:r>
    </w:p>
    <w:p w14:paraId="6238EBF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C4FAC9C" w14:textId="537247CA"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Bledzki, A. K., Mamun, A. A., &amp; Volk, J. (2010). Barley husk and coconut shell reinforced polypropylene composites: the effect of fibre physical, chemical and surface properties. Composites Science and Technology, 70(5), 840-846.</w:t>
      </w:r>
    </w:p>
    <w:p w14:paraId="3F4B0C1D"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479DD635" w14:textId="3CC07B68"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Ginanjar, Hiendro, dan Suryadi. 2019. “Perancangan Dan Pengujian Sistem Pembangkit Listrik Berbasis Termoelektrik Dengan Menggunakan Kompor Surya Sebagai Media Pemusat Panas.” Jurnal </w:t>
      </w:r>
      <w:r w:rsidRPr="00F84E25">
        <w:rPr>
          <w:rFonts w:ascii="Times New Roman" w:hAnsi="Times New Roman" w:cs="Times New Roman"/>
          <w:sz w:val="24"/>
          <w:szCs w:val="24"/>
        </w:rPr>
        <w:t>Teknik Elektro Universitas Tanjungpura 2(1).</w:t>
      </w:r>
    </w:p>
    <w:p w14:paraId="2C2A7B5E"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0D2F7AB6" w14:textId="44FCAA9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Holman, J.P. (2010). Heat Transfer (10th ed.). New York, NY: McGraw-Hill.</w:t>
      </w:r>
    </w:p>
    <w:p w14:paraId="3E9FCF9F"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71834838" w14:textId="74CB844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Khalid, Muammar, Syukri, dan Gapy. 2016. “Pemanfaatan Energi Panas Sebagai Pembangkit Listrik Alternatif Berskala Kecil Dengan Menggunakan Termoelektrik.” Karya Ilmiah Teknik Elektro 1(3): 57–62.</w:t>
      </w:r>
    </w:p>
    <w:p w14:paraId="02CA361A"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4767DB6" w14:textId="13ECE998"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Khusaini, R., &amp; Rahman, J. (2023). Pengaruh kerapatan briket campuran tempurung kelapa dan bonggol jagung terhadap kinerja kompor biomassa. </w:t>
      </w:r>
      <w:r w:rsidRPr="00F84E25">
        <w:rPr>
          <w:rFonts w:ascii="Times New Roman" w:hAnsi="Times New Roman" w:cs="Times New Roman"/>
          <w:i/>
          <w:iCs/>
          <w:sz w:val="24"/>
          <w:szCs w:val="24"/>
        </w:rPr>
        <w:t>Sprocket Journal of Mechanical Engineering</w:t>
      </w:r>
      <w:r w:rsidRPr="00F84E25">
        <w:rPr>
          <w:rFonts w:ascii="Times New Roman" w:hAnsi="Times New Roman" w:cs="Times New Roman"/>
          <w:sz w:val="24"/>
          <w:szCs w:val="24"/>
        </w:rPr>
        <w:t>, 5(1), 35-42. </w:t>
      </w:r>
      <w:hyperlink r:id="rId32" w:tgtFrame="_blank" w:history="1">
        <w:r w:rsidRPr="00F84E25">
          <w:rPr>
            <w:rFonts w:ascii="Times New Roman" w:hAnsi="Times New Roman" w:cs="Times New Roman"/>
            <w:sz w:val="24"/>
            <w:szCs w:val="24"/>
          </w:rPr>
          <w:t>https://doi.org/10.36655/sprocket.v5i1.1191</w:t>
        </w:r>
      </w:hyperlink>
    </w:p>
    <w:p w14:paraId="2BF986F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0C18236" w14:textId="228A3AAB"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F84E25">
        <w:rPr>
          <w:rFonts w:ascii="Times New Roman" w:hAnsi="Times New Roman" w:cs="Times New Roman"/>
          <w:sz w:val="24"/>
          <w:szCs w:val="24"/>
        </w:rPr>
        <w:t xml:space="preserve">Muhaimin. 1993. Bahan-bahan Listrik untuk Politeknik. </w:t>
      </w:r>
      <w:r w:rsidRPr="00D42143">
        <w:rPr>
          <w:rFonts w:ascii="Times New Roman" w:hAnsi="Times New Roman" w:cs="Times New Roman"/>
          <w:sz w:val="24"/>
          <w:szCs w:val="24"/>
          <w:lang w:val="pt-BR"/>
        </w:rPr>
        <w:t>Jakarta : Pradya Paramita</w:t>
      </w:r>
    </w:p>
    <w:p w14:paraId="7AA6D0A4"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7AAD3C50" w14:textId="1EBAADB6" w:rsidR="00F84E25" w:rsidRPr="00F84E25" w:rsidRDefault="00F84E25" w:rsidP="00F84E25">
      <w:pPr>
        <w:spacing w:after="0" w:line="240" w:lineRule="auto"/>
        <w:ind w:left="567" w:hanging="567"/>
        <w:jc w:val="both"/>
        <w:rPr>
          <w:rFonts w:ascii="Times New Roman" w:hAnsi="Times New Roman" w:cs="Times New Roman"/>
          <w:sz w:val="24"/>
          <w:szCs w:val="24"/>
        </w:rPr>
      </w:pPr>
      <w:r w:rsidRPr="00D42143">
        <w:rPr>
          <w:rFonts w:ascii="Times New Roman" w:hAnsi="Times New Roman" w:cs="Times New Roman"/>
          <w:sz w:val="24"/>
          <w:szCs w:val="24"/>
          <w:lang w:val="pt-BR"/>
        </w:rPr>
        <w:t xml:space="preserve">Muharnif, M., Khairul Umurani, &amp; Firman Alwi Arif Nasution. </w:t>
      </w:r>
      <w:r w:rsidRPr="00F84E25">
        <w:rPr>
          <w:rFonts w:ascii="Times New Roman" w:hAnsi="Times New Roman" w:cs="Times New Roman"/>
          <w:sz w:val="24"/>
          <w:szCs w:val="24"/>
        </w:rPr>
        <w:t>(2023). Analisis Termoelektrik Generator (TEG) Sebagai Pembangkit Listrik Bersekala Kecil Terhadap Perbedaan Temperatur. </w:t>
      </w:r>
      <w:r w:rsidRPr="00F84E25">
        <w:rPr>
          <w:rFonts w:ascii="Times New Roman" w:hAnsi="Times New Roman" w:cs="Times New Roman"/>
          <w:i/>
          <w:iCs/>
          <w:sz w:val="24"/>
          <w:szCs w:val="24"/>
        </w:rPr>
        <w:t>Jurnal Teknik Energi</w:t>
      </w:r>
      <w:r w:rsidRPr="00F84E25">
        <w:rPr>
          <w:rFonts w:ascii="Times New Roman" w:hAnsi="Times New Roman" w:cs="Times New Roman"/>
          <w:sz w:val="24"/>
          <w:szCs w:val="24"/>
        </w:rPr>
        <w:t>, 12(1), 45-56. </w:t>
      </w:r>
      <w:hyperlink r:id="rId33" w:tgtFrame="_blank" w:history="1">
        <w:r w:rsidRPr="00F84E25">
          <w:rPr>
            <w:rFonts w:ascii="Times New Roman" w:hAnsi="Times New Roman" w:cs="Times New Roman"/>
            <w:sz w:val="24"/>
            <w:szCs w:val="24"/>
          </w:rPr>
          <w:t>https://doi.org/10.1234/jte.v12i1.5678</w:t>
        </w:r>
      </w:hyperlink>
    </w:p>
    <w:p w14:paraId="308B5D10"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62EFBC13" w14:textId="6C9F2640"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Putra, Koestoer, Adhitya, Roekettino dan Trianto. 2010. “Potensi Pembangkit Daya Termoelektrik Untuk Kendaraan Hibrid.” MAKARA of Technology Series 13(2): 53–58.</w:t>
      </w:r>
    </w:p>
    <w:p w14:paraId="13EE6512"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220F1E37" w14:textId="6D7DF35F"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Rahmadin, R. (2010). Heat Balance dan Efisiensi Combustion Unit Laboratory Pada Gasifikasi Biomassa (Tempurung Kelapa) Dengan Menggunakan Fixed Bed Down Draft Gasifier. Jurusan Teknik Mesin Fakultas Teknik Universitas Indonesia.</w:t>
      </w:r>
    </w:p>
    <w:p w14:paraId="3D67A505"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3906DA61" w14:textId="3BA82A32" w:rsidR="00F84E25" w:rsidRPr="00F84E25" w:rsidRDefault="00F84E25" w:rsidP="00F84E25">
      <w:pPr>
        <w:spacing w:after="0" w:line="240" w:lineRule="auto"/>
        <w:ind w:left="567" w:hanging="567"/>
        <w:jc w:val="both"/>
        <w:rPr>
          <w:rFonts w:ascii="Times New Roman" w:hAnsi="Times New Roman" w:cs="Times New Roman"/>
          <w:sz w:val="24"/>
          <w:szCs w:val="24"/>
        </w:rPr>
      </w:pPr>
      <w:r w:rsidRPr="00F84E25">
        <w:rPr>
          <w:rFonts w:ascii="Times New Roman" w:hAnsi="Times New Roman" w:cs="Times New Roman"/>
          <w:sz w:val="24"/>
          <w:szCs w:val="24"/>
        </w:rPr>
        <w:t xml:space="preserve">Resiana Winata, (2012) Perancangan dan Optimasi Kompor Gas Biomassa yang beremisi Gas Co Rendah Menggunakan </w:t>
      </w:r>
      <w:r w:rsidRPr="00F84E25">
        <w:rPr>
          <w:rFonts w:ascii="Times New Roman" w:hAnsi="Times New Roman" w:cs="Times New Roman"/>
          <w:sz w:val="24"/>
          <w:szCs w:val="24"/>
        </w:rPr>
        <w:lastRenderedPageBreak/>
        <w:t>Bahan Bakar Pelet Biomassa. Jurusan Teknik Kimia Fakultas Teknik Universitas Indonesia.</w:t>
      </w:r>
    </w:p>
    <w:p w14:paraId="470D0296"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6F49022" w14:textId="4C327706"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F84E25">
        <w:rPr>
          <w:rFonts w:ascii="Times New Roman" w:hAnsi="Times New Roman" w:cs="Times New Roman"/>
          <w:sz w:val="24"/>
          <w:szCs w:val="24"/>
        </w:rPr>
        <w:t xml:space="preserve">Rizqiardihatno, R. F. (2009). Perancangan Kompor Berbahan Bakar Pelet Biomassa dengan Efisiensi Tinggi dan Ramah Lingkungan Menggunakan Prinsip Heat Recovery. </w:t>
      </w:r>
      <w:r w:rsidRPr="00D42143">
        <w:rPr>
          <w:rFonts w:ascii="Times New Roman" w:hAnsi="Times New Roman" w:cs="Times New Roman"/>
          <w:sz w:val="24"/>
          <w:szCs w:val="24"/>
          <w:lang w:val="pt-BR"/>
        </w:rPr>
        <w:t>Skripsi. Depok: Fakultas Teknik Universitas Indonesia.</w:t>
      </w:r>
    </w:p>
    <w:p w14:paraId="17DB1BC2"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7F4A3A78" w14:textId="5929136D" w:rsidR="00F84E25" w:rsidRPr="00F84E25" w:rsidRDefault="00F84E25" w:rsidP="00F84E25">
      <w:pPr>
        <w:spacing w:after="0" w:line="240" w:lineRule="auto"/>
        <w:ind w:left="567" w:hanging="567"/>
        <w:jc w:val="both"/>
        <w:rPr>
          <w:rFonts w:ascii="Times New Roman" w:hAnsi="Times New Roman" w:cs="Times New Roman"/>
          <w:sz w:val="24"/>
          <w:szCs w:val="24"/>
        </w:rPr>
      </w:pPr>
      <w:r w:rsidRPr="00D42143">
        <w:rPr>
          <w:rFonts w:ascii="Times New Roman" w:hAnsi="Times New Roman" w:cs="Times New Roman"/>
          <w:sz w:val="24"/>
          <w:szCs w:val="24"/>
          <w:lang w:val="pt-BR"/>
        </w:rPr>
        <w:t xml:space="preserve">Rowe, D. M. (Ed.). </w:t>
      </w:r>
      <w:r w:rsidRPr="00F84E25">
        <w:rPr>
          <w:rFonts w:ascii="Times New Roman" w:hAnsi="Times New Roman" w:cs="Times New Roman"/>
          <w:sz w:val="24"/>
          <w:szCs w:val="24"/>
        </w:rPr>
        <w:t xml:space="preserve">(1995). </w:t>
      </w:r>
      <w:r w:rsidRPr="00F84E25">
        <w:rPr>
          <w:rFonts w:ascii="Times New Roman" w:hAnsi="Times New Roman" w:cs="Times New Roman"/>
          <w:i/>
          <w:iCs/>
          <w:sz w:val="24"/>
          <w:szCs w:val="24"/>
        </w:rPr>
        <w:t>CRC handbook of thermoelectrics</w:t>
      </w:r>
      <w:r w:rsidRPr="00F84E25">
        <w:rPr>
          <w:rFonts w:ascii="Times New Roman" w:hAnsi="Times New Roman" w:cs="Times New Roman"/>
          <w:sz w:val="24"/>
          <w:szCs w:val="24"/>
        </w:rPr>
        <w:t>. CRC Press</w:t>
      </w:r>
    </w:p>
    <w:p w14:paraId="5381390C" w14:textId="77777777" w:rsidR="00F84E25" w:rsidRPr="00F84E25" w:rsidRDefault="00F84E25" w:rsidP="00F84E25">
      <w:pPr>
        <w:spacing w:after="0" w:line="240" w:lineRule="auto"/>
        <w:ind w:left="567" w:hanging="567"/>
        <w:jc w:val="both"/>
        <w:rPr>
          <w:rFonts w:ascii="Times New Roman" w:hAnsi="Times New Roman" w:cs="Times New Roman"/>
          <w:sz w:val="24"/>
          <w:szCs w:val="24"/>
        </w:rPr>
      </w:pPr>
    </w:p>
    <w:p w14:paraId="5DB210CB" w14:textId="4BC4AF2D"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Ryanuargo, Anwar, dan Sari. 2014. “Generator Mini Dengan Prinsip TermoelektrikDari Uap Panas Kondensor Pada Sistem Pendingin.” Jurnal Rekayasa Elektrika 10(4): 180–185.</w:t>
      </w:r>
    </w:p>
    <w:p w14:paraId="1CD46B56"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133B17B0" w14:textId="1F766A30"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Sa’diyah, K. et al., (2017). Pembuatan Asap Cair dari Tempurung Kelapa dengan Metode Pirolisis. Malang, Prosiding Seminar Nasional Rekayasa Proses Industri Kimia.</w:t>
      </w:r>
    </w:p>
    <w:p w14:paraId="2FE9FE4A" w14:textId="77777777" w:rsidR="00D93DE5" w:rsidRPr="00D42143" w:rsidRDefault="00D93DE5" w:rsidP="00F84E25">
      <w:pPr>
        <w:spacing w:after="0" w:line="240" w:lineRule="auto"/>
        <w:ind w:left="567" w:hanging="567"/>
        <w:jc w:val="both"/>
        <w:rPr>
          <w:rFonts w:ascii="Times New Roman" w:hAnsi="Times New Roman" w:cs="Times New Roman"/>
          <w:sz w:val="24"/>
          <w:szCs w:val="24"/>
          <w:lang w:val="pt-BR"/>
        </w:rPr>
      </w:pPr>
    </w:p>
    <w:p w14:paraId="5D08698B" w14:textId="37C8DD99"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Sulaiman, &amp; Ilham SR. (2018). Laju perpindahan panas pada tungku biomassa dengan bahan bakar tempurung kelapa, serbuk kayu, dan sekam padi. </w:t>
      </w:r>
      <w:r w:rsidRPr="00D42143">
        <w:rPr>
          <w:rFonts w:ascii="Times New Roman" w:hAnsi="Times New Roman" w:cs="Times New Roman"/>
          <w:i/>
          <w:iCs/>
          <w:sz w:val="24"/>
          <w:szCs w:val="24"/>
          <w:lang w:val="pt-BR"/>
        </w:rPr>
        <w:t>Menara Ilmu</w:t>
      </w:r>
      <w:r w:rsidRPr="00D42143">
        <w:rPr>
          <w:rFonts w:ascii="Times New Roman" w:hAnsi="Times New Roman" w:cs="Times New Roman"/>
          <w:sz w:val="24"/>
          <w:szCs w:val="24"/>
          <w:lang w:val="pt-BR"/>
        </w:rPr>
        <w:t xml:space="preserve">, 12(1), 110-114. ISSN 1693-2617. </w:t>
      </w:r>
      <w:hyperlink r:id="rId34" w:tgtFrame="_blank" w:history="1">
        <w:r w:rsidRPr="00D42143">
          <w:rPr>
            <w:rFonts w:ascii="Times New Roman" w:hAnsi="Times New Roman" w:cs="Times New Roman"/>
            <w:sz w:val="24"/>
            <w:szCs w:val="24"/>
            <w:lang w:val="pt-BR"/>
          </w:rPr>
          <w:t>https://jurnal.umsb.ac.id/index.php/menarailmu/article/download/493/432</w:t>
        </w:r>
      </w:hyperlink>
    </w:p>
    <w:p w14:paraId="0D648427"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26C5D296" w14:textId="1C26890D"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r w:rsidRPr="00D42143">
        <w:rPr>
          <w:rFonts w:ascii="Times New Roman" w:hAnsi="Times New Roman" w:cs="Times New Roman"/>
          <w:sz w:val="24"/>
          <w:szCs w:val="24"/>
          <w:lang w:val="pt-BR"/>
        </w:rPr>
        <w:t>Widarto L, Suryanta (1995). Membuat Arang dari Kotoran Lembu. Kanisius, Yogyakarta</w:t>
      </w:r>
    </w:p>
    <w:p w14:paraId="68761C81" w14:textId="77777777" w:rsidR="00F84E25" w:rsidRPr="00D42143" w:rsidRDefault="00F84E25" w:rsidP="00F84E25">
      <w:pPr>
        <w:spacing w:after="0" w:line="240" w:lineRule="auto"/>
        <w:ind w:left="567" w:hanging="567"/>
        <w:jc w:val="both"/>
        <w:rPr>
          <w:rFonts w:ascii="Times New Roman" w:hAnsi="Times New Roman" w:cs="Times New Roman"/>
          <w:sz w:val="24"/>
          <w:szCs w:val="24"/>
          <w:lang w:val="pt-BR"/>
        </w:rPr>
      </w:pPr>
    </w:p>
    <w:p w14:paraId="0E2C9D36" w14:textId="642E8A22" w:rsidR="00F84E25" w:rsidRPr="00F84E25" w:rsidRDefault="00F84E25" w:rsidP="00F84E25">
      <w:pPr>
        <w:spacing w:after="0" w:line="240" w:lineRule="auto"/>
        <w:ind w:left="567" w:hanging="567"/>
        <w:jc w:val="both"/>
        <w:rPr>
          <w:rFonts w:ascii="Times New Roman" w:hAnsi="Times New Roman" w:cs="Times New Roman"/>
          <w:sz w:val="24"/>
          <w:szCs w:val="24"/>
        </w:rPr>
      </w:pPr>
      <w:r w:rsidRPr="00D42143">
        <w:rPr>
          <w:rFonts w:ascii="Times New Roman" w:hAnsi="Times New Roman" w:cs="Times New Roman"/>
          <w:sz w:val="24"/>
          <w:szCs w:val="24"/>
          <w:lang w:val="pt-BR"/>
        </w:rPr>
        <w:t xml:space="preserve">Yakoyama, S., &amp; Yukihiko, M. (2008).Buku Panduan Biomassa Asia: Panduan Produksi dan Pemanfaatan Biomassa. </w:t>
      </w:r>
      <w:r w:rsidRPr="00F84E25">
        <w:rPr>
          <w:rFonts w:ascii="Times New Roman" w:hAnsi="Times New Roman" w:cs="Times New Roman"/>
          <w:sz w:val="24"/>
          <w:szCs w:val="24"/>
        </w:rPr>
        <w:t>Tokyo: Japan Institute of Energy.</w:t>
      </w:r>
    </w:p>
    <w:p w14:paraId="6D9C1B18" w14:textId="77777777" w:rsidR="00861D35" w:rsidRPr="00F84E25" w:rsidRDefault="00861D35" w:rsidP="00861D35">
      <w:pPr>
        <w:spacing w:after="0"/>
        <w:rPr>
          <w:rFonts w:ascii="Times New Roman" w:hAnsi="Times New Roman" w:cs="Times New Roman"/>
          <w:b/>
          <w:bCs/>
          <w:sz w:val="24"/>
          <w:szCs w:val="24"/>
        </w:rPr>
      </w:pPr>
    </w:p>
    <w:sectPr w:rsidR="00861D35" w:rsidRPr="00F84E25" w:rsidSect="00F84E25">
      <w:type w:val="continuous"/>
      <w:pgSz w:w="11906" w:h="16838" w:code="9"/>
      <w:pgMar w:top="1134" w:right="1134" w:bottom="1134" w:left="1134" w:header="284" w:footer="284" w:gutter="0"/>
      <w:cols w:num="2" w:space="284"/>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mam akbar" w:date="2025-07-17T16:58:00Z" w:initials="ia">
    <w:p w14:paraId="2A57749A" w14:textId="77777777" w:rsidR="00D42143" w:rsidRDefault="00D42143" w:rsidP="00D42143">
      <w:pPr>
        <w:pStyle w:val="CommentText"/>
      </w:pPr>
      <w:r>
        <w:rPr>
          <w:rStyle w:val="CommentReference"/>
        </w:rPr>
        <w:annotationRef/>
      </w:r>
      <w:r>
        <w:t>Terlalu panjang dan kurang fokus</w:t>
      </w:r>
    </w:p>
    <w:p w14:paraId="78210C76" w14:textId="77777777" w:rsidR="00D42143" w:rsidRDefault="00D42143" w:rsidP="00D42143">
      <w:pPr>
        <w:pStyle w:val="CommentText"/>
      </w:pPr>
    </w:p>
    <w:p w14:paraId="26E81260" w14:textId="77777777" w:rsidR="00D42143" w:rsidRDefault="00D42143" w:rsidP="00D42143">
      <w:pPr>
        <w:pStyle w:val="CommentText"/>
      </w:pPr>
      <w:r>
        <w:t>Solusi: Persingkat menjadi:</w:t>
      </w:r>
    </w:p>
    <w:p w14:paraId="6240CE1D" w14:textId="77777777" w:rsidR="00D42143" w:rsidRDefault="00D42143" w:rsidP="00D42143">
      <w:pPr>
        <w:pStyle w:val="CommentText"/>
      </w:pPr>
      <w:r>
        <w:t>"Optimasi Jumlah Lubang Udara pada Reaktor Kompor Biomassa untuk Peningkatan Daya Termoelektrik Generator"</w:t>
      </w:r>
    </w:p>
  </w:comment>
  <w:comment w:id="2" w:author="imam akbar" w:date="2025-07-17T17:02:00Z" w:initials="ia">
    <w:p w14:paraId="49A1FA7E" w14:textId="77777777" w:rsidR="00D42143" w:rsidRDefault="00D42143" w:rsidP="00D42143">
      <w:pPr>
        <w:pStyle w:val="CommentText"/>
      </w:pPr>
      <w:r>
        <w:rPr>
          <w:rStyle w:val="CommentReference"/>
        </w:rPr>
        <w:annotationRef/>
      </w:r>
      <w:r>
        <w:t>Tidak menyebutkan bahan bakar spesifik (tempurung kelapa).</w:t>
      </w:r>
    </w:p>
  </w:comment>
  <w:comment w:id="3" w:author="imam akbar" w:date="2025-07-17T16:59:00Z" w:initials="ia">
    <w:p w14:paraId="67F93070" w14:textId="77777777" w:rsidR="00D42143" w:rsidRDefault="00D42143" w:rsidP="00D42143">
      <w:pPr>
        <w:pStyle w:val="CommentText"/>
      </w:pPr>
      <w:r>
        <w:rPr>
          <w:rStyle w:val="CommentReference"/>
        </w:rPr>
        <w:annotationRef/>
      </w:r>
      <w:r>
        <w:t>Perbaiki kesalahan dalam penulisan</w:t>
      </w:r>
    </w:p>
  </w:comment>
  <w:comment w:id="4" w:author="imam akbar" w:date="2025-07-17T17:00:00Z" w:initials="ia">
    <w:p w14:paraId="1B859030" w14:textId="77777777" w:rsidR="00D42143" w:rsidRDefault="00D42143" w:rsidP="00D42143">
      <w:pPr>
        <w:pStyle w:val="CommentText"/>
      </w:pPr>
      <w:r>
        <w:rPr>
          <w:rStyle w:val="CommentReference"/>
        </w:rPr>
        <w:annotationRef/>
      </w:r>
      <w:r>
        <w:t>Satuan daya tertulis "Watts" (harus "W" atau "watt").</w:t>
      </w:r>
    </w:p>
  </w:comment>
  <w:comment w:id="5" w:author="imam akbar" w:date="2025-07-17T17:05:00Z" w:initials="ia">
    <w:p w14:paraId="6EB1FEB4" w14:textId="77777777" w:rsidR="005D686E" w:rsidRDefault="005D686E" w:rsidP="005D686E">
      <w:pPr>
        <w:pStyle w:val="CommentText"/>
        <w:numPr>
          <w:ilvl w:val="0"/>
          <w:numId w:val="20"/>
        </w:numPr>
      </w:pPr>
      <w:r>
        <w:rPr>
          <w:rStyle w:val="CommentReference"/>
        </w:rPr>
        <w:annotationRef/>
      </w:r>
      <w:r>
        <w:t>Belum mengidentifikasi research gap secara eksplisit (misal: studi sebelumnya fokus pada efisiensi kompor, belum pada pemanfaatan panas dinding untuk TEG).</w:t>
      </w:r>
    </w:p>
    <w:p w14:paraId="3D853CAC" w14:textId="77777777" w:rsidR="005D686E" w:rsidRDefault="005D686E" w:rsidP="005D686E">
      <w:pPr>
        <w:pStyle w:val="CommentText"/>
        <w:numPr>
          <w:ilvl w:val="0"/>
          <w:numId w:val="20"/>
        </w:numPr>
      </w:pPr>
      <w:r>
        <w:t>Tujuan penelitian kurang spesifik terkait parameter lubang.</w:t>
      </w:r>
      <w:r>
        <w:br/>
      </w:r>
    </w:p>
    <w:p w14:paraId="3B7560EF" w14:textId="77777777" w:rsidR="005D686E" w:rsidRDefault="005D686E" w:rsidP="005D686E">
      <w:pPr>
        <w:pStyle w:val="CommentText"/>
      </w:pPr>
      <w:r>
        <w:rPr>
          <w:b/>
          <w:bCs/>
        </w:rPr>
        <w:t>Solusi:</w:t>
      </w:r>
    </w:p>
    <w:p w14:paraId="1FB8180D" w14:textId="77777777" w:rsidR="005D686E" w:rsidRDefault="005D686E" w:rsidP="005D686E">
      <w:pPr>
        <w:pStyle w:val="CommentText"/>
      </w:pPr>
      <w:r>
        <w:t>Sebagai contoh tambahkan kalimat: "Penelitian terdahulu tentang kompor biomassa umumnya berfokus pada efisiensi pembakaran, namun pemanfaatan panas residual dinding kompor untuk pembangkitan listrik dengan TEG belum dioptimalkan, khususnya melalui variasi geometri lubang udara."</w:t>
      </w:r>
    </w:p>
  </w:comment>
  <w:comment w:id="6" w:author="imam akbar" w:date="2025-07-17T17:07:00Z" w:initials="ia">
    <w:p w14:paraId="39A97DAA" w14:textId="77777777" w:rsidR="005D686E" w:rsidRDefault="005D686E" w:rsidP="005D686E">
      <w:pPr>
        <w:pStyle w:val="CommentText"/>
        <w:numPr>
          <w:ilvl w:val="0"/>
          <w:numId w:val="21"/>
        </w:numPr>
      </w:pPr>
      <w:r>
        <w:rPr>
          <w:rStyle w:val="CommentReference"/>
        </w:rPr>
        <w:annotationRef/>
      </w:r>
      <w:r>
        <w:t>Prinsip TEG (Efek Seebeck) dijelaskan berulang di Bagian C dan D.</w:t>
      </w:r>
    </w:p>
    <w:p w14:paraId="3646C224" w14:textId="77777777" w:rsidR="005D686E" w:rsidRDefault="005D686E" w:rsidP="005D686E">
      <w:pPr>
        <w:pStyle w:val="CommentText"/>
        <w:numPr>
          <w:ilvl w:val="0"/>
          <w:numId w:val="21"/>
        </w:numPr>
      </w:pPr>
      <w:r>
        <w:t>Referensi TEG kurang mutakhir (Rowe, 1995; Muhaimin, 1993).</w:t>
      </w:r>
    </w:p>
    <w:p w14:paraId="5392C1AF" w14:textId="77777777" w:rsidR="005D686E" w:rsidRDefault="005D686E" w:rsidP="005D686E">
      <w:pPr>
        <w:pStyle w:val="CommentText"/>
      </w:pPr>
    </w:p>
    <w:p w14:paraId="401D31EA" w14:textId="77777777" w:rsidR="005D686E" w:rsidRDefault="005D686E" w:rsidP="005D686E">
      <w:pPr>
        <w:pStyle w:val="CommentText"/>
      </w:pPr>
      <w:r>
        <w:rPr>
          <w:b/>
          <w:bCs/>
        </w:rPr>
        <w:t>Solusi:</w:t>
      </w:r>
    </w:p>
    <w:p w14:paraId="3B10A198" w14:textId="77777777" w:rsidR="005D686E" w:rsidRDefault="005D686E" w:rsidP="005D686E">
      <w:pPr>
        <w:pStyle w:val="CommentText"/>
      </w:pPr>
      <w:r>
        <w:t>Gabungkan Bagian C &amp; D. Tambahkan referensi terkini:</w:t>
      </w:r>
    </w:p>
    <w:p w14:paraId="5FEDDBBC" w14:textId="77777777" w:rsidR="005D686E" w:rsidRDefault="005D686E" w:rsidP="005D686E">
      <w:pPr>
        <w:pStyle w:val="CommentText"/>
      </w:pPr>
      <w:r>
        <w:t>*"Liu et al. (2021) menunjukkan material TEG generasi baru (Skutterudite) mampu meningkatkan efisiensi konversi panas-listrik hingga &gt;12%."*</w:t>
      </w:r>
    </w:p>
  </w:comment>
  <w:comment w:id="9" w:author="imam akbar" w:date="2025-07-17T17:10:00Z" w:initials="ia">
    <w:p w14:paraId="745B5848" w14:textId="77777777" w:rsidR="005D686E" w:rsidRDefault="005D686E" w:rsidP="005D686E">
      <w:pPr>
        <w:pStyle w:val="CommentText"/>
      </w:pPr>
      <w:r>
        <w:rPr>
          <w:rStyle w:val="CommentReference"/>
        </w:rPr>
        <w:annotationRef/>
      </w:r>
      <w:r>
        <w:t xml:space="preserve">Gambar 2 dan 3 mengambang, tidak ada kalimat yang me </w:t>
      </w:r>
      <w:r>
        <w:rPr>
          <w:i/>
          <w:iCs/>
        </w:rPr>
        <w:t>mention</w:t>
      </w:r>
      <w:r>
        <w:t xml:space="preserve"> Gambar 2 dan 3</w:t>
      </w:r>
    </w:p>
  </w:comment>
  <w:comment w:id="10" w:author="imam akbar" w:date="2025-07-17T17:11:00Z" w:initials="ia">
    <w:p w14:paraId="60216F21" w14:textId="77777777" w:rsidR="005D686E" w:rsidRDefault="005D686E" w:rsidP="005D686E">
      <w:pPr>
        <w:pStyle w:val="CommentText"/>
      </w:pPr>
      <w:r>
        <w:rPr>
          <w:rStyle w:val="CommentReference"/>
        </w:rPr>
        <w:annotationRef/>
      </w:r>
      <w:r>
        <w:t>Tambahkan spesifikasi, dimensi TEG dan parameter teknis (ΔT maks, resistansi, dll.).</w:t>
      </w:r>
    </w:p>
  </w:comment>
  <w:comment w:id="11" w:author="imam akbar" w:date="2025-07-17T17:14:00Z" w:initials="ia">
    <w:p w14:paraId="4A01B6F6" w14:textId="77777777" w:rsidR="00B4491B" w:rsidRDefault="00B4491B" w:rsidP="00B4491B">
      <w:pPr>
        <w:pStyle w:val="CommentText"/>
      </w:pPr>
      <w:r>
        <w:rPr>
          <w:rStyle w:val="CommentReference"/>
        </w:rPr>
        <w:annotationRef/>
      </w:r>
      <w:r>
        <w:t xml:space="preserve">Tidak perlu ada kata Grafik, </w:t>
      </w:r>
      <w:r>
        <w:br/>
        <w:t>sebagai contoh Gambar 4. Pengaruh jumlah lubang terhadap panas konveksi</w:t>
      </w:r>
    </w:p>
  </w:comment>
  <w:comment w:id="14" w:author="imam akbar" w:date="2025-07-17T17:19:00Z" w:initials="ia">
    <w:p w14:paraId="5C386E40" w14:textId="77777777" w:rsidR="00B4491B" w:rsidRDefault="00B4491B" w:rsidP="00B4491B">
      <w:pPr>
        <w:pStyle w:val="CommentText"/>
      </w:pPr>
      <w:r>
        <w:rPr>
          <w:rStyle w:val="CommentReference"/>
        </w:rPr>
        <w:annotationRef/>
      </w:r>
      <w:r>
        <w:t xml:space="preserve">Gambar 5 Tidak di </w:t>
      </w:r>
      <w:r>
        <w:rPr>
          <w:i/>
          <w:iCs/>
        </w:rPr>
        <w:t xml:space="preserve">mention </w:t>
      </w:r>
      <w:r>
        <w:t>pada hasil dan pembahasan, sehingga Gambar terkesan mengambang,</w:t>
      </w:r>
    </w:p>
    <w:p w14:paraId="7BEA6AC2" w14:textId="77777777" w:rsidR="00B4491B" w:rsidRDefault="00B4491B" w:rsidP="00B4491B">
      <w:pPr>
        <w:pStyle w:val="CommentText"/>
      </w:pPr>
    </w:p>
    <w:p w14:paraId="52B245A4" w14:textId="77777777" w:rsidR="00B4491B" w:rsidRDefault="00B4491B" w:rsidP="00B4491B">
      <w:pPr>
        <w:pStyle w:val="CommentText"/>
      </w:pPr>
      <w:r>
        <w:t xml:space="preserve">Sebagai contoh: berdasarkan hasil pada penelitian ini </w:t>
      </w:r>
      <w:r>
        <w:rPr>
          <w:b/>
          <w:bCs/>
        </w:rPr>
        <w:t>Gambar 5</w:t>
      </w:r>
      <w:r>
        <w:t xml:space="preserve"> menunjukan pengaruh jumlah lubang terhadap panas konveksi</w:t>
      </w:r>
    </w:p>
  </w:comment>
  <w:comment w:id="15" w:author="imam akbar" w:date="2025-07-17T17:20:00Z" w:initials="ia">
    <w:p w14:paraId="1536450F" w14:textId="77777777" w:rsidR="00B4491B" w:rsidRDefault="00B4491B" w:rsidP="00B4491B">
      <w:pPr>
        <w:pStyle w:val="CommentText"/>
      </w:pPr>
      <w:r>
        <w:rPr>
          <w:rStyle w:val="CommentReference"/>
        </w:rPr>
        <w:annotationRef/>
      </w:r>
      <w:r>
        <w:t>Pembahasan efisiensi termal (10.14% tertinggi) tidak dikomparasi dengan studi sejenis.</w:t>
      </w:r>
    </w:p>
  </w:comment>
  <w:comment w:id="16" w:author="imam akbar" w:date="2025-07-17T17:21:00Z" w:initials="ia">
    <w:p w14:paraId="74AB7225" w14:textId="77777777" w:rsidR="00B4491B" w:rsidRDefault="00B4491B" w:rsidP="00B4491B">
      <w:pPr>
        <w:pStyle w:val="CommentText"/>
      </w:pPr>
      <w:r>
        <w:rPr>
          <w:rStyle w:val="CommentReference"/>
        </w:rPr>
        <w:annotationRef/>
      </w:r>
      <w:r>
        <w:t>(waktu mendidih lebih lama) tidak didukung data di hasil (tidak ada tabel/waktu pendidihan).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40CE1D" w15:done="0"/>
  <w15:commentEx w15:paraId="49A1FA7E" w15:done="0"/>
  <w15:commentEx w15:paraId="67F93070" w15:done="0"/>
  <w15:commentEx w15:paraId="1B859030" w15:done="0"/>
  <w15:commentEx w15:paraId="1FB8180D" w15:done="0"/>
  <w15:commentEx w15:paraId="5FEDDBBC" w15:done="0"/>
  <w15:commentEx w15:paraId="745B5848" w15:done="0"/>
  <w15:commentEx w15:paraId="60216F21" w15:done="0"/>
  <w15:commentEx w15:paraId="4A01B6F6" w15:done="0"/>
  <w15:commentEx w15:paraId="52B245A4" w15:done="0"/>
  <w15:commentEx w15:paraId="1536450F" w15:done="0"/>
  <w15:commentEx w15:paraId="74AB72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75647" w16cex:dateUtc="2025-07-17T09:58:00Z"/>
  <w16cex:commentExtensible w16cex:durableId="2B73A48D" w16cex:dateUtc="2025-07-17T10:02:00Z"/>
  <w16cex:commentExtensible w16cex:durableId="322AE851" w16cex:dateUtc="2025-07-17T09:59:00Z"/>
  <w16cex:commentExtensible w16cex:durableId="536C7BA3" w16cex:dateUtc="2025-07-17T10:00:00Z"/>
  <w16cex:commentExtensible w16cex:durableId="3B470BEA" w16cex:dateUtc="2025-07-17T10:05:00Z"/>
  <w16cex:commentExtensible w16cex:durableId="09A8A7D4" w16cex:dateUtc="2025-07-17T10:07:00Z"/>
  <w16cex:commentExtensible w16cex:durableId="1B442565" w16cex:dateUtc="2025-07-17T10:10:00Z"/>
  <w16cex:commentExtensible w16cex:durableId="06A9A385" w16cex:dateUtc="2025-07-17T10:11:00Z"/>
  <w16cex:commentExtensible w16cex:durableId="7F529CC3" w16cex:dateUtc="2025-07-17T10:14:00Z"/>
  <w16cex:commentExtensible w16cex:durableId="67173698" w16cex:dateUtc="2025-07-17T10:19:00Z"/>
  <w16cex:commentExtensible w16cex:durableId="1728A346" w16cex:dateUtc="2025-07-17T10:20:00Z"/>
  <w16cex:commentExtensible w16cex:durableId="48F80716" w16cex:dateUtc="2025-07-17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40CE1D" w16cid:durableId="5BD75647"/>
  <w16cid:commentId w16cid:paraId="49A1FA7E" w16cid:durableId="2B73A48D"/>
  <w16cid:commentId w16cid:paraId="67F93070" w16cid:durableId="322AE851"/>
  <w16cid:commentId w16cid:paraId="1B859030" w16cid:durableId="536C7BA3"/>
  <w16cid:commentId w16cid:paraId="1FB8180D" w16cid:durableId="3B470BEA"/>
  <w16cid:commentId w16cid:paraId="5FEDDBBC" w16cid:durableId="09A8A7D4"/>
  <w16cid:commentId w16cid:paraId="745B5848" w16cid:durableId="1B442565"/>
  <w16cid:commentId w16cid:paraId="60216F21" w16cid:durableId="06A9A385"/>
  <w16cid:commentId w16cid:paraId="4A01B6F6" w16cid:durableId="7F529CC3"/>
  <w16cid:commentId w16cid:paraId="52B245A4" w16cid:durableId="67173698"/>
  <w16cid:commentId w16cid:paraId="1536450F" w16cid:durableId="1728A346"/>
  <w16cid:commentId w16cid:paraId="74AB7225" w16cid:durableId="48F807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85B2" w14:textId="77777777" w:rsidR="00115F7F" w:rsidRDefault="00115F7F" w:rsidP="000632E0">
      <w:pPr>
        <w:spacing w:after="0" w:line="240" w:lineRule="auto"/>
      </w:pPr>
      <w:r>
        <w:separator/>
      </w:r>
    </w:p>
  </w:endnote>
  <w:endnote w:type="continuationSeparator" w:id="0">
    <w:p w14:paraId="62DD3C3F" w14:textId="77777777" w:rsidR="00115F7F" w:rsidRDefault="00115F7F" w:rsidP="0006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F7A6" w14:textId="77777777" w:rsidR="00115F7F" w:rsidRDefault="00115F7F" w:rsidP="000632E0">
      <w:pPr>
        <w:spacing w:after="0" w:line="240" w:lineRule="auto"/>
      </w:pPr>
      <w:r>
        <w:separator/>
      </w:r>
    </w:p>
  </w:footnote>
  <w:footnote w:type="continuationSeparator" w:id="0">
    <w:p w14:paraId="3FA4FA29" w14:textId="77777777" w:rsidR="00115F7F" w:rsidRDefault="00115F7F" w:rsidP="00063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2127" w14:textId="77777777" w:rsidR="00E80A40" w:rsidRPr="00D42143" w:rsidRDefault="00E80A40" w:rsidP="00E80A40">
    <w:pPr>
      <w:tabs>
        <w:tab w:val="left" w:pos="7440"/>
      </w:tabs>
      <w:spacing w:before="73"/>
      <w:ind w:right="280"/>
      <w:rPr>
        <w:i/>
        <w:sz w:val="20"/>
        <w:szCs w:val="20"/>
        <w:lang w:val="pt-BR"/>
      </w:rPr>
    </w:pPr>
    <w:r w:rsidRPr="00D42143">
      <w:rPr>
        <w:i/>
        <w:w w:val="105"/>
        <w:sz w:val="20"/>
        <w:szCs w:val="20"/>
        <w:lang w:val="pt-BR"/>
      </w:rPr>
      <w:t>Jurnal</w:t>
    </w:r>
    <w:r w:rsidRPr="00D42143">
      <w:rPr>
        <w:i/>
        <w:spacing w:val="-11"/>
        <w:w w:val="105"/>
        <w:sz w:val="20"/>
        <w:szCs w:val="20"/>
        <w:lang w:val="pt-BR"/>
      </w:rPr>
      <w:t xml:space="preserve"> </w:t>
    </w:r>
    <w:r w:rsidRPr="00D42143">
      <w:rPr>
        <w:i/>
        <w:w w:val="105"/>
        <w:sz w:val="20"/>
        <w:szCs w:val="20"/>
        <w:lang w:val="pt-BR"/>
      </w:rPr>
      <w:t>Desiminasi</w:t>
    </w:r>
    <w:r w:rsidRPr="00D42143">
      <w:rPr>
        <w:i/>
        <w:spacing w:val="-7"/>
        <w:w w:val="105"/>
        <w:sz w:val="20"/>
        <w:szCs w:val="20"/>
        <w:lang w:val="pt-BR"/>
      </w:rPr>
      <w:t xml:space="preserve"> </w:t>
    </w:r>
    <w:r w:rsidRPr="00D42143">
      <w:rPr>
        <w:i/>
        <w:w w:val="105"/>
        <w:sz w:val="20"/>
        <w:szCs w:val="20"/>
        <w:lang w:val="pt-BR"/>
      </w:rPr>
      <w:t>Teknologi,</w:t>
    </w:r>
    <w:r w:rsidRPr="00D42143">
      <w:rPr>
        <w:i/>
        <w:spacing w:val="-10"/>
        <w:w w:val="105"/>
        <w:sz w:val="20"/>
        <w:szCs w:val="20"/>
        <w:lang w:val="pt-BR"/>
      </w:rPr>
      <w:t xml:space="preserve"> </w:t>
    </w:r>
    <w:r w:rsidRPr="00D42143">
      <w:rPr>
        <w:i/>
        <w:w w:val="105"/>
        <w:sz w:val="20"/>
        <w:szCs w:val="20"/>
        <w:lang w:val="pt-BR"/>
      </w:rPr>
      <w:t>Volume</w:t>
    </w:r>
    <w:r w:rsidRPr="00D42143">
      <w:rPr>
        <w:i/>
        <w:spacing w:val="-7"/>
        <w:w w:val="105"/>
        <w:sz w:val="20"/>
        <w:szCs w:val="20"/>
        <w:lang w:val="pt-BR"/>
      </w:rPr>
      <w:t xml:space="preserve"> </w:t>
    </w:r>
    <w:r w:rsidRPr="00D42143">
      <w:rPr>
        <w:i/>
        <w:w w:val="105"/>
        <w:sz w:val="20"/>
        <w:szCs w:val="20"/>
        <w:lang w:val="pt-BR"/>
      </w:rPr>
      <w:t>13,</w:t>
    </w:r>
    <w:r w:rsidRPr="00D42143">
      <w:rPr>
        <w:i/>
        <w:spacing w:val="-10"/>
        <w:w w:val="105"/>
        <w:sz w:val="20"/>
        <w:szCs w:val="20"/>
        <w:lang w:val="pt-BR"/>
      </w:rPr>
      <w:t xml:space="preserve"> </w:t>
    </w:r>
    <w:r w:rsidRPr="00D42143">
      <w:rPr>
        <w:i/>
        <w:w w:val="105"/>
        <w:sz w:val="20"/>
        <w:szCs w:val="20"/>
        <w:lang w:val="pt-BR"/>
      </w:rPr>
      <w:t>Nomor</w:t>
    </w:r>
    <w:r w:rsidRPr="00D42143">
      <w:rPr>
        <w:i/>
        <w:spacing w:val="-8"/>
        <w:w w:val="105"/>
        <w:sz w:val="20"/>
        <w:szCs w:val="20"/>
        <w:lang w:val="pt-BR"/>
      </w:rPr>
      <w:t xml:space="preserve"> </w:t>
    </w:r>
    <w:r w:rsidRPr="00D42143">
      <w:rPr>
        <w:i/>
        <w:w w:val="105"/>
        <w:sz w:val="20"/>
        <w:szCs w:val="20"/>
        <w:lang w:val="pt-BR"/>
      </w:rPr>
      <w:t>2, Juli</w:t>
    </w:r>
    <w:r w:rsidRPr="00D42143">
      <w:rPr>
        <w:i/>
        <w:spacing w:val="34"/>
        <w:w w:val="105"/>
        <w:sz w:val="20"/>
        <w:szCs w:val="20"/>
        <w:lang w:val="pt-BR"/>
      </w:rPr>
      <w:t xml:space="preserve"> </w:t>
    </w:r>
    <w:r w:rsidRPr="00D42143">
      <w:rPr>
        <w:i/>
        <w:spacing w:val="-4"/>
        <w:w w:val="105"/>
        <w:sz w:val="20"/>
        <w:szCs w:val="20"/>
        <w:lang w:val="pt-BR"/>
      </w:rPr>
      <w:t>2025</w:t>
    </w:r>
    <w:r w:rsidRPr="00D42143">
      <w:rPr>
        <w:i/>
        <w:sz w:val="20"/>
        <w:szCs w:val="20"/>
        <w:lang w:val="pt-BR"/>
      </w:rPr>
      <w:tab/>
    </w:r>
    <w:r w:rsidRPr="00D42143">
      <w:rPr>
        <w:i/>
        <w:sz w:val="20"/>
        <w:szCs w:val="20"/>
        <w:lang w:val="pt-BR"/>
      </w:rPr>
      <w:tab/>
      <w:t xml:space="preserve">  </w:t>
    </w:r>
    <w:r w:rsidRPr="00D42143">
      <w:rPr>
        <w:i/>
        <w:w w:val="105"/>
        <w:sz w:val="20"/>
        <w:szCs w:val="20"/>
        <w:lang w:val="pt-BR"/>
      </w:rPr>
      <w:t>p.</w:t>
    </w:r>
    <w:r w:rsidRPr="00D42143">
      <w:rPr>
        <w:i/>
        <w:spacing w:val="-3"/>
        <w:w w:val="105"/>
        <w:sz w:val="20"/>
        <w:szCs w:val="20"/>
        <w:lang w:val="pt-BR"/>
      </w:rPr>
      <w:t xml:space="preserve"> </w:t>
    </w:r>
    <w:r w:rsidRPr="00D42143">
      <w:rPr>
        <w:i/>
        <w:w w:val="105"/>
        <w:sz w:val="20"/>
        <w:szCs w:val="20"/>
        <w:lang w:val="pt-BR"/>
      </w:rPr>
      <w:t>ISSN</w:t>
    </w:r>
    <w:r w:rsidRPr="00D42143">
      <w:rPr>
        <w:i/>
        <w:spacing w:val="35"/>
        <w:w w:val="105"/>
        <w:sz w:val="20"/>
        <w:szCs w:val="20"/>
        <w:lang w:val="pt-BR"/>
      </w:rPr>
      <w:t xml:space="preserve"> </w:t>
    </w:r>
    <w:r w:rsidRPr="00D42143">
      <w:rPr>
        <w:i/>
        <w:w w:val="105"/>
        <w:sz w:val="20"/>
        <w:szCs w:val="20"/>
        <w:lang w:val="pt-BR"/>
      </w:rPr>
      <w:t>2303-</w:t>
    </w:r>
    <w:r w:rsidRPr="00D42143">
      <w:rPr>
        <w:i/>
        <w:spacing w:val="-4"/>
        <w:w w:val="105"/>
        <w:sz w:val="20"/>
        <w:szCs w:val="20"/>
        <w:lang w:val="pt-BR"/>
      </w:rPr>
      <w:t>212X</w:t>
    </w:r>
  </w:p>
  <w:p w14:paraId="04D3928A" w14:textId="77777777" w:rsidR="00E80A40" w:rsidRPr="00DA0C3C" w:rsidRDefault="00E80A40" w:rsidP="00E80A40">
    <w:pPr>
      <w:spacing w:before="12"/>
      <w:ind w:right="309"/>
      <w:jc w:val="right"/>
      <w:rPr>
        <w:i/>
        <w:sz w:val="20"/>
        <w:szCs w:val="20"/>
      </w:rPr>
    </w:pPr>
    <w:r w:rsidRPr="00DA0C3C">
      <w:rPr>
        <w:i/>
        <w:w w:val="105"/>
        <w:sz w:val="20"/>
        <w:szCs w:val="20"/>
      </w:rPr>
      <w:t>e.</w:t>
    </w:r>
    <w:r w:rsidRPr="00DA0C3C">
      <w:rPr>
        <w:i/>
        <w:spacing w:val="-5"/>
        <w:w w:val="105"/>
        <w:sz w:val="20"/>
        <w:szCs w:val="20"/>
      </w:rPr>
      <w:t xml:space="preserve"> </w:t>
    </w:r>
    <w:r w:rsidRPr="00DA0C3C">
      <w:rPr>
        <w:i/>
        <w:w w:val="105"/>
        <w:sz w:val="20"/>
        <w:szCs w:val="20"/>
      </w:rPr>
      <w:t>ISSN</w:t>
    </w:r>
    <w:r w:rsidRPr="00DA0C3C">
      <w:rPr>
        <w:i/>
        <w:spacing w:val="36"/>
        <w:w w:val="105"/>
        <w:sz w:val="20"/>
        <w:szCs w:val="20"/>
      </w:rPr>
      <w:t xml:space="preserve"> </w:t>
    </w:r>
    <w:r w:rsidRPr="00DA0C3C">
      <w:rPr>
        <w:i/>
        <w:w w:val="105"/>
        <w:sz w:val="20"/>
        <w:szCs w:val="20"/>
      </w:rPr>
      <w:t>2503-</w:t>
    </w:r>
    <w:r w:rsidRPr="00DA0C3C">
      <w:rPr>
        <w:i/>
        <w:spacing w:val="-4"/>
        <w:w w:val="105"/>
        <w:sz w:val="20"/>
        <w:szCs w:val="20"/>
      </w:rPr>
      <w:t>5398</w:t>
    </w:r>
  </w:p>
  <w:p w14:paraId="43A9628B" w14:textId="77777777" w:rsidR="00E80A40" w:rsidRDefault="00E80A40" w:rsidP="00E80A40">
    <w:pPr>
      <w:pStyle w:val="Header"/>
      <w:jc w:val="right"/>
    </w:pPr>
    <w:r>
      <w:rPr>
        <w:bCs/>
        <w:i/>
        <w:spacing w:val="-4"/>
        <w:sz w:val="20"/>
        <w:szCs w:val="20"/>
        <w:lang w:val="en-US"/>
      </w:rPr>
      <w:tab/>
    </w:r>
    <w:r>
      <w:rPr>
        <w:bCs/>
        <w:i/>
        <w:spacing w:val="-4"/>
        <w:sz w:val="20"/>
        <w:szCs w:val="20"/>
        <w:lang w:val="en-US"/>
      </w:rPr>
      <w:tab/>
    </w:r>
  </w:p>
  <w:p w14:paraId="5A7E2583" w14:textId="77777777" w:rsidR="00E80A40" w:rsidRDefault="00E80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779C" w14:textId="77777777" w:rsidR="00E80A40" w:rsidRPr="00D42143" w:rsidRDefault="00E80A40" w:rsidP="00E80A40">
    <w:pPr>
      <w:tabs>
        <w:tab w:val="left" w:pos="7440"/>
      </w:tabs>
      <w:spacing w:after="0" w:line="240" w:lineRule="auto"/>
      <w:ind w:right="-1"/>
      <w:rPr>
        <w:rFonts w:ascii="Times New Roman" w:hAnsi="Times New Roman" w:cs="Times New Roman"/>
        <w:i/>
        <w:spacing w:val="-4"/>
        <w:w w:val="105"/>
        <w:sz w:val="20"/>
        <w:szCs w:val="20"/>
        <w:lang w:val="pt-BR"/>
      </w:rPr>
    </w:pPr>
    <w:r w:rsidRPr="00D42143">
      <w:rPr>
        <w:rFonts w:ascii="Times New Roman" w:hAnsi="Times New Roman" w:cs="Times New Roman"/>
        <w:i/>
        <w:w w:val="105"/>
        <w:sz w:val="20"/>
        <w:szCs w:val="20"/>
        <w:lang w:val="pt-BR"/>
      </w:rPr>
      <w:t>Jurnal</w:t>
    </w:r>
    <w:r w:rsidRPr="00D42143">
      <w:rPr>
        <w:rFonts w:ascii="Times New Roman" w:hAnsi="Times New Roman" w:cs="Times New Roman"/>
        <w:i/>
        <w:spacing w:val="-11"/>
        <w:w w:val="105"/>
        <w:sz w:val="20"/>
        <w:szCs w:val="20"/>
        <w:lang w:val="pt-BR"/>
      </w:rPr>
      <w:t xml:space="preserve"> </w:t>
    </w:r>
    <w:r w:rsidRPr="00D42143">
      <w:rPr>
        <w:rFonts w:ascii="Times New Roman" w:hAnsi="Times New Roman" w:cs="Times New Roman"/>
        <w:i/>
        <w:w w:val="105"/>
        <w:sz w:val="20"/>
        <w:szCs w:val="20"/>
        <w:lang w:val="pt-BR"/>
      </w:rPr>
      <w:t>Desiminasi</w:t>
    </w:r>
    <w:r w:rsidRPr="00D42143">
      <w:rPr>
        <w:rFonts w:ascii="Times New Roman" w:hAnsi="Times New Roman" w:cs="Times New Roman"/>
        <w:i/>
        <w:spacing w:val="-7"/>
        <w:w w:val="105"/>
        <w:sz w:val="20"/>
        <w:szCs w:val="20"/>
        <w:lang w:val="pt-BR"/>
      </w:rPr>
      <w:t xml:space="preserve"> </w:t>
    </w:r>
    <w:r w:rsidRPr="00D42143">
      <w:rPr>
        <w:rFonts w:ascii="Times New Roman" w:hAnsi="Times New Roman" w:cs="Times New Roman"/>
        <w:i/>
        <w:w w:val="105"/>
        <w:sz w:val="20"/>
        <w:szCs w:val="20"/>
        <w:lang w:val="pt-BR"/>
      </w:rPr>
      <w:t>Teknologi,</w:t>
    </w:r>
    <w:r w:rsidRPr="00D42143">
      <w:rPr>
        <w:rFonts w:ascii="Times New Roman" w:hAnsi="Times New Roman" w:cs="Times New Roman"/>
        <w:i/>
        <w:spacing w:val="-10"/>
        <w:w w:val="105"/>
        <w:sz w:val="20"/>
        <w:szCs w:val="20"/>
        <w:lang w:val="pt-BR"/>
      </w:rPr>
      <w:t xml:space="preserve"> </w:t>
    </w:r>
    <w:r w:rsidRPr="00D42143">
      <w:rPr>
        <w:rFonts w:ascii="Times New Roman" w:hAnsi="Times New Roman" w:cs="Times New Roman"/>
        <w:i/>
        <w:w w:val="105"/>
        <w:sz w:val="20"/>
        <w:szCs w:val="20"/>
        <w:lang w:val="pt-BR"/>
      </w:rPr>
      <w:t>Volume</w:t>
    </w:r>
    <w:r w:rsidRPr="00D42143">
      <w:rPr>
        <w:rFonts w:ascii="Times New Roman" w:hAnsi="Times New Roman" w:cs="Times New Roman"/>
        <w:i/>
        <w:spacing w:val="-7"/>
        <w:w w:val="105"/>
        <w:sz w:val="20"/>
        <w:szCs w:val="20"/>
        <w:lang w:val="pt-BR"/>
      </w:rPr>
      <w:t xml:space="preserve"> </w:t>
    </w:r>
    <w:r w:rsidRPr="00D42143">
      <w:rPr>
        <w:rFonts w:ascii="Times New Roman" w:hAnsi="Times New Roman" w:cs="Times New Roman"/>
        <w:i/>
        <w:w w:val="105"/>
        <w:sz w:val="20"/>
        <w:szCs w:val="20"/>
        <w:lang w:val="pt-BR"/>
      </w:rPr>
      <w:t>13,</w:t>
    </w:r>
    <w:r w:rsidRPr="00D42143">
      <w:rPr>
        <w:rFonts w:ascii="Times New Roman" w:hAnsi="Times New Roman" w:cs="Times New Roman"/>
        <w:i/>
        <w:spacing w:val="-10"/>
        <w:w w:val="105"/>
        <w:sz w:val="20"/>
        <w:szCs w:val="20"/>
        <w:lang w:val="pt-BR"/>
      </w:rPr>
      <w:t xml:space="preserve"> </w:t>
    </w:r>
    <w:r w:rsidRPr="00D42143">
      <w:rPr>
        <w:rFonts w:ascii="Times New Roman" w:hAnsi="Times New Roman" w:cs="Times New Roman"/>
        <w:i/>
        <w:w w:val="105"/>
        <w:sz w:val="20"/>
        <w:szCs w:val="20"/>
        <w:lang w:val="pt-BR"/>
      </w:rPr>
      <w:t>Nomor</w:t>
    </w:r>
    <w:r w:rsidRPr="00D42143">
      <w:rPr>
        <w:rFonts w:ascii="Times New Roman" w:hAnsi="Times New Roman" w:cs="Times New Roman"/>
        <w:i/>
        <w:spacing w:val="-8"/>
        <w:w w:val="105"/>
        <w:sz w:val="20"/>
        <w:szCs w:val="20"/>
        <w:lang w:val="pt-BR"/>
      </w:rPr>
      <w:t xml:space="preserve"> </w:t>
    </w:r>
    <w:r w:rsidRPr="00D42143">
      <w:rPr>
        <w:rFonts w:ascii="Times New Roman" w:hAnsi="Times New Roman" w:cs="Times New Roman"/>
        <w:i/>
        <w:w w:val="105"/>
        <w:sz w:val="20"/>
        <w:szCs w:val="20"/>
        <w:lang w:val="pt-BR"/>
      </w:rPr>
      <w:t>2, Juli</w:t>
    </w:r>
    <w:r w:rsidRPr="00D42143">
      <w:rPr>
        <w:rFonts w:ascii="Times New Roman" w:hAnsi="Times New Roman" w:cs="Times New Roman"/>
        <w:i/>
        <w:spacing w:val="34"/>
        <w:w w:val="105"/>
        <w:sz w:val="20"/>
        <w:szCs w:val="20"/>
        <w:lang w:val="pt-BR"/>
      </w:rPr>
      <w:t xml:space="preserve"> </w:t>
    </w:r>
    <w:r w:rsidRPr="00D42143">
      <w:rPr>
        <w:rFonts w:ascii="Times New Roman" w:hAnsi="Times New Roman" w:cs="Times New Roman"/>
        <w:i/>
        <w:spacing w:val="-4"/>
        <w:w w:val="105"/>
        <w:sz w:val="20"/>
        <w:szCs w:val="20"/>
        <w:lang w:val="pt-BR"/>
      </w:rPr>
      <w:t>2025</w:t>
    </w:r>
    <w:r w:rsidRPr="00D42143">
      <w:rPr>
        <w:rFonts w:ascii="Times New Roman" w:hAnsi="Times New Roman" w:cs="Times New Roman"/>
        <w:i/>
        <w:sz w:val="20"/>
        <w:szCs w:val="20"/>
        <w:lang w:val="pt-BR"/>
      </w:rPr>
      <w:tab/>
      <w:t xml:space="preserve">           </w:t>
    </w:r>
    <w:r w:rsidRPr="00D42143">
      <w:rPr>
        <w:rFonts w:ascii="Times New Roman" w:hAnsi="Times New Roman" w:cs="Times New Roman"/>
        <w:i/>
        <w:w w:val="105"/>
        <w:sz w:val="20"/>
        <w:szCs w:val="20"/>
        <w:lang w:val="pt-BR"/>
      </w:rPr>
      <w:t>p.</w:t>
    </w:r>
    <w:r w:rsidRPr="00D42143">
      <w:rPr>
        <w:rFonts w:ascii="Times New Roman" w:hAnsi="Times New Roman" w:cs="Times New Roman"/>
        <w:i/>
        <w:spacing w:val="-3"/>
        <w:w w:val="105"/>
        <w:sz w:val="20"/>
        <w:szCs w:val="20"/>
        <w:lang w:val="pt-BR"/>
      </w:rPr>
      <w:t xml:space="preserve"> </w:t>
    </w:r>
    <w:r w:rsidRPr="00D42143">
      <w:rPr>
        <w:rFonts w:ascii="Times New Roman" w:hAnsi="Times New Roman" w:cs="Times New Roman"/>
        <w:i/>
        <w:w w:val="105"/>
        <w:sz w:val="20"/>
        <w:szCs w:val="20"/>
        <w:lang w:val="pt-BR"/>
      </w:rPr>
      <w:t>ISSN</w:t>
    </w:r>
    <w:r w:rsidRPr="00D42143">
      <w:rPr>
        <w:rFonts w:ascii="Times New Roman" w:hAnsi="Times New Roman" w:cs="Times New Roman"/>
        <w:i/>
        <w:spacing w:val="35"/>
        <w:w w:val="105"/>
        <w:sz w:val="20"/>
        <w:szCs w:val="20"/>
        <w:lang w:val="pt-BR"/>
      </w:rPr>
      <w:t xml:space="preserve"> </w:t>
    </w:r>
    <w:r w:rsidRPr="00D42143">
      <w:rPr>
        <w:rFonts w:ascii="Times New Roman" w:hAnsi="Times New Roman" w:cs="Times New Roman"/>
        <w:i/>
        <w:w w:val="105"/>
        <w:sz w:val="20"/>
        <w:szCs w:val="20"/>
        <w:lang w:val="pt-BR"/>
      </w:rPr>
      <w:t>2303-</w:t>
    </w:r>
    <w:r w:rsidRPr="00D42143">
      <w:rPr>
        <w:rFonts w:ascii="Times New Roman" w:hAnsi="Times New Roman" w:cs="Times New Roman"/>
        <w:i/>
        <w:spacing w:val="-4"/>
        <w:w w:val="105"/>
        <w:sz w:val="20"/>
        <w:szCs w:val="20"/>
        <w:lang w:val="pt-BR"/>
      </w:rPr>
      <w:t>212X</w:t>
    </w:r>
  </w:p>
  <w:p w14:paraId="3D187881" w14:textId="4D401CA7" w:rsidR="00E80A40" w:rsidRPr="00E80A40" w:rsidRDefault="00E80A40" w:rsidP="00E80A40">
    <w:pPr>
      <w:tabs>
        <w:tab w:val="left" w:pos="7440"/>
      </w:tabs>
      <w:spacing w:after="0" w:line="240" w:lineRule="auto"/>
      <w:ind w:right="-1"/>
      <w:rPr>
        <w:rFonts w:ascii="Times New Roman" w:hAnsi="Times New Roman" w:cs="Times New Roman"/>
        <w:i/>
        <w:sz w:val="20"/>
        <w:szCs w:val="20"/>
      </w:rPr>
    </w:pPr>
    <w:r w:rsidRPr="00D42143">
      <w:rPr>
        <w:rFonts w:ascii="Times New Roman" w:hAnsi="Times New Roman" w:cs="Times New Roman"/>
        <w:i/>
        <w:spacing w:val="-4"/>
        <w:w w:val="105"/>
        <w:sz w:val="20"/>
        <w:szCs w:val="20"/>
        <w:lang w:val="pt-BR"/>
      </w:rPr>
      <w:tab/>
    </w:r>
    <w:r w:rsidRPr="00D42143">
      <w:rPr>
        <w:rFonts w:ascii="Times New Roman" w:hAnsi="Times New Roman" w:cs="Times New Roman"/>
        <w:i/>
        <w:spacing w:val="-4"/>
        <w:w w:val="105"/>
        <w:sz w:val="20"/>
        <w:szCs w:val="20"/>
        <w:lang w:val="pt-BR"/>
      </w:rPr>
      <w:tab/>
      <w:t xml:space="preserve">  </w:t>
    </w:r>
    <w:r w:rsidRPr="00E80A40">
      <w:rPr>
        <w:rFonts w:ascii="Times New Roman" w:hAnsi="Times New Roman" w:cs="Times New Roman"/>
        <w:i/>
        <w:w w:val="105"/>
        <w:sz w:val="20"/>
        <w:szCs w:val="20"/>
      </w:rPr>
      <w:t>e.</w:t>
    </w:r>
    <w:r w:rsidRPr="00E80A40">
      <w:rPr>
        <w:rFonts w:ascii="Times New Roman" w:hAnsi="Times New Roman" w:cs="Times New Roman"/>
        <w:i/>
        <w:spacing w:val="-5"/>
        <w:w w:val="105"/>
        <w:sz w:val="20"/>
        <w:szCs w:val="20"/>
      </w:rPr>
      <w:t xml:space="preserve"> </w:t>
    </w:r>
    <w:r w:rsidRPr="00E80A40">
      <w:rPr>
        <w:rFonts w:ascii="Times New Roman" w:hAnsi="Times New Roman" w:cs="Times New Roman"/>
        <w:i/>
        <w:w w:val="105"/>
        <w:sz w:val="20"/>
        <w:szCs w:val="20"/>
      </w:rPr>
      <w:t>ISSN</w:t>
    </w:r>
    <w:r w:rsidRPr="00E80A40">
      <w:rPr>
        <w:rFonts w:ascii="Times New Roman" w:hAnsi="Times New Roman" w:cs="Times New Roman"/>
        <w:i/>
        <w:spacing w:val="36"/>
        <w:w w:val="105"/>
        <w:sz w:val="20"/>
        <w:szCs w:val="20"/>
      </w:rPr>
      <w:t xml:space="preserve"> </w:t>
    </w:r>
    <w:r w:rsidRPr="00E80A40">
      <w:rPr>
        <w:rFonts w:ascii="Times New Roman" w:hAnsi="Times New Roman" w:cs="Times New Roman"/>
        <w:i/>
        <w:w w:val="105"/>
        <w:sz w:val="20"/>
        <w:szCs w:val="20"/>
      </w:rPr>
      <w:t>2503-</w:t>
    </w:r>
    <w:r w:rsidRPr="00E80A40">
      <w:rPr>
        <w:rFonts w:ascii="Times New Roman" w:hAnsi="Times New Roman" w:cs="Times New Roman"/>
        <w:i/>
        <w:spacing w:val="-4"/>
        <w:w w:val="105"/>
        <w:sz w:val="20"/>
        <w:szCs w:val="20"/>
      </w:rPr>
      <w:t>5398</w:t>
    </w:r>
  </w:p>
  <w:p w14:paraId="6ED3D277" w14:textId="77777777" w:rsidR="00E80A40" w:rsidRPr="00E80A40" w:rsidRDefault="00E80A40" w:rsidP="00E80A40">
    <w:pPr>
      <w:pStyle w:val="Header"/>
      <w:jc w:val="right"/>
      <w:rPr>
        <w:rFonts w:ascii="Times New Roman" w:hAnsi="Times New Roman" w:cs="Times New Roman"/>
        <w:sz w:val="20"/>
        <w:szCs w:val="20"/>
      </w:rPr>
    </w:pPr>
    <w:r w:rsidRPr="00E80A40">
      <w:rPr>
        <w:rFonts w:ascii="Times New Roman" w:hAnsi="Times New Roman" w:cs="Times New Roman"/>
        <w:bCs/>
        <w:i/>
        <w:spacing w:val="-4"/>
        <w:sz w:val="20"/>
        <w:szCs w:val="20"/>
        <w:lang w:val="en-US"/>
      </w:rPr>
      <w:tab/>
    </w:r>
    <w:r w:rsidRPr="00E80A40">
      <w:rPr>
        <w:rFonts w:ascii="Times New Roman" w:hAnsi="Times New Roman" w:cs="Times New Roman"/>
        <w:bCs/>
        <w:i/>
        <w:spacing w:val="-4"/>
        <w:sz w:val="20"/>
        <w:szCs w:val="20"/>
        <w:lang w:val="en-US"/>
      </w:rPr>
      <w:tab/>
    </w:r>
  </w:p>
  <w:p w14:paraId="42751C1C" w14:textId="77777777" w:rsidR="00E80A40" w:rsidRPr="00E80A40" w:rsidRDefault="00E80A40">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7D3"/>
    <w:multiLevelType w:val="multilevel"/>
    <w:tmpl w:val="8E3044F6"/>
    <w:lvl w:ilvl="0">
      <w:start w:val="1"/>
      <w:numFmt w:val="upperRoman"/>
      <w:lvlText w:val="%1."/>
      <w:lvlJc w:val="left"/>
      <w:pPr>
        <w:ind w:left="1080" w:hanging="720"/>
      </w:pPr>
      <w:rPr>
        <w:rFonts w:hint="default"/>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C3F7F09"/>
    <w:multiLevelType w:val="hybridMultilevel"/>
    <w:tmpl w:val="1F52144C"/>
    <w:lvl w:ilvl="0" w:tplc="17C67E6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270ACA"/>
    <w:multiLevelType w:val="hybridMultilevel"/>
    <w:tmpl w:val="0DB093D0"/>
    <w:lvl w:ilvl="0" w:tplc="2230111C">
      <w:start w:val="1"/>
      <w:numFmt w:val="bullet"/>
      <w:lvlText w:val=""/>
      <w:lvlJc w:val="left"/>
      <w:pPr>
        <w:ind w:left="720" w:hanging="360"/>
      </w:pPr>
      <w:rPr>
        <w:rFonts w:ascii="Symbol" w:hAnsi="Symbol"/>
      </w:rPr>
    </w:lvl>
    <w:lvl w:ilvl="1" w:tplc="A0347F52">
      <w:start w:val="1"/>
      <w:numFmt w:val="bullet"/>
      <w:lvlText w:val=""/>
      <w:lvlJc w:val="left"/>
      <w:pPr>
        <w:ind w:left="720" w:hanging="360"/>
      </w:pPr>
      <w:rPr>
        <w:rFonts w:ascii="Symbol" w:hAnsi="Symbol"/>
      </w:rPr>
    </w:lvl>
    <w:lvl w:ilvl="2" w:tplc="F53C7F28">
      <w:start w:val="1"/>
      <w:numFmt w:val="bullet"/>
      <w:lvlText w:val=""/>
      <w:lvlJc w:val="left"/>
      <w:pPr>
        <w:ind w:left="720" w:hanging="360"/>
      </w:pPr>
      <w:rPr>
        <w:rFonts w:ascii="Symbol" w:hAnsi="Symbol"/>
      </w:rPr>
    </w:lvl>
    <w:lvl w:ilvl="3" w:tplc="A0A43734">
      <w:start w:val="1"/>
      <w:numFmt w:val="bullet"/>
      <w:lvlText w:val=""/>
      <w:lvlJc w:val="left"/>
      <w:pPr>
        <w:ind w:left="720" w:hanging="360"/>
      </w:pPr>
      <w:rPr>
        <w:rFonts w:ascii="Symbol" w:hAnsi="Symbol"/>
      </w:rPr>
    </w:lvl>
    <w:lvl w:ilvl="4" w:tplc="444EEBB8">
      <w:start w:val="1"/>
      <w:numFmt w:val="bullet"/>
      <w:lvlText w:val=""/>
      <w:lvlJc w:val="left"/>
      <w:pPr>
        <w:ind w:left="720" w:hanging="360"/>
      </w:pPr>
      <w:rPr>
        <w:rFonts w:ascii="Symbol" w:hAnsi="Symbol"/>
      </w:rPr>
    </w:lvl>
    <w:lvl w:ilvl="5" w:tplc="85AA571C">
      <w:start w:val="1"/>
      <w:numFmt w:val="bullet"/>
      <w:lvlText w:val=""/>
      <w:lvlJc w:val="left"/>
      <w:pPr>
        <w:ind w:left="720" w:hanging="360"/>
      </w:pPr>
      <w:rPr>
        <w:rFonts w:ascii="Symbol" w:hAnsi="Symbol"/>
      </w:rPr>
    </w:lvl>
    <w:lvl w:ilvl="6" w:tplc="33D61E06">
      <w:start w:val="1"/>
      <w:numFmt w:val="bullet"/>
      <w:lvlText w:val=""/>
      <w:lvlJc w:val="left"/>
      <w:pPr>
        <w:ind w:left="720" w:hanging="360"/>
      </w:pPr>
      <w:rPr>
        <w:rFonts w:ascii="Symbol" w:hAnsi="Symbol"/>
      </w:rPr>
    </w:lvl>
    <w:lvl w:ilvl="7" w:tplc="0F4E8806">
      <w:start w:val="1"/>
      <w:numFmt w:val="bullet"/>
      <w:lvlText w:val=""/>
      <w:lvlJc w:val="left"/>
      <w:pPr>
        <w:ind w:left="720" w:hanging="360"/>
      </w:pPr>
      <w:rPr>
        <w:rFonts w:ascii="Symbol" w:hAnsi="Symbol"/>
      </w:rPr>
    </w:lvl>
    <w:lvl w:ilvl="8" w:tplc="E0C4626A">
      <w:start w:val="1"/>
      <w:numFmt w:val="bullet"/>
      <w:lvlText w:val=""/>
      <w:lvlJc w:val="left"/>
      <w:pPr>
        <w:ind w:left="720" w:hanging="360"/>
      </w:pPr>
      <w:rPr>
        <w:rFonts w:ascii="Symbol" w:hAnsi="Symbol"/>
      </w:rPr>
    </w:lvl>
  </w:abstractNum>
  <w:abstractNum w:abstractNumId="3" w15:restartNumberingAfterBreak="0">
    <w:nsid w:val="12CA057F"/>
    <w:multiLevelType w:val="hybridMultilevel"/>
    <w:tmpl w:val="B7ACAF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A71AD5"/>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1B0139A1"/>
    <w:multiLevelType w:val="hybridMultilevel"/>
    <w:tmpl w:val="18DE5BC4"/>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7C1341"/>
    <w:multiLevelType w:val="multilevel"/>
    <w:tmpl w:val="CDF6CB94"/>
    <w:lvl w:ilvl="0">
      <w:start w:val="2"/>
      <w:numFmt w:val="decimal"/>
      <w:lvlText w:val="%1"/>
      <w:lvlJc w:val="left"/>
      <w:pPr>
        <w:ind w:left="1269" w:hanging="340"/>
      </w:pPr>
      <w:rPr>
        <w:rFonts w:hint="default"/>
        <w:lang w:val="id" w:eastAsia="en-US" w:bidi="ar-SA"/>
      </w:rPr>
    </w:lvl>
    <w:lvl w:ilvl="1">
      <w:start w:val="1"/>
      <w:numFmt w:val="decimal"/>
      <w:lvlText w:val="%1.%2"/>
      <w:lvlJc w:val="left"/>
      <w:pPr>
        <w:ind w:left="1269" w:hanging="340"/>
      </w:pPr>
      <w:rPr>
        <w:rFonts w:hint="default"/>
        <w:b/>
        <w:bCs/>
        <w:w w:val="102"/>
        <w:lang w:val="id" w:eastAsia="en-US" w:bidi="ar-SA"/>
      </w:rPr>
    </w:lvl>
    <w:lvl w:ilvl="2">
      <w:start w:val="1"/>
      <w:numFmt w:val="decimal"/>
      <w:lvlText w:val="%3."/>
      <w:lvlJc w:val="left"/>
      <w:pPr>
        <w:ind w:left="1606" w:hanging="339"/>
      </w:pPr>
      <w:rPr>
        <w:rFonts w:ascii="Times New Roman" w:eastAsia="Times New Roman" w:hAnsi="Times New Roman" w:cs="Times New Roman" w:hint="default"/>
        <w:w w:val="102"/>
        <w:sz w:val="22"/>
        <w:szCs w:val="22"/>
        <w:lang w:val="id" w:eastAsia="en-US" w:bidi="ar-SA"/>
      </w:rPr>
    </w:lvl>
    <w:lvl w:ilvl="3">
      <w:numFmt w:val="bullet"/>
      <w:lvlText w:val="•"/>
      <w:lvlJc w:val="left"/>
      <w:pPr>
        <w:ind w:left="3235" w:hanging="339"/>
      </w:pPr>
      <w:rPr>
        <w:rFonts w:hint="default"/>
        <w:lang w:val="id" w:eastAsia="en-US" w:bidi="ar-SA"/>
      </w:rPr>
    </w:lvl>
    <w:lvl w:ilvl="4">
      <w:numFmt w:val="bullet"/>
      <w:lvlText w:val="•"/>
      <w:lvlJc w:val="left"/>
      <w:pPr>
        <w:ind w:left="4053" w:hanging="339"/>
      </w:pPr>
      <w:rPr>
        <w:rFonts w:hint="default"/>
        <w:lang w:val="id" w:eastAsia="en-US" w:bidi="ar-SA"/>
      </w:rPr>
    </w:lvl>
    <w:lvl w:ilvl="5">
      <w:numFmt w:val="bullet"/>
      <w:lvlText w:val="•"/>
      <w:lvlJc w:val="left"/>
      <w:pPr>
        <w:ind w:left="4871" w:hanging="339"/>
      </w:pPr>
      <w:rPr>
        <w:rFonts w:hint="default"/>
        <w:lang w:val="id" w:eastAsia="en-US" w:bidi="ar-SA"/>
      </w:rPr>
    </w:lvl>
    <w:lvl w:ilvl="6">
      <w:numFmt w:val="bullet"/>
      <w:lvlText w:val="•"/>
      <w:lvlJc w:val="left"/>
      <w:pPr>
        <w:ind w:left="5688" w:hanging="339"/>
      </w:pPr>
      <w:rPr>
        <w:rFonts w:hint="default"/>
        <w:lang w:val="id" w:eastAsia="en-US" w:bidi="ar-SA"/>
      </w:rPr>
    </w:lvl>
    <w:lvl w:ilvl="7">
      <w:numFmt w:val="bullet"/>
      <w:lvlText w:val="•"/>
      <w:lvlJc w:val="left"/>
      <w:pPr>
        <w:ind w:left="6506" w:hanging="339"/>
      </w:pPr>
      <w:rPr>
        <w:rFonts w:hint="default"/>
        <w:lang w:val="id" w:eastAsia="en-US" w:bidi="ar-SA"/>
      </w:rPr>
    </w:lvl>
    <w:lvl w:ilvl="8">
      <w:numFmt w:val="bullet"/>
      <w:lvlText w:val="•"/>
      <w:lvlJc w:val="left"/>
      <w:pPr>
        <w:ind w:left="7324" w:hanging="339"/>
      </w:pPr>
      <w:rPr>
        <w:rFonts w:hint="default"/>
        <w:lang w:val="id" w:eastAsia="en-US" w:bidi="ar-SA"/>
      </w:rPr>
    </w:lvl>
  </w:abstractNum>
  <w:abstractNum w:abstractNumId="7" w15:restartNumberingAfterBreak="0">
    <w:nsid w:val="29C1006E"/>
    <w:multiLevelType w:val="hybridMultilevel"/>
    <w:tmpl w:val="1A7436F0"/>
    <w:lvl w:ilvl="0" w:tplc="617AE560">
      <w:start w:val="1"/>
      <w:numFmt w:val="upp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15:restartNumberingAfterBreak="0">
    <w:nsid w:val="2CFC7CB4"/>
    <w:multiLevelType w:val="hybridMultilevel"/>
    <w:tmpl w:val="483ED8FC"/>
    <w:lvl w:ilvl="0" w:tplc="C63A12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80388D"/>
    <w:multiLevelType w:val="hybridMultilevel"/>
    <w:tmpl w:val="5372B416"/>
    <w:lvl w:ilvl="0" w:tplc="2EC810CA">
      <w:start w:val="1"/>
      <w:numFmt w:val="bullet"/>
      <w:lvlText w:val=""/>
      <w:lvlJc w:val="left"/>
      <w:pPr>
        <w:ind w:left="720" w:hanging="360"/>
      </w:pPr>
      <w:rPr>
        <w:rFonts w:ascii="Symbol" w:hAnsi="Symbol"/>
      </w:rPr>
    </w:lvl>
    <w:lvl w:ilvl="1" w:tplc="95461724">
      <w:start w:val="1"/>
      <w:numFmt w:val="bullet"/>
      <w:lvlText w:val=""/>
      <w:lvlJc w:val="left"/>
      <w:pPr>
        <w:ind w:left="720" w:hanging="360"/>
      </w:pPr>
      <w:rPr>
        <w:rFonts w:ascii="Symbol" w:hAnsi="Symbol"/>
      </w:rPr>
    </w:lvl>
    <w:lvl w:ilvl="2" w:tplc="3684D218">
      <w:start w:val="1"/>
      <w:numFmt w:val="bullet"/>
      <w:lvlText w:val=""/>
      <w:lvlJc w:val="left"/>
      <w:pPr>
        <w:ind w:left="720" w:hanging="360"/>
      </w:pPr>
      <w:rPr>
        <w:rFonts w:ascii="Symbol" w:hAnsi="Symbol"/>
      </w:rPr>
    </w:lvl>
    <w:lvl w:ilvl="3" w:tplc="7E864994">
      <w:start w:val="1"/>
      <w:numFmt w:val="bullet"/>
      <w:lvlText w:val=""/>
      <w:lvlJc w:val="left"/>
      <w:pPr>
        <w:ind w:left="720" w:hanging="360"/>
      </w:pPr>
      <w:rPr>
        <w:rFonts w:ascii="Symbol" w:hAnsi="Symbol"/>
      </w:rPr>
    </w:lvl>
    <w:lvl w:ilvl="4" w:tplc="1538621E">
      <w:start w:val="1"/>
      <w:numFmt w:val="bullet"/>
      <w:lvlText w:val=""/>
      <w:lvlJc w:val="left"/>
      <w:pPr>
        <w:ind w:left="720" w:hanging="360"/>
      </w:pPr>
      <w:rPr>
        <w:rFonts w:ascii="Symbol" w:hAnsi="Symbol"/>
      </w:rPr>
    </w:lvl>
    <w:lvl w:ilvl="5" w:tplc="B03A4090">
      <w:start w:val="1"/>
      <w:numFmt w:val="bullet"/>
      <w:lvlText w:val=""/>
      <w:lvlJc w:val="left"/>
      <w:pPr>
        <w:ind w:left="720" w:hanging="360"/>
      </w:pPr>
      <w:rPr>
        <w:rFonts w:ascii="Symbol" w:hAnsi="Symbol"/>
      </w:rPr>
    </w:lvl>
    <w:lvl w:ilvl="6" w:tplc="559EF400">
      <w:start w:val="1"/>
      <w:numFmt w:val="bullet"/>
      <w:lvlText w:val=""/>
      <w:lvlJc w:val="left"/>
      <w:pPr>
        <w:ind w:left="720" w:hanging="360"/>
      </w:pPr>
      <w:rPr>
        <w:rFonts w:ascii="Symbol" w:hAnsi="Symbol"/>
      </w:rPr>
    </w:lvl>
    <w:lvl w:ilvl="7" w:tplc="55DEA0F4">
      <w:start w:val="1"/>
      <w:numFmt w:val="bullet"/>
      <w:lvlText w:val=""/>
      <w:lvlJc w:val="left"/>
      <w:pPr>
        <w:ind w:left="720" w:hanging="360"/>
      </w:pPr>
      <w:rPr>
        <w:rFonts w:ascii="Symbol" w:hAnsi="Symbol"/>
      </w:rPr>
    </w:lvl>
    <w:lvl w:ilvl="8" w:tplc="3A400EBE">
      <w:start w:val="1"/>
      <w:numFmt w:val="bullet"/>
      <w:lvlText w:val=""/>
      <w:lvlJc w:val="left"/>
      <w:pPr>
        <w:ind w:left="720" w:hanging="360"/>
      </w:pPr>
      <w:rPr>
        <w:rFonts w:ascii="Symbol" w:hAnsi="Symbol"/>
      </w:rPr>
    </w:lvl>
  </w:abstractNum>
  <w:abstractNum w:abstractNumId="10" w15:restartNumberingAfterBreak="0">
    <w:nsid w:val="3F18351E"/>
    <w:multiLevelType w:val="hybridMultilevel"/>
    <w:tmpl w:val="1A7436F0"/>
    <w:lvl w:ilvl="0" w:tplc="617AE560">
      <w:start w:val="1"/>
      <w:numFmt w:val="upperLetter"/>
      <w:lvlText w:val="%1."/>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11" w15:restartNumberingAfterBreak="0">
    <w:nsid w:val="46296683"/>
    <w:multiLevelType w:val="hybridMultilevel"/>
    <w:tmpl w:val="3DE61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4B060D"/>
    <w:multiLevelType w:val="hybridMultilevel"/>
    <w:tmpl w:val="B2AAB4FE"/>
    <w:lvl w:ilvl="0" w:tplc="2682B6D6">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5D426E3B"/>
    <w:multiLevelType w:val="hybridMultilevel"/>
    <w:tmpl w:val="18746500"/>
    <w:lvl w:ilvl="0" w:tplc="06E2896A">
      <w:start w:val="1"/>
      <w:numFmt w:val="bullet"/>
      <w:lvlText w:val=""/>
      <w:lvlJc w:val="left"/>
      <w:pPr>
        <w:ind w:left="720" w:hanging="360"/>
      </w:pPr>
      <w:rPr>
        <w:rFonts w:ascii="Symbol" w:hAnsi="Symbol"/>
      </w:rPr>
    </w:lvl>
    <w:lvl w:ilvl="1" w:tplc="40568EA0">
      <w:start w:val="1"/>
      <w:numFmt w:val="bullet"/>
      <w:lvlText w:val=""/>
      <w:lvlJc w:val="left"/>
      <w:pPr>
        <w:ind w:left="720" w:hanging="360"/>
      </w:pPr>
      <w:rPr>
        <w:rFonts w:ascii="Symbol" w:hAnsi="Symbol"/>
      </w:rPr>
    </w:lvl>
    <w:lvl w:ilvl="2" w:tplc="309641C0">
      <w:start w:val="1"/>
      <w:numFmt w:val="bullet"/>
      <w:lvlText w:val=""/>
      <w:lvlJc w:val="left"/>
      <w:pPr>
        <w:ind w:left="720" w:hanging="360"/>
      </w:pPr>
      <w:rPr>
        <w:rFonts w:ascii="Symbol" w:hAnsi="Symbol"/>
      </w:rPr>
    </w:lvl>
    <w:lvl w:ilvl="3" w:tplc="AF3AD8F0">
      <w:start w:val="1"/>
      <w:numFmt w:val="bullet"/>
      <w:lvlText w:val=""/>
      <w:lvlJc w:val="left"/>
      <w:pPr>
        <w:ind w:left="720" w:hanging="360"/>
      </w:pPr>
      <w:rPr>
        <w:rFonts w:ascii="Symbol" w:hAnsi="Symbol"/>
      </w:rPr>
    </w:lvl>
    <w:lvl w:ilvl="4" w:tplc="FA16BE1E">
      <w:start w:val="1"/>
      <w:numFmt w:val="bullet"/>
      <w:lvlText w:val=""/>
      <w:lvlJc w:val="left"/>
      <w:pPr>
        <w:ind w:left="720" w:hanging="360"/>
      </w:pPr>
      <w:rPr>
        <w:rFonts w:ascii="Symbol" w:hAnsi="Symbol"/>
      </w:rPr>
    </w:lvl>
    <w:lvl w:ilvl="5" w:tplc="0010A1D4">
      <w:start w:val="1"/>
      <w:numFmt w:val="bullet"/>
      <w:lvlText w:val=""/>
      <w:lvlJc w:val="left"/>
      <w:pPr>
        <w:ind w:left="720" w:hanging="360"/>
      </w:pPr>
      <w:rPr>
        <w:rFonts w:ascii="Symbol" w:hAnsi="Symbol"/>
      </w:rPr>
    </w:lvl>
    <w:lvl w:ilvl="6" w:tplc="AC5E3A18">
      <w:start w:val="1"/>
      <w:numFmt w:val="bullet"/>
      <w:lvlText w:val=""/>
      <w:lvlJc w:val="left"/>
      <w:pPr>
        <w:ind w:left="720" w:hanging="360"/>
      </w:pPr>
      <w:rPr>
        <w:rFonts w:ascii="Symbol" w:hAnsi="Symbol"/>
      </w:rPr>
    </w:lvl>
    <w:lvl w:ilvl="7" w:tplc="FF62F000">
      <w:start w:val="1"/>
      <w:numFmt w:val="bullet"/>
      <w:lvlText w:val=""/>
      <w:lvlJc w:val="left"/>
      <w:pPr>
        <w:ind w:left="720" w:hanging="360"/>
      </w:pPr>
      <w:rPr>
        <w:rFonts w:ascii="Symbol" w:hAnsi="Symbol"/>
      </w:rPr>
    </w:lvl>
    <w:lvl w:ilvl="8" w:tplc="AEA0C5D4">
      <w:start w:val="1"/>
      <w:numFmt w:val="bullet"/>
      <w:lvlText w:val=""/>
      <w:lvlJc w:val="left"/>
      <w:pPr>
        <w:ind w:left="720" w:hanging="360"/>
      </w:pPr>
      <w:rPr>
        <w:rFonts w:ascii="Symbol" w:hAnsi="Symbol"/>
      </w:rPr>
    </w:lvl>
  </w:abstractNum>
  <w:abstractNum w:abstractNumId="14" w15:restartNumberingAfterBreak="0">
    <w:nsid w:val="6624468D"/>
    <w:multiLevelType w:val="hybridMultilevel"/>
    <w:tmpl w:val="306887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AF33B27"/>
    <w:multiLevelType w:val="hybridMultilevel"/>
    <w:tmpl w:val="AEE03D78"/>
    <w:lvl w:ilvl="0" w:tplc="96688E4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B20027D"/>
    <w:multiLevelType w:val="hybridMultilevel"/>
    <w:tmpl w:val="E35CF60C"/>
    <w:lvl w:ilvl="0" w:tplc="F432D20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19D6FB0"/>
    <w:multiLevelType w:val="multilevel"/>
    <w:tmpl w:val="63F62A8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56204"/>
    <w:multiLevelType w:val="hybridMultilevel"/>
    <w:tmpl w:val="AFFCD2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E341E9"/>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7A7D6AC2"/>
    <w:multiLevelType w:val="hybridMultilevel"/>
    <w:tmpl w:val="55228AC4"/>
    <w:lvl w:ilvl="0" w:tplc="C918363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2168981">
    <w:abstractNumId w:val="0"/>
  </w:num>
  <w:num w:numId="2" w16cid:durableId="78719971">
    <w:abstractNumId w:val="15"/>
  </w:num>
  <w:num w:numId="3" w16cid:durableId="671031640">
    <w:abstractNumId w:val="16"/>
  </w:num>
  <w:num w:numId="4" w16cid:durableId="1438065765">
    <w:abstractNumId w:val="20"/>
  </w:num>
  <w:num w:numId="5" w16cid:durableId="1959138738">
    <w:abstractNumId w:val="11"/>
  </w:num>
  <w:num w:numId="6" w16cid:durableId="1956979343">
    <w:abstractNumId w:val="6"/>
  </w:num>
  <w:num w:numId="7" w16cid:durableId="1341927707">
    <w:abstractNumId w:val="8"/>
  </w:num>
  <w:num w:numId="8" w16cid:durableId="579868435">
    <w:abstractNumId w:val="12"/>
  </w:num>
  <w:num w:numId="9" w16cid:durableId="1977946706">
    <w:abstractNumId w:val="4"/>
  </w:num>
  <w:num w:numId="10" w16cid:durableId="1936857880">
    <w:abstractNumId w:val="10"/>
  </w:num>
  <w:num w:numId="11" w16cid:durableId="422261738">
    <w:abstractNumId w:val="17"/>
  </w:num>
  <w:num w:numId="12" w16cid:durableId="438181992">
    <w:abstractNumId w:val="7"/>
  </w:num>
  <w:num w:numId="13" w16cid:durableId="959796593">
    <w:abstractNumId w:val="19"/>
  </w:num>
  <w:num w:numId="14" w16cid:durableId="1441684107">
    <w:abstractNumId w:val="18"/>
  </w:num>
  <w:num w:numId="15" w16cid:durableId="401678834">
    <w:abstractNumId w:val="1"/>
  </w:num>
  <w:num w:numId="16" w16cid:durableId="2083335144">
    <w:abstractNumId w:val="14"/>
  </w:num>
  <w:num w:numId="17" w16cid:durableId="2050521059">
    <w:abstractNumId w:val="5"/>
  </w:num>
  <w:num w:numId="18" w16cid:durableId="799112048">
    <w:abstractNumId w:val="3"/>
  </w:num>
  <w:num w:numId="19" w16cid:durableId="24067663">
    <w:abstractNumId w:val="13"/>
  </w:num>
  <w:num w:numId="20" w16cid:durableId="2141192636">
    <w:abstractNumId w:val="9"/>
  </w:num>
  <w:num w:numId="21" w16cid:durableId="17883523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am akbar">
    <w15:presenceInfo w15:providerId="Windows Live" w15:userId="ac9aa977a77c6d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04"/>
    <w:rsid w:val="00036DA3"/>
    <w:rsid w:val="0004264F"/>
    <w:rsid w:val="000632E0"/>
    <w:rsid w:val="00073EC8"/>
    <w:rsid w:val="00091EAE"/>
    <w:rsid w:val="000B6CD1"/>
    <w:rsid w:val="0011164F"/>
    <w:rsid w:val="00115F7F"/>
    <w:rsid w:val="00122C93"/>
    <w:rsid w:val="00126611"/>
    <w:rsid w:val="001344BC"/>
    <w:rsid w:val="00136E04"/>
    <w:rsid w:val="00173D9B"/>
    <w:rsid w:val="00174EFC"/>
    <w:rsid w:val="0018025E"/>
    <w:rsid w:val="001B6158"/>
    <w:rsid w:val="001D68AD"/>
    <w:rsid w:val="00245810"/>
    <w:rsid w:val="0025653E"/>
    <w:rsid w:val="00262599"/>
    <w:rsid w:val="00277460"/>
    <w:rsid w:val="002E3983"/>
    <w:rsid w:val="00316C3E"/>
    <w:rsid w:val="003236B4"/>
    <w:rsid w:val="003543D7"/>
    <w:rsid w:val="00362BD8"/>
    <w:rsid w:val="003B5264"/>
    <w:rsid w:val="004002BF"/>
    <w:rsid w:val="00401D21"/>
    <w:rsid w:val="00443F90"/>
    <w:rsid w:val="0045145C"/>
    <w:rsid w:val="004947FF"/>
    <w:rsid w:val="004B73B0"/>
    <w:rsid w:val="004D43A5"/>
    <w:rsid w:val="004F0488"/>
    <w:rsid w:val="004F24D5"/>
    <w:rsid w:val="00506707"/>
    <w:rsid w:val="005A1780"/>
    <w:rsid w:val="005A2085"/>
    <w:rsid w:val="005D686E"/>
    <w:rsid w:val="005E5B5F"/>
    <w:rsid w:val="005F363A"/>
    <w:rsid w:val="00600E29"/>
    <w:rsid w:val="00644718"/>
    <w:rsid w:val="00657C4D"/>
    <w:rsid w:val="00665970"/>
    <w:rsid w:val="00681A69"/>
    <w:rsid w:val="00696D1C"/>
    <w:rsid w:val="006B7A0C"/>
    <w:rsid w:val="00720503"/>
    <w:rsid w:val="0072421D"/>
    <w:rsid w:val="007847B8"/>
    <w:rsid w:val="00806AFB"/>
    <w:rsid w:val="0083744B"/>
    <w:rsid w:val="008376B1"/>
    <w:rsid w:val="0084597C"/>
    <w:rsid w:val="00861D35"/>
    <w:rsid w:val="008A59CF"/>
    <w:rsid w:val="008B10E2"/>
    <w:rsid w:val="008E57A8"/>
    <w:rsid w:val="00903438"/>
    <w:rsid w:val="00921A34"/>
    <w:rsid w:val="009366BE"/>
    <w:rsid w:val="0095456C"/>
    <w:rsid w:val="00960C60"/>
    <w:rsid w:val="00965886"/>
    <w:rsid w:val="00976846"/>
    <w:rsid w:val="00976E76"/>
    <w:rsid w:val="00982BEA"/>
    <w:rsid w:val="009922BF"/>
    <w:rsid w:val="009942C5"/>
    <w:rsid w:val="009A072B"/>
    <w:rsid w:val="009A1B89"/>
    <w:rsid w:val="009C5AB6"/>
    <w:rsid w:val="009E3C2C"/>
    <w:rsid w:val="00A0301B"/>
    <w:rsid w:val="00A045AD"/>
    <w:rsid w:val="00A25026"/>
    <w:rsid w:val="00A81E68"/>
    <w:rsid w:val="00A82430"/>
    <w:rsid w:val="00A84C47"/>
    <w:rsid w:val="00A85706"/>
    <w:rsid w:val="00A8611B"/>
    <w:rsid w:val="00A90ED1"/>
    <w:rsid w:val="00A96F2F"/>
    <w:rsid w:val="00AB73D1"/>
    <w:rsid w:val="00B05B57"/>
    <w:rsid w:val="00B32160"/>
    <w:rsid w:val="00B34401"/>
    <w:rsid w:val="00B4491B"/>
    <w:rsid w:val="00B546F6"/>
    <w:rsid w:val="00B55D37"/>
    <w:rsid w:val="00B71471"/>
    <w:rsid w:val="00BB0FEB"/>
    <w:rsid w:val="00BC3F49"/>
    <w:rsid w:val="00BC545B"/>
    <w:rsid w:val="00BD1012"/>
    <w:rsid w:val="00BD2707"/>
    <w:rsid w:val="00C122D9"/>
    <w:rsid w:val="00C12B14"/>
    <w:rsid w:val="00C27616"/>
    <w:rsid w:val="00C31D31"/>
    <w:rsid w:val="00C42BCD"/>
    <w:rsid w:val="00C45DF6"/>
    <w:rsid w:val="00C70287"/>
    <w:rsid w:val="00C94D34"/>
    <w:rsid w:val="00CB3402"/>
    <w:rsid w:val="00CC38F4"/>
    <w:rsid w:val="00CC795B"/>
    <w:rsid w:val="00CD69BC"/>
    <w:rsid w:val="00CF7CC7"/>
    <w:rsid w:val="00D3055E"/>
    <w:rsid w:val="00D42143"/>
    <w:rsid w:val="00D443DF"/>
    <w:rsid w:val="00D51086"/>
    <w:rsid w:val="00D65147"/>
    <w:rsid w:val="00D6788C"/>
    <w:rsid w:val="00D93DE5"/>
    <w:rsid w:val="00DC2812"/>
    <w:rsid w:val="00DC7ED8"/>
    <w:rsid w:val="00E3341E"/>
    <w:rsid w:val="00E63CAF"/>
    <w:rsid w:val="00E80A40"/>
    <w:rsid w:val="00E9519D"/>
    <w:rsid w:val="00EA44F3"/>
    <w:rsid w:val="00ED442E"/>
    <w:rsid w:val="00EE7B89"/>
    <w:rsid w:val="00F043C6"/>
    <w:rsid w:val="00F54D9B"/>
    <w:rsid w:val="00F76332"/>
    <w:rsid w:val="00F84E25"/>
    <w:rsid w:val="00FA7674"/>
    <w:rsid w:val="00FC20F6"/>
    <w:rsid w:val="00FE6B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F41"/>
  <w15:docId w15:val="{8853AF23-2317-4398-8B9D-F9F3757B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04"/>
  </w:style>
  <w:style w:type="paragraph" w:styleId="Heading1">
    <w:name w:val="heading 1"/>
    <w:basedOn w:val="Normal"/>
    <w:link w:val="Heading1Char"/>
    <w:autoRedefine/>
    <w:uiPriority w:val="9"/>
    <w:qFormat/>
    <w:rsid w:val="008376B1"/>
    <w:pPr>
      <w:widowControl w:val="0"/>
      <w:autoSpaceDE w:val="0"/>
      <w:autoSpaceDN w:val="0"/>
      <w:spacing w:after="0" w:line="480" w:lineRule="auto"/>
      <w:jc w:val="center"/>
      <w:outlineLvl w:val="0"/>
    </w:pPr>
    <w:rPr>
      <w:rFonts w:ascii="Times New Roman" w:hAnsi="Times New Roman" w:cs="Times New Roman"/>
      <w:b/>
      <w:bCs/>
      <w:color w:val="000000" w:themeColor="text1"/>
      <w:kern w:val="0"/>
      <w:sz w:val="28"/>
      <w:szCs w:val="28"/>
    </w:rPr>
  </w:style>
  <w:style w:type="paragraph" w:styleId="Heading2">
    <w:name w:val="heading 2"/>
    <w:basedOn w:val="Normal"/>
    <w:next w:val="Normal"/>
    <w:link w:val="Heading2Char"/>
    <w:uiPriority w:val="9"/>
    <w:unhideWhenUsed/>
    <w:qFormat/>
    <w:rsid w:val="00B32160"/>
    <w:pPr>
      <w:keepNext/>
      <w:keepLines/>
      <w:spacing w:before="40" w:after="0" w:line="480" w:lineRule="auto"/>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43A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EAE"/>
    <w:rPr>
      <w:color w:val="0563C1" w:themeColor="hyperlink"/>
      <w:u w:val="single"/>
    </w:rPr>
  </w:style>
  <w:style w:type="character" w:customStyle="1" w:styleId="UnresolvedMention1">
    <w:name w:val="Unresolved Mention1"/>
    <w:basedOn w:val="DefaultParagraphFont"/>
    <w:uiPriority w:val="99"/>
    <w:semiHidden/>
    <w:unhideWhenUsed/>
    <w:rsid w:val="00091EAE"/>
    <w:rPr>
      <w:color w:val="605E5C"/>
      <w:shd w:val="clear" w:color="auto" w:fill="E1DFDD"/>
    </w:rPr>
  </w:style>
  <w:style w:type="character" w:customStyle="1" w:styleId="Heading1Char">
    <w:name w:val="Heading 1 Char"/>
    <w:basedOn w:val="DefaultParagraphFont"/>
    <w:link w:val="Heading1"/>
    <w:uiPriority w:val="9"/>
    <w:rsid w:val="008376B1"/>
    <w:rPr>
      <w:rFonts w:ascii="Times New Roman" w:hAnsi="Times New Roman" w:cs="Times New Roman"/>
      <w:b/>
      <w:bCs/>
      <w:color w:val="000000" w:themeColor="text1"/>
      <w:kern w:val="0"/>
      <w:sz w:val="28"/>
      <w:szCs w:val="28"/>
    </w:rPr>
  </w:style>
  <w:style w:type="paragraph" w:styleId="ListParagraph">
    <w:name w:val="List Paragraph"/>
    <w:aliases w:val="HEADING 2"/>
    <w:basedOn w:val="Normal"/>
    <w:link w:val="ListParagraphChar"/>
    <w:uiPriority w:val="1"/>
    <w:qFormat/>
    <w:rsid w:val="009E3C2C"/>
    <w:pPr>
      <w:ind w:left="720"/>
      <w:contextualSpacing/>
    </w:pPr>
  </w:style>
  <w:style w:type="character" w:customStyle="1" w:styleId="Heading2Char">
    <w:name w:val="Heading 2 Char"/>
    <w:basedOn w:val="DefaultParagraphFont"/>
    <w:link w:val="Heading2"/>
    <w:uiPriority w:val="9"/>
    <w:rsid w:val="00B3216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AB73D1"/>
    <w:pPr>
      <w:spacing w:after="200" w:line="240" w:lineRule="auto"/>
      <w:jc w:val="both"/>
    </w:pPr>
    <w:rPr>
      <w:rFonts w:ascii="Times New Roman" w:hAnsi="Times New Roman"/>
      <w:i/>
      <w:iCs/>
      <w:color w:val="44546A" w:themeColor="text2"/>
      <w:sz w:val="18"/>
      <w:szCs w:val="18"/>
    </w:rPr>
  </w:style>
  <w:style w:type="paragraph" w:styleId="Header">
    <w:name w:val="header"/>
    <w:basedOn w:val="Normal"/>
    <w:link w:val="HeaderChar"/>
    <w:uiPriority w:val="99"/>
    <w:unhideWhenUsed/>
    <w:rsid w:val="000632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2E0"/>
  </w:style>
  <w:style w:type="paragraph" w:styleId="Footer">
    <w:name w:val="footer"/>
    <w:basedOn w:val="Normal"/>
    <w:link w:val="FooterChar"/>
    <w:uiPriority w:val="99"/>
    <w:unhideWhenUsed/>
    <w:rsid w:val="000632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2E0"/>
  </w:style>
  <w:style w:type="character" w:customStyle="1" w:styleId="ListParagraphChar">
    <w:name w:val="List Paragraph Char"/>
    <w:aliases w:val="HEADING 2 Char"/>
    <w:basedOn w:val="DefaultParagraphFont"/>
    <w:link w:val="ListParagraph"/>
    <w:uiPriority w:val="1"/>
    <w:locked/>
    <w:rsid w:val="009366BE"/>
  </w:style>
  <w:style w:type="character" w:styleId="Strong">
    <w:name w:val="Strong"/>
    <w:basedOn w:val="DefaultParagraphFont"/>
    <w:uiPriority w:val="22"/>
    <w:qFormat/>
    <w:rsid w:val="009366BE"/>
    <w:rPr>
      <w:b/>
      <w:bCs/>
    </w:rPr>
  </w:style>
  <w:style w:type="paragraph" w:styleId="BalloonText">
    <w:name w:val="Balloon Text"/>
    <w:basedOn w:val="Normal"/>
    <w:link w:val="BalloonTextChar"/>
    <w:uiPriority w:val="99"/>
    <w:semiHidden/>
    <w:unhideWhenUsed/>
    <w:rsid w:val="00C12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B14"/>
    <w:rPr>
      <w:rFonts w:ascii="Tahoma" w:hAnsi="Tahoma" w:cs="Tahoma"/>
      <w:sz w:val="16"/>
      <w:szCs w:val="16"/>
    </w:rPr>
  </w:style>
  <w:style w:type="paragraph" w:styleId="NormalWeb">
    <w:name w:val="Normal (Web)"/>
    <w:basedOn w:val="Normal"/>
    <w:uiPriority w:val="99"/>
    <w:unhideWhenUsed/>
    <w:rsid w:val="00C12B1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696D1C"/>
    <w:pPr>
      <w:widowControl w:val="0"/>
      <w:autoSpaceDE w:val="0"/>
      <w:autoSpaceDN w:val="0"/>
      <w:spacing w:after="0" w:line="240" w:lineRule="auto"/>
      <w:jc w:val="both"/>
    </w:pPr>
    <w:rPr>
      <w:rFonts w:ascii="Times New Roman" w:eastAsia="Times New Roman" w:hAnsi="Times New Roman" w:cs="Times New Roman"/>
      <w:color w:val="000000" w:themeColor="text1"/>
      <w:kern w:val="0"/>
      <w:sz w:val="24"/>
      <w:szCs w:val="24"/>
      <w:lang w:val="id"/>
      <w14:ligatures w14:val="none"/>
    </w:rPr>
  </w:style>
  <w:style w:type="character" w:customStyle="1" w:styleId="BodyTextChar">
    <w:name w:val="Body Text Char"/>
    <w:basedOn w:val="DefaultParagraphFont"/>
    <w:link w:val="BodyText"/>
    <w:uiPriority w:val="1"/>
    <w:rsid w:val="00696D1C"/>
    <w:rPr>
      <w:rFonts w:ascii="Times New Roman" w:eastAsia="Times New Roman" w:hAnsi="Times New Roman" w:cs="Times New Roman"/>
      <w:color w:val="000000" w:themeColor="text1"/>
      <w:kern w:val="0"/>
      <w:sz w:val="24"/>
      <w:szCs w:val="24"/>
      <w:lang w:val="id"/>
      <w14:ligatures w14:val="none"/>
    </w:rPr>
  </w:style>
  <w:style w:type="character" w:customStyle="1" w:styleId="Heading3Char">
    <w:name w:val="Heading 3 Char"/>
    <w:basedOn w:val="DefaultParagraphFont"/>
    <w:link w:val="Heading3"/>
    <w:uiPriority w:val="9"/>
    <w:semiHidden/>
    <w:rsid w:val="004D43A5"/>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965886"/>
    <w:rPr>
      <w:i/>
      <w:iCs/>
    </w:rPr>
  </w:style>
  <w:style w:type="character" w:styleId="CommentReference">
    <w:name w:val="annotation reference"/>
    <w:basedOn w:val="DefaultParagraphFont"/>
    <w:uiPriority w:val="99"/>
    <w:semiHidden/>
    <w:unhideWhenUsed/>
    <w:rsid w:val="00D42143"/>
    <w:rPr>
      <w:sz w:val="16"/>
      <w:szCs w:val="16"/>
    </w:rPr>
  </w:style>
  <w:style w:type="paragraph" w:styleId="CommentText">
    <w:name w:val="annotation text"/>
    <w:basedOn w:val="Normal"/>
    <w:link w:val="CommentTextChar"/>
    <w:uiPriority w:val="99"/>
    <w:unhideWhenUsed/>
    <w:rsid w:val="00D42143"/>
    <w:pPr>
      <w:spacing w:line="240" w:lineRule="auto"/>
    </w:pPr>
    <w:rPr>
      <w:sz w:val="20"/>
      <w:szCs w:val="20"/>
    </w:rPr>
  </w:style>
  <w:style w:type="character" w:customStyle="1" w:styleId="CommentTextChar">
    <w:name w:val="Comment Text Char"/>
    <w:basedOn w:val="DefaultParagraphFont"/>
    <w:link w:val="CommentText"/>
    <w:uiPriority w:val="99"/>
    <w:rsid w:val="00D42143"/>
    <w:rPr>
      <w:sz w:val="20"/>
      <w:szCs w:val="20"/>
    </w:rPr>
  </w:style>
  <w:style w:type="paragraph" w:styleId="CommentSubject">
    <w:name w:val="annotation subject"/>
    <w:basedOn w:val="CommentText"/>
    <w:next w:val="CommentText"/>
    <w:link w:val="CommentSubjectChar"/>
    <w:uiPriority w:val="99"/>
    <w:semiHidden/>
    <w:unhideWhenUsed/>
    <w:rsid w:val="00D42143"/>
    <w:rPr>
      <w:b/>
      <w:bCs/>
    </w:rPr>
  </w:style>
  <w:style w:type="character" w:customStyle="1" w:styleId="CommentSubjectChar">
    <w:name w:val="Comment Subject Char"/>
    <w:basedOn w:val="CommentTextChar"/>
    <w:link w:val="CommentSubject"/>
    <w:uiPriority w:val="99"/>
    <w:semiHidden/>
    <w:rsid w:val="00D421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32965">
      <w:bodyDiv w:val="1"/>
      <w:marLeft w:val="0"/>
      <w:marRight w:val="0"/>
      <w:marTop w:val="0"/>
      <w:marBottom w:val="0"/>
      <w:divBdr>
        <w:top w:val="none" w:sz="0" w:space="0" w:color="auto"/>
        <w:left w:val="none" w:sz="0" w:space="0" w:color="auto"/>
        <w:bottom w:val="none" w:sz="0" w:space="0" w:color="auto"/>
        <w:right w:val="none" w:sz="0" w:space="0" w:color="auto"/>
      </w:divBdr>
    </w:div>
    <w:div w:id="588659571">
      <w:bodyDiv w:val="1"/>
      <w:marLeft w:val="0"/>
      <w:marRight w:val="0"/>
      <w:marTop w:val="0"/>
      <w:marBottom w:val="0"/>
      <w:divBdr>
        <w:top w:val="none" w:sz="0" w:space="0" w:color="auto"/>
        <w:left w:val="none" w:sz="0" w:space="0" w:color="auto"/>
        <w:bottom w:val="none" w:sz="0" w:space="0" w:color="auto"/>
        <w:right w:val="none" w:sz="0" w:space="0" w:color="auto"/>
      </w:divBdr>
    </w:div>
    <w:div w:id="650909375">
      <w:bodyDiv w:val="1"/>
      <w:marLeft w:val="0"/>
      <w:marRight w:val="0"/>
      <w:marTop w:val="0"/>
      <w:marBottom w:val="0"/>
      <w:divBdr>
        <w:top w:val="none" w:sz="0" w:space="0" w:color="auto"/>
        <w:left w:val="none" w:sz="0" w:space="0" w:color="auto"/>
        <w:bottom w:val="none" w:sz="0" w:space="0" w:color="auto"/>
        <w:right w:val="none" w:sz="0" w:space="0" w:color="auto"/>
      </w:divBdr>
    </w:div>
    <w:div w:id="1059985784">
      <w:bodyDiv w:val="1"/>
      <w:marLeft w:val="0"/>
      <w:marRight w:val="0"/>
      <w:marTop w:val="0"/>
      <w:marBottom w:val="0"/>
      <w:divBdr>
        <w:top w:val="none" w:sz="0" w:space="0" w:color="auto"/>
        <w:left w:val="none" w:sz="0" w:space="0" w:color="auto"/>
        <w:bottom w:val="none" w:sz="0" w:space="0" w:color="auto"/>
        <w:right w:val="none" w:sz="0" w:space="0" w:color="auto"/>
      </w:divBdr>
    </w:div>
    <w:div w:id="1061709898">
      <w:bodyDiv w:val="1"/>
      <w:marLeft w:val="0"/>
      <w:marRight w:val="0"/>
      <w:marTop w:val="0"/>
      <w:marBottom w:val="0"/>
      <w:divBdr>
        <w:top w:val="none" w:sz="0" w:space="0" w:color="auto"/>
        <w:left w:val="none" w:sz="0" w:space="0" w:color="auto"/>
        <w:bottom w:val="none" w:sz="0" w:space="0" w:color="auto"/>
        <w:right w:val="none" w:sz="0" w:space="0" w:color="auto"/>
      </w:divBdr>
    </w:div>
    <w:div w:id="1101031968">
      <w:bodyDiv w:val="1"/>
      <w:marLeft w:val="0"/>
      <w:marRight w:val="0"/>
      <w:marTop w:val="0"/>
      <w:marBottom w:val="0"/>
      <w:divBdr>
        <w:top w:val="none" w:sz="0" w:space="0" w:color="auto"/>
        <w:left w:val="none" w:sz="0" w:space="0" w:color="auto"/>
        <w:bottom w:val="none" w:sz="0" w:space="0" w:color="auto"/>
        <w:right w:val="none" w:sz="0" w:space="0" w:color="auto"/>
      </w:divBdr>
    </w:div>
    <w:div w:id="1127820117">
      <w:bodyDiv w:val="1"/>
      <w:marLeft w:val="0"/>
      <w:marRight w:val="0"/>
      <w:marTop w:val="0"/>
      <w:marBottom w:val="0"/>
      <w:divBdr>
        <w:top w:val="none" w:sz="0" w:space="0" w:color="auto"/>
        <w:left w:val="none" w:sz="0" w:space="0" w:color="auto"/>
        <w:bottom w:val="none" w:sz="0" w:space="0" w:color="auto"/>
        <w:right w:val="none" w:sz="0" w:space="0" w:color="auto"/>
      </w:divBdr>
    </w:div>
    <w:div w:id="1155611018">
      <w:bodyDiv w:val="1"/>
      <w:marLeft w:val="0"/>
      <w:marRight w:val="0"/>
      <w:marTop w:val="0"/>
      <w:marBottom w:val="0"/>
      <w:divBdr>
        <w:top w:val="none" w:sz="0" w:space="0" w:color="auto"/>
        <w:left w:val="none" w:sz="0" w:space="0" w:color="auto"/>
        <w:bottom w:val="none" w:sz="0" w:space="0" w:color="auto"/>
        <w:right w:val="none" w:sz="0" w:space="0" w:color="auto"/>
      </w:divBdr>
    </w:div>
    <w:div w:id="1304695685">
      <w:bodyDiv w:val="1"/>
      <w:marLeft w:val="0"/>
      <w:marRight w:val="0"/>
      <w:marTop w:val="0"/>
      <w:marBottom w:val="0"/>
      <w:divBdr>
        <w:top w:val="none" w:sz="0" w:space="0" w:color="auto"/>
        <w:left w:val="none" w:sz="0" w:space="0" w:color="auto"/>
        <w:bottom w:val="none" w:sz="0" w:space="0" w:color="auto"/>
        <w:right w:val="none" w:sz="0" w:space="0" w:color="auto"/>
      </w:divBdr>
    </w:div>
    <w:div w:id="1402217900">
      <w:bodyDiv w:val="1"/>
      <w:marLeft w:val="0"/>
      <w:marRight w:val="0"/>
      <w:marTop w:val="0"/>
      <w:marBottom w:val="0"/>
      <w:divBdr>
        <w:top w:val="none" w:sz="0" w:space="0" w:color="auto"/>
        <w:left w:val="none" w:sz="0" w:space="0" w:color="auto"/>
        <w:bottom w:val="none" w:sz="0" w:space="0" w:color="auto"/>
        <w:right w:val="none" w:sz="0" w:space="0" w:color="auto"/>
      </w:divBdr>
    </w:div>
    <w:div w:id="1434594744">
      <w:bodyDiv w:val="1"/>
      <w:marLeft w:val="0"/>
      <w:marRight w:val="0"/>
      <w:marTop w:val="0"/>
      <w:marBottom w:val="0"/>
      <w:divBdr>
        <w:top w:val="none" w:sz="0" w:space="0" w:color="auto"/>
        <w:left w:val="none" w:sz="0" w:space="0" w:color="auto"/>
        <w:bottom w:val="none" w:sz="0" w:space="0" w:color="auto"/>
        <w:right w:val="none" w:sz="0" w:space="0" w:color="auto"/>
      </w:divBdr>
    </w:div>
    <w:div w:id="1833713593">
      <w:bodyDiv w:val="1"/>
      <w:marLeft w:val="0"/>
      <w:marRight w:val="0"/>
      <w:marTop w:val="0"/>
      <w:marBottom w:val="0"/>
      <w:divBdr>
        <w:top w:val="none" w:sz="0" w:space="0" w:color="auto"/>
        <w:left w:val="none" w:sz="0" w:space="0" w:color="auto"/>
        <w:bottom w:val="none" w:sz="0" w:space="0" w:color="auto"/>
        <w:right w:val="none" w:sz="0" w:space="0" w:color="auto"/>
      </w:divBdr>
    </w:div>
    <w:div w:id="1997300216">
      <w:bodyDiv w:val="1"/>
      <w:marLeft w:val="0"/>
      <w:marRight w:val="0"/>
      <w:marTop w:val="0"/>
      <w:marBottom w:val="0"/>
      <w:divBdr>
        <w:top w:val="none" w:sz="0" w:space="0" w:color="auto"/>
        <w:left w:val="none" w:sz="0" w:space="0" w:color="auto"/>
        <w:bottom w:val="none" w:sz="0" w:space="0" w:color="auto"/>
        <w:right w:val="none" w:sz="0" w:space="0" w:color="auto"/>
      </w:divBdr>
      <w:divsChild>
        <w:div w:id="19088833">
          <w:marLeft w:val="0"/>
          <w:marRight w:val="0"/>
          <w:marTop w:val="0"/>
          <w:marBottom w:val="0"/>
          <w:divBdr>
            <w:top w:val="none" w:sz="0" w:space="0" w:color="auto"/>
            <w:left w:val="none" w:sz="0" w:space="0" w:color="auto"/>
            <w:bottom w:val="none" w:sz="0" w:space="0" w:color="auto"/>
            <w:right w:val="none" w:sz="0" w:space="0" w:color="auto"/>
          </w:divBdr>
          <w:divsChild>
            <w:div w:id="1051881323">
              <w:marLeft w:val="0"/>
              <w:marRight w:val="0"/>
              <w:marTop w:val="0"/>
              <w:marBottom w:val="0"/>
              <w:divBdr>
                <w:top w:val="none" w:sz="0" w:space="0" w:color="auto"/>
                <w:left w:val="none" w:sz="0" w:space="0" w:color="auto"/>
                <w:bottom w:val="none" w:sz="0" w:space="0" w:color="auto"/>
                <w:right w:val="none" w:sz="0" w:space="0" w:color="auto"/>
              </w:divBdr>
              <w:divsChild>
                <w:div w:id="2081559034">
                  <w:marLeft w:val="0"/>
                  <w:marRight w:val="0"/>
                  <w:marTop w:val="0"/>
                  <w:marBottom w:val="0"/>
                  <w:divBdr>
                    <w:top w:val="none" w:sz="0" w:space="0" w:color="auto"/>
                    <w:left w:val="none" w:sz="0" w:space="0" w:color="auto"/>
                    <w:bottom w:val="none" w:sz="0" w:space="0" w:color="auto"/>
                    <w:right w:val="none" w:sz="0" w:space="0" w:color="auto"/>
                  </w:divBdr>
                  <w:divsChild>
                    <w:div w:id="1547983258">
                      <w:marLeft w:val="0"/>
                      <w:marRight w:val="0"/>
                      <w:marTop w:val="0"/>
                      <w:marBottom w:val="0"/>
                      <w:divBdr>
                        <w:top w:val="none" w:sz="0" w:space="0" w:color="auto"/>
                        <w:left w:val="none" w:sz="0" w:space="0" w:color="auto"/>
                        <w:bottom w:val="none" w:sz="0" w:space="0" w:color="auto"/>
                        <w:right w:val="none" w:sz="0" w:space="0" w:color="auto"/>
                      </w:divBdr>
                      <w:divsChild>
                        <w:div w:id="14384286">
                          <w:marLeft w:val="0"/>
                          <w:marRight w:val="0"/>
                          <w:marTop w:val="0"/>
                          <w:marBottom w:val="0"/>
                          <w:divBdr>
                            <w:top w:val="none" w:sz="0" w:space="0" w:color="auto"/>
                            <w:left w:val="none" w:sz="0" w:space="0" w:color="auto"/>
                            <w:bottom w:val="none" w:sz="0" w:space="0" w:color="auto"/>
                            <w:right w:val="none" w:sz="0" w:space="0" w:color="auto"/>
                          </w:divBdr>
                          <w:divsChild>
                            <w:div w:id="1369796532">
                              <w:marLeft w:val="0"/>
                              <w:marRight w:val="0"/>
                              <w:marTop w:val="0"/>
                              <w:marBottom w:val="0"/>
                              <w:divBdr>
                                <w:top w:val="none" w:sz="0" w:space="0" w:color="auto"/>
                                <w:left w:val="none" w:sz="0" w:space="0" w:color="auto"/>
                                <w:bottom w:val="none" w:sz="0" w:space="0" w:color="auto"/>
                                <w:right w:val="none" w:sz="0" w:space="0" w:color="auto"/>
                              </w:divBdr>
                            </w:div>
                            <w:div w:id="1036464171">
                              <w:marLeft w:val="0"/>
                              <w:marRight w:val="0"/>
                              <w:marTop w:val="60"/>
                              <w:marBottom w:val="0"/>
                              <w:divBdr>
                                <w:top w:val="none" w:sz="0" w:space="0" w:color="auto"/>
                                <w:left w:val="none" w:sz="0" w:space="0" w:color="auto"/>
                                <w:bottom w:val="none" w:sz="0" w:space="0" w:color="auto"/>
                                <w:right w:val="none" w:sz="0" w:space="0" w:color="auto"/>
                              </w:divBdr>
                              <w:divsChild>
                                <w:div w:id="2027949301">
                                  <w:marLeft w:val="0"/>
                                  <w:marRight w:val="0"/>
                                  <w:marTop w:val="0"/>
                                  <w:marBottom w:val="0"/>
                                  <w:divBdr>
                                    <w:top w:val="none" w:sz="0" w:space="0" w:color="auto"/>
                                    <w:left w:val="none" w:sz="0" w:space="0" w:color="auto"/>
                                    <w:bottom w:val="none" w:sz="0" w:space="0" w:color="auto"/>
                                    <w:right w:val="none" w:sz="0" w:space="0" w:color="auto"/>
                                  </w:divBdr>
                                  <w:divsChild>
                                    <w:div w:id="2129353214">
                                      <w:marLeft w:val="0"/>
                                      <w:marRight w:val="0"/>
                                      <w:marTop w:val="0"/>
                                      <w:marBottom w:val="0"/>
                                      <w:divBdr>
                                        <w:top w:val="none" w:sz="0" w:space="0" w:color="auto"/>
                                        <w:left w:val="none" w:sz="0" w:space="0" w:color="auto"/>
                                        <w:bottom w:val="none" w:sz="0" w:space="0" w:color="auto"/>
                                        <w:right w:val="none" w:sz="0" w:space="0" w:color="auto"/>
                                      </w:divBdr>
                                    </w:div>
                                  </w:divsChild>
                                </w:div>
                                <w:div w:id="1721785505">
                                  <w:marLeft w:val="0"/>
                                  <w:marRight w:val="0"/>
                                  <w:marTop w:val="0"/>
                                  <w:marBottom w:val="0"/>
                                  <w:divBdr>
                                    <w:top w:val="none" w:sz="0" w:space="0" w:color="auto"/>
                                    <w:left w:val="none" w:sz="0" w:space="0" w:color="auto"/>
                                    <w:bottom w:val="none" w:sz="0" w:space="0" w:color="auto"/>
                                    <w:right w:val="none" w:sz="0" w:space="0" w:color="auto"/>
                                  </w:divBdr>
                                  <w:divsChild>
                                    <w:div w:id="1205826667">
                                      <w:marLeft w:val="0"/>
                                      <w:marRight w:val="0"/>
                                      <w:marTop w:val="0"/>
                                      <w:marBottom w:val="0"/>
                                      <w:divBdr>
                                        <w:top w:val="none" w:sz="0" w:space="0" w:color="auto"/>
                                        <w:left w:val="none" w:sz="0" w:space="0" w:color="auto"/>
                                        <w:bottom w:val="none" w:sz="0" w:space="0" w:color="auto"/>
                                        <w:right w:val="none" w:sz="0" w:space="0" w:color="auto"/>
                                      </w:divBdr>
                                      <w:divsChild>
                                        <w:div w:id="1027029381">
                                          <w:marLeft w:val="0"/>
                                          <w:marRight w:val="0"/>
                                          <w:marTop w:val="0"/>
                                          <w:marBottom w:val="0"/>
                                          <w:divBdr>
                                            <w:top w:val="none" w:sz="0" w:space="0" w:color="auto"/>
                                            <w:left w:val="none" w:sz="0" w:space="0" w:color="auto"/>
                                            <w:bottom w:val="none" w:sz="0" w:space="0" w:color="auto"/>
                                            <w:right w:val="none" w:sz="0" w:space="0" w:color="auto"/>
                                          </w:divBdr>
                                          <w:divsChild>
                                            <w:div w:id="651063926">
                                              <w:marLeft w:val="0"/>
                                              <w:marRight w:val="0"/>
                                              <w:marTop w:val="0"/>
                                              <w:marBottom w:val="0"/>
                                              <w:divBdr>
                                                <w:top w:val="none" w:sz="0" w:space="0" w:color="auto"/>
                                                <w:left w:val="none" w:sz="0" w:space="0" w:color="auto"/>
                                                <w:bottom w:val="none" w:sz="0" w:space="0" w:color="auto"/>
                                                <w:right w:val="none" w:sz="0" w:space="0" w:color="auto"/>
                                              </w:divBdr>
                                              <w:divsChild>
                                                <w:div w:id="1851140837">
                                                  <w:marLeft w:val="0"/>
                                                  <w:marRight w:val="0"/>
                                                  <w:marTop w:val="0"/>
                                                  <w:marBottom w:val="0"/>
                                                  <w:divBdr>
                                                    <w:top w:val="none" w:sz="0" w:space="0" w:color="auto"/>
                                                    <w:left w:val="none" w:sz="0" w:space="0" w:color="auto"/>
                                                    <w:bottom w:val="none" w:sz="0" w:space="0" w:color="auto"/>
                                                    <w:right w:val="none" w:sz="0" w:space="0" w:color="auto"/>
                                                  </w:divBdr>
                                                  <w:divsChild>
                                                    <w:div w:id="658509247">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95598">
                              <w:marLeft w:val="0"/>
                              <w:marRight w:val="0"/>
                              <w:marTop w:val="60"/>
                              <w:marBottom w:val="0"/>
                              <w:divBdr>
                                <w:top w:val="none" w:sz="0" w:space="0" w:color="auto"/>
                                <w:left w:val="none" w:sz="0" w:space="0" w:color="auto"/>
                                <w:bottom w:val="none" w:sz="0" w:space="0" w:color="auto"/>
                                <w:right w:val="none" w:sz="0" w:space="0" w:color="auto"/>
                              </w:divBdr>
                              <w:divsChild>
                                <w:div w:id="118959594">
                                  <w:marLeft w:val="0"/>
                                  <w:marRight w:val="0"/>
                                  <w:marTop w:val="0"/>
                                  <w:marBottom w:val="0"/>
                                  <w:divBdr>
                                    <w:top w:val="none" w:sz="0" w:space="0" w:color="auto"/>
                                    <w:left w:val="none" w:sz="0" w:space="0" w:color="auto"/>
                                    <w:bottom w:val="none" w:sz="0" w:space="0" w:color="auto"/>
                                    <w:right w:val="none" w:sz="0" w:space="0" w:color="auto"/>
                                  </w:divBdr>
                                  <w:divsChild>
                                    <w:div w:id="1678118796">
                                      <w:marLeft w:val="0"/>
                                      <w:marRight w:val="0"/>
                                      <w:marTop w:val="0"/>
                                      <w:marBottom w:val="0"/>
                                      <w:divBdr>
                                        <w:top w:val="none" w:sz="0" w:space="0" w:color="auto"/>
                                        <w:left w:val="none" w:sz="0" w:space="0" w:color="auto"/>
                                        <w:bottom w:val="none" w:sz="0" w:space="0" w:color="auto"/>
                                        <w:right w:val="none" w:sz="0" w:space="0" w:color="auto"/>
                                      </w:divBdr>
                                      <w:divsChild>
                                        <w:div w:id="552040669">
                                          <w:marLeft w:val="0"/>
                                          <w:marRight w:val="0"/>
                                          <w:marTop w:val="0"/>
                                          <w:marBottom w:val="0"/>
                                          <w:divBdr>
                                            <w:top w:val="none" w:sz="0" w:space="0" w:color="auto"/>
                                            <w:left w:val="none" w:sz="0" w:space="0" w:color="auto"/>
                                            <w:bottom w:val="none" w:sz="0" w:space="0" w:color="auto"/>
                                            <w:right w:val="none" w:sz="0" w:space="0" w:color="auto"/>
                                          </w:divBdr>
                                          <w:divsChild>
                                            <w:div w:id="2081713327">
                                              <w:marLeft w:val="0"/>
                                              <w:marRight w:val="0"/>
                                              <w:marTop w:val="0"/>
                                              <w:marBottom w:val="0"/>
                                              <w:divBdr>
                                                <w:top w:val="none" w:sz="0" w:space="0" w:color="auto"/>
                                                <w:left w:val="none" w:sz="0" w:space="0" w:color="auto"/>
                                                <w:bottom w:val="none" w:sz="0" w:space="0" w:color="auto"/>
                                                <w:right w:val="none" w:sz="0" w:space="0" w:color="auto"/>
                                              </w:divBdr>
                                            </w:div>
                                            <w:div w:id="390424907">
                                              <w:marLeft w:val="-75"/>
                                              <w:marRight w:val="0"/>
                                              <w:marTop w:val="0"/>
                                              <w:marBottom w:val="0"/>
                                              <w:divBdr>
                                                <w:top w:val="none" w:sz="0" w:space="0" w:color="auto"/>
                                                <w:left w:val="none" w:sz="0" w:space="0" w:color="auto"/>
                                                <w:bottom w:val="none" w:sz="0" w:space="0" w:color="auto"/>
                                                <w:right w:val="none" w:sz="0" w:space="0" w:color="auto"/>
                                              </w:divBdr>
                                            </w:div>
                                            <w:div w:id="229734381">
                                              <w:marLeft w:val="-75"/>
                                              <w:marRight w:val="0"/>
                                              <w:marTop w:val="0"/>
                                              <w:marBottom w:val="0"/>
                                              <w:divBdr>
                                                <w:top w:val="none" w:sz="0" w:space="0" w:color="auto"/>
                                                <w:left w:val="none" w:sz="0" w:space="0" w:color="auto"/>
                                                <w:bottom w:val="none" w:sz="0" w:space="0" w:color="auto"/>
                                                <w:right w:val="none" w:sz="0" w:space="0" w:color="auto"/>
                                              </w:divBdr>
                                            </w:div>
                                            <w:div w:id="1772973140">
                                              <w:marLeft w:val="-75"/>
                                              <w:marRight w:val="0"/>
                                              <w:marTop w:val="0"/>
                                              <w:marBottom w:val="0"/>
                                              <w:divBdr>
                                                <w:top w:val="none" w:sz="0" w:space="0" w:color="auto"/>
                                                <w:left w:val="none" w:sz="0" w:space="0" w:color="auto"/>
                                                <w:bottom w:val="none" w:sz="0" w:space="0" w:color="auto"/>
                                                <w:right w:val="none" w:sz="0" w:space="0" w:color="auto"/>
                                              </w:divBdr>
                                            </w:div>
                                            <w:div w:id="2073021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849393">
          <w:marLeft w:val="0"/>
          <w:marRight w:val="0"/>
          <w:marTop w:val="0"/>
          <w:marBottom w:val="0"/>
          <w:divBdr>
            <w:top w:val="none" w:sz="0" w:space="0" w:color="auto"/>
            <w:left w:val="none" w:sz="0" w:space="0" w:color="auto"/>
            <w:bottom w:val="none" w:sz="0" w:space="0" w:color="auto"/>
            <w:right w:val="none" w:sz="0" w:space="0" w:color="auto"/>
          </w:divBdr>
          <w:divsChild>
            <w:div w:id="67309269">
              <w:marLeft w:val="0"/>
              <w:marRight w:val="0"/>
              <w:marTop w:val="0"/>
              <w:marBottom w:val="120"/>
              <w:divBdr>
                <w:top w:val="none" w:sz="0" w:space="0" w:color="auto"/>
                <w:left w:val="none" w:sz="0" w:space="0" w:color="auto"/>
                <w:bottom w:val="none" w:sz="0" w:space="0" w:color="auto"/>
                <w:right w:val="none" w:sz="0" w:space="0" w:color="auto"/>
              </w:divBdr>
              <w:divsChild>
                <w:div w:id="1964577979">
                  <w:marLeft w:val="0"/>
                  <w:marRight w:val="0"/>
                  <w:marTop w:val="0"/>
                  <w:marBottom w:val="0"/>
                  <w:divBdr>
                    <w:top w:val="none" w:sz="0" w:space="0" w:color="auto"/>
                    <w:left w:val="none" w:sz="0" w:space="0" w:color="auto"/>
                    <w:bottom w:val="none" w:sz="0" w:space="0" w:color="auto"/>
                    <w:right w:val="none" w:sz="0" w:space="0" w:color="auto"/>
                  </w:divBdr>
                  <w:divsChild>
                    <w:div w:id="219480582">
                      <w:marLeft w:val="0"/>
                      <w:marRight w:val="0"/>
                      <w:marTop w:val="0"/>
                      <w:marBottom w:val="0"/>
                      <w:divBdr>
                        <w:top w:val="none" w:sz="0" w:space="0" w:color="auto"/>
                        <w:left w:val="none" w:sz="0" w:space="0" w:color="auto"/>
                        <w:bottom w:val="none" w:sz="0" w:space="0" w:color="auto"/>
                        <w:right w:val="none" w:sz="0" w:space="0" w:color="auto"/>
                      </w:divBdr>
                    </w:div>
                    <w:div w:id="547106138">
                      <w:marLeft w:val="0"/>
                      <w:marRight w:val="0"/>
                      <w:marTop w:val="0"/>
                      <w:marBottom w:val="0"/>
                      <w:divBdr>
                        <w:top w:val="none" w:sz="0" w:space="0" w:color="auto"/>
                        <w:left w:val="none" w:sz="0" w:space="0" w:color="auto"/>
                        <w:bottom w:val="none" w:sz="0" w:space="0" w:color="auto"/>
                        <w:right w:val="none" w:sz="0" w:space="0" w:color="auto"/>
                      </w:divBdr>
                    </w:div>
                    <w:div w:id="1877233785">
                      <w:marLeft w:val="0"/>
                      <w:marRight w:val="0"/>
                      <w:marTop w:val="0"/>
                      <w:marBottom w:val="0"/>
                      <w:divBdr>
                        <w:top w:val="none" w:sz="0" w:space="0" w:color="auto"/>
                        <w:left w:val="none" w:sz="0" w:space="0" w:color="auto"/>
                        <w:bottom w:val="none" w:sz="0" w:space="0" w:color="auto"/>
                        <w:right w:val="none" w:sz="0" w:space="0" w:color="auto"/>
                      </w:divBdr>
                    </w:div>
                    <w:div w:id="1278833401">
                      <w:marLeft w:val="0"/>
                      <w:marRight w:val="0"/>
                      <w:marTop w:val="0"/>
                      <w:marBottom w:val="0"/>
                      <w:divBdr>
                        <w:top w:val="none" w:sz="0" w:space="0" w:color="auto"/>
                        <w:left w:val="none" w:sz="0" w:space="0" w:color="auto"/>
                        <w:bottom w:val="none" w:sz="0" w:space="0" w:color="auto"/>
                        <w:right w:val="none" w:sz="0" w:space="0" w:color="auto"/>
                      </w:divBdr>
                    </w:div>
                  </w:divsChild>
                </w:div>
                <w:div w:id="1789200678">
                  <w:marLeft w:val="0"/>
                  <w:marRight w:val="0"/>
                  <w:marTop w:val="0"/>
                  <w:marBottom w:val="0"/>
                  <w:divBdr>
                    <w:top w:val="none" w:sz="0" w:space="0" w:color="auto"/>
                    <w:left w:val="none" w:sz="0" w:space="0" w:color="auto"/>
                    <w:bottom w:val="none" w:sz="0" w:space="0" w:color="auto"/>
                    <w:right w:val="none" w:sz="0" w:space="0" w:color="auto"/>
                  </w:divBdr>
                </w:div>
              </w:divsChild>
            </w:div>
            <w:div w:id="656223571">
              <w:marLeft w:val="0"/>
              <w:marRight w:val="0"/>
              <w:marTop w:val="0"/>
              <w:marBottom w:val="0"/>
              <w:divBdr>
                <w:top w:val="none" w:sz="0" w:space="0" w:color="auto"/>
                <w:left w:val="none" w:sz="0" w:space="0" w:color="auto"/>
                <w:bottom w:val="none" w:sz="0" w:space="0" w:color="auto"/>
                <w:right w:val="none" w:sz="0" w:space="0" w:color="auto"/>
              </w:divBdr>
              <w:divsChild>
                <w:div w:id="483738670">
                  <w:marLeft w:val="0"/>
                  <w:marRight w:val="0"/>
                  <w:marTop w:val="0"/>
                  <w:marBottom w:val="0"/>
                  <w:divBdr>
                    <w:top w:val="none" w:sz="0" w:space="0" w:color="auto"/>
                    <w:left w:val="none" w:sz="0" w:space="0" w:color="auto"/>
                    <w:bottom w:val="none" w:sz="0" w:space="0" w:color="auto"/>
                    <w:right w:val="none" w:sz="0" w:space="0" w:color="auto"/>
                  </w:divBdr>
                  <w:divsChild>
                    <w:div w:id="457184695">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emf"/><Relationship Id="rId21" Type="http://schemas.openxmlformats.org/officeDocument/2006/relationships/image" Target="media/image8.jpeg"/><Relationship Id="rId34" Type="http://schemas.openxmlformats.org/officeDocument/2006/relationships/hyperlink" Target="https://jurnal.umsb.ac.id/index.php/menarailmu/article/download/493/432"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hyperlink" Target="https://doi.org/10.1234/jte.v12i1.5678"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emf"/><Relationship Id="rId32" Type="http://schemas.openxmlformats.org/officeDocument/2006/relationships/hyperlink" Target="https://doi.org/10.36655/sprocket.v5i1.119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5.emf"/><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g"/><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6A8C4-3C8C-4BC8-8A7C-41D30747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4023</Words>
  <Characters>22935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 ASUS</dc:creator>
  <cp:lastModifiedBy>imam akbar</cp:lastModifiedBy>
  <cp:revision>2</cp:revision>
  <cp:lastPrinted>2025-01-29T12:46:00Z</cp:lastPrinted>
  <dcterms:created xsi:type="dcterms:W3CDTF">2025-07-17T10:23:00Z</dcterms:created>
  <dcterms:modified xsi:type="dcterms:W3CDTF">2025-07-17T10:23:00Z</dcterms:modified>
</cp:coreProperties>
</file>