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B008" w14:textId="77777777" w:rsidR="006C54D3" w:rsidRDefault="006C54D3" w:rsidP="006C54D3">
      <w:pPr>
        <w:jc w:val="center"/>
        <w:rPr>
          <w:b/>
          <w:sz w:val="28"/>
          <w:szCs w:val="28"/>
          <w:lang w:val="en-US"/>
        </w:rPr>
      </w:pPr>
      <w:r w:rsidRPr="001C53AA">
        <w:rPr>
          <w:b/>
          <w:sz w:val="28"/>
          <w:szCs w:val="28"/>
        </w:rPr>
        <w:t>ANALISA RUTE PENJEMPUTAN TANDAN BUAH SEGAR KELAPA SAWIT</w:t>
      </w:r>
      <w:r w:rsidRPr="001C53AA">
        <w:rPr>
          <w:b/>
          <w:sz w:val="28"/>
          <w:szCs w:val="28"/>
          <w:lang w:val="en-US"/>
        </w:rPr>
        <w:t xml:space="preserve"> MENGGUNAKAN METODE </w:t>
      </w:r>
      <w:r w:rsidRPr="00B97CF7">
        <w:rPr>
          <w:b/>
          <w:i/>
          <w:iCs/>
          <w:sz w:val="28"/>
          <w:szCs w:val="28"/>
          <w:lang w:val="en-US"/>
        </w:rPr>
        <w:t>ANT COLONY</w:t>
      </w:r>
    </w:p>
    <w:p w14:paraId="0725000C" w14:textId="77777777" w:rsidR="006C54D3" w:rsidRDefault="006C54D3" w:rsidP="006C54D3">
      <w:pPr>
        <w:jc w:val="center"/>
        <w:rPr>
          <w:b/>
          <w:sz w:val="28"/>
          <w:szCs w:val="28"/>
          <w:lang w:val="en-US"/>
        </w:rPr>
      </w:pPr>
    </w:p>
    <w:p w14:paraId="317F775F" w14:textId="77777777" w:rsidR="006C54D3" w:rsidRPr="00A24B6F" w:rsidRDefault="006C54D3" w:rsidP="006C54D3">
      <w:pPr>
        <w:pStyle w:val="Author"/>
        <w:spacing w:after="115"/>
        <w:rPr>
          <w:bCs/>
        </w:rPr>
      </w:pPr>
      <w:r w:rsidRPr="00A24B6F">
        <w:rPr>
          <w:bCs/>
          <w:sz w:val="20"/>
          <w:szCs w:val="20"/>
          <w:lang w:val="en-ID"/>
        </w:rPr>
        <w:t>Harison</w:t>
      </w:r>
      <w:r w:rsidRPr="00A24B6F">
        <w:rPr>
          <w:bCs/>
          <w:sz w:val="20"/>
          <w:szCs w:val="20"/>
          <w:vertAlign w:val="superscript"/>
        </w:rPr>
        <w:t>1</w:t>
      </w:r>
      <w:r>
        <w:rPr>
          <w:bCs/>
          <w:sz w:val="20"/>
          <w:szCs w:val="20"/>
          <w:vertAlign w:val="superscript"/>
          <w:lang w:val="en-US"/>
        </w:rPr>
        <w:t>1</w:t>
      </w:r>
      <w:r w:rsidRPr="00A24B6F">
        <w:rPr>
          <w:bCs/>
          <w:sz w:val="20"/>
          <w:szCs w:val="20"/>
        </w:rPr>
        <w:t xml:space="preserve">, </w:t>
      </w:r>
      <w:r w:rsidRPr="00A24B6F">
        <w:rPr>
          <w:bCs/>
          <w:sz w:val="20"/>
          <w:szCs w:val="20"/>
          <w:lang w:val="en-ID"/>
        </w:rPr>
        <w:t>Marimin</w:t>
      </w:r>
      <w:r>
        <w:rPr>
          <w:bCs/>
          <w:sz w:val="20"/>
          <w:szCs w:val="20"/>
          <w:vertAlign w:val="superscript"/>
          <w:lang w:val="en-US"/>
        </w:rPr>
        <w:t>12</w:t>
      </w:r>
      <w:r w:rsidRPr="00A24B6F">
        <w:rPr>
          <w:bCs/>
          <w:sz w:val="20"/>
          <w:szCs w:val="20"/>
          <w:vertAlign w:val="superscript"/>
        </w:rPr>
        <w:t>)</w:t>
      </w:r>
      <w:r w:rsidRPr="00A24B6F">
        <w:rPr>
          <w:bCs/>
          <w:sz w:val="20"/>
          <w:szCs w:val="20"/>
          <w:lang w:val="en-ID"/>
        </w:rPr>
        <w:t>, Sukardi</w:t>
      </w:r>
      <w:r>
        <w:rPr>
          <w:bCs/>
          <w:sz w:val="20"/>
          <w:szCs w:val="20"/>
          <w:lang w:val="en-ID"/>
        </w:rPr>
        <w:t xml:space="preserve"> </w:t>
      </w:r>
      <w:r>
        <w:rPr>
          <w:bCs/>
          <w:sz w:val="20"/>
          <w:szCs w:val="20"/>
          <w:vertAlign w:val="superscript"/>
          <w:lang w:val="en-ID"/>
        </w:rPr>
        <w:t>13</w:t>
      </w:r>
      <w:r w:rsidRPr="00A24B6F">
        <w:rPr>
          <w:bCs/>
          <w:sz w:val="20"/>
          <w:szCs w:val="20"/>
          <w:vertAlign w:val="superscript"/>
        </w:rPr>
        <w:t>)</w:t>
      </w:r>
      <w:r w:rsidRPr="00A24B6F">
        <w:rPr>
          <w:bCs/>
          <w:sz w:val="20"/>
          <w:szCs w:val="20"/>
          <w:lang w:val="en-ID"/>
        </w:rPr>
        <w:t>, Faqih Udin</w:t>
      </w:r>
      <w:r>
        <w:rPr>
          <w:bCs/>
          <w:sz w:val="20"/>
          <w:szCs w:val="20"/>
          <w:vertAlign w:val="superscript"/>
          <w:lang w:val="en-ID"/>
        </w:rPr>
        <w:t>14</w:t>
      </w:r>
      <w:r w:rsidRPr="00A24B6F">
        <w:rPr>
          <w:bCs/>
          <w:sz w:val="20"/>
          <w:szCs w:val="20"/>
          <w:vertAlign w:val="superscript"/>
        </w:rPr>
        <w:t>)</w:t>
      </w:r>
      <w:r w:rsidRPr="00A24B6F">
        <w:rPr>
          <w:bCs/>
          <w:sz w:val="20"/>
          <w:szCs w:val="20"/>
          <w:lang w:val="en-ID"/>
        </w:rPr>
        <w:t>, Yani Hendriyani</w:t>
      </w:r>
      <w:r>
        <w:rPr>
          <w:bCs/>
          <w:sz w:val="20"/>
          <w:szCs w:val="20"/>
          <w:vertAlign w:val="superscript"/>
          <w:lang w:val="en-ID"/>
        </w:rPr>
        <w:t>15</w:t>
      </w:r>
      <w:r w:rsidRPr="00A24B6F">
        <w:rPr>
          <w:bCs/>
          <w:sz w:val="20"/>
          <w:szCs w:val="20"/>
          <w:vertAlign w:val="superscript"/>
        </w:rPr>
        <w:t>)</w:t>
      </w:r>
    </w:p>
    <w:p w14:paraId="02133508" w14:textId="77777777" w:rsidR="006C54D3" w:rsidRPr="00061E8B" w:rsidRDefault="006C54D3" w:rsidP="006C54D3">
      <w:pPr>
        <w:pStyle w:val="JTSiskomCorrespondence"/>
        <w:jc w:val="center"/>
        <w:rPr>
          <w:lang w:val="en-US"/>
        </w:rPr>
      </w:pPr>
      <w:r>
        <w:rPr>
          <w:lang w:bidi="hi-IN"/>
        </w:rPr>
        <w:t>Email: harison</w:t>
      </w:r>
      <w:r>
        <w:rPr>
          <w:lang w:val="en-US" w:bidi="hi-IN"/>
        </w:rPr>
        <w:t>athar@gmail.com</w:t>
      </w:r>
    </w:p>
    <w:p w14:paraId="35E62C41" w14:textId="77777777" w:rsidR="006C54D3" w:rsidRDefault="006C54D3" w:rsidP="006C54D3">
      <w:pPr>
        <w:pStyle w:val="JTSiskomAffiliation"/>
      </w:pPr>
    </w:p>
    <w:p w14:paraId="5A3C83DE" w14:textId="77777777" w:rsidR="006C54D3" w:rsidRDefault="006C54D3" w:rsidP="006C54D3">
      <w:pPr>
        <w:sectPr w:rsidR="006C54D3">
          <w:headerReference w:type="default" r:id="rId5"/>
          <w:pgSz w:w="11909" w:h="16834"/>
          <w:pgMar w:top="1701" w:right="1134" w:bottom="1134" w:left="1411" w:header="0" w:footer="0" w:gutter="0"/>
          <w:cols w:space="720"/>
          <w:formProt w:val="0"/>
          <w:docGrid w:linePitch="360"/>
        </w:sectPr>
      </w:pPr>
    </w:p>
    <w:p w14:paraId="5E9BCCB7" w14:textId="77777777" w:rsidR="006C54D3" w:rsidRPr="00A24B6F" w:rsidRDefault="006C54D3" w:rsidP="006C54D3">
      <w:pPr>
        <w:pStyle w:val="JTSiskomAbstracts"/>
        <w:rPr>
          <w:b w:val="0"/>
          <w:bCs/>
          <w:i w:val="0"/>
          <w:iCs/>
          <w:lang w:val="en-US"/>
        </w:rPr>
      </w:pPr>
      <w:bookmarkStart w:id="0" w:name="__DdeLink__931_480770800"/>
      <w:r w:rsidRPr="00A24B6F">
        <w:rPr>
          <w:i w:val="0"/>
          <w:iCs/>
        </w:rPr>
        <w:t>Abstrak</w:t>
      </w:r>
      <w:r>
        <w:t xml:space="preserve"> – </w:t>
      </w:r>
      <w:r w:rsidRPr="00A24B6F">
        <w:rPr>
          <w:b w:val="0"/>
          <w:bCs/>
          <w:i w:val="0"/>
          <w:iCs/>
          <w:lang w:val="en-US"/>
        </w:rPr>
        <w:t>Petani sawit di Indonesia mencapai 10 juta kepala keluarga. Kebun kelapa sawit lebih dari 50 % luas lahan yang ada dikelola oleh petani swadaya. Hasil penen tandan buah Segar kelapa sawit biasanya Akan dibeli oleh pedagang kecil dan pedagang besar yang berkeliling setiap hari pada wilayah kebun kebun kelapa sawit petani swadaya.</w:t>
      </w:r>
      <w:r w:rsidRPr="00A24B6F">
        <w:rPr>
          <w:b w:val="0"/>
          <w:bCs/>
          <w:i w:val="0"/>
          <w:iCs/>
          <w:lang w:val="en-ID"/>
        </w:rPr>
        <w:t xml:space="preserve"> Permasalahan</w:t>
      </w:r>
      <w:r w:rsidRPr="00A24B6F">
        <w:rPr>
          <w:b w:val="0"/>
          <w:bCs/>
          <w:i w:val="0"/>
          <w:iCs/>
          <w:lang w:val="en-US"/>
        </w:rPr>
        <w:t xml:space="preserve"> yang sering terjadi kurang optimalnya hasil pembelian yang dilakukan oleh setiap kendaraan yang berkeliling menbeli TBS, hal ini disebabkan, naik turunnya hasil panen petani, didahului oleh pedagang</w:t>
      </w:r>
      <w:r w:rsidRPr="00A24B6F">
        <w:rPr>
          <w:b w:val="0"/>
          <w:bCs/>
          <w:i w:val="0"/>
          <w:iCs/>
        </w:rPr>
        <w:t xml:space="preserve"> lain</w:t>
      </w:r>
      <w:r w:rsidRPr="00A24B6F">
        <w:rPr>
          <w:b w:val="0"/>
          <w:bCs/>
          <w:i w:val="0"/>
          <w:iCs/>
          <w:lang w:val="en-US"/>
        </w:rPr>
        <w:t>, penuh kapasitas kendaraan</w:t>
      </w:r>
      <w:r w:rsidRPr="00A24B6F">
        <w:rPr>
          <w:b w:val="0"/>
          <w:bCs/>
          <w:i w:val="0"/>
          <w:iCs/>
        </w:rPr>
        <w:t xml:space="preserve">, </w:t>
      </w:r>
      <w:r w:rsidRPr="00A24B6F">
        <w:rPr>
          <w:b w:val="0"/>
          <w:bCs/>
          <w:i w:val="0"/>
          <w:iCs/>
          <w:lang w:val="en-US"/>
        </w:rPr>
        <w:t xml:space="preserve">penjemputan yang terlalu jauh. Akibatnya ada beberapa pelanggan yang tercecer atau tidak terbeli hasil panennya. </w:t>
      </w:r>
      <w:r w:rsidRPr="00A24B6F">
        <w:rPr>
          <w:b w:val="0"/>
          <w:bCs/>
          <w:i w:val="0"/>
          <w:iCs/>
        </w:rPr>
        <w:t>Penelitian ini menggunakan</w:t>
      </w:r>
      <w:r w:rsidRPr="00A24B6F">
        <w:rPr>
          <w:b w:val="0"/>
          <w:bCs/>
          <w:i w:val="0"/>
          <w:iCs/>
          <w:lang w:val="en-US"/>
        </w:rPr>
        <w:t xml:space="preserve"> metode </w:t>
      </w:r>
      <w:r w:rsidRPr="00A24B6F">
        <w:rPr>
          <w:b w:val="0"/>
          <w:bCs/>
          <w:i w:val="0"/>
          <w:iCs/>
        </w:rPr>
        <w:t>capacitated</w:t>
      </w:r>
      <w:r w:rsidRPr="00A24B6F">
        <w:rPr>
          <w:b w:val="0"/>
          <w:bCs/>
          <w:i w:val="0"/>
          <w:iCs/>
          <w:lang w:val="en-US"/>
        </w:rPr>
        <w:t xml:space="preserve"> verchichle routing problem</w:t>
      </w:r>
      <w:r w:rsidRPr="00A24B6F">
        <w:rPr>
          <w:b w:val="0"/>
          <w:bCs/>
          <w:i w:val="0"/>
          <w:iCs/>
        </w:rPr>
        <w:t xml:space="preserve"> dengan</w:t>
      </w:r>
      <w:r w:rsidRPr="00A24B6F">
        <w:rPr>
          <w:b w:val="0"/>
          <w:bCs/>
          <w:i w:val="0"/>
          <w:iCs/>
          <w:lang w:val="en-US"/>
        </w:rPr>
        <w:t xml:space="preserve"> algoritma Ant colony</w:t>
      </w:r>
      <w:r w:rsidRPr="00A24B6F">
        <w:rPr>
          <w:b w:val="0"/>
          <w:bCs/>
          <w:i w:val="0"/>
          <w:iCs/>
        </w:rPr>
        <w:t xml:space="preserve">. </w:t>
      </w:r>
      <w:r w:rsidRPr="00A24B6F">
        <w:rPr>
          <w:b w:val="0"/>
          <w:bCs/>
          <w:i w:val="0"/>
          <w:iCs/>
          <w:lang w:val="en-US"/>
        </w:rPr>
        <w:t>Hasil perhitungan algoritma Ant colony</w:t>
      </w:r>
      <w:r w:rsidRPr="00A24B6F">
        <w:rPr>
          <w:b w:val="0"/>
          <w:bCs/>
          <w:i w:val="0"/>
          <w:iCs/>
        </w:rPr>
        <w:t xml:space="preserve"> memberikan </w:t>
      </w:r>
      <w:r w:rsidRPr="00A24B6F">
        <w:rPr>
          <w:b w:val="0"/>
          <w:bCs/>
          <w:i w:val="0"/>
          <w:iCs/>
          <w:lang w:val="en-US"/>
        </w:rPr>
        <w:t>hasil yang cukup baik dari sisi rata rata kapasitas angkut truk yang merata, jumlah truk penjemputan yang lebih sedikit, total jarak tempuh yang lebih pendek. Dibandingkan dari hasil penjemputan secara manual.</w:t>
      </w:r>
    </w:p>
    <w:p w14:paraId="1A0965FE" w14:textId="77777777" w:rsidR="006C54D3" w:rsidRPr="00A24B6F" w:rsidRDefault="006C54D3" w:rsidP="006C54D3">
      <w:pPr>
        <w:pStyle w:val="JTSiskomAbstracts"/>
        <w:rPr>
          <w:b w:val="0"/>
          <w:lang w:val="en-US"/>
        </w:rPr>
      </w:pPr>
      <w:r w:rsidRPr="00A24B6F">
        <w:rPr>
          <w:bCs/>
          <w:i w:val="0"/>
          <w:iCs/>
          <w:lang w:val="en-US"/>
        </w:rPr>
        <w:t>Kata kunci</w:t>
      </w:r>
      <w:r w:rsidRPr="00A24B6F">
        <w:rPr>
          <w:b w:val="0"/>
          <w:i w:val="0"/>
          <w:iCs/>
          <w:lang w:val="en-US"/>
        </w:rPr>
        <w:t xml:space="preserve"> - kelapa sawit</w:t>
      </w:r>
      <w:r>
        <w:rPr>
          <w:b w:val="0"/>
          <w:i w:val="0"/>
          <w:iCs/>
          <w:lang w:val="en-US"/>
        </w:rPr>
        <w:t>,</w:t>
      </w:r>
      <w:r w:rsidRPr="00A24B6F">
        <w:rPr>
          <w:b w:val="0"/>
          <w:i w:val="0"/>
          <w:iCs/>
          <w:lang w:val="en-US"/>
        </w:rPr>
        <w:t xml:space="preserve"> tandan buah segar</w:t>
      </w:r>
      <w:r>
        <w:rPr>
          <w:b w:val="0"/>
          <w:i w:val="0"/>
          <w:iCs/>
          <w:lang w:val="en-US"/>
        </w:rPr>
        <w:t xml:space="preserve">, </w:t>
      </w:r>
      <w:r w:rsidRPr="00A24B6F">
        <w:rPr>
          <w:b w:val="0"/>
          <w:i w:val="0"/>
          <w:iCs/>
          <w:lang w:val="en-US"/>
        </w:rPr>
        <w:t>penjemputan; kapasitas</w:t>
      </w:r>
      <w:r>
        <w:rPr>
          <w:b w:val="0"/>
          <w:i w:val="0"/>
          <w:iCs/>
          <w:lang w:val="en-US"/>
        </w:rPr>
        <w:t xml:space="preserve">, </w:t>
      </w:r>
      <w:r w:rsidRPr="00A24B6F">
        <w:rPr>
          <w:b w:val="0"/>
          <w:i w:val="0"/>
          <w:iCs/>
          <w:lang w:val="en-US"/>
        </w:rPr>
        <w:t xml:space="preserve"> </w:t>
      </w:r>
      <w:r w:rsidRPr="00A24B6F">
        <w:rPr>
          <w:b w:val="0"/>
          <w:lang w:val="en-US"/>
        </w:rPr>
        <w:t>ant colony</w:t>
      </w:r>
    </w:p>
    <w:p w14:paraId="759A8F1F" w14:textId="77777777" w:rsidR="006C54D3" w:rsidRPr="00A24B6F" w:rsidRDefault="006C54D3" w:rsidP="006C54D3">
      <w:pPr>
        <w:pStyle w:val="JTSiskomAbstracts"/>
        <w:rPr>
          <w:b w:val="0"/>
          <w:i w:val="0"/>
          <w:iCs/>
        </w:rPr>
      </w:pPr>
    </w:p>
    <w:p w14:paraId="45718DE6" w14:textId="77777777" w:rsidR="006C54D3" w:rsidRPr="00A24B6F" w:rsidRDefault="006C54D3" w:rsidP="006C54D3">
      <w:pPr>
        <w:pStyle w:val="JTSiskomAbstracts"/>
        <w:rPr>
          <w:b w:val="0"/>
          <w:i w:val="0"/>
          <w:iCs/>
        </w:rPr>
      </w:pPr>
      <w:r w:rsidRPr="00A24B6F">
        <w:rPr>
          <w:bCs/>
          <w:i w:val="0"/>
          <w:iCs/>
        </w:rPr>
        <w:t>Abstract</w:t>
      </w:r>
      <w:r w:rsidRPr="00A24B6F">
        <w:rPr>
          <w:b w:val="0"/>
          <w:i w:val="0"/>
          <w:iCs/>
        </w:rPr>
        <w:t xml:space="preserve"> - Oil palm farmers in Indonesia reach 10 million households. The cultivation of oil palm plantations is more than 50% of the existing land area managed by independent smallholders. The harvested fresh fruit bunches of oil palm will usually be purchased by small traders and wholesalers who go around every day in the oil palm plantation area of ​​independent smallholders. The problem that often occurs is that the results of purchases made by each vehicle that goes around buying FFB are caused, the ups and downs of farmers' harvests, preceded by other traders, full vehicle capacity, pick ups that are too far away. As a result there are some customers who are scattered or not bought their crops. This research uses the capacitated verchichle routing problem method with the Ant colony algorithm. The results of the calculation of the Ant colony algorithm give quite good results in terms of the average truck carrying capacity, fewer pick-up trucks, shorter total mileage. Compared to the results of picking up manually.</w:t>
      </w:r>
    </w:p>
    <w:p w14:paraId="305D914A" w14:textId="77777777" w:rsidR="006C54D3" w:rsidRPr="00A24B6F" w:rsidRDefault="006C54D3" w:rsidP="006C54D3">
      <w:pPr>
        <w:pStyle w:val="JTSiskomKeywords"/>
        <w:rPr>
          <w:bCs w:val="0"/>
          <w:i w:val="0"/>
          <w:iCs/>
        </w:rPr>
      </w:pPr>
      <w:r w:rsidRPr="00A24B6F">
        <w:rPr>
          <w:b/>
          <w:i w:val="0"/>
          <w:iCs/>
        </w:rPr>
        <w:t xml:space="preserve">Keywords </w:t>
      </w:r>
      <w:r w:rsidRPr="00A24B6F">
        <w:rPr>
          <w:bCs w:val="0"/>
          <w:i w:val="0"/>
          <w:iCs/>
        </w:rPr>
        <w:t xml:space="preserve">– </w:t>
      </w:r>
      <w:bookmarkEnd w:id="0"/>
      <w:r w:rsidRPr="00A24B6F">
        <w:rPr>
          <w:bCs w:val="0"/>
          <w:i w:val="0"/>
          <w:iCs/>
          <w:lang w:val="en-US"/>
        </w:rPr>
        <w:t>oil palm</w:t>
      </w:r>
      <w:r>
        <w:rPr>
          <w:bCs w:val="0"/>
          <w:i w:val="0"/>
          <w:iCs/>
          <w:lang w:val="en-US"/>
        </w:rPr>
        <w:t>,</w:t>
      </w:r>
      <w:r w:rsidRPr="00A24B6F">
        <w:rPr>
          <w:bCs w:val="0"/>
          <w:i w:val="0"/>
          <w:iCs/>
          <w:lang w:val="en-US"/>
        </w:rPr>
        <w:t xml:space="preserve"> fresh fruit bunches</w:t>
      </w:r>
      <w:r>
        <w:rPr>
          <w:bCs w:val="0"/>
          <w:i w:val="0"/>
          <w:iCs/>
          <w:lang w:val="en-US"/>
        </w:rPr>
        <w:t>,</w:t>
      </w:r>
      <w:r w:rsidRPr="00A24B6F">
        <w:rPr>
          <w:bCs w:val="0"/>
          <w:i w:val="0"/>
          <w:iCs/>
          <w:lang w:val="en-US"/>
        </w:rPr>
        <w:t xml:space="preserve"> pick-up</w:t>
      </w:r>
      <w:r>
        <w:rPr>
          <w:bCs w:val="0"/>
          <w:i w:val="0"/>
          <w:iCs/>
          <w:lang w:val="en-US"/>
        </w:rPr>
        <w:t>,</w:t>
      </w:r>
      <w:r w:rsidRPr="00A24B6F">
        <w:rPr>
          <w:bCs w:val="0"/>
          <w:i w:val="0"/>
          <w:iCs/>
          <w:lang w:val="en-US"/>
        </w:rPr>
        <w:t xml:space="preserve"> capacity</w:t>
      </w:r>
      <w:r>
        <w:rPr>
          <w:bCs w:val="0"/>
          <w:i w:val="0"/>
          <w:iCs/>
          <w:lang w:val="en-US"/>
        </w:rPr>
        <w:t>,</w:t>
      </w:r>
      <w:r w:rsidRPr="00A24B6F">
        <w:rPr>
          <w:bCs w:val="0"/>
          <w:i w:val="0"/>
          <w:iCs/>
          <w:lang w:val="en-US"/>
        </w:rPr>
        <w:t xml:space="preserve"> ant colony</w:t>
      </w:r>
    </w:p>
    <w:p w14:paraId="109B8A78" w14:textId="7C7ACA51" w:rsidR="006C54D3" w:rsidRDefault="00053343" w:rsidP="006C54D3">
      <w:pPr>
        <w:shd w:val="clear" w:color="auto" w:fill="FFFFFF"/>
        <w:jc w:val="both"/>
        <w:rPr>
          <w:sz w:val="20"/>
          <w:szCs w:val="20"/>
        </w:rPr>
      </w:pPr>
      <w:r>
        <w:rPr>
          <w:noProof/>
        </w:rPr>
        <mc:AlternateContent>
          <mc:Choice Requires="wps">
            <w:drawing>
              <wp:anchor distT="0" distB="0" distL="0" distR="0" simplePos="0" relativeHeight="251655680" behindDoc="0" locked="0" layoutInCell="1" allowOverlap="1" wp14:anchorId="75AE3DC3" wp14:editId="5008CBAF">
                <wp:simplePos x="0" y="0"/>
                <wp:positionH relativeFrom="page">
                  <wp:posOffset>907415</wp:posOffset>
                </wp:positionH>
                <wp:positionV relativeFrom="page">
                  <wp:posOffset>5876925</wp:posOffset>
                </wp:positionV>
                <wp:extent cx="1829435" cy="635"/>
                <wp:effectExtent l="0" t="0" r="0" b="18415"/>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29435" cy="635"/>
                        </a:xfrm>
                        <a:prstGeom prst="line">
                          <a:avLst/>
                        </a:prstGeom>
                        <a:ln w="18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9591711" id="Straight Connector 4" o:spid="_x0000_s1026" style="position:absolute;flip:x;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71.45pt,462.75pt" to="215.5pt,4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" strokeweight=".51mm">
                <o:lock v:ext="edit" shapetype="f"/>
                <w10:wrap type="topAndBottom" anchorx="page" anchory="page"/>
              </v:line>
            </w:pict>
          </mc:Fallback>
        </mc:AlternateContent>
      </w:r>
    </w:p>
    <w:p w14:paraId="3A1BD51E" w14:textId="3BE217F9" w:rsidR="006C54D3" w:rsidRPr="00F82381" w:rsidRDefault="006C54D3" w:rsidP="006C54D3">
      <w:pPr>
        <w:rPr>
          <w:lang w:val="en-ID"/>
        </w:rPr>
      </w:pPr>
      <w:r>
        <w:rPr>
          <w:i/>
          <w:sz w:val="20"/>
          <w:szCs w:val="20"/>
          <w:vertAlign w:val="superscript"/>
          <w:lang w:val="en-US"/>
        </w:rPr>
        <w:t>1</w:t>
      </w:r>
      <w:r>
        <w:rPr>
          <w:i/>
          <w:sz w:val="20"/>
          <w:szCs w:val="20"/>
          <w:vertAlign w:val="superscript"/>
          <w:lang w:val="en-US"/>
        </w:rPr>
        <w:t>1</w:t>
      </w:r>
      <w:r>
        <w:rPr>
          <w:i/>
          <w:sz w:val="20"/>
          <w:szCs w:val="20"/>
          <w:lang w:val="en-US"/>
        </w:rPr>
        <w:t>Dosen P</w:t>
      </w:r>
      <w:r>
        <w:rPr>
          <w:i/>
          <w:sz w:val="20"/>
          <w:szCs w:val="20"/>
        </w:rPr>
        <w:t xml:space="preserve">rogram Studi </w:t>
      </w:r>
      <w:r>
        <w:rPr>
          <w:i/>
          <w:sz w:val="20"/>
          <w:szCs w:val="20"/>
          <w:lang w:val="en-ID"/>
        </w:rPr>
        <w:t>Teknik Industri Informatika</w:t>
      </w:r>
      <w:r>
        <w:rPr>
          <w:i/>
          <w:sz w:val="20"/>
          <w:szCs w:val="20"/>
        </w:rPr>
        <w:t>,</w:t>
      </w:r>
      <w:r>
        <w:rPr>
          <w:i/>
          <w:sz w:val="20"/>
          <w:szCs w:val="20"/>
          <w:lang w:val="en-US"/>
        </w:rPr>
        <w:t xml:space="preserve"> </w:t>
      </w:r>
      <w:r>
        <w:rPr>
          <w:i/>
          <w:sz w:val="20"/>
          <w:szCs w:val="20"/>
          <w:lang w:val="en-ID"/>
        </w:rPr>
        <w:t>Institut Teknologi Padang</w:t>
      </w:r>
    </w:p>
    <w:p w14:paraId="58CBAA3A" w14:textId="77777777" w:rsidR="006C54D3" w:rsidRPr="00F82381" w:rsidRDefault="006C54D3" w:rsidP="006C54D3">
      <w:pPr>
        <w:rPr>
          <w:lang w:val="en-ID"/>
        </w:rPr>
      </w:pPr>
      <w:r>
        <w:rPr>
          <w:i/>
          <w:sz w:val="20"/>
          <w:szCs w:val="20"/>
          <w:vertAlign w:val="superscript"/>
          <w:lang w:val="en-ID"/>
        </w:rPr>
        <w:t xml:space="preserve">12,13,14 </w:t>
      </w:r>
      <w:r>
        <w:rPr>
          <w:i/>
          <w:sz w:val="20"/>
          <w:szCs w:val="20"/>
          <w:lang w:val="en-US"/>
        </w:rPr>
        <w:t>Dosen</w:t>
      </w:r>
      <w:r>
        <w:rPr>
          <w:i/>
          <w:sz w:val="20"/>
          <w:szCs w:val="20"/>
        </w:rPr>
        <w:t xml:space="preserve"> </w:t>
      </w:r>
      <w:r>
        <w:rPr>
          <w:i/>
          <w:sz w:val="20"/>
          <w:szCs w:val="20"/>
          <w:lang w:val="en-US"/>
        </w:rPr>
        <w:t>P</w:t>
      </w:r>
      <w:r>
        <w:rPr>
          <w:i/>
          <w:sz w:val="20"/>
          <w:szCs w:val="20"/>
        </w:rPr>
        <w:t xml:space="preserve">rogram Studi </w:t>
      </w:r>
      <w:r>
        <w:rPr>
          <w:i/>
          <w:sz w:val="20"/>
          <w:szCs w:val="20"/>
          <w:lang w:val="en-ID"/>
        </w:rPr>
        <w:t>Teknik Industri Pertanian</w:t>
      </w:r>
      <w:r>
        <w:rPr>
          <w:i/>
          <w:sz w:val="20"/>
          <w:szCs w:val="20"/>
        </w:rPr>
        <w:t xml:space="preserve">, </w:t>
      </w:r>
      <w:r>
        <w:rPr>
          <w:i/>
          <w:sz w:val="20"/>
          <w:szCs w:val="20"/>
          <w:lang w:val="en-ID"/>
        </w:rPr>
        <w:t xml:space="preserve">IPB </w:t>
      </w:r>
      <w:r>
        <w:rPr>
          <w:i/>
          <w:sz w:val="20"/>
          <w:szCs w:val="20"/>
        </w:rPr>
        <w:t>Universit</w:t>
      </w:r>
      <w:r>
        <w:rPr>
          <w:i/>
          <w:sz w:val="20"/>
          <w:szCs w:val="20"/>
          <w:lang w:val="en-ID"/>
        </w:rPr>
        <w:t>y</w:t>
      </w:r>
    </w:p>
    <w:p w14:paraId="184E541B" w14:textId="1F1CF793" w:rsidR="006C54D3" w:rsidRPr="00F82381" w:rsidRDefault="006C54D3" w:rsidP="006C54D3">
      <w:pPr>
        <w:rPr>
          <w:lang w:val="en-ID"/>
        </w:rPr>
      </w:pPr>
      <w:r>
        <w:rPr>
          <w:i/>
          <w:sz w:val="20"/>
          <w:szCs w:val="20"/>
          <w:vertAlign w:val="superscript"/>
          <w:lang w:val="en-ID"/>
        </w:rPr>
        <w:t>15</w:t>
      </w:r>
      <w:r>
        <w:rPr>
          <w:i/>
          <w:sz w:val="20"/>
          <w:szCs w:val="20"/>
          <w:vertAlign w:val="superscript"/>
          <w:lang w:val="en-US"/>
        </w:rPr>
        <w:t xml:space="preserve"> </w:t>
      </w:r>
      <w:r>
        <w:rPr>
          <w:i/>
          <w:sz w:val="20"/>
          <w:szCs w:val="20"/>
          <w:lang w:val="en-US"/>
        </w:rPr>
        <w:t>Dosen</w:t>
      </w:r>
      <w:r>
        <w:rPr>
          <w:i/>
          <w:sz w:val="20"/>
          <w:szCs w:val="20"/>
        </w:rPr>
        <w:t xml:space="preserve"> Program Studi </w:t>
      </w:r>
      <w:r>
        <w:rPr>
          <w:i/>
          <w:sz w:val="20"/>
          <w:szCs w:val="20"/>
          <w:lang w:val="en-ID"/>
        </w:rPr>
        <w:t>Ilmu Komputer</w:t>
      </w:r>
      <w:r>
        <w:rPr>
          <w:i/>
          <w:sz w:val="20"/>
          <w:szCs w:val="20"/>
        </w:rPr>
        <w:t xml:space="preserve">, </w:t>
      </w:r>
      <w:r>
        <w:rPr>
          <w:i/>
          <w:sz w:val="20"/>
          <w:szCs w:val="20"/>
          <w:lang w:val="en-ID"/>
        </w:rPr>
        <w:t xml:space="preserve">IPB </w:t>
      </w:r>
      <w:r>
        <w:rPr>
          <w:i/>
          <w:sz w:val="20"/>
          <w:szCs w:val="20"/>
        </w:rPr>
        <w:t>Universit</w:t>
      </w:r>
      <w:r>
        <w:rPr>
          <w:i/>
          <w:sz w:val="20"/>
          <w:szCs w:val="20"/>
          <w:lang w:val="en-ID"/>
        </w:rPr>
        <w:t>y</w:t>
      </w:r>
    </w:p>
    <w:p w14:paraId="0FFD4BE8" w14:textId="77777777" w:rsidR="006C54D3" w:rsidRDefault="006C54D3" w:rsidP="006C54D3">
      <w:pPr>
        <w:shd w:val="clear" w:color="auto" w:fill="FFFFFF"/>
        <w:jc w:val="both"/>
        <w:rPr>
          <w:sz w:val="20"/>
          <w:szCs w:val="20"/>
        </w:rPr>
        <w:sectPr w:rsidR="006C54D3" w:rsidSect="00A24B6F">
          <w:type w:val="continuous"/>
          <w:pgSz w:w="11909" w:h="16834"/>
          <w:pgMar w:top="1701" w:right="1134" w:bottom="1134" w:left="1411" w:header="0" w:footer="0" w:gutter="0"/>
          <w:cols w:space="288"/>
          <w:formProt w:val="0"/>
          <w:docGrid w:linePitch="360"/>
        </w:sectPr>
      </w:pPr>
    </w:p>
    <w:p w14:paraId="0355AA53" w14:textId="77777777" w:rsidR="006C54D3" w:rsidRPr="004D01C8" w:rsidRDefault="006C54D3" w:rsidP="006C54D3">
      <w:pPr>
        <w:pStyle w:val="JTSiskomHeading1"/>
        <w:rPr>
          <w:sz w:val="24"/>
          <w:szCs w:val="24"/>
          <w:lang w:val="en-US"/>
        </w:rPr>
      </w:pPr>
      <w:r w:rsidRPr="004D01C8">
        <w:rPr>
          <w:sz w:val="24"/>
          <w:szCs w:val="24"/>
        </w:rPr>
        <w:t xml:space="preserve">I. </w:t>
      </w:r>
      <w:r w:rsidRPr="004D01C8">
        <w:rPr>
          <w:sz w:val="24"/>
          <w:szCs w:val="24"/>
          <w:lang w:val="en-US"/>
        </w:rPr>
        <w:t>Pendahuluan</w:t>
      </w:r>
    </w:p>
    <w:p w14:paraId="0873D79F" w14:textId="77777777" w:rsidR="006C54D3" w:rsidRPr="004D01C8" w:rsidRDefault="006C54D3" w:rsidP="006C54D3">
      <w:pPr>
        <w:shd w:val="clear" w:color="auto" w:fill="FFFFFF"/>
        <w:ind w:firstLine="284"/>
        <w:jc w:val="both"/>
        <w:rPr>
          <w:lang w:val="en-ID"/>
        </w:rPr>
      </w:pPr>
      <w:r w:rsidRPr="004D01C8">
        <w:t>Kelapa sawit adalah komoditas tanaman penting bagi negara indonesia karena memberikan devisa terbesar di</w:t>
      </w:r>
      <w:r w:rsidRPr="004D01C8">
        <w:rPr>
          <w:lang w:val="en-ID"/>
        </w:rPr>
        <w:t xml:space="preserve"> </w:t>
      </w:r>
      <w:r w:rsidRPr="004D01C8">
        <w:t>bidang Perkebunan</w:t>
      </w:r>
      <w:r w:rsidRPr="004D01C8">
        <w:rPr>
          <w:lang w:val="en-US"/>
        </w:rPr>
        <w:t xml:space="preserve"> </w:t>
      </w:r>
      <w:r w:rsidRPr="004D01C8">
        <w:rPr>
          <w:lang w:val="en-US"/>
        </w:rPr>
        <w:fldChar w:fldCharType="begin" w:fldLock="1"/>
      </w:r>
      <w:r w:rsidRPr="004D01C8">
        <w:rPr>
          <w:lang w:val="en-US"/>
        </w:rPr>
        <w:instrText>ADDIN CSL_CITATION {"citationItems":[{"id":"ITEM-1","itemData":{"author":[{"dropping-particle":"","family":"Ulfiah","given":"Kiki","non-dropping-particle":"","parse-names":false,"suffix":""},{"dropping-particle":"Al","family":"Hakim","given":"Lukman","non-dropping-particle":"","parse-names":false,"suffix":""},{"dropping-particle":"","family":"Ilham","given":"Moch Dimas","non-dropping-particle":"","parse-names":false,"suffix":""},{"dropping-particle":"","family":"Muliyanto","given":"Muhammad","non-dropping-particle":"","parse-names":false,"suffix":""},{"dropping-particle":"","family":"Julianti","given":"Neng Sri","non-dropping-particle":"","parse-names":false,"suffix":""},{"dropping-particle":"","family":"Ariyanti","given":"Nina","non-dropping-particle":"","parse-names":false,"suffix":""},{"dropping-particle":"","family":"Ramadhanti","given":"Novita","non-dropping-particle":"","parse-names":false,"suffix":""},{"dropping-particle":"","family":"Astuti","given":"Rahayu Puji","non-dropping-particle":"","parse-names":false,"suffix":""},{"dropping-particle":"","family":"Nurfaizah","given":"Raicitra","non-dropping-particle":"","parse-names":false,"suffix":""},{"dropping-particle":"","family":"Giwangkara","given":"Ramdana","non-dropping-particle":"","parse-names":false,"suffix":""},{"dropping-particle":"","family":"Suryani","given":"Ririn","non-dropping-particle":"","parse-names":false,"suffix":""},{"dropping-particle":"","family":"Shodik","given":"","non-dropping-particle":"","parse-names":false,"suffix":""}],"container-title":"Munich Personal RePEC Archive","id":"ITEM-1","issued":{"date-parts":[["2018"]]},"title":"Economic Value of Palm Oil (Elaeis guinensis ) for Indonesian People","type":"article-journal","volume":"90215"},"uris":["http://www.mendeley.com/documents/?uuid=55c4d41e-e923-4a0d-9a5e-d6b708c2d2c6"]}],"mendeley":{"formattedCitation":"[1]","plainTextFormattedCitation":"[1]","previouslyFormattedCitation":"[1]"},"properties":{"noteIndex":0},"schema":"https://github.com/citation-style-language/schema/raw/master/csl-citation.json"}</w:instrText>
      </w:r>
      <w:r w:rsidRPr="004D01C8">
        <w:rPr>
          <w:lang w:val="en-US"/>
        </w:rPr>
        <w:fldChar w:fldCharType="separate"/>
      </w:r>
      <w:r w:rsidRPr="004D01C8">
        <w:rPr>
          <w:noProof/>
          <w:lang w:val="en-US"/>
        </w:rPr>
        <w:t>[1]</w:t>
      </w:r>
      <w:r w:rsidRPr="004D01C8">
        <w:rPr>
          <w:lang w:val="en-US"/>
        </w:rPr>
        <w:fldChar w:fldCharType="end"/>
      </w:r>
      <w:r w:rsidRPr="004D01C8">
        <w:rPr>
          <w:lang w:val="en-ID"/>
        </w:rPr>
        <w:t xml:space="preserve">. Kelapa sawit menjadi mata pencarian sebagian besar petani di Indonesia </w:t>
      </w:r>
      <w:r w:rsidRPr="004D01C8">
        <w:rPr>
          <w:lang w:val="en-ID"/>
        </w:rPr>
        <w:fldChar w:fldCharType="begin" w:fldLock="1"/>
      </w:r>
      <w:r w:rsidRPr="004D01C8">
        <w:rPr>
          <w:lang w:val="en-ID"/>
        </w:rPr>
        <w:instrText>ADDIN CSL_CITATION {"citationItems":[{"id":"ITEM-1","itemData":{"author":[{"dropping-particle":"","family":"High Carbon Stock","given":"","non-dropping-particle":"","parse-names":false,"suffix":""}],"id":"ITEM-1","issued":{"date-parts":[["2015"]]},"number-of-pages":"1-52","publisher-place":"Kuala Lumpur","title":"The High Carbon Stock Science Study 2015","type":"report"},"uris":["http://www.mendeley.com/documents/?uuid=4e8c207b-28e4-4e28-a0a7-948d644045d1"]}],"mendeley":{"formattedCitation":"[2]","plainTextFormattedCitation":"[2]","previouslyFormattedCitation":"[2]"},"properties":{"noteIndex":0},"schema":"https://github.com/citation-style-language/schema/raw/master/csl-citation.json"}</w:instrText>
      </w:r>
      <w:r w:rsidRPr="004D01C8">
        <w:rPr>
          <w:lang w:val="en-ID"/>
        </w:rPr>
        <w:fldChar w:fldCharType="separate"/>
      </w:r>
      <w:r w:rsidRPr="004D01C8">
        <w:rPr>
          <w:noProof/>
          <w:lang w:val="en-ID"/>
        </w:rPr>
        <w:t>[2]</w:t>
      </w:r>
      <w:r w:rsidRPr="004D01C8">
        <w:rPr>
          <w:lang w:val="en-ID"/>
        </w:rPr>
        <w:fldChar w:fldCharType="end"/>
      </w:r>
      <w:r w:rsidRPr="004D01C8">
        <w:rPr>
          <w:lang w:val="en-ID"/>
        </w:rPr>
        <w:t xml:space="preserve">. Minyak kelapa sawit termurah diantara minyak nabati lainnya namun kandungan vitamin tetap tinggi menjadi pilihan bagi Negara lain untuk memenuhi kebutuhan minyak nabati </w:t>
      </w:r>
      <w:r w:rsidRPr="004D01C8">
        <w:rPr>
          <w:lang w:val="en-ID"/>
        </w:rPr>
        <w:fldChar w:fldCharType="begin" w:fldLock="1"/>
      </w:r>
      <w:r w:rsidRPr="004D01C8">
        <w:rPr>
          <w:lang w:val="en-ID"/>
        </w:rPr>
        <w:instrText>ADDIN CSL_CITATION {"citationItems":[{"id":"ITEM-1","itemData":{"author":[{"dropping-particle":"","family":"Singh","given":"R P","non-dropping-particle":"","parse-names":false,"suffix":""}],"container-title":"Indian Journal of Community healt","id":"ITEM-1","issue":"01","issued":{"date-parts":[["2014"]]},"page":"37-44","title":"Cost effectiveness of palm oil in comparison to other oils and fats in the country with special emphasis on lower income group","type":"article-journal","volume":"26"},"uris":["http://www.mendeley.com/documents/?uuid=a918b435-2d75-44f0-8f33-60599654619b"]}],"mendeley":{"formattedCitation":"[3]","plainTextFormattedCitation":"[3]","previouslyFormattedCitation":"[3]"},"properties":{"noteIndex":0},"schema":"https://github.com/citation-style-language/schema/raw/master/csl-citation.json"}</w:instrText>
      </w:r>
      <w:r w:rsidRPr="004D01C8">
        <w:rPr>
          <w:lang w:val="en-ID"/>
        </w:rPr>
        <w:fldChar w:fldCharType="separate"/>
      </w:r>
      <w:r w:rsidRPr="004D01C8">
        <w:rPr>
          <w:noProof/>
          <w:lang w:val="en-ID"/>
        </w:rPr>
        <w:t>[3]</w:t>
      </w:r>
      <w:r w:rsidRPr="004D01C8">
        <w:rPr>
          <w:lang w:val="en-ID"/>
        </w:rPr>
        <w:fldChar w:fldCharType="end"/>
      </w:r>
      <w:r w:rsidRPr="004D01C8">
        <w:rPr>
          <w:lang w:val="en-ID"/>
        </w:rPr>
        <w:t xml:space="preserve">. Dengan biaya produksi yang lebih rendah </w:t>
      </w:r>
      <w:r w:rsidRPr="004D01C8">
        <w:rPr>
          <w:lang w:val="en-ID"/>
        </w:rPr>
        <w:fldChar w:fldCharType="begin" w:fldLock="1"/>
      </w:r>
      <w:r w:rsidRPr="004D01C8">
        <w:rPr>
          <w:lang w:val="en-ID"/>
        </w:rPr>
        <w:instrText>ADDIN CSL_CITATION {"citationItems":[{"id":"ITEM-1","itemData":{"author":[{"dropping-particle":"","family":"Zimmer","given":"Yelto","non-dropping-particle":"","parse-names":false,"suffix":""}],"container-title":"Journal of Oilseed Brassica","id":"ITEM-1","issue":"2","issued":{"date-parts":[["2010"]]},"page":"84-90","title":"Competitiveness of rapeseed , soybeans and palm oil","type":"article-journal","volume":"1"},"uris":["http://www.mendeley.com/documents/?uuid=723fb974-8e70-4310-b421-9b52b35361db"]}],"mendeley":{"formattedCitation":"[4]","plainTextFormattedCitation":"[4]","previouslyFormattedCitation":"[4]"},"properties":{"noteIndex":0},"schema":"https://github.com/citation-style-language/schema/raw/master/csl-citation.json"}</w:instrText>
      </w:r>
      <w:r w:rsidRPr="004D01C8">
        <w:rPr>
          <w:lang w:val="en-ID"/>
        </w:rPr>
        <w:fldChar w:fldCharType="separate"/>
      </w:r>
      <w:r w:rsidRPr="004D01C8">
        <w:rPr>
          <w:noProof/>
          <w:lang w:val="en-ID"/>
        </w:rPr>
        <w:t>[4]</w:t>
      </w:r>
      <w:r w:rsidRPr="004D01C8">
        <w:rPr>
          <w:lang w:val="en-ID"/>
        </w:rPr>
        <w:fldChar w:fldCharType="end"/>
      </w:r>
      <w:r w:rsidRPr="004D01C8">
        <w:t xml:space="preserve">. </w:t>
      </w:r>
      <w:r w:rsidRPr="004D01C8">
        <w:rPr>
          <w:lang w:val="en-ID"/>
        </w:rPr>
        <w:t xml:space="preserve">Indonesia menjadi Negara produksi minyak kelapa sawit no 1 di dunia </w:t>
      </w:r>
      <w:r w:rsidRPr="004D01C8">
        <w:rPr>
          <w:lang w:val="en-ID"/>
        </w:rPr>
        <w:fldChar w:fldCharType="begin" w:fldLock="1"/>
      </w:r>
      <w:r w:rsidRPr="004D01C8">
        <w:rPr>
          <w:lang w:val="en-ID"/>
        </w:rPr>
        <w:instrText>ADDIN CSL_CITATION {"citationItems":[{"id":"ITEM-1","itemData":{"DOI":"10.7718/ijec.v13i1.1074","author":[{"dropping-particle":"","family":"Agnes C Sequino","given":"","non-dropping-particle":"","parse-names":false,"suffix":""},{"dropping-particle":"","family":"Avenido","given":"Jessica","non-dropping-particle":"","parse-names":false,"suffix":""}],"container-title":"E International Journal of Ecology and Conservation","id":"ITEM-1","issued":{"date-parts":[["2015"]]},"page":"155-164","title":"The World ’s Leader in the Palm Oil Industry : Indonesia","type":"article-journal","volume":"13"},"uris":["http://www.mendeley.com/documents/?uuid=9b5425f2-61dd-4e57-90d4-9a34502c32c3"]}],"mendeley":{"formattedCitation":"[5]","plainTextFormattedCitation":"[5]","previouslyFormattedCitation":"[5]"},"properties":{"noteIndex":0},"schema":"https://github.com/citation-style-language/schema/raw/master/csl-citation.json"}</w:instrText>
      </w:r>
      <w:r w:rsidRPr="004D01C8">
        <w:rPr>
          <w:lang w:val="en-ID"/>
        </w:rPr>
        <w:fldChar w:fldCharType="separate"/>
      </w:r>
      <w:r w:rsidRPr="004D01C8">
        <w:rPr>
          <w:noProof/>
          <w:lang w:val="en-ID"/>
        </w:rPr>
        <w:t>[5]</w:t>
      </w:r>
      <w:r w:rsidRPr="004D01C8">
        <w:rPr>
          <w:lang w:val="en-ID"/>
        </w:rPr>
        <w:fldChar w:fldCharType="end"/>
      </w:r>
      <w:r w:rsidRPr="004D01C8">
        <w:rPr>
          <w:lang w:val="en-ID"/>
        </w:rPr>
        <w:t xml:space="preserve">. </w:t>
      </w:r>
    </w:p>
    <w:p w14:paraId="5F239B58" w14:textId="77777777" w:rsidR="006C54D3" w:rsidRPr="004D01C8" w:rsidRDefault="006C54D3" w:rsidP="006C54D3">
      <w:pPr>
        <w:shd w:val="clear" w:color="auto" w:fill="FFFFFF"/>
        <w:ind w:firstLine="284"/>
        <w:jc w:val="both"/>
        <w:rPr>
          <w:lang w:val="en-ID"/>
        </w:rPr>
      </w:pPr>
      <w:r w:rsidRPr="004D01C8">
        <w:rPr>
          <w:lang w:val="en-ID"/>
        </w:rPr>
        <w:t xml:space="preserve">Minyak kelapa sawit diperkirakan akan kelebihan permintaan  dari pada produksi untuk masa akan </w:t>
      </w:r>
      <w:r w:rsidRPr="004D01C8">
        <w:rPr>
          <w:lang w:val="en-ID"/>
        </w:rPr>
        <w:fldChar w:fldCharType="begin" w:fldLock="1"/>
      </w:r>
      <w:r w:rsidRPr="004D01C8">
        <w:rPr>
          <w:lang w:val="en-ID"/>
        </w:rPr>
        <w:instrText>ADDIN CSL_CITATION {"citationItems":[{"id":"ITEM-1","itemData":{"DOI":"10.14710/jtsiskom.2020.13657","author":[{"dropping-particle":"","family":"Nurkholis","given":"Andi.","non-dropping-particle":"","parse-names":false,"suffix":""},{"dropping-particle":"","family":"Sitanggang","given":"Imas Sukaesih","non-dropping-particle":"","parse-names":false,"suffix":""}],"id":"ITEM-1","issue":"February","issued":{"date-parts":[["2020"]]},"page":"192-200","title":"Optimalisasi model prediksi kesesuaian lahan kelapa sawit menggunakan algoritme pohon keputusan spasial Optimization for prediction model of palm oil land suitability using spatial","type":"article-journal","volume":"8"},"uris":["http://www.mendeley.com/documents/?uuid=5c0d6bf5-0b67-4142-a61a-a45e7d4c21a6"]}],"mendeley":{"formattedCitation":"[6]","plainTextFormattedCitation":"[6]","previouslyFormattedCitation":"[6]"},"properties":{"noteIndex":0},"schema":"https://github.com/citation-style-language/schema/raw/master/csl-citation.json"}</w:instrText>
      </w:r>
      <w:r w:rsidRPr="004D01C8">
        <w:rPr>
          <w:lang w:val="en-ID"/>
        </w:rPr>
        <w:fldChar w:fldCharType="separate"/>
      </w:r>
      <w:r w:rsidRPr="004D01C8">
        <w:rPr>
          <w:noProof/>
          <w:lang w:val="en-ID"/>
        </w:rPr>
        <w:t>[6]</w:t>
      </w:r>
      <w:r w:rsidRPr="004D01C8">
        <w:rPr>
          <w:lang w:val="en-ID"/>
        </w:rPr>
        <w:fldChar w:fldCharType="end"/>
      </w:r>
      <w:r w:rsidRPr="004D01C8">
        <w:rPr>
          <w:lang w:val="en-ID"/>
        </w:rPr>
        <w:t xml:space="preserve">. Apalagi dengan kebutuhan minyak nasional yang tidak sebanding dengan produksi pemerintah </w:t>
      </w:r>
      <w:r w:rsidRPr="004D01C8">
        <w:rPr>
          <w:lang w:val="en-ID"/>
        </w:rPr>
        <w:t xml:space="preserve">mencari solusi penggunaan kelapa sawit sebagai bahan baku biodiesel </w:t>
      </w:r>
      <w:r w:rsidRPr="004D01C8">
        <w:rPr>
          <w:lang w:val="en-ID"/>
        </w:rPr>
        <w:fldChar w:fldCharType="begin" w:fldLock="1"/>
      </w:r>
      <w:r w:rsidRPr="004D01C8">
        <w:rPr>
          <w:lang w:val="en-ID"/>
        </w:rPr>
        <w:instrText>ADDIN CSL_CITATION {"citationItems":[{"id":"ITEM-1","itemData":{"author":[{"dropping-particle":"","family":"Sembiring","given":"Meilita Tryana","non-dropping-particle":"","parse-names":false,"suffix":""},{"dropping-particle":"","family":"Sukardi","given":"","non-dropping-particle":"","parse-names":false,"suffix":""},{"dropping-particle":"","family":"Suryani","given":"Ani","non-dropping-particle":"","parse-names":false,"suffix":""},{"dropping-particle":"","family":"Romli","given":"Mohammad","non-dropping-particle":"","parse-names":false,"suffix":""}],"container-title":"Jornal Litbng Industri","id":"ITEM-1","issue":"1","issued":{"date-parts":[["2015"]]},"page":"23-36","title":"Model biaya produksi biodiesel berbasis minyak sawit","type":"article-journal","volume":"5"},"uris":["http://www.mendeley.com/documents/?uuid=6284cb9b-2b85-4e65-9a30-43ae794f522e"]}],"mendeley":{"formattedCitation":"[7]","plainTextFormattedCitation":"[7]","previouslyFormattedCitation":"[7]"},"properties":{"noteIndex":0},"schema":"https://github.com/citation-style-language/schema/raw/master/csl-citation.json"}</w:instrText>
      </w:r>
      <w:r w:rsidRPr="004D01C8">
        <w:rPr>
          <w:lang w:val="en-ID"/>
        </w:rPr>
        <w:fldChar w:fldCharType="separate"/>
      </w:r>
      <w:r w:rsidRPr="004D01C8">
        <w:rPr>
          <w:noProof/>
          <w:lang w:val="en-ID"/>
        </w:rPr>
        <w:t>[7]</w:t>
      </w:r>
      <w:r w:rsidRPr="004D01C8">
        <w:rPr>
          <w:lang w:val="en-ID"/>
        </w:rPr>
        <w:fldChar w:fldCharType="end"/>
      </w:r>
      <w:r w:rsidRPr="004D01C8">
        <w:rPr>
          <w:lang w:val="en-ID"/>
        </w:rPr>
        <w:t>.</w:t>
      </w:r>
    </w:p>
    <w:p w14:paraId="740B5BBA" w14:textId="77777777" w:rsidR="006C54D3" w:rsidRPr="004D01C8" w:rsidRDefault="006C54D3" w:rsidP="006C54D3">
      <w:pPr>
        <w:shd w:val="clear" w:color="auto" w:fill="FFFFFF"/>
        <w:ind w:firstLine="284"/>
        <w:jc w:val="both"/>
        <w:rPr>
          <w:lang w:val="en-ID"/>
        </w:rPr>
      </w:pPr>
      <w:r w:rsidRPr="004D01C8">
        <w:t xml:space="preserve">Produksi kelapa sawit nasional </w:t>
      </w:r>
      <w:r w:rsidRPr="004D01C8">
        <w:rPr>
          <w:lang w:val="en-ID"/>
        </w:rPr>
        <w:t xml:space="preserve"> </w:t>
      </w:r>
      <w:r w:rsidRPr="004D01C8">
        <w:t>31.730.961 Ton/Thn</w:t>
      </w:r>
      <w:r w:rsidRPr="004D01C8">
        <w:rPr>
          <w:lang w:val="en-ID"/>
        </w:rPr>
        <w:t xml:space="preserve">, </w:t>
      </w:r>
      <w:r w:rsidRPr="004D01C8">
        <w:t xml:space="preserve"> </w:t>
      </w:r>
      <w:r w:rsidRPr="004D01C8">
        <w:rPr>
          <w:lang w:val="en-ID"/>
        </w:rPr>
        <w:t xml:space="preserve">Pulau Sumatra merupakan penghasil produksi terbesar </w:t>
      </w:r>
      <w:r w:rsidRPr="004D01C8">
        <w:rPr>
          <w:lang w:val="en-ID"/>
        </w:rPr>
        <w:fldChar w:fldCharType="begin" w:fldLock="1"/>
      </w:r>
      <w:r w:rsidRPr="004D01C8">
        <w:rPr>
          <w:lang w:val="en-ID"/>
        </w:rPr>
        <w:instrText>ADDIN CSL_CITATION {"citationItems":[{"id":"ITEM-1","itemData":{"DOI":"10.13140/RG.2.2.14256.56322","author":[{"dropping-particle":"","family":"Hadiguna","given":"Rika Ampuh","non-dropping-particle":"","parse-names":false,"suffix":""},{"dropping-particle":"","family":"Khotimah","given":"Nurul","non-dropping-particle":"","parse-names":false,"suffix":""}],"container-title":"Proceeding Seminar Inovasi Teknologi dan Rekayasa Industri 2013","id":"ITEM-1","issue":"Juli","issued":{"date-parts":[["2013"]]},"publisher":"Universitas Andalas","publisher-place":"Padang","title":"Faktor Sukses Untuk Rantai Pasok Kelapa Sawit di Provinsi Riau","type":"paper-conference"},"uris":["http://www.mendeley.com/documents/?uuid=81df1e17-6c60-4f38-90a1-f61083c38974"]}],"mendeley":{"formattedCitation":"[8]","plainTextFormattedCitation":"[8]","previouslyFormattedCitation":"[8]"},"properties":{"noteIndex":0},"schema":"https://github.com/citation-style-language/schema/raw/master/csl-citation.json"}</w:instrText>
      </w:r>
      <w:r w:rsidRPr="004D01C8">
        <w:rPr>
          <w:lang w:val="en-ID"/>
        </w:rPr>
        <w:fldChar w:fldCharType="separate"/>
      </w:r>
      <w:r w:rsidRPr="004D01C8">
        <w:rPr>
          <w:noProof/>
          <w:lang w:val="en-ID"/>
        </w:rPr>
        <w:t>[8]</w:t>
      </w:r>
      <w:r w:rsidRPr="004D01C8">
        <w:rPr>
          <w:lang w:val="en-ID"/>
        </w:rPr>
        <w:fldChar w:fldCharType="end"/>
      </w:r>
      <w:r w:rsidRPr="004D01C8">
        <w:rPr>
          <w:lang w:val="en-ID"/>
        </w:rPr>
        <w:t xml:space="preserve">, </w:t>
      </w:r>
      <w:r w:rsidRPr="004D01C8">
        <w:t xml:space="preserve">wilayah  Sumatra barat </w:t>
      </w:r>
      <w:r w:rsidRPr="004D01C8">
        <w:rPr>
          <w:lang w:val="en-ID"/>
        </w:rPr>
        <w:t xml:space="preserve">dengan </w:t>
      </w:r>
      <w:r w:rsidRPr="004D01C8">
        <w:t xml:space="preserve"> produksi kelapa sawit dengan total produksi 1.183.058 Ton/Tahun dengan total produksi di</w:t>
      </w:r>
      <w:r w:rsidRPr="004D01C8">
        <w:rPr>
          <w:lang w:val="en-ID"/>
        </w:rPr>
        <w:t xml:space="preserve"> </w:t>
      </w:r>
      <w:r w:rsidRPr="004D01C8">
        <w:t>wilayah sumatra 19.856.284 ton/thn. Sumatra barat menempati peringkat  peringkat 9 secara nasional  dan peringkat 5 dari 10 provinsi yang ada di sumatra.  Dari 15 kabupaten dan kota  baru 12 yang sudah panen karena 3 kabupaten lagi masih dalam masa pertumbuhan atau baru memulai penanaman. Jumlah petani kelapa sawit di sumatra barat termasuk yang terbanyak dari 10 provinsi di sumatra yaitu 121.894 orang</w:t>
      </w:r>
      <w:r w:rsidRPr="004D01C8">
        <w:rPr>
          <w:lang w:val="en-ID"/>
        </w:rPr>
        <w:t xml:space="preserve"> </w:t>
      </w:r>
      <w:r w:rsidRPr="004D01C8">
        <w:fldChar w:fldCharType="begin" w:fldLock="1"/>
      </w:r>
      <w:r w:rsidRPr="004D01C8">
        <w:instrText>ADDIN CSL_CITATION {"citationItems":[{"id":"ITEM-1","itemData":{"author":[{"dropping-particle":"","family":"Dirjen Perkebunan","given":"","non-dropping-particle":"","parse-names":false,"suffix":""}],"id":"ITEM-1","issued":{"date-parts":[["2017"]]},"publisher-place":"Jakarta","title":"Statistik perkebunan Indonesia 2016-2018","type":"report"},"uris":["http://www.mendeley.com/documents/?uuid=7f611fad-5f32-47f3-a4ed-372b828383ca"]}],"mendeley":{"formattedCitation":"[9]","plainTextFormattedCitation":"[9]","previouslyFormattedCitation":"[9]"},"properties":{"noteIndex":0},"schema":"https://github.com/citation-style-language/schema/raw/master/csl-citation.json"}</w:instrText>
      </w:r>
      <w:r w:rsidRPr="004D01C8">
        <w:fldChar w:fldCharType="separate"/>
      </w:r>
      <w:r w:rsidRPr="004D01C8">
        <w:rPr>
          <w:noProof/>
        </w:rPr>
        <w:t>[9]</w:t>
      </w:r>
      <w:r w:rsidRPr="004D01C8">
        <w:fldChar w:fldCharType="end"/>
      </w:r>
      <w:r w:rsidRPr="004D01C8">
        <w:rPr>
          <w:lang w:val="en-ID"/>
        </w:rPr>
        <w:t>.</w:t>
      </w:r>
      <w:r w:rsidRPr="004D01C8">
        <w:t xml:space="preserve"> </w:t>
      </w:r>
    </w:p>
    <w:p w14:paraId="72CAE9D3" w14:textId="77777777" w:rsidR="006C54D3" w:rsidRPr="004D01C8" w:rsidRDefault="006C54D3" w:rsidP="006C54D3">
      <w:pPr>
        <w:shd w:val="clear" w:color="auto" w:fill="FFFFFF"/>
        <w:ind w:firstLine="284"/>
        <w:jc w:val="both"/>
        <w:rPr>
          <w:rFonts w:ascii="Arial" w:hAnsi="Arial" w:cs="Arial"/>
          <w:lang w:val="en-US" w:eastAsia="en-US"/>
        </w:rPr>
      </w:pPr>
      <w:r w:rsidRPr="004D01C8">
        <w:t>Hal ini disebabkan oleh penguasaan lahan perkebunan lebih di dominan oleh penduduk setempat atau dengan istilah lain adalah tanah kaum</w:t>
      </w:r>
      <w:r w:rsidRPr="004D01C8">
        <w:rPr>
          <w:lang w:val="en-ID"/>
        </w:rPr>
        <w:t xml:space="preserve"> atau tanah </w:t>
      </w:r>
      <w:r w:rsidRPr="004D01C8">
        <w:t>adat.</w:t>
      </w:r>
      <w:r w:rsidRPr="004D01C8">
        <w:rPr>
          <w:lang w:val="en-ID"/>
        </w:rPr>
        <w:t xml:space="preserve"> </w:t>
      </w:r>
      <w:r w:rsidRPr="004D01C8">
        <w:t xml:space="preserve"> Maka penduduk </w:t>
      </w:r>
      <w:r w:rsidRPr="004D01C8">
        <w:lastRenderedPageBreak/>
        <w:t xml:space="preserve">setempat lebih terprioritas dalam mengusahakan lahan mereka untuk dijadikan kebun sawit </w:t>
      </w:r>
      <w:r w:rsidRPr="004D01C8">
        <w:rPr>
          <w:lang w:val="en-ID"/>
        </w:rPr>
        <w:t>didukung dengan adanya</w:t>
      </w:r>
      <w:r w:rsidRPr="004D01C8">
        <w:t xml:space="preserve"> kebun kebun swasta yang membuka lahan dan sekaligus mendirikan pabrik</w:t>
      </w:r>
      <w:r w:rsidRPr="004D01C8">
        <w:rPr>
          <w:lang w:val="en-ID"/>
        </w:rPr>
        <w:t>.</w:t>
      </w:r>
      <w:r w:rsidRPr="004D01C8">
        <w:t xml:space="preserve"> Praktik perkebunan kelapa sawit juga berperan dalam meningkatkan perekonomian rumah tangga dan perekonomian daerah</w:t>
      </w:r>
      <w:r w:rsidRPr="004D01C8">
        <w:rPr>
          <w:lang w:val="en-ID"/>
        </w:rPr>
        <w:t xml:space="preserve"> </w:t>
      </w:r>
      <w:r w:rsidRPr="004D01C8">
        <w:rPr>
          <w:i/>
          <w:lang w:val="en-ID"/>
        </w:rPr>
        <w:fldChar w:fldCharType="begin" w:fldLock="1"/>
      </w:r>
      <w:r w:rsidRPr="004D01C8">
        <w:rPr>
          <w:i/>
          <w:lang w:val="en-ID"/>
        </w:rPr>
        <w:instrText>ADDIN CSL_CITATION {"citationItems":[{"id":"ITEM-1","itemData":{"author":[{"dropping-particle":"","family":"Rudor","given":"Chrisgerson","non-dropping-particle":"","parse-names":false,"suffix":""}],"id":"ITEM-1","issued":{"date-parts":[["2012"]]},"publisher":"IPB University","title":"Peranan Kelapa Sawit Terhadap pemabangunan Ekonomi Provinsi Sumatra Barat","type":"thesis"},"uris":["http://www.mendeley.com/documents/?uuid=9f224457-47d5-47a8-bf14-7138f3ff478a"]}],"mendeley":{"formattedCitation":"[10]","plainTextFormattedCitation":"[10]","previouslyFormattedCitation":"[10]"},"properties":{"noteIndex":0},"schema":"https://github.com/citation-style-language/schema/raw/master/csl-citation.json"}</w:instrText>
      </w:r>
      <w:r w:rsidRPr="004D01C8">
        <w:rPr>
          <w:i/>
          <w:lang w:val="en-ID"/>
        </w:rPr>
        <w:fldChar w:fldCharType="separate"/>
      </w:r>
      <w:r w:rsidRPr="004D01C8">
        <w:rPr>
          <w:noProof/>
          <w:lang w:val="en-ID"/>
        </w:rPr>
        <w:t>[10]</w:t>
      </w:r>
      <w:r w:rsidRPr="004D01C8">
        <w:rPr>
          <w:i/>
          <w:lang w:val="en-ID"/>
        </w:rPr>
        <w:fldChar w:fldCharType="end"/>
      </w:r>
      <w:r w:rsidRPr="004D01C8">
        <w:t>. Hal ini dibuktikan dengan semakin baiknya pembangunan daerah daerah yang menjadi tempat produksi kelapa sawit dan dari segi pembangunan meninggalkan kota yang selama ini maju. Hal ini bisa dilihat dari kabupaten kota yang ada di Sumatra Barat. Pe</w:t>
      </w:r>
      <w:r w:rsidRPr="004D01C8">
        <w:rPr>
          <w:lang w:val="en-US"/>
        </w:rPr>
        <w:t>rkebunan</w:t>
      </w:r>
      <w:r w:rsidRPr="004D01C8">
        <w:t xml:space="preserve"> kelapa sawit mampu meningkatkan kesejahteraan petani setempat dan dengan adanya perusahaan kelapa sawit komersial dapat memperbaiki status sosial-ekonomi sebagian besar penduduk pedesaan</w:t>
      </w:r>
      <w:r w:rsidRPr="004D01C8">
        <w:rPr>
          <w:lang w:val="en-ID"/>
        </w:rPr>
        <w:t xml:space="preserve"> </w:t>
      </w:r>
      <w:r w:rsidRPr="004D01C8">
        <w:fldChar w:fldCharType="begin" w:fldLock="1"/>
      </w:r>
      <w:r w:rsidRPr="004D01C8">
        <w:instrText>ADDIN CSL_CITATION {"citationItems":[{"id":"ITEM-1","itemData":{"author":[{"dropping-particle":"","family":"Muryunika","given":"Rince","non-dropping-particle":"","parse-names":false,"suffix":""}],"container-title":"Master’s thesis, University of Bogor, Bogor.","id":"ITEM-1","issued":{"date-parts":[["2015"]]},"publisher":"IPB UNIVERSITY","title":"Strategi pengelolaan dan pengembangan agroforestri berbasis kelapa sawit di Jambi","type":"thesis"},"uris":["http://www.mendeley.com/documents/?uuid=87183fcb-2e0b-454f-aba5-5774cc62e91b"]}],"mendeley":{"formattedCitation":"[11]","plainTextFormattedCitation":"[11]","previouslyFormattedCitation":"[11]"},"properties":{"noteIndex":0},"schema":"https://github.com/citation-style-language/schema/raw/master/csl-citation.json"}</w:instrText>
      </w:r>
      <w:r w:rsidRPr="004D01C8">
        <w:fldChar w:fldCharType="separate"/>
      </w:r>
      <w:r w:rsidRPr="004D01C8">
        <w:rPr>
          <w:noProof/>
        </w:rPr>
        <w:t>[11]</w:t>
      </w:r>
      <w:r w:rsidRPr="004D01C8">
        <w:fldChar w:fldCharType="end"/>
      </w:r>
      <w:r w:rsidRPr="004D01C8">
        <w:rPr>
          <w:lang w:val="en-ID"/>
        </w:rPr>
        <w:t>.</w:t>
      </w:r>
    </w:p>
    <w:p w14:paraId="6D793C36" w14:textId="77777777" w:rsidR="006C54D3" w:rsidRPr="004D01C8" w:rsidRDefault="006C54D3" w:rsidP="006C54D3">
      <w:pPr>
        <w:ind w:right="266" w:firstLine="284"/>
        <w:jc w:val="both"/>
        <w:rPr>
          <w:noProof/>
        </w:rPr>
      </w:pPr>
      <w:r w:rsidRPr="004D01C8">
        <w:rPr>
          <w:noProof/>
        </w:rPr>
        <w:t>Besarnya luas lahan yang dimiliki oleh rakyat maka hasil Tandan</w:t>
      </w:r>
      <w:r w:rsidRPr="004D01C8">
        <w:rPr>
          <w:noProof/>
          <w:lang w:val="en-ID"/>
        </w:rPr>
        <w:t xml:space="preserve"> </w:t>
      </w:r>
      <w:r w:rsidRPr="004D01C8">
        <w:rPr>
          <w:noProof/>
        </w:rPr>
        <w:t>B</w:t>
      </w:r>
      <w:r w:rsidRPr="004D01C8">
        <w:rPr>
          <w:noProof/>
          <w:lang w:val="en-ID"/>
        </w:rPr>
        <w:t xml:space="preserve">uah </w:t>
      </w:r>
      <w:r w:rsidRPr="004D01C8">
        <w:rPr>
          <w:noProof/>
        </w:rPr>
        <w:t>S</w:t>
      </w:r>
      <w:r w:rsidRPr="004D01C8">
        <w:rPr>
          <w:noProof/>
          <w:lang w:val="en-ID"/>
        </w:rPr>
        <w:t>egar kelapa sawit</w:t>
      </w:r>
      <w:r w:rsidRPr="004D01C8">
        <w:rPr>
          <w:noProof/>
        </w:rPr>
        <w:t xml:space="preserve"> tidak dapat di prediksi karena setiap petani melakukan standar perawatan yang berbeda maka ini akan berpengaruh kepada harga TBS yang akan meraka jual</w:t>
      </w:r>
      <w:r w:rsidRPr="004D01C8">
        <w:rPr>
          <w:noProof/>
          <w:lang w:val="en-ID"/>
        </w:rPr>
        <w:t xml:space="preserve">  </w:t>
      </w:r>
      <w:r w:rsidRPr="004D01C8">
        <w:rPr>
          <w:i/>
          <w:noProof/>
          <w:lang w:val="en-ID"/>
        </w:rPr>
        <w:t>(Ismail)</w:t>
      </w:r>
      <w:r w:rsidRPr="004D01C8">
        <w:rPr>
          <w:i/>
          <w:noProof/>
        </w:rPr>
        <w:t>.</w:t>
      </w:r>
      <w:r w:rsidRPr="004D01C8">
        <w:rPr>
          <w:noProof/>
        </w:rPr>
        <w:t xml:space="preserve"> Pada tabel</w:t>
      </w:r>
      <w:r w:rsidRPr="004D01C8">
        <w:rPr>
          <w:noProof/>
          <w:lang w:val="en-US"/>
        </w:rPr>
        <w:t xml:space="preserve"> 1</w:t>
      </w:r>
      <w:r w:rsidRPr="004D01C8">
        <w:rPr>
          <w:noProof/>
        </w:rPr>
        <w:t xml:space="preserve"> ini di rincikan jumlah lahan, produksi dan petani yang ada di Sumatra Barat.</w:t>
      </w:r>
    </w:p>
    <w:p w14:paraId="5F07C77F" w14:textId="77777777" w:rsidR="006C54D3" w:rsidRPr="004D01C8" w:rsidRDefault="006C54D3" w:rsidP="006C54D3">
      <w:pPr>
        <w:ind w:right="266"/>
        <w:rPr>
          <w:noProof/>
          <w:lang w:val="en-US"/>
        </w:rPr>
      </w:pPr>
      <w:r w:rsidRPr="004D01C8">
        <w:rPr>
          <w:b/>
          <w:noProof/>
        </w:rPr>
        <w:t>Tabel 1.</w:t>
      </w:r>
      <w:r w:rsidRPr="004D01C8">
        <w:rPr>
          <w:noProof/>
        </w:rPr>
        <w:t xml:space="preserve"> Luas area petani kelapa sawit </w:t>
      </w:r>
      <w:r w:rsidRPr="004D01C8">
        <w:rPr>
          <w:noProof/>
          <w:lang w:val="en-US"/>
        </w:rPr>
        <w:t>swadaya</w:t>
      </w:r>
    </w:p>
    <w:tbl>
      <w:tblPr>
        <w:tblW w:w="4049" w:type="dxa"/>
        <w:tblInd w:w="140" w:type="dxa"/>
        <w:tblLayout w:type="fixed"/>
        <w:tblCellMar>
          <w:left w:w="0" w:type="dxa"/>
          <w:right w:w="0" w:type="dxa"/>
        </w:tblCellMar>
        <w:tblLook w:val="04A0" w:firstRow="1" w:lastRow="0" w:firstColumn="1" w:lastColumn="0" w:noHBand="0" w:noVBand="1"/>
      </w:tblPr>
      <w:tblGrid>
        <w:gridCol w:w="300"/>
        <w:gridCol w:w="836"/>
        <w:gridCol w:w="645"/>
        <w:gridCol w:w="851"/>
        <w:gridCol w:w="708"/>
        <w:gridCol w:w="709"/>
      </w:tblGrid>
      <w:tr w:rsidR="006C54D3" w:rsidRPr="001640B1" w14:paraId="78DA721F" w14:textId="77777777" w:rsidTr="004227C6">
        <w:trPr>
          <w:trHeight w:val="259"/>
        </w:trPr>
        <w:tc>
          <w:tcPr>
            <w:tcW w:w="300" w:type="dxa"/>
            <w:tcBorders>
              <w:top w:val="single" w:sz="4" w:space="0" w:color="auto"/>
              <w:left w:val="nil"/>
              <w:bottom w:val="single" w:sz="8" w:space="0" w:color="auto"/>
              <w:right w:val="nil"/>
            </w:tcBorders>
            <w:vAlign w:val="bottom"/>
            <w:hideMark/>
          </w:tcPr>
          <w:p w14:paraId="487D31EC" w14:textId="77777777" w:rsidR="006C54D3" w:rsidRPr="001640B1" w:rsidRDefault="006C54D3" w:rsidP="004227C6">
            <w:pPr>
              <w:rPr>
                <w:rFonts w:eastAsiaTheme="minorEastAsia"/>
                <w:b/>
              </w:rPr>
            </w:pPr>
          </w:p>
        </w:tc>
        <w:tc>
          <w:tcPr>
            <w:tcW w:w="836" w:type="dxa"/>
            <w:tcBorders>
              <w:top w:val="single" w:sz="4" w:space="0" w:color="auto"/>
              <w:left w:val="nil"/>
              <w:bottom w:val="single" w:sz="8" w:space="0" w:color="auto"/>
              <w:right w:val="nil"/>
            </w:tcBorders>
            <w:vAlign w:val="bottom"/>
            <w:hideMark/>
          </w:tcPr>
          <w:p w14:paraId="05F0FBF6" w14:textId="77777777" w:rsidR="006C54D3" w:rsidRPr="00604ABC" w:rsidRDefault="006C54D3" w:rsidP="004227C6">
            <w:pPr>
              <w:spacing w:line="0" w:lineRule="atLeast"/>
              <w:ind w:left="180"/>
              <w:rPr>
                <w:rFonts w:eastAsia="Tahoma"/>
                <w:b/>
                <w:sz w:val="16"/>
                <w:szCs w:val="16"/>
              </w:rPr>
            </w:pPr>
            <w:r w:rsidRPr="00604ABC">
              <w:rPr>
                <w:rFonts w:eastAsia="Tahoma"/>
                <w:b/>
                <w:sz w:val="16"/>
                <w:szCs w:val="16"/>
              </w:rPr>
              <w:t xml:space="preserve">Kabupaten </w:t>
            </w:r>
          </w:p>
        </w:tc>
        <w:tc>
          <w:tcPr>
            <w:tcW w:w="645" w:type="dxa"/>
            <w:tcBorders>
              <w:top w:val="single" w:sz="4" w:space="0" w:color="auto"/>
              <w:left w:val="nil"/>
              <w:bottom w:val="single" w:sz="8" w:space="0" w:color="auto"/>
              <w:right w:val="nil"/>
            </w:tcBorders>
            <w:vAlign w:val="bottom"/>
            <w:hideMark/>
          </w:tcPr>
          <w:p w14:paraId="08FEBBF3"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Luas area</w:t>
            </w:r>
          </w:p>
          <w:p w14:paraId="2F7D19DE"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(Ha)</w:t>
            </w:r>
          </w:p>
        </w:tc>
        <w:tc>
          <w:tcPr>
            <w:tcW w:w="851" w:type="dxa"/>
            <w:tcBorders>
              <w:top w:val="single" w:sz="4" w:space="0" w:color="auto"/>
              <w:left w:val="nil"/>
              <w:bottom w:val="single" w:sz="8" w:space="0" w:color="auto"/>
              <w:right w:val="nil"/>
            </w:tcBorders>
            <w:vAlign w:val="bottom"/>
            <w:hideMark/>
          </w:tcPr>
          <w:p w14:paraId="6D562327"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Produksi</w:t>
            </w:r>
          </w:p>
          <w:p w14:paraId="1C8F7047"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Ton</w:t>
            </w:r>
          </w:p>
        </w:tc>
        <w:tc>
          <w:tcPr>
            <w:tcW w:w="708" w:type="dxa"/>
            <w:tcBorders>
              <w:top w:val="single" w:sz="4" w:space="0" w:color="auto"/>
              <w:left w:val="nil"/>
              <w:bottom w:val="single" w:sz="8" w:space="0" w:color="auto"/>
              <w:right w:val="nil"/>
            </w:tcBorders>
            <w:vAlign w:val="bottom"/>
            <w:hideMark/>
          </w:tcPr>
          <w:p w14:paraId="45D316DB"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Produktivitas</w:t>
            </w:r>
          </w:p>
          <w:p w14:paraId="4E2098D7"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(kg/Ha)</w:t>
            </w:r>
          </w:p>
        </w:tc>
        <w:tc>
          <w:tcPr>
            <w:tcW w:w="709" w:type="dxa"/>
            <w:tcBorders>
              <w:top w:val="single" w:sz="4" w:space="0" w:color="auto"/>
              <w:left w:val="nil"/>
              <w:bottom w:val="single" w:sz="8" w:space="0" w:color="auto"/>
              <w:right w:val="nil"/>
            </w:tcBorders>
            <w:vAlign w:val="bottom"/>
            <w:hideMark/>
          </w:tcPr>
          <w:p w14:paraId="53943C4F" w14:textId="77777777" w:rsidR="006C54D3" w:rsidRPr="00604ABC" w:rsidRDefault="006C54D3" w:rsidP="004227C6">
            <w:pPr>
              <w:spacing w:line="0" w:lineRule="atLeast"/>
              <w:ind w:right="33"/>
              <w:jc w:val="right"/>
              <w:rPr>
                <w:rFonts w:eastAsia="Tahoma"/>
                <w:b/>
                <w:sz w:val="16"/>
                <w:szCs w:val="16"/>
              </w:rPr>
            </w:pPr>
            <w:r w:rsidRPr="00604ABC">
              <w:rPr>
                <w:rFonts w:eastAsia="Tahoma"/>
                <w:b/>
                <w:sz w:val="16"/>
                <w:szCs w:val="16"/>
              </w:rPr>
              <w:t>Jumlah Petani</w:t>
            </w:r>
          </w:p>
        </w:tc>
      </w:tr>
      <w:tr w:rsidR="006C54D3" w14:paraId="1CCF30B1" w14:textId="77777777" w:rsidTr="004227C6">
        <w:trPr>
          <w:trHeight w:val="259"/>
        </w:trPr>
        <w:tc>
          <w:tcPr>
            <w:tcW w:w="300" w:type="dxa"/>
            <w:tcBorders>
              <w:top w:val="single" w:sz="8" w:space="0" w:color="auto"/>
              <w:left w:val="nil"/>
              <w:bottom w:val="nil"/>
              <w:right w:val="nil"/>
            </w:tcBorders>
            <w:vAlign w:val="bottom"/>
            <w:hideMark/>
          </w:tcPr>
          <w:p w14:paraId="6F58FDC7"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tcBorders>
              <w:top w:val="single" w:sz="8" w:space="0" w:color="auto"/>
              <w:left w:val="nil"/>
              <w:bottom w:val="nil"/>
              <w:right w:val="nil"/>
            </w:tcBorders>
            <w:vAlign w:val="bottom"/>
            <w:hideMark/>
          </w:tcPr>
          <w:p w14:paraId="440CB880"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Pesisir Selatan</w:t>
            </w:r>
          </w:p>
        </w:tc>
        <w:tc>
          <w:tcPr>
            <w:tcW w:w="645" w:type="dxa"/>
            <w:tcBorders>
              <w:top w:val="single" w:sz="8" w:space="0" w:color="auto"/>
              <w:left w:val="nil"/>
              <w:bottom w:val="nil"/>
              <w:right w:val="nil"/>
            </w:tcBorders>
            <w:vAlign w:val="bottom"/>
            <w:hideMark/>
          </w:tcPr>
          <w:p w14:paraId="370ECE0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22.479</w:t>
            </w:r>
          </w:p>
        </w:tc>
        <w:tc>
          <w:tcPr>
            <w:tcW w:w="851" w:type="dxa"/>
            <w:tcBorders>
              <w:top w:val="single" w:sz="8" w:space="0" w:color="auto"/>
              <w:left w:val="nil"/>
              <w:bottom w:val="nil"/>
              <w:right w:val="nil"/>
            </w:tcBorders>
            <w:vAlign w:val="bottom"/>
            <w:hideMark/>
          </w:tcPr>
          <w:p w14:paraId="4E03DAD5"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39.103</w:t>
            </w:r>
          </w:p>
        </w:tc>
        <w:tc>
          <w:tcPr>
            <w:tcW w:w="708" w:type="dxa"/>
            <w:tcBorders>
              <w:top w:val="single" w:sz="8" w:space="0" w:color="auto"/>
              <w:left w:val="nil"/>
              <w:bottom w:val="nil"/>
              <w:right w:val="nil"/>
            </w:tcBorders>
            <w:vAlign w:val="bottom"/>
            <w:hideMark/>
          </w:tcPr>
          <w:p w14:paraId="04EEFEDD"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2.654</w:t>
            </w:r>
          </w:p>
        </w:tc>
        <w:tc>
          <w:tcPr>
            <w:tcW w:w="709" w:type="dxa"/>
            <w:tcBorders>
              <w:top w:val="single" w:sz="8" w:space="0" w:color="auto"/>
              <w:left w:val="nil"/>
              <w:bottom w:val="nil"/>
              <w:right w:val="nil"/>
            </w:tcBorders>
            <w:vAlign w:val="bottom"/>
            <w:hideMark/>
          </w:tcPr>
          <w:p w14:paraId="5FB423D3"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31.914</w:t>
            </w:r>
          </w:p>
        </w:tc>
      </w:tr>
      <w:tr w:rsidR="006C54D3" w14:paraId="4491C396" w14:textId="77777777" w:rsidTr="004227C6">
        <w:trPr>
          <w:trHeight w:val="259"/>
        </w:trPr>
        <w:tc>
          <w:tcPr>
            <w:tcW w:w="300" w:type="dxa"/>
            <w:vAlign w:val="bottom"/>
            <w:hideMark/>
          </w:tcPr>
          <w:p w14:paraId="538BC460"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33F97B0E"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w:t>
            </w:r>
          </w:p>
        </w:tc>
        <w:tc>
          <w:tcPr>
            <w:tcW w:w="645" w:type="dxa"/>
            <w:vAlign w:val="bottom"/>
            <w:hideMark/>
          </w:tcPr>
          <w:p w14:paraId="04F29C4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w:t>
            </w:r>
          </w:p>
        </w:tc>
        <w:tc>
          <w:tcPr>
            <w:tcW w:w="851" w:type="dxa"/>
            <w:vAlign w:val="bottom"/>
            <w:hideMark/>
          </w:tcPr>
          <w:p w14:paraId="6A633C77"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27</w:t>
            </w:r>
          </w:p>
        </w:tc>
        <w:tc>
          <w:tcPr>
            <w:tcW w:w="708" w:type="dxa"/>
            <w:vAlign w:val="bottom"/>
            <w:hideMark/>
          </w:tcPr>
          <w:p w14:paraId="7C13A32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3.000</w:t>
            </w:r>
          </w:p>
        </w:tc>
        <w:tc>
          <w:tcPr>
            <w:tcW w:w="709" w:type="dxa"/>
            <w:vAlign w:val="bottom"/>
            <w:hideMark/>
          </w:tcPr>
          <w:p w14:paraId="18670E06"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13</w:t>
            </w:r>
          </w:p>
        </w:tc>
      </w:tr>
      <w:tr w:rsidR="006C54D3" w14:paraId="29621BBC" w14:textId="77777777" w:rsidTr="004227C6">
        <w:trPr>
          <w:trHeight w:val="259"/>
        </w:trPr>
        <w:tc>
          <w:tcPr>
            <w:tcW w:w="300" w:type="dxa"/>
            <w:vAlign w:val="bottom"/>
            <w:hideMark/>
          </w:tcPr>
          <w:p w14:paraId="27092F4E"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266886B3"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Sijunjung</w:t>
            </w:r>
          </w:p>
        </w:tc>
        <w:tc>
          <w:tcPr>
            <w:tcW w:w="645" w:type="dxa"/>
            <w:vAlign w:val="bottom"/>
            <w:hideMark/>
          </w:tcPr>
          <w:p w14:paraId="13043FD2"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11.295</w:t>
            </w:r>
          </w:p>
        </w:tc>
        <w:tc>
          <w:tcPr>
            <w:tcW w:w="851" w:type="dxa"/>
            <w:vAlign w:val="bottom"/>
            <w:hideMark/>
          </w:tcPr>
          <w:p w14:paraId="2511170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26.549</w:t>
            </w:r>
          </w:p>
        </w:tc>
        <w:tc>
          <w:tcPr>
            <w:tcW w:w="708" w:type="dxa"/>
            <w:vAlign w:val="bottom"/>
            <w:hideMark/>
          </w:tcPr>
          <w:p w14:paraId="1BAC78A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3.024</w:t>
            </w:r>
          </w:p>
        </w:tc>
        <w:tc>
          <w:tcPr>
            <w:tcW w:w="709" w:type="dxa"/>
            <w:vAlign w:val="bottom"/>
            <w:hideMark/>
          </w:tcPr>
          <w:p w14:paraId="429D58BD"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7.740</w:t>
            </w:r>
          </w:p>
        </w:tc>
      </w:tr>
      <w:tr w:rsidR="006C54D3" w14:paraId="7A16A3E6" w14:textId="77777777" w:rsidTr="004227C6">
        <w:trPr>
          <w:trHeight w:val="259"/>
        </w:trPr>
        <w:tc>
          <w:tcPr>
            <w:tcW w:w="300" w:type="dxa"/>
            <w:vAlign w:val="bottom"/>
            <w:hideMark/>
          </w:tcPr>
          <w:p w14:paraId="33CEC34E"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1E27502B"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Tanah Datar</w:t>
            </w:r>
          </w:p>
        </w:tc>
        <w:tc>
          <w:tcPr>
            <w:tcW w:w="645" w:type="dxa"/>
            <w:vAlign w:val="bottom"/>
            <w:hideMark/>
          </w:tcPr>
          <w:p w14:paraId="653B4A60" w14:textId="77777777" w:rsidR="006C54D3" w:rsidRPr="00604ABC" w:rsidRDefault="006C54D3" w:rsidP="004227C6">
            <w:pPr>
              <w:spacing w:line="0" w:lineRule="atLeast"/>
              <w:ind w:right="233"/>
              <w:jc w:val="right"/>
              <w:rPr>
                <w:rFonts w:eastAsia="Tahoma"/>
                <w:sz w:val="16"/>
                <w:szCs w:val="16"/>
              </w:rPr>
            </w:pPr>
            <w:r w:rsidRPr="00604ABC">
              <w:rPr>
                <w:rFonts w:eastAsia="Tahoma"/>
                <w:sz w:val="16"/>
                <w:szCs w:val="16"/>
              </w:rPr>
              <w:t>-</w:t>
            </w:r>
          </w:p>
        </w:tc>
        <w:tc>
          <w:tcPr>
            <w:tcW w:w="851" w:type="dxa"/>
            <w:vAlign w:val="bottom"/>
            <w:hideMark/>
          </w:tcPr>
          <w:p w14:paraId="2EA12D07" w14:textId="77777777" w:rsidR="006C54D3" w:rsidRPr="00604ABC" w:rsidRDefault="006C54D3" w:rsidP="004227C6">
            <w:pPr>
              <w:spacing w:line="0" w:lineRule="atLeast"/>
              <w:ind w:right="253"/>
              <w:jc w:val="right"/>
              <w:rPr>
                <w:rFonts w:eastAsia="Tahoma"/>
                <w:sz w:val="16"/>
                <w:szCs w:val="16"/>
              </w:rPr>
            </w:pPr>
            <w:r w:rsidRPr="00604ABC">
              <w:rPr>
                <w:rFonts w:eastAsia="Tahoma"/>
                <w:sz w:val="16"/>
                <w:szCs w:val="16"/>
              </w:rPr>
              <w:t>-</w:t>
            </w:r>
          </w:p>
        </w:tc>
        <w:tc>
          <w:tcPr>
            <w:tcW w:w="708" w:type="dxa"/>
            <w:vAlign w:val="bottom"/>
            <w:hideMark/>
          </w:tcPr>
          <w:p w14:paraId="78492B73" w14:textId="77777777" w:rsidR="006C54D3" w:rsidRPr="00604ABC" w:rsidRDefault="006C54D3" w:rsidP="004227C6">
            <w:pPr>
              <w:spacing w:line="0" w:lineRule="atLeast"/>
              <w:ind w:right="233"/>
              <w:jc w:val="right"/>
              <w:rPr>
                <w:rFonts w:eastAsia="Tahoma"/>
                <w:sz w:val="16"/>
                <w:szCs w:val="16"/>
              </w:rPr>
            </w:pPr>
            <w:r w:rsidRPr="00604ABC">
              <w:rPr>
                <w:rFonts w:eastAsia="Tahoma"/>
                <w:sz w:val="16"/>
                <w:szCs w:val="16"/>
              </w:rPr>
              <w:t>-</w:t>
            </w:r>
          </w:p>
        </w:tc>
        <w:tc>
          <w:tcPr>
            <w:tcW w:w="709" w:type="dxa"/>
            <w:vAlign w:val="bottom"/>
            <w:hideMark/>
          </w:tcPr>
          <w:p w14:paraId="2A14C6AD" w14:textId="77777777" w:rsidR="006C54D3" w:rsidRPr="00604ABC" w:rsidRDefault="006C54D3" w:rsidP="004227C6">
            <w:pPr>
              <w:spacing w:line="0" w:lineRule="atLeast"/>
              <w:ind w:right="173"/>
              <w:jc w:val="right"/>
              <w:rPr>
                <w:rFonts w:eastAsia="Tahoma"/>
                <w:sz w:val="16"/>
                <w:szCs w:val="16"/>
              </w:rPr>
            </w:pPr>
            <w:r w:rsidRPr="00604ABC">
              <w:rPr>
                <w:rFonts w:eastAsia="Tahoma"/>
                <w:sz w:val="16"/>
                <w:szCs w:val="16"/>
              </w:rPr>
              <w:t>-</w:t>
            </w:r>
          </w:p>
        </w:tc>
      </w:tr>
      <w:tr w:rsidR="006C54D3" w14:paraId="4AA486E1" w14:textId="77777777" w:rsidTr="004227C6">
        <w:trPr>
          <w:trHeight w:val="259"/>
        </w:trPr>
        <w:tc>
          <w:tcPr>
            <w:tcW w:w="300" w:type="dxa"/>
            <w:vAlign w:val="bottom"/>
            <w:hideMark/>
          </w:tcPr>
          <w:p w14:paraId="519AB294"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36C1B3B4"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Padang Pariaman</w:t>
            </w:r>
          </w:p>
        </w:tc>
        <w:tc>
          <w:tcPr>
            <w:tcW w:w="645" w:type="dxa"/>
            <w:vAlign w:val="bottom"/>
            <w:hideMark/>
          </w:tcPr>
          <w:p w14:paraId="4017D55C"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1.490</w:t>
            </w:r>
          </w:p>
        </w:tc>
        <w:tc>
          <w:tcPr>
            <w:tcW w:w="851" w:type="dxa"/>
            <w:vAlign w:val="bottom"/>
            <w:hideMark/>
          </w:tcPr>
          <w:p w14:paraId="6D61038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3.451</w:t>
            </w:r>
          </w:p>
        </w:tc>
        <w:tc>
          <w:tcPr>
            <w:tcW w:w="708" w:type="dxa"/>
            <w:vAlign w:val="bottom"/>
            <w:hideMark/>
          </w:tcPr>
          <w:p w14:paraId="3DD0914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3.420</w:t>
            </w:r>
          </w:p>
        </w:tc>
        <w:tc>
          <w:tcPr>
            <w:tcW w:w="709" w:type="dxa"/>
            <w:vAlign w:val="bottom"/>
            <w:hideMark/>
          </w:tcPr>
          <w:p w14:paraId="05633994"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3.708</w:t>
            </w:r>
          </w:p>
        </w:tc>
      </w:tr>
      <w:tr w:rsidR="006C54D3" w14:paraId="26D2E35A" w14:textId="77777777" w:rsidTr="004227C6">
        <w:trPr>
          <w:trHeight w:val="260"/>
        </w:trPr>
        <w:tc>
          <w:tcPr>
            <w:tcW w:w="300" w:type="dxa"/>
            <w:vAlign w:val="bottom"/>
            <w:hideMark/>
          </w:tcPr>
          <w:p w14:paraId="24D754B6"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73D97DF7"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Agam</w:t>
            </w:r>
          </w:p>
        </w:tc>
        <w:tc>
          <w:tcPr>
            <w:tcW w:w="645" w:type="dxa"/>
            <w:vAlign w:val="bottom"/>
            <w:hideMark/>
          </w:tcPr>
          <w:p w14:paraId="79C2613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19.170</w:t>
            </w:r>
          </w:p>
        </w:tc>
        <w:tc>
          <w:tcPr>
            <w:tcW w:w="851" w:type="dxa"/>
            <w:vAlign w:val="bottom"/>
            <w:hideMark/>
          </w:tcPr>
          <w:p w14:paraId="311972BF"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40.279</w:t>
            </w:r>
          </w:p>
        </w:tc>
        <w:tc>
          <w:tcPr>
            <w:tcW w:w="708" w:type="dxa"/>
            <w:vAlign w:val="bottom"/>
            <w:hideMark/>
          </w:tcPr>
          <w:p w14:paraId="3853E08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2.495</w:t>
            </w:r>
          </w:p>
        </w:tc>
        <w:tc>
          <w:tcPr>
            <w:tcW w:w="709" w:type="dxa"/>
            <w:vAlign w:val="bottom"/>
            <w:hideMark/>
          </w:tcPr>
          <w:p w14:paraId="04D97E67"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17.635</w:t>
            </w:r>
          </w:p>
        </w:tc>
      </w:tr>
      <w:tr w:rsidR="006C54D3" w14:paraId="0C13F6E3" w14:textId="77777777" w:rsidTr="004227C6">
        <w:trPr>
          <w:trHeight w:val="259"/>
        </w:trPr>
        <w:tc>
          <w:tcPr>
            <w:tcW w:w="300" w:type="dxa"/>
            <w:vAlign w:val="bottom"/>
            <w:hideMark/>
          </w:tcPr>
          <w:p w14:paraId="0368B470"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62DEDDC4"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Limapuluh Kota</w:t>
            </w:r>
          </w:p>
        </w:tc>
        <w:tc>
          <w:tcPr>
            <w:tcW w:w="645" w:type="dxa"/>
            <w:vAlign w:val="bottom"/>
            <w:hideMark/>
          </w:tcPr>
          <w:p w14:paraId="1AEE8112"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2.859</w:t>
            </w:r>
          </w:p>
        </w:tc>
        <w:tc>
          <w:tcPr>
            <w:tcW w:w="851" w:type="dxa"/>
            <w:vAlign w:val="bottom"/>
            <w:hideMark/>
          </w:tcPr>
          <w:p w14:paraId="4ADA5359"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7.760</w:t>
            </w:r>
          </w:p>
        </w:tc>
        <w:tc>
          <w:tcPr>
            <w:tcW w:w="708" w:type="dxa"/>
            <w:vAlign w:val="bottom"/>
            <w:hideMark/>
          </w:tcPr>
          <w:p w14:paraId="34BC65E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2.912</w:t>
            </w:r>
          </w:p>
        </w:tc>
        <w:tc>
          <w:tcPr>
            <w:tcW w:w="709" w:type="dxa"/>
            <w:vAlign w:val="bottom"/>
            <w:hideMark/>
          </w:tcPr>
          <w:p w14:paraId="3A9F4B2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701</w:t>
            </w:r>
          </w:p>
        </w:tc>
      </w:tr>
      <w:tr w:rsidR="006C54D3" w14:paraId="45DF5ED1" w14:textId="77777777" w:rsidTr="004227C6">
        <w:trPr>
          <w:trHeight w:val="259"/>
        </w:trPr>
        <w:tc>
          <w:tcPr>
            <w:tcW w:w="300" w:type="dxa"/>
            <w:vAlign w:val="bottom"/>
            <w:hideMark/>
          </w:tcPr>
          <w:p w14:paraId="74F30767"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2A6FE950"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Pasaman</w:t>
            </w:r>
          </w:p>
        </w:tc>
        <w:tc>
          <w:tcPr>
            <w:tcW w:w="645" w:type="dxa"/>
            <w:vAlign w:val="bottom"/>
            <w:hideMark/>
          </w:tcPr>
          <w:p w14:paraId="2256754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3.729</w:t>
            </w:r>
          </w:p>
        </w:tc>
        <w:tc>
          <w:tcPr>
            <w:tcW w:w="851" w:type="dxa"/>
            <w:vAlign w:val="bottom"/>
            <w:hideMark/>
          </w:tcPr>
          <w:p w14:paraId="69DF29F8"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7.675</w:t>
            </w:r>
          </w:p>
        </w:tc>
        <w:tc>
          <w:tcPr>
            <w:tcW w:w="708" w:type="dxa"/>
            <w:vAlign w:val="bottom"/>
            <w:hideMark/>
          </w:tcPr>
          <w:p w14:paraId="3159F9D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3.027</w:t>
            </w:r>
          </w:p>
        </w:tc>
        <w:tc>
          <w:tcPr>
            <w:tcW w:w="709" w:type="dxa"/>
            <w:vAlign w:val="bottom"/>
            <w:hideMark/>
          </w:tcPr>
          <w:p w14:paraId="63D38D44"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2.591</w:t>
            </w:r>
          </w:p>
        </w:tc>
      </w:tr>
      <w:tr w:rsidR="006C54D3" w14:paraId="400A63FD" w14:textId="77777777" w:rsidTr="004227C6">
        <w:trPr>
          <w:trHeight w:val="259"/>
        </w:trPr>
        <w:tc>
          <w:tcPr>
            <w:tcW w:w="300" w:type="dxa"/>
            <w:vAlign w:val="bottom"/>
            <w:hideMark/>
          </w:tcPr>
          <w:p w14:paraId="25454E18"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6ED1C436"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 Selatan</w:t>
            </w:r>
          </w:p>
        </w:tc>
        <w:tc>
          <w:tcPr>
            <w:tcW w:w="645" w:type="dxa"/>
            <w:vAlign w:val="bottom"/>
            <w:hideMark/>
          </w:tcPr>
          <w:p w14:paraId="00612F20"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4.709</w:t>
            </w:r>
          </w:p>
        </w:tc>
        <w:tc>
          <w:tcPr>
            <w:tcW w:w="851" w:type="dxa"/>
            <w:vAlign w:val="bottom"/>
            <w:hideMark/>
          </w:tcPr>
          <w:p w14:paraId="2B599A7F"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9.517</w:t>
            </w:r>
          </w:p>
        </w:tc>
        <w:tc>
          <w:tcPr>
            <w:tcW w:w="708" w:type="dxa"/>
            <w:vAlign w:val="bottom"/>
            <w:hideMark/>
          </w:tcPr>
          <w:p w14:paraId="2788B2A3"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2.936</w:t>
            </w:r>
          </w:p>
        </w:tc>
        <w:tc>
          <w:tcPr>
            <w:tcW w:w="709" w:type="dxa"/>
            <w:vAlign w:val="bottom"/>
            <w:hideMark/>
          </w:tcPr>
          <w:p w14:paraId="4239D76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1.280</w:t>
            </w:r>
          </w:p>
        </w:tc>
      </w:tr>
      <w:tr w:rsidR="006C54D3" w14:paraId="6BA22F5F" w14:textId="77777777" w:rsidTr="004227C6">
        <w:trPr>
          <w:trHeight w:val="259"/>
        </w:trPr>
        <w:tc>
          <w:tcPr>
            <w:tcW w:w="300" w:type="dxa"/>
            <w:vAlign w:val="bottom"/>
            <w:hideMark/>
          </w:tcPr>
          <w:p w14:paraId="69AAB042"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5438BB87"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Dhamas Raya</w:t>
            </w:r>
          </w:p>
        </w:tc>
        <w:tc>
          <w:tcPr>
            <w:tcW w:w="645" w:type="dxa"/>
            <w:vAlign w:val="bottom"/>
            <w:hideMark/>
          </w:tcPr>
          <w:p w14:paraId="1F7F04E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30.704</w:t>
            </w:r>
          </w:p>
        </w:tc>
        <w:tc>
          <w:tcPr>
            <w:tcW w:w="851" w:type="dxa"/>
            <w:vAlign w:val="bottom"/>
            <w:hideMark/>
          </w:tcPr>
          <w:p w14:paraId="66ED04F6"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78.242</w:t>
            </w:r>
          </w:p>
        </w:tc>
        <w:tc>
          <w:tcPr>
            <w:tcW w:w="708" w:type="dxa"/>
            <w:vAlign w:val="bottom"/>
            <w:hideMark/>
          </w:tcPr>
          <w:p w14:paraId="2DE43DC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2.809</w:t>
            </w:r>
          </w:p>
        </w:tc>
        <w:tc>
          <w:tcPr>
            <w:tcW w:w="709" w:type="dxa"/>
            <w:vAlign w:val="bottom"/>
            <w:hideMark/>
          </w:tcPr>
          <w:p w14:paraId="282341DB"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28.983</w:t>
            </w:r>
          </w:p>
        </w:tc>
      </w:tr>
      <w:tr w:rsidR="006C54D3" w14:paraId="5D23FB74" w14:textId="77777777" w:rsidTr="004227C6">
        <w:trPr>
          <w:trHeight w:val="259"/>
        </w:trPr>
        <w:tc>
          <w:tcPr>
            <w:tcW w:w="300" w:type="dxa"/>
            <w:vAlign w:val="bottom"/>
            <w:hideMark/>
          </w:tcPr>
          <w:p w14:paraId="48002DEC"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49EE8B7A"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Pasaman Barat</w:t>
            </w:r>
          </w:p>
        </w:tc>
        <w:tc>
          <w:tcPr>
            <w:tcW w:w="645" w:type="dxa"/>
            <w:vAlign w:val="bottom"/>
            <w:hideMark/>
          </w:tcPr>
          <w:p w14:paraId="5F69B1D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97.311</w:t>
            </w:r>
          </w:p>
        </w:tc>
        <w:tc>
          <w:tcPr>
            <w:tcW w:w="851" w:type="dxa"/>
            <w:vAlign w:val="bottom"/>
            <w:hideMark/>
          </w:tcPr>
          <w:p w14:paraId="74D976B9"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246.992</w:t>
            </w:r>
          </w:p>
        </w:tc>
        <w:tc>
          <w:tcPr>
            <w:tcW w:w="708" w:type="dxa"/>
            <w:vAlign w:val="bottom"/>
            <w:hideMark/>
          </w:tcPr>
          <w:p w14:paraId="55AC98A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3.040</w:t>
            </w:r>
          </w:p>
        </w:tc>
        <w:tc>
          <w:tcPr>
            <w:tcW w:w="709" w:type="dxa"/>
            <w:vAlign w:val="bottom"/>
            <w:hideMark/>
          </w:tcPr>
          <w:p w14:paraId="596A469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87.054</w:t>
            </w:r>
          </w:p>
        </w:tc>
      </w:tr>
      <w:tr w:rsidR="006C54D3" w14:paraId="53727F3B" w14:textId="77777777" w:rsidTr="004227C6">
        <w:trPr>
          <w:trHeight w:val="259"/>
        </w:trPr>
        <w:tc>
          <w:tcPr>
            <w:tcW w:w="300" w:type="dxa"/>
            <w:vAlign w:val="bottom"/>
            <w:hideMark/>
          </w:tcPr>
          <w:p w14:paraId="48728C19"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6D7577B1"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Padang</w:t>
            </w:r>
          </w:p>
        </w:tc>
        <w:tc>
          <w:tcPr>
            <w:tcW w:w="645" w:type="dxa"/>
            <w:vAlign w:val="bottom"/>
            <w:hideMark/>
          </w:tcPr>
          <w:p w14:paraId="4E7DAE9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7</w:t>
            </w:r>
          </w:p>
        </w:tc>
        <w:tc>
          <w:tcPr>
            <w:tcW w:w="851" w:type="dxa"/>
            <w:vAlign w:val="bottom"/>
            <w:hideMark/>
          </w:tcPr>
          <w:p w14:paraId="46A0E433"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6</w:t>
            </w:r>
          </w:p>
        </w:tc>
        <w:tc>
          <w:tcPr>
            <w:tcW w:w="708" w:type="dxa"/>
            <w:vAlign w:val="bottom"/>
            <w:hideMark/>
          </w:tcPr>
          <w:p w14:paraId="255F5B9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857</w:t>
            </w:r>
          </w:p>
        </w:tc>
        <w:tc>
          <w:tcPr>
            <w:tcW w:w="709" w:type="dxa"/>
            <w:vAlign w:val="bottom"/>
            <w:hideMark/>
          </w:tcPr>
          <w:p w14:paraId="564941EA"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9</w:t>
            </w:r>
          </w:p>
        </w:tc>
      </w:tr>
      <w:tr w:rsidR="006C54D3" w14:paraId="0302EB42" w14:textId="77777777" w:rsidTr="004227C6">
        <w:trPr>
          <w:trHeight w:val="260"/>
        </w:trPr>
        <w:tc>
          <w:tcPr>
            <w:tcW w:w="300" w:type="dxa"/>
            <w:vAlign w:val="bottom"/>
            <w:hideMark/>
          </w:tcPr>
          <w:p w14:paraId="6A87D060"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7751D9D3"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w:t>
            </w:r>
          </w:p>
        </w:tc>
        <w:tc>
          <w:tcPr>
            <w:tcW w:w="645" w:type="dxa"/>
            <w:vAlign w:val="bottom"/>
            <w:hideMark/>
          </w:tcPr>
          <w:p w14:paraId="1A1E638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9</w:t>
            </w:r>
          </w:p>
        </w:tc>
        <w:tc>
          <w:tcPr>
            <w:tcW w:w="851" w:type="dxa"/>
            <w:vAlign w:val="bottom"/>
            <w:hideMark/>
          </w:tcPr>
          <w:p w14:paraId="1ADCC680"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20</w:t>
            </w:r>
          </w:p>
        </w:tc>
        <w:tc>
          <w:tcPr>
            <w:tcW w:w="708" w:type="dxa"/>
            <w:vAlign w:val="bottom"/>
            <w:hideMark/>
          </w:tcPr>
          <w:p w14:paraId="22B7E688"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4.000</w:t>
            </w:r>
          </w:p>
        </w:tc>
        <w:tc>
          <w:tcPr>
            <w:tcW w:w="709" w:type="dxa"/>
            <w:vAlign w:val="bottom"/>
            <w:hideMark/>
          </w:tcPr>
          <w:p w14:paraId="0413B492"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12</w:t>
            </w:r>
          </w:p>
        </w:tc>
      </w:tr>
      <w:tr w:rsidR="006C54D3" w14:paraId="65316D04" w14:textId="77777777" w:rsidTr="004227C6">
        <w:trPr>
          <w:trHeight w:val="260"/>
        </w:trPr>
        <w:tc>
          <w:tcPr>
            <w:tcW w:w="300" w:type="dxa"/>
            <w:vAlign w:val="bottom"/>
            <w:hideMark/>
          </w:tcPr>
          <w:p w14:paraId="2207E885"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246FE9DF"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Sawahlunto</w:t>
            </w:r>
          </w:p>
        </w:tc>
        <w:tc>
          <w:tcPr>
            <w:tcW w:w="645" w:type="dxa"/>
            <w:vAlign w:val="bottom"/>
            <w:hideMark/>
          </w:tcPr>
          <w:p w14:paraId="746BD94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239</w:t>
            </w:r>
          </w:p>
        </w:tc>
        <w:tc>
          <w:tcPr>
            <w:tcW w:w="851" w:type="dxa"/>
            <w:vAlign w:val="bottom"/>
            <w:hideMark/>
          </w:tcPr>
          <w:p w14:paraId="687BDE7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144</w:t>
            </w:r>
          </w:p>
        </w:tc>
        <w:tc>
          <w:tcPr>
            <w:tcW w:w="708" w:type="dxa"/>
            <w:vAlign w:val="bottom"/>
            <w:hideMark/>
          </w:tcPr>
          <w:p w14:paraId="7311B14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2.260</w:t>
            </w:r>
          </w:p>
        </w:tc>
        <w:tc>
          <w:tcPr>
            <w:tcW w:w="709" w:type="dxa"/>
            <w:vAlign w:val="bottom"/>
            <w:hideMark/>
          </w:tcPr>
          <w:p w14:paraId="08CABFEC"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106</w:t>
            </w:r>
          </w:p>
        </w:tc>
      </w:tr>
      <w:tr w:rsidR="006C54D3" w14:paraId="04FA8739" w14:textId="77777777" w:rsidTr="004227C6">
        <w:trPr>
          <w:trHeight w:val="267"/>
        </w:trPr>
        <w:tc>
          <w:tcPr>
            <w:tcW w:w="300" w:type="dxa"/>
            <w:tcBorders>
              <w:top w:val="nil"/>
              <w:left w:val="nil"/>
              <w:bottom w:val="single" w:sz="8" w:space="0" w:color="auto"/>
              <w:right w:val="nil"/>
            </w:tcBorders>
            <w:vAlign w:val="bottom"/>
            <w:hideMark/>
          </w:tcPr>
          <w:p w14:paraId="343019B5"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tcBorders>
              <w:top w:val="nil"/>
              <w:left w:val="nil"/>
              <w:bottom w:val="single" w:sz="8" w:space="0" w:color="auto"/>
              <w:right w:val="nil"/>
            </w:tcBorders>
            <w:vAlign w:val="bottom"/>
            <w:hideMark/>
          </w:tcPr>
          <w:p w14:paraId="3456F3C5"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Pariaman</w:t>
            </w:r>
          </w:p>
        </w:tc>
        <w:tc>
          <w:tcPr>
            <w:tcW w:w="645" w:type="dxa"/>
            <w:tcBorders>
              <w:top w:val="nil"/>
              <w:left w:val="nil"/>
              <w:bottom w:val="single" w:sz="8" w:space="0" w:color="auto"/>
              <w:right w:val="nil"/>
            </w:tcBorders>
            <w:vAlign w:val="bottom"/>
            <w:hideMark/>
          </w:tcPr>
          <w:p w14:paraId="06D29D31"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59</w:t>
            </w:r>
          </w:p>
        </w:tc>
        <w:tc>
          <w:tcPr>
            <w:tcW w:w="851" w:type="dxa"/>
            <w:tcBorders>
              <w:top w:val="nil"/>
              <w:left w:val="nil"/>
              <w:bottom w:val="single" w:sz="8" w:space="0" w:color="auto"/>
              <w:right w:val="nil"/>
            </w:tcBorders>
            <w:vAlign w:val="bottom"/>
            <w:hideMark/>
          </w:tcPr>
          <w:p w14:paraId="58E5255C"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29</w:t>
            </w:r>
          </w:p>
        </w:tc>
        <w:tc>
          <w:tcPr>
            <w:tcW w:w="708" w:type="dxa"/>
            <w:tcBorders>
              <w:top w:val="nil"/>
              <w:left w:val="nil"/>
              <w:bottom w:val="single" w:sz="8" w:space="0" w:color="auto"/>
              <w:right w:val="nil"/>
            </w:tcBorders>
            <w:vAlign w:val="bottom"/>
            <w:hideMark/>
          </w:tcPr>
          <w:p w14:paraId="69D71BF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695</w:t>
            </w:r>
          </w:p>
        </w:tc>
        <w:tc>
          <w:tcPr>
            <w:tcW w:w="709" w:type="dxa"/>
            <w:tcBorders>
              <w:top w:val="nil"/>
              <w:left w:val="nil"/>
              <w:bottom w:val="single" w:sz="8" w:space="0" w:color="auto"/>
              <w:right w:val="nil"/>
            </w:tcBorders>
            <w:vAlign w:val="bottom"/>
            <w:hideMark/>
          </w:tcPr>
          <w:p w14:paraId="7C5932B0"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75</w:t>
            </w:r>
          </w:p>
        </w:tc>
      </w:tr>
      <w:tr w:rsidR="006C54D3" w:rsidRPr="001640B1" w14:paraId="79BB4681" w14:textId="77777777" w:rsidTr="004227C6">
        <w:trPr>
          <w:trHeight w:val="220"/>
        </w:trPr>
        <w:tc>
          <w:tcPr>
            <w:tcW w:w="300" w:type="dxa"/>
            <w:tcBorders>
              <w:top w:val="single" w:sz="8" w:space="0" w:color="auto"/>
              <w:bottom w:val="single" w:sz="8" w:space="0" w:color="auto"/>
            </w:tcBorders>
            <w:vAlign w:val="bottom"/>
          </w:tcPr>
          <w:p w14:paraId="1A223DCC" w14:textId="77777777" w:rsidR="006C54D3" w:rsidRPr="00604ABC" w:rsidRDefault="006C54D3" w:rsidP="004227C6">
            <w:pPr>
              <w:spacing w:line="0" w:lineRule="atLeast"/>
              <w:rPr>
                <w:sz w:val="12"/>
                <w:szCs w:val="12"/>
              </w:rPr>
            </w:pPr>
          </w:p>
        </w:tc>
        <w:tc>
          <w:tcPr>
            <w:tcW w:w="836" w:type="dxa"/>
            <w:tcBorders>
              <w:top w:val="single" w:sz="8" w:space="0" w:color="auto"/>
              <w:bottom w:val="single" w:sz="8" w:space="0" w:color="auto"/>
            </w:tcBorders>
            <w:vAlign w:val="bottom"/>
            <w:hideMark/>
          </w:tcPr>
          <w:p w14:paraId="2EA97568" w14:textId="77777777" w:rsidR="006C54D3" w:rsidRPr="00604ABC" w:rsidRDefault="006C54D3" w:rsidP="004227C6">
            <w:pPr>
              <w:spacing w:line="0" w:lineRule="atLeast"/>
              <w:ind w:left="20"/>
              <w:rPr>
                <w:rFonts w:eastAsia="Tahoma"/>
                <w:b/>
                <w:i/>
                <w:sz w:val="16"/>
                <w:szCs w:val="16"/>
                <w:lang w:val="en-US"/>
              </w:rPr>
            </w:pPr>
            <w:r>
              <w:rPr>
                <w:rFonts w:eastAsia="Tahoma"/>
                <w:b/>
                <w:sz w:val="16"/>
                <w:szCs w:val="16"/>
                <w:lang w:val="en-US"/>
              </w:rPr>
              <w:t xml:space="preserve">Provinsi </w:t>
            </w:r>
          </w:p>
        </w:tc>
        <w:tc>
          <w:tcPr>
            <w:tcW w:w="645" w:type="dxa"/>
            <w:tcBorders>
              <w:top w:val="single" w:sz="8" w:space="0" w:color="auto"/>
              <w:bottom w:val="single" w:sz="8" w:space="0" w:color="auto"/>
            </w:tcBorders>
            <w:vAlign w:val="bottom"/>
            <w:hideMark/>
          </w:tcPr>
          <w:p w14:paraId="3609D665"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194.089</w:t>
            </w:r>
          </w:p>
        </w:tc>
        <w:tc>
          <w:tcPr>
            <w:tcW w:w="851" w:type="dxa"/>
            <w:tcBorders>
              <w:top w:val="single" w:sz="8" w:space="0" w:color="auto"/>
              <w:bottom w:val="single" w:sz="8" w:space="0" w:color="auto"/>
            </w:tcBorders>
            <w:vAlign w:val="bottom"/>
            <w:hideMark/>
          </w:tcPr>
          <w:p w14:paraId="3272C2B3"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459.793</w:t>
            </w:r>
          </w:p>
        </w:tc>
        <w:tc>
          <w:tcPr>
            <w:tcW w:w="708" w:type="dxa"/>
            <w:tcBorders>
              <w:top w:val="single" w:sz="8" w:space="0" w:color="auto"/>
              <w:bottom w:val="single" w:sz="8" w:space="0" w:color="auto"/>
            </w:tcBorders>
            <w:vAlign w:val="bottom"/>
            <w:hideMark/>
          </w:tcPr>
          <w:p w14:paraId="77A416FA"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2.904</w:t>
            </w:r>
          </w:p>
        </w:tc>
        <w:tc>
          <w:tcPr>
            <w:tcW w:w="709" w:type="dxa"/>
            <w:tcBorders>
              <w:top w:val="single" w:sz="8" w:space="0" w:color="auto"/>
              <w:bottom w:val="single" w:sz="8" w:space="0" w:color="auto"/>
            </w:tcBorders>
            <w:vAlign w:val="bottom"/>
            <w:hideMark/>
          </w:tcPr>
          <w:p w14:paraId="6D127FBC" w14:textId="77777777" w:rsidR="006C54D3" w:rsidRPr="00604ABC" w:rsidRDefault="006C54D3" w:rsidP="004227C6">
            <w:pPr>
              <w:spacing w:line="0" w:lineRule="atLeast"/>
              <w:ind w:right="33"/>
              <w:jc w:val="right"/>
              <w:rPr>
                <w:rFonts w:eastAsia="Tahoma"/>
                <w:b/>
                <w:sz w:val="16"/>
                <w:szCs w:val="16"/>
              </w:rPr>
            </w:pPr>
            <w:r w:rsidRPr="00604ABC">
              <w:rPr>
                <w:rFonts w:eastAsia="Tahoma"/>
                <w:b/>
                <w:sz w:val="16"/>
                <w:szCs w:val="16"/>
              </w:rPr>
              <w:t>181.821</w:t>
            </w:r>
          </w:p>
        </w:tc>
      </w:tr>
    </w:tbl>
    <w:p w14:paraId="208CC2C5" w14:textId="77777777" w:rsidR="006C54D3" w:rsidRPr="00E06A8A" w:rsidRDefault="006C54D3" w:rsidP="006C54D3">
      <w:pPr>
        <w:ind w:right="266"/>
        <w:jc w:val="both"/>
        <w:rPr>
          <w:i/>
          <w:sz w:val="16"/>
          <w:szCs w:val="16"/>
        </w:rPr>
      </w:pPr>
      <w:r w:rsidRPr="00E06A8A">
        <w:rPr>
          <w:rFonts w:eastAsia="Tahoma"/>
          <w:i/>
          <w:sz w:val="16"/>
          <w:szCs w:val="16"/>
        </w:rPr>
        <w:t>Sumber : Direktorat Jenderal Perkebunan 2017</w:t>
      </w:r>
    </w:p>
    <w:p w14:paraId="5318B570" w14:textId="77777777" w:rsidR="006C54D3" w:rsidRPr="004D01C8" w:rsidRDefault="006C54D3" w:rsidP="006C54D3">
      <w:pPr>
        <w:ind w:right="2" w:firstLine="284"/>
        <w:jc w:val="both"/>
        <w:rPr>
          <w:noProof/>
        </w:rPr>
      </w:pPr>
      <w:r>
        <w:rPr>
          <w:noProof/>
          <w:sz w:val="20"/>
          <w:szCs w:val="20"/>
          <w:lang w:val="en-ID"/>
        </w:rPr>
        <w:t xml:space="preserve">Hasil obesrvasi penelitian terlihat </w:t>
      </w:r>
      <w:r w:rsidRPr="00077D46">
        <w:rPr>
          <w:noProof/>
          <w:sz w:val="20"/>
          <w:szCs w:val="20"/>
        </w:rPr>
        <w:t xml:space="preserve">saat ini di sumatra barat adalah sering terjadinya hilir mudik transportasi </w:t>
      </w:r>
      <w:r w:rsidRPr="004D01C8">
        <w:rPr>
          <w:noProof/>
        </w:rPr>
        <w:t>kelapa sawit untuk mengantarkan Tandan buah segar/ TBS ke berbagai wilayah yang ada di sumatra barat. Hal ini disebabkan oleh lebih luasnya kepemilikan lahan rakyat dibandingkan swasta</w:t>
      </w:r>
      <w:r w:rsidRPr="004D01C8">
        <w:rPr>
          <w:noProof/>
          <w:lang w:val="en-US"/>
        </w:rPr>
        <w:t>.</w:t>
      </w:r>
      <w:r w:rsidRPr="004D01C8">
        <w:rPr>
          <w:noProof/>
          <w:lang w:val="en-ID"/>
        </w:rPr>
        <w:t xml:space="preserve"> K</w:t>
      </w:r>
      <w:r w:rsidRPr="004D01C8">
        <w:rPr>
          <w:noProof/>
        </w:rPr>
        <w:t>epemilikan</w:t>
      </w:r>
      <w:r w:rsidRPr="004D01C8">
        <w:rPr>
          <w:noProof/>
          <w:lang w:val="en-US"/>
        </w:rPr>
        <w:t xml:space="preserve"> </w:t>
      </w:r>
      <w:r w:rsidRPr="004D01C8">
        <w:rPr>
          <w:noProof/>
        </w:rPr>
        <w:t>pabrik lebih dominan dimiliki oleh swasta, tentunya hasil panen rakyat akan bermuara ke pabrik swasta. Jarak kebun milik rakyat dengan pabrik ada yang dekat ada yang jauh hingga 50 km, bagi mereka yang mempunyai kendaraan maka mampu untuk mengantarkan ke pabrik dan bagi mereka yang tidak mempunyai kendaraan tentunya akan bergabung dalam koperasi atau hal ini juga menjadi peluang bagi para pengepul untuk membeli hasil panen rakyat dan baru menjual ke pabrik yang mau membeli dengan nilai tinggi.</w:t>
      </w:r>
    </w:p>
    <w:p w14:paraId="75F57A87" w14:textId="77777777" w:rsidR="006C54D3" w:rsidRPr="004D01C8" w:rsidRDefault="006C54D3" w:rsidP="006C54D3">
      <w:pPr>
        <w:shd w:val="clear" w:color="auto" w:fill="FFFFFF"/>
        <w:ind w:firstLine="284"/>
        <w:jc w:val="both"/>
        <w:rPr>
          <w:lang w:val="en-ID"/>
        </w:rPr>
      </w:pPr>
      <w:r w:rsidRPr="004D01C8">
        <w:rPr>
          <w:lang w:val="en-ID"/>
        </w:rPr>
        <w:t xml:space="preserve">Transportasi memegang peranan penting untuk memasok tandan buah segar (TBS), salah satu sumber daya yang dibutuhkan dalam menghasilkan TBS yang berkualitas ke PKS </w:t>
      </w:r>
      <w:r w:rsidRPr="004D01C8">
        <w:rPr>
          <w:lang w:val="en-ID"/>
        </w:rPr>
        <w:fldChar w:fldCharType="begin" w:fldLock="1"/>
      </w:r>
      <w:r w:rsidRPr="004D01C8">
        <w:rPr>
          <w:lang w:val="en-ID"/>
        </w:rPr>
        <w:instrText>ADDIN CSL_CITATION {"citationItems":[{"id":"ITEM-1","itemData":{"author":[{"dropping-particle":"","family":"Hudori","given":"M","non-dropping-particle":"","parse-names":false,"suffix":""}],"container-title":"Industrial Engineering Journal","id":"ITEM-1","issue":"1","issued":{"date-parts":[["2016"]]},"page":"22-27","title":"Perencanaan Kebutuhan Kendaraan Angkutan Tandan Buah Segar ( TBS ) di Perkebunan Kelapa Sawit","type":"article-journal","volume":"5"},"uris":["http://www.mendeley.com/documents/?uuid=73432c53-a7de-4868-aac5-870bef55305e"]}],"mendeley":{"formattedCitation":"[12]","plainTextFormattedCitation":"[12]","previouslyFormattedCitation":"[12]"},"properties":{"noteIndex":0},"schema":"https://github.com/citation-style-language/schema/raw/master/csl-citation.json"}</w:instrText>
      </w:r>
      <w:r w:rsidRPr="004D01C8">
        <w:rPr>
          <w:lang w:val="en-ID"/>
        </w:rPr>
        <w:fldChar w:fldCharType="separate"/>
      </w:r>
      <w:r w:rsidRPr="004D01C8">
        <w:rPr>
          <w:noProof/>
          <w:lang w:val="en-ID"/>
        </w:rPr>
        <w:t>[12]</w:t>
      </w:r>
      <w:r w:rsidRPr="004D01C8">
        <w:rPr>
          <w:lang w:val="en-ID"/>
        </w:rPr>
        <w:fldChar w:fldCharType="end"/>
      </w:r>
      <w:r w:rsidRPr="004D01C8">
        <w:rPr>
          <w:lang w:val="en-ID"/>
        </w:rPr>
        <w:t xml:space="preserve">. Ketidakpastian jumlah panen mengakibabkan adanya keterlambatan pengangkutan tandan buah segar (TBS) yang tidak muat oleh truk </w:t>
      </w:r>
      <w:r w:rsidRPr="004D01C8">
        <w:rPr>
          <w:lang w:val="en-ID"/>
        </w:rPr>
        <w:fldChar w:fldCharType="begin" w:fldLock="1"/>
      </w:r>
      <w:r w:rsidRPr="004D01C8">
        <w:rPr>
          <w:lang w:val="en-ID"/>
        </w:rPr>
        <w:instrText>ADDIN CSL_CITATION {"citationItems":[{"id":"ITEM-1","itemData":{"author":[{"dropping-particle":"","family":"Martariza","given":"Ditta","non-dropping-particle":"","parse-names":false,"suffix":""}],"id":"ITEM-1","issued":{"date-parts":[["2011"]]},"number-of-pages":"1-9","publisher":"Universitas Andalas","title":"Sistem tranportasi tandan buah segar (TBS) dengan pendekatan fuzzy binary integer programming","type":"thesis"},"uris":["http://www.mendeley.com/documents/?uuid=a66c763f-4867-4f46-a79b-92c4a294c6b2"]}],"mendeley":{"formattedCitation":"[13]","plainTextFormattedCitation":"[13]","previouslyFormattedCitation":"[13]"},"properties":{"noteIndex":0},"schema":"https://github.com/citation-style-language/schema/raw/master/csl-citation.json"}</w:instrText>
      </w:r>
      <w:r w:rsidRPr="004D01C8">
        <w:rPr>
          <w:lang w:val="en-ID"/>
        </w:rPr>
        <w:fldChar w:fldCharType="separate"/>
      </w:r>
      <w:r w:rsidRPr="004D01C8">
        <w:rPr>
          <w:noProof/>
          <w:lang w:val="en-ID"/>
        </w:rPr>
        <w:t>[13]</w:t>
      </w:r>
      <w:r w:rsidRPr="004D01C8">
        <w:rPr>
          <w:lang w:val="en-ID"/>
        </w:rPr>
        <w:fldChar w:fldCharType="end"/>
      </w:r>
      <w:r w:rsidRPr="004D01C8">
        <w:rPr>
          <w:lang w:val="en-ID"/>
        </w:rPr>
        <w:t xml:space="preserve">. Kendala yang dihadapi tranportasi panen adalah rendahnya produktifitas unit tranportasi, terjadinya kekosongan waktu penerimaan buah dan kondisi jalan yang kurang baik </w:t>
      </w:r>
      <w:r w:rsidRPr="004D01C8">
        <w:rPr>
          <w:lang w:val="en-ID"/>
        </w:rPr>
        <w:fldChar w:fldCharType="begin" w:fldLock="1"/>
      </w:r>
      <w:r w:rsidRPr="004D01C8">
        <w:rPr>
          <w:lang w:val="en-ID"/>
        </w:rPr>
        <w:instrText>ADDIN CSL_CITATION {"citationItems":[{"id":"ITEM-1","itemData":{"author":[{"dropping-particle":"","family":"Anugrah","given":"Pangeran T.","non-dropping-particle":"","parse-names":false,"suffix":""},{"dropping-particle":"","family":"Wachjar","given":"Ade","non-dropping-particle":"","parse-names":false,"suffix":""}],"container-title":"Bul. Agrohorti","id":"ITEM-1","issue":"2","issued":{"date-parts":[["2018"]]},"page":"213-220","title":"Pengelolaan Pemanenan dan Transportasi Kelapa Sawit (Elaeis guineensis Jacq.) di Bangun Bandar Estate, Sumatera Utara","type":"article-journal","volume":"6"},"uris":["http://www.mendeley.com/documents/?uuid=857e226d-fe4a-4ac3-8aed-7b2cb192d9f1"]}],"mendeley":{"formattedCitation":"[14]","plainTextFormattedCitation":"[14]"},"properties":{"noteIndex":0},"schema":"https://github.com/citation-style-language/schema/raw/master/csl-citation.json"}</w:instrText>
      </w:r>
      <w:r w:rsidRPr="004D01C8">
        <w:rPr>
          <w:lang w:val="en-ID"/>
        </w:rPr>
        <w:fldChar w:fldCharType="separate"/>
      </w:r>
      <w:r w:rsidRPr="004D01C8">
        <w:rPr>
          <w:noProof/>
          <w:lang w:val="en-ID"/>
        </w:rPr>
        <w:t>[14]</w:t>
      </w:r>
      <w:r w:rsidRPr="004D01C8">
        <w:rPr>
          <w:lang w:val="en-ID"/>
        </w:rPr>
        <w:fldChar w:fldCharType="end"/>
      </w:r>
      <w:r w:rsidRPr="004D01C8">
        <w:rPr>
          <w:lang w:val="en-ID"/>
        </w:rPr>
        <w:t>. Pemilihan transportasi truk yang tepat dalam pengangkutan akan memberikan penghematan terhadap perusahaan</w:t>
      </w:r>
      <w:r w:rsidRPr="004D01C8">
        <w:rPr>
          <w:lang w:val="en-ID"/>
        </w:rPr>
        <w:fldChar w:fldCharType="begin" w:fldLock="1"/>
      </w:r>
      <w:r w:rsidRPr="004D01C8">
        <w:rPr>
          <w:lang w:val="en-ID"/>
        </w:rPr>
        <w:instrText>ADDIN CSL_CITATION {"citationItems":[{"id":"ITEM-1","itemData":{"author":[{"dropping-particle":"","family":"Atikah","given":"Nur","non-dropping-particle":"","parse-names":false,"suffix":""},{"dropping-particle":"","family":"Sutopo","given":"Wahyudi","non-dropping-particle":"","parse-names":false,"suffix":""}],"container-title":"J@ti Undip : Jurnal Teknik Industri","id":"ITEM-1","issue":"2","issued":{"date-parts":[["2014"]]},"page":"125-134","title":"Simulasi model dinamik pengangkutan crude palm oil (cpo) di PT. XYZ untuk meminimalkan biaya transportasi pengadaan bahan","type":"article-journal","volume":"IX"},"uris":["http://www.mendeley.com/documents/?uuid=b6215f04-c4d2-4917-8b71-836094b2499e"]}],"mendeley":{"formattedCitation":"[15]","plainTextFormattedCitation":"[15]","previouslyFormattedCitation":"[14]"},"properties":{"noteIndex":0},"schema":"https://github.com/citation-style-language/schema/raw/master/csl-citation.json"}</w:instrText>
      </w:r>
      <w:r w:rsidRPr="004D01C8">
        <w:rPr>
          <w:lang w:val="en-ID"/>
        </w:rPr>
        <w:fldChar w:fldCharType="separate"/>
      </w:r>
      <w:r w:rsidRPr="004D01C8">
        <w:rPr>
          <w:noProof/>
          <w:lang w:val="en-ID"/>
        </w:rPr>
        <w:t>[15]</w:t>
      </w:r>
      <w:r w:rsidRPr="004D01C8">
        <w:rPr>
          <w:lang w:val="en-ID"/>
        </w:rPr>
        <w:fldChar w:fldCharType="end"/>
      </w:r>
      <w:r w:rsidRPr="004D01C8">
        <w:rPr>
          <w:lang w:val="en-ID"/>
        </w:rPr>
        <w:t xml:space="preserve">. Perlunya perencanaan dan evaluasi yang baik dalam upaya mengoptimalkan waktu transportasi tandan buah segar (TBS) dan minimalisir biaya transportasi yang dikeluarkan dengan mempertimbangkan interval waktu tidak lebih 24 jam, kapasitas Truk, jarak tempuh dan kondisi jalan </w:t>
      </w:r>
      <w:r w:rsidRPr="004D01C8">
        <w:rPr>
          <w:lang w:val="en-ID"/>
        </w:rPr>
        <w:fldChar w:fldCharType="begin" w:fldLock="1"/>
      </w:r>
      <w:r w:rsidRPr="004D01C8">
        <w:rPr>
          <w:lang w:val="en-ID"/>
        </w:rPr>
        <w:instrText>ADDIN CSL_CITATION {"citationItems":[{"id":"ITEM-1","itemData":{"author":[{"dropping-particle":"","family":"Adilasri","given":"Annisa","non-dropping-particle":"","parse-names":false,"suffix":""}],"id":"ITEM-1","issued":{"date-parts":[["2015"]]},"number-of-pages":"1-120","publisher":"Universitas Andalas","title":"Perencanaan Kebutuhan Truk Pengangkutan Tanda Buah Segar (TBS) Pada PT Amp Plantation","type":"thesis"},"uris":["http://www.mendeley.com/documents/?uuid=f8152b5c-05b8-4199-945a-785959f2f686"]}],"mendeley":{"formattedCitation":"[16]","plainTextFormattedCitation":"[16]","previouslyFormattedCitation":"[15]"},"properties":{"noteIndex":0},"schema":"https://github.com/citation-style-language/schema/raw/master/csl-citation.json"}</w:instrText>
      </w:r>
      <w:r w:rsidRPr="004D01C8">
        <w:rPr>
          <w:lang w:val="en-ID"/>
        </w:rPr>
        <w:fldChar w:fldCharType="separate"/>
      </w:r>
      <w:r w:rsidRPr="004D01C8">
        <w:rPr>
          <w:noProof/>
          <w:lang w:val="en-ID"/>
        </w:rPr>
        <w:t>[16]</w:t>
      </w:r>
      <w:r w:rsidRPr="004D01C8">
        <w:rPr>
          <w:lang w:val="en-ID"/>
        </w:rPr>
        <w:fldChar w:fldCharType="end"/>
      </w:r>
      <w:r w:rsidRPr="004D01C8">
        <w:rPr>
          <w:lang w:val="en-ID"/>
        </w:rPr>
        <w:t>.</w:t>
      </w:r>
      <w:r w:rsidRPr="004D01C8">
        <w:rPr>
          <w:color w:val="000000"/>
          <w:shd w:val="clear" w:color="auto" w:fill="FFFFFF"/>
          <w:lang w:val="en-ID"/>
        </w:rPr>
        <w:t xml:space="preserve"> </w:t>
      </w:r>
    </w:p>
    <w:p w14:paraId="656A7C03" w14:textId="77777777" w:rsidR="006C54D3" w:rsidRPr="004D01C8" w:rsidRDefault="006C54D3" w:rsidP="006C54D3">
      <w:pPr>
        <w:ind w:firstLine="284"/>
        <w:jc w:val="both"/>
        <w:rPr>
          <w:lang w:val="en-ID"/>
        </w:rPr>
      </w:pPr>
      <w:r w:rsidRPr="004D01C8">
        <w:rPr>
          <w:lang w:val="en-ID"/>
        </w:rPr>
        <w:t>Optimasi transportasi tandan buah segar kelapa sawit akan memberikan keuntungan berupa efesiensi sumber daya, penjagaan mutu dan peningkatan produktifitas</w:t>
      </w:r>
      <w:r w:rsidRPr="004D01C8">
        <w:rPr>
          <w:lang w:val="en-ID"/>
        </w:rPr>
        <w:fldChar w:fldCharType="begin" w:fldLock="1"/>
      </w:r>
      <w:r w:rsidRPr="004D01C8">
        <w:rPr>
          <w:lang w:val="en-ID"/>
        </w:rPr>
        <w:instrText>ADDIN CSL_CITATION {"citationItems":[{"id":"ITEM-1","itemData":{"author":[{"dropping-particle":"","family":"Randa","given":"Dimas Gusti","non-dropping-particle":"","parse-names":false,"suffix":""}],"id":"ITEM-1","issued":{"date-parts":[["2011"]]},"number-of-pages":"1-79","publisher":"IPB University","title":"Penjadwalan transportasi tandan buah segar dan tandan kosong kelapa sawit (studi kasus di PTPN VIII Kertajaya Banten)","type":"thesis"},"uris":["http://www.mendeley.com/documents/?uuid=f6e6442e-ea97-4867-9acf-2cebb4ec96e5"]}],"mendeley":{"formattedCitation":"[17]","plainTextFormattedCitation":"[17]","previouslyFormattedCitation":"[16]"},"properties":{"noteIndex":0},"schema":"https://github.com/citation-style-language/schema/raw/master/csl-citation.json"}</w:instrText>
      </w:r>
      <w:r w:rsidRPr="004D01C8">
        <w:rPr>
          <w:lang w:val="en-ID"/>
        </w:rPr>
        <w:fldChar w:fldCharType="separate"/>
      </w:r>
      <w:r w:rsidRPr="004D01C8">
        <w:rPr>
          <w:noProof/>
          <w:lang w:val="en-ID"/>
        </w:rPr>
        <w:t>[17]</w:t>
      </w:r>
      <w:r w:rsidRPr="004D01C8">
        <w:rPr>
          <w:lang w:val="en-ID"/>
        </w:rPr>
        <w:fldChar w:fldCharType="end"/>
      </w:r>
      <w:r w:rsidRPr="004D01C8">
        <w:rPr>
          <w:lang w:val="en-ID"/>
        </w:rPr>
        <w:t xml:space="preserve">. Optimalisasi pengiriman barang membantu mencari rute pengiriman barang yang optimal dan memaksimalkan kapasitas muatan barang sehingga berdampak pada biaya dan waktu pengiriman barang yang lebih rendah </w:t>
      </w:r>
      <w:r w:rsidRPr="004D01C8">
        <w:rPr>
          <w:lang w:val="en-ID"/>
        </w:rPr>
        <w:fldChar w:fldCharType="begin" w:fldLock="1"/>
      </w:r>
      <w:r w:rsidRPr="004D01C8">
        <w:rPr>
          <w:lang w:val="en-ID"/>
        </w:rPr>
        <w:instrText>ADDIN CSL_CITATION {"citationItems":[{"id":"ITEM-1","itemData":{"author":[{"dropping-particle":"","family":"Purwadana","given":"Putu Irvan Arya","non-dropping-particle":"","parse-names":false,"suffix":""},{"dropping-particle":"","family":"Githa","given":"Dwi Putra","non-dropping-particle":"","parse-names":false,"suffix":""},{"dropping-particle":"","family":"Singgih","given":"Desy Purnami","non-dropping-particle":"","parse-names":false,"suffix":""}],"container-title":"Jurnal MERPATI","id":"ITEM-1","issue":"3","issued":{"date-parts":[["2018"]]},"page":"234-243","title":"Aplikasi Optimalisasi Pengiriman Barang Menggunakan Metode Tabu Search Berbasis Web","type":"article-journal","volume":"6"},"uris":["http://www.mendeley.com/documents/?uuid=82d60266-2155-411b-9871-15e5fd80ced6"]}],"mendeley":{"formattedCitation":"[18]","plainTextFormattedCitation":"[18]","previouslyFormattedCitation":"[17]"},"properties":{"noteIndex":0},"schema":"https://github.com/citation-style-language/schema/raw/master/csl-citation.json"}</w:instrText>
      </w:r>
      <w:r w:rsidRPr="004D01C8">
        <w:rPr>
          <w:lang w:val="en-ID"/>
        </w:rPr>
        <w:fldChar w:fldCharType="separate"/>
      </w:r>
      <w:r w:rsidRPr="004D01C8">
        <w:rPr>
          <w:noProof/>
          <w:lang w:val="en-ID"/>
        </w:rPr>
        <w:t>[18]</w:t>
      </w:r>
      <w:r w:rsidRPr="004D01C8">
        <w:rPr>
          <w:lang w:val="en-ID"/>
        </w:rPr>
        <w:fldChar w:fldCharType="end"/>
      </w:r>
      <w:r w:rsidRPr="004D01C8">
        <w:rPr>
          <w:lang w:val="en-ID"/>
        </w:rPr>
        <w:t>.</w:t>
      </w:r>
    </w:p>
    <w:p w14:paraId="41245961" w14:textId="77777777" w:rsidR="006C54D3" w:rsidRPr="004D01C8" w:rsidRDefault="006C54D3" w:rsidP="006C54D3">
      <w:pPr>
        <w:shd w:val="clear" w:color="auto" w:fill="FFFFFF"/>
        <w:ind w:firstLine="284"/>
        <w:jc w:val="both"/>
        <w:rPr>
          <w:lang w:val="en-ID"/>
        </w:rPr>
      </w:pPr>
      <w:r w:rsidRPr="004D01C8">
        <w:rPr>
          <w:lang w:val="en-ID"/>
        </w:rPr>
        <w:lastRenderedPageBreak/>
        <w:t xml:space="preserve">Proses penanganan tandang buah segar (TBS) mulai pemanenan, pemuatan dan pengangkutan ke pabrik, proses penanganan ini akan mempengaruhi kaulitas tandan buah segar (TBS) </w:t>
      </w:r>
      <w:r w:rsidRPr="004D01C8">
        <w:rPr>
          <w:lang w:val="en-ID"/>
        </w:rPr>
        <w:fldChar w:fldCharType="begin" w:fldLock="1"/>
      </w:r>
      <w:r w:rsidRPr="004D01C8">
        <w:rPr>
          <w:lang w:val="en-ID"/>
        </w:rPr>
        <w:instrText>ADDIN CSL_CITATION {"citationItems":[{"id":"ITEM-1","itemData":{"author":[{"dropping-particle":"","family":"Krisdiarto","given":"Andreas Wahyu","non-dropping-particle":"","parse-names":false,"suffix":""},{"dropping-particle":"","family":"Sutiartso","given":"Lilik","non-dropping-particle":"","parse-names":false,"suffix":""},{"dropping-particle":"","family":"Widodo","given":"Kuncoro Harto","non-dropping-particle":"","parse-names":false,"suffix":""}],"container-title":"AGRITECH","id":"ITEM-1","issue":"1","issued":{"date-parts":[["2017"]]},"page":"101-107","title":"Optimasi Kualitas Tandan Buah Segar Kelapa Sawit dalam Proses Panen-Angkut Menggunakan Model Dinamis","type":"article-journal","volume":"37"},"uris":["http://www.mendeley.com/documents/?uuid=363f6242-60dd-4576-b85f-b7aa9249933a"]}],"mendeley":{"formattedCitation":"[19]","plainTextFormattedCitation":"[19]","previouslyFormattedCitation":"[18]"},"properties":{"noteIndex":0},"schema":"https://github.com/citation-style-language/schema/raw/master/csl-citation.json"}</w:instrText>
      </w:r>
      <w:r w:rsidRPr="004D01C8">
        <w:rPr>
          <w:lang w:val="en-ID"/>
        </w:rPr>
        <w:fldChar w:fldCharType="separate"/>
      </w:r>
      <w:r w:rsidRPr="004D01C8">
        <w:rPr>
          <w:noProof/>
          <w:lang w:val="en-ID"/>
        </w:rPr>
        <w:t>[19]</w:t>
      </w:r>
      <w:r w:rsidRPr="004D01C8">
        <w:rPr>
          <w:lang w:val="en-ID"/>
        </w:rPr>
        <w:fldChar w:fldCharType="end"/>
      </w:r>
      <w:r w:rsidRPr="004D01C8">
        <w:rPr>
          <w:lang w:val="en-ID"/>
        </w:rPr>
        <w:t xml:space="preserve">. Perlu melakukan optimasi dalam pengadaan tandan buah segar kelapa sawit agar terpenuhi kapasitas pabrik </w:t>
      </w:r>
      <w:r w:rsidRPr="004D01C8">
        <w:rPr>
          <w:lang w:val="en-ID"/>
        </w:rPr>
        <w:fldChar w:fldCharType="begin" w:fldLock="1"/>
      </w:r>
      <w:r w:rsidRPr="004D01C8">
        <w:rPr>
          <w:lang w:val="en-ID"/>
        </w:rPr>
        <w:instrText>ADDIN CSL_CITATION {"citationItems":[{"id":"ITEM-1","itemData":{"author":[{"dropping-particle":"","family":"Bakara","given":"Roselina Br","non-dropping-particle":"","parse-names":false,"suffix":""}],"id":"ITEM-1","issued":{"date-parts":[["2011"]]},"number-of-pages":"1-129","publisher":"IPB University","title":"Optimalisasi Pengadaan Tandan Buah Segar (TBS) sebagai Bahan Baku Industri Pengolahan Crude Palm Oil (CPO) dan Palm Kernel Oil (PKO) (Studi Kasus PKS Adolina PT Perkebunan Nusantara IV)","type":"thesis"},"uris":["http://www.mendeley.com/documents/?uuid=100da5b2-4527-49b0-946b-3806fbcdd977"]}],"mendeley":{"formattedCitation":"[20]","plainTextFormattedCitation":"[20]","previouslyFormattedCitation":"[19]"},"properties":{"noteIndex":0},"schema":"https://github.com/citation-style-language/schema/raw/master/csl-citation.json"}</w:instrText>
      </w:r>
      <w:r w:rsidRPr="004D01C8">
        <w:rPr>
          <w:lang w:val="en-ID"/>
        </w:rPr>
        <w:fldChar w:fldCharType="separate"/>
      </w:r>
      <w:r w:rsidRPr="004D01C8">
        <w:rPr>
          <w:noProof/>
          <w:lang w:val="en-ID"/>
        </w:rPr>
        <w:t>[20]</w:t>
      </w:r>
      <w:r w:rsidRPr="004D01C8">
        <w:rPr>
          <w:lang w:val="en-ID"/>
        </w:rPr>
        <w:fldChar w:fldCharType="end"/>
      </w:r>
      <w:r w:rsidRPr="004D01C8">
        <w:rPr>
          <w:lang w:val="en-ID"/>
        </w:rPr>
        <w:t>.  Dengan penerapan analisis optimasi kapasitas dan pemilihan rute dalam penentuan pembelian, penjemputan dan pengantaran tandan buah segar kelapa sawit mampu memberikan efisiensi biaya dan waktu untuk menjaga kualitas kelapa sawit dan peluang mendapatkan TBS yang bagus. Sedangkan untuk efektifitas mengurangi tenaga kerja berkeliling mengumpulkan dan menunggu pembeli.</w:t>
      </w:r>
    </w:p>
    <w:p w14:paraId="2A85B35C" w14:textId="77777777" w:rsidR="006C54D3" w:rsidRPr="004D01C8" w:rsidRDefault="006C54D3" w:rsidP="006C54D3">
      <w:pPr>
        <w:shd w:val="clear" w:color="auto" w:fill="FFFFFF"/>
        <w:ind w:firstLine="284"/>
        <w:jc w:val="both"/>
        <w:rPr>
          <w:lang w:val="en-ID"/>
        </w:rPr>
      </w:pPr>
      <w:r w:rsidRPr="004D01C8">
        <w:rPr>
          <w:lang w:val="en-ID"/>
        </w:rPr>
        <w:t xml:space="preserve">Kondisi petani kelapa sawit yang berpencar tidak satu daerah tertentu membuat waktu antar atau jemput sangat di perhitungkan. Penggunaan metode </w:t>
      </w:r>
      <w:r w:rsidRPr="004D01C8">
        <w:rPr>
          <w:i/>
          <w:lang w:val="en-ID"/>
        </w:rPr>
        <w:t xml:space="preserve">ant colony </w:t>
      </w:r>
      <w:r w:rsidRPr="004D01C8">
        <w:rPr>
          <w:lang w:val="en-ID"/>
        </w:rPr>
        <w:t xml:space="preserve"> memperhitungkan titik lokasi, jarak dan kapasitas angkut kendaraan dalam memperoleh waktu tempuh yang lebih baik </w:t>
      </w:r>
      <w:r w:rsidRPr="004D01C8">
        <w:rPr>
          <w:lang w:val="en-ID"/>
        </w:rPr>
        <w:fldChar w:fldCharType="begin" w:fldLock="1"/>
      </w:r>
      <w:r w:rsidRPr="004D01C8">
        <w:rPr>
          <w:lang w:val="en-ID"/>
        </w:rPr>
        <w:instrText>ADDIN CSL_CITATION {"citationItems":[{"id":"ITEM-1","itemData":{"author":[{"dropping-particle":"","family":"Gunawan","given":"Arief","non-dropping-particle":"","parse-names":false,"suffix":""},{"dropping-particle":"","family":"Sipayung","given":"Evasaria M.","non-dropping-particle":"","parse-names":false,"suffix":""},{"dropping-particle":"","family":"Wiguno","given":"Agustinus","non-dropping-particle":"","parse-names":false,"suffix":""}],"container-title":"Seminar Nasional Sistem Informasi Indonesia","id":"ITEM-1","issue":"November","issued":{"date-parts":[["2015"]]},"page":"2-3","publisher":"SESINDO","publisher-place":"Bandung","title":"Pengiriman Barang Dengan Metode Ant Colony Optimization Studi Kasus : Pt . Xyz","type":"paper-conference"},"uris":["http://www.mendeley.com/documents/?uuid=9795ef20-cfc4-4244-8fe9-e5a8caeea10a"]}],"mendeley":{"formattedCitation":"[21]","plainTextFormattedCitation":"[21]","previouslyFormattedCitation":"[20]"},"properties":{"noteIndex":0},"schema":"https://github.com/citation-style-language/schema/raw/master/csl-citation.json"}</w:instrText>
      </w:r>
      <w:r w:rsidRPr="004D01C8">
        <w:rPr>
          <w:lang w:val="en-ID"/>
        </w:rPr>
        <w:fldChar w:fldCharType="separate"/>
      </w:r>
      <w:r w:rsidRPr="004D01C8">
        <w:rPr>
          <w:noProof/>
          <w:lang w:val="en-ID"/>
        </w:rPr>
        <w:t>[21]</w:t>
      </w:r>
      <w:r w:rsidRPr="004D01C8">
        <w:rPr>
          <w:lang w:val="en-ID"/>
        </w:rPr>
        <w:fldChar w:fldCharType="end"/>
      </w:r>
      <w:r w:rsidRPr="004D01C8">
        <w:rPr>
          <w:lang w:val="en-ID"/>
        </w:rPr>
        <w:t xml:space="preserve">. Mencari jalur terpendek dari jalur nyata pada jalan raya </w:t>
      </w:r>
      <w:r w:rsidRPr="004D01C8">
        <w:rPr>
          <w:lang w:val="en-ID"/>
        </w:rPr>
        <w:fldChar w:fldCharType="begin" w:fldLock="1"/>
      </w:r>
      <w:r w:rsidRPr="004D01C8">
        <w:rPr>
          <w:lang w:val="en-ID"/>
        </w:rPr>
        <w:instrText>ADDIN CSL_CITATION {"citationItems":[{"id":"ITEM-1","itemData":{"author":[{"dropping-particle":"","family":"Tenda","given":"Edwin","non-dropping-particle":"","parse-names":false,"suffix":""},{"dropping-particle":"","family":"Sitanggang","given":"Imas Sukaesih","non-dropping-particle":"","parse-names":false,"suffix":""},{"dropping-particle":"","family":"Barus","given":"Baba","non-dropping-particle":"","parse-names":false,"suffix":""}],"container-title":"Jurnal Ilmu Komputer Agri-Informatika","id":"ITEM-1","issue":"2","issued":{"date-parts":[["2014"]]},"page":"74-83","title":"Optimisi metaheuristik koloni semut untuk solusi masalah jalur terpendek pada jaringan jalan riil","type":"article-journal","volume":"3"},"uris":["http://www.mendeley.com/documents/?uuid=df2d282d-af8e-46de-9561-daafa705d46b"]}],"mendeley":{"formattedCitation":"[22]","plainTextFormattedCitation":"[22]","previouslyFormattedCitation":"[21]"},"properties":{"noteIndex":0},"schema":"https://github.com/citation-style-language/schema/raw/master/csl-citation.json"}</w:instrText>
      </w:r>
      <w:r w:rsidRPr="004D01C8">
        <w:rPr>
          <w:lang w:val="en-ID"/>
        </w:rPr>
        <w:fldChar w:fldCharType="separate"/>
      </w:r>
      <w:r w:rsidRPr="004D01C8">
        <w:rPr>
          <w:noProof/>
          <w:lang w:val="en-ID"/>
        </w:rPr>
        <w:t>[22]</w:t>
      </w:r>
      <w:r w:rsidRPr="004D01C8">
        <w:rPr>
          <w:lang w:val="en-ID"/>
        </w:rPr>
        <w:fldChar w:fldCharType="end"/>
      </w:r>
      <w:r w:rsidRPr="004D01C8">
        <w:rPr>
          <w:lang w:val="en-ID"/>
        </w:rPr>
        <w:t xml:space="preserve">. </w:t>
      </w:r>
      <w:r w:rsidRPr="004D01C8">
        <w:rPr>
          <w:i/>
          <w:lang w:val="en-ID"/>
        </w:rPr>
        <w:t>Ant colony</w:t>
      </w:r>
      <w:r w:rsidRPr="004D01C8">
        <w:rPr>
          <w:lang w:val="en-ID"/>
        </w:rPr>
        <w:t xml:space="preserve"> memberikan penyelesaian permasalahan transportsi </w:t>
      </w:r>
      <w:r w:rsidRPr="004D01C8">
        <w:rPr>
          <w:lang w:val="en-ID"/>
        </w:rPr>
        <w:fldChar w:fldCharType="begin" w:fldLock="1"/>
      </w:r>
      <w:r w:rsidRPr="004D01C8">
        <w:rPr>
          <w:lang w:val="en-ID"/>
        </w:rPr>
        <w:instrText>ADDIN CSL_CITATION {"citationItems":[{"id":"ITEM-1","itemData":{"DOI":"10.2494/PHOTOPOLYMER.34.357","ISSN":"13496336","abstract":"Biomimetics is attracting more and more attention as a powerful clue to cutting-edge breakthroughs in a lot of areas. Of course, it is so powerful not only for material science but also for the areas of social infrastructure such as transportation. I would like to review an example of Biomimetics in transportation, which is called as ant colony optimization</w:instrText>
      </w:r>
      <w:r w:rsidRPr="004D01C8">
        <w:rPr>
          <w:rFonts w:ascii="MS Mincho" w:hAnsi="MS Mincho" w:cs="MS Mincho"/>
          <w:lang w:val="en-ID"/>
        </w:rPr>
        <w:instrText>（</w:instrText>
      </w:r>
      <w:r w:rsidRPr="004D01C8">
        <w:rPr>
          <w:lang w:val="en-ID"/>
        </w:rPr>
        <w:instrText>ACO</w:instrText>
      </w:r>
      <w:r w:rsidRPr="004D01C8">
        <w:rPr>
          <w:rFonts w:ascii="MS Mincho" w:hAnsi="MS Mincho" w:cs="MS Mincho"/>
          <w:lang w:val="en-ID"/>
        </w:rPr>
        <w:instrText>）</w:instrText>
      </w:r>
      <w:r w:rsidRPr="004D01C8">
        <w:rPr>
          <w:lang w:val="en-ID"/>
        </w:rPr>
        <w:instrText>, thoroughly studied in the area of mathematical optimization.","author":[{"dropping-particle":"","family":"Takimi","given":"Tomohisa","non-dropping-particle":"","parse-names":false,"suffix":""}],"container-title":"Journal of Photopolymer Science and Technology","id":"ITEM-1","issue":"4","issued":{"date-parts":[["2021"]]},"page":"357-362","title":"A Study On Ant Colony Optimization","type":"article-journal","volume":"34"},"uris":["http://www.mendeley.com/documents/?uuid=1d7641fe-d2c7-4de4-aa82-67f6dc919a7d"]}],"mendeley":{"formattedCitation":"[23]","plainTextFormattedCitation":"[23]","previouslyFormattedCitation":"[22]"},"properties":{"noteIndex":0},"schema":"https://github.com/citation-style-language/schema/raw/master/csl-citation.json"}</w:instrText>
      </w:r>
      <w:r w:rsidRPr="004D01C8">
        <w:rPr>
          <w:lang w:val="en-ID"/>
        </w:rPr>
        <w:fldChar w:fldCharType="separate"/>
      </w:r>
      <w:r w:rsidRPr="004D01C8">
        <w:rPr>
          <w:noProof/>
          <w:lang w:val="en-ID"/>
        </w:rPr>
        <w:t>[23]</w:t>
      </w:r>
      <w:r w:rsidRPr="004D01C8">
        <w:rPr>
          <w:lang w:val="en-ID"/>
        </w:rPr>
        <w:fldChar w:fldCharType="end"/>
      </w:r>
      <w:r w:rsidRPr="004D01C8">
        <w:rPr>
          <w:lang w:val="en-ID"/>
        </w:rPr>
        <w:t xml:space="preserve">. analisa </w:t>
      </w:r>
      <w:r w:rsidRPr="004D01C8">
        <w:rPr>
          <w:rFonts w:eastAsia="Arial"/>
          <w:i/>
        </w:rPr>
        <w:t>Capacitated Vehicle Routing Problem</w:t>
      </w:r>
      <w:r w:rsidRPr="004D01C8">
        <w:rPr>
          <w:rFonts w:eastAsia="Arial"/>
          <w:lang w:val="en-ID"/>
        </w:rPr>
        <w:t xml:space="preserve"> </w:t>
      </w:r>
      <w:r w:rsidRPr="004D01C8">
        <w:rPr>
          <w:lang w:val="en-ID"/>
        </w:rPr>
        <w:t xml:space="preserve">(CVRP) digunakan untuk mengoptimalkan rute distribusi barang dan jasa  </w:t>
      </w:r>
      <w:r w:rsidRPr="004D01C8">
        <w:rPr>
          <w:lang w:val="en-ID"/>
        </w:rPr>
        <w:fldChar w:fldCharType="begin" w:fldLock="1"/>
      </w:r>
      <w:r w:rsidRPr="004D01C8">
        <w:rPr>
          <w:lang w:val="en-ID"/>
        </w:rPr>
        <w:instrText>ADDIN CSL_CITATION {"citationItems":[{"id":"ITEM-1","itemData":{"author":[{"dropping-particle":"","family":"Gunawan","given":"","non-dropping-particle":"","parse-names":false,"suffix":""},{"dropping-particle":"","family":"Maryati","given":"Indra","non-dropping-particle":"","parse-names":false,"suffix":""},{"dropping-particle":"","family":"Wibowo","given":"Henry Kurniawan","non-dropping-particle":"","parse-names":false,"suffix":""}],"container-title":"Seminar Nasional Teknologi Informasi &amp; Komunikasi Terapan 2012","id":"ITEM-1","issue":"Semantik","issued":{"date-parts":[["2012"]]},"page":"163-168","publisher":"Semantik 2012","publisher-place":"Semarang","title":"Optimasi penentuan rute kendaraan pada sistem distribusi barang dengan ant colony optimization 1","type":"paper-conference","volume":"2012"},"uris":["http://www.mendeley.com/documents/?uuid=aa17d995-5a85-42f5-ab9a-afdf1f5022cf"]}],"mendeley":{"formattedCitation":"[24]","plainTextFormattedCitation":"[24]","previouslyFormattedCitation":"[23]"},"properties":{"noteIndex":0},"schema":"https://github.com/citation-style-language/schema/raw/master/csl-citation.json"}</w:instrText>
      </w:r>
      <w:r w:rsidRPr="004D01C8">
        <w:rPr>
          <w:lang w:val="en-ID"/>
        </w:rPr>
        <w:fldChar w:fldCharType="separate"/>
      </w:r>
      <w:r w:rsidRPr="004D01C8">
        <w:rPr>
          <w:noProof/>
          <w:lang w:val="en-ID"/>
        </w:rPr>
        <w:t>[24]</w:t>
      </w:r>
      <w:r w:rsidRPr="004D01C8">
        <w:rPr>
          <w:lang w:val="en-ID"/>
        </w:rPr>
        <w:fldChar w:fldCharType="end"/>
      </w:r>
      <w:r w:rsidRPr="004D01C8">
        <w:rPr>
          <w:lang w:val="en-ID"/>
        </w:rPr>
        <w:t xml:space="preserve">. Penyelesaian permasalahan CVRP dengan tiga perbandingan menggunakan </w:t>
      </w:r>
      <w:r w:rsidRPr="004D01C8">
        <w:rPr>
          <w:i/>
          <w:lang w:val="en-ID"/>
        </w:rPr>
        <w:t>genetic</w:t>
      </w:r>
      <w:r w:rsidRPr="004D01C8">
        <w:rPr>
          <w:lang w:val="en-ID"/>
        </w:rPr>
        <w:t xml:space="preserve"> algoritma, </w:t>
      </w:r>
      <w:r w:rsidRPr="004D01C8">
        <w:rPr>
          <w:i/>
          <w:lang w:val="en-ID"/>
        </w:rPr>
        <w:t>Ant colony</w:t>
      </w:r>
      <w:r w:rsidRPr="004D01C8">
        <w:rPr>
          <w:lang w:val="en-ID"/>
        </w:rPr>
        <w:t xml:space="preserve"> dan Tabu </w:t>
      </w:r>
      <w:r w:rsidRPr="004D01C8">
        <w:rPr>
          <w:i/>
          <w:lang w:val="en-ID"/>
        </w:rPr>
        <w:t xml:space="preserve">search, metode </w:t>
      </w:r>
      <w:r w:rsidRPr="004D01C8">
        <w:rPr>
          <w:lang w:val="en-ID"/>
        </w:rPr>
        <w:t xml:space="preserve">ant colony memberikan solusi yang lebih baik diantaranya </w:t>
      </w:r>
      <w:r w:rsidRPr="004D01C8">
        <w:rPr>
          <w:lang w:val="en-ID"/>
        </w:rPr>
        <w:fldChar w:fldCharType="begin" w:fldLock="1"/>
      </w:r>
      <w:r w:rsidRPr="004D01C8">
        <w:rPr>
          <w:lang w:val="en-ID"/>
        </w:rPr>
        <w:instrText>ADDIN CSL_CITATION {"citationItems":[{"id":"ITEM-1","itemData":{"author":[{"dropping-particle":"","family":"Rahmat","given":"Basuki","non-dropping-particle":"","parse-names":false,"suffix":""},{"dropping-particle":"","family":"Tjandrarini","given":"A B","non-dropping-particle":"","parse-names":false,"suffix":""},{"dropping-particle":"","family":"Budianto","given":"Dedy","non-dropping-particle":"","parse-names":false,"suffix":""}],"container-title":"Seminar Nasional Design and Application of Technology (DAT) 2006","id":"ITEM-1","issue":"June 2006","issued":{"date-parts":[["2006"]]},"page":"1-10","title":"Perbandingan Genetic Algorithm , Multiple Ant Colony System dan Tabu Perbandingan Genetic Algorithm , Multiple Ant Colony System dan Tabu Search untuk Penyelesaian Vehicle Routing Problem With Time Windows ( VRPTW )","type":"paper-conference"},"uris":["http://www.mendeley.com/documents/?uuid=615f123a-4060-4971-93cb-732da7eafe9f"]}],"mendeley":{"formattedCitation":"[25]","plainTextFormattedCitation":"[25]","previouslyFormattedCitation":"[24]"},"properties":{"noteIndex":0},"schema":"https://github.com/citation-style-language/schema/raw/master/csl-citation.json"}</w:instrText>
      </w:r>
      <w:r w:rsidRPr="004D01C8">
        <w:rPr>
          <w:lang w:val="en-ID"/>
        </w:rPr>
        <w:fldChar w:fldCharType="separate"/>
      </w:r>
      <w:r w:rsidRPr="004D01C8">
        <w:rPr>
          <w:noProof/>
          <w:lang w:val="en-ID"/>
        </w:rPr>
        <w:t>[25]</w:t>
      </w:r>
      <w:r w:rsidRPr="004D01C8">
        <w:rPr>
          <w:lang w:val="en-ID"/>
        </w:rPr>
        <w:fldChar w:fldCharType="end"/>
      </w:r>
      <w:r w:rsidRPr="004D01C8">
        <w:rPr>
          <w:lang w:val="en-ID"/>
        </w:rPr>
        <w:t xml:space="preserve">. Penggunaan </w:t>
      </w:r>
      <w:r w:rsidRPr="004D01C8">
        <w:rPr>
          <w:i/>
          <w:lang w:val="en-ID"/>
        </w:rPr>
        <w:t>ant colony</w:t>
      </w:r>
      <w:r w:rsidRPr="004D01C8">
        <w:rPr>
          <w:lang w:val="en-ID"/>
        </w:rPr>
        <w:t xml:space="preserve"> memberikan rute yang lebih baik dari pada rute yang telah ditentukan oleh perusahaan </w:t>
      </w:r>
      <w:r w:rsidRPr="004D01C8">
        <w:rPr>
          <w:lang w:val="en-ID"/>
        </w:rPr>
        <w:fldChar w:fldCharType="begin" w:fldLock="1"/>
      </w:r>
      <w:r w:rsidRPr="004D01C8">
        <w:rPr>
          <w:lang w:val="en-ID"/>
        </w:rPr>
        <w:instrText>ADDIN CSL_CITATION {"citationItems":[{"id":"ITEM-1","itemData":{"author":[{"dropping-particle":"","family":"Soenandi","given":"Iwan Aang","non-dropping-particle":"","parse-names":false,"suffix":""},{"dropping-particle":"","family":"Marpaung","given":"Budi","non-dropping-particle":"","parse-names":false,"suffix":""}],"container-title":"Jurnal Sistem dan Manajemen Industri","id":"ITEM-1","issue":"1","issued":{"date-parts":[["2019"]]},"page":"59-66","title":"Optimasi Capacitated Vehicle Routing Problem with Time Windows dengan Menggunakan Ant Colony Optimization","type":"article-journal","volume":"3"},"uris":["http://www.mendeley.com/documents/?uuid=170de2a8-049e-4363-a630-b4b2132a33e6"]}],"mendeley":{"formattedCitation":"[26]","plainTextFormattedCitation":"[26]","previouslyFormattedCitation":"[25]"},"properties":{"noteIndex":0},"schema":"https://github.com/citation-style-language/schema/raw/master/csl-citation.json"}</w:instrText>
      </w:r>
      <w:r w:rsidRPr="004D01C8">
        <w:rPr>
          <w:lang w:val="en-ID"/>
        </w:rPr>
        <w:fldChar w:fldCharType="separate"/>
      </w:r>
      <w:r w:rsidRPr="004D01C8">
        <w:rPr>
          <w:noProof/>
          <w:lang w:val="en-ID"/>
        </w:rPr>
        <w:t>[26]</w:t>
      </w:r>
      <w:r w:rsidRPr="004D01C8">
        <w:rPr>
          <w:lang w:val="en-ID"/>
        </w:rPr>
        <w:fldChar w:fldCharType="end"/>
      </w:r>
      <w:r w:rsidRPr="004D01C8">
        <w:rPr>
          <w:lang w:val="en-ID"/>
        </w:rPr>
        <w:t xml:space="preserve">. Berdasarkan permasalahan dan penelitian yang sudah ada maka penelitian ini bertujuan untuk menganalisa rute penjemputan tandan buah segar kelapa sawit dengan metode </w:t>
      </w:r>
      <w:r w:rsidRPr="004D01C8">
        <w:rPr>
          <w:i/>
          <w:lang w:val="en-ID"/>
        </w:rPr>
        <w:t>ant colony</w:t>
      </w:r>
      <w:r w:rsidRPr="004D01C8">
        <w:rPr>
          <w:lang w:val="en-ID"/>
        </w:rPr>
        <w:t xml:space="preserve"> (studi kasus Kabupaten Dharmasraya- Sumatra Barat.</w:t>
      </w:r>
    </w:p>
    <w:p w14:paraId="663E9115" w14:textId="77777777" w:rsidR="006C54D3" w:rsidRPr="004D01C8" w:rsidRDefault="006C54D3" w:rsidP="006C54D3">
      <w:pPr>
        <w:pStyle w:val="JTSiskomBody"/>
        <w:rPr>
          <w:sz w:val="24"/>
          <w:szCs w:val="24"/>
        </w:rPr>
      </w:pPr>
    </w:p>
    <w:p w14:paraId="0950C978" w14:textId="77777777" w:rsidR="006C54D3" w:rsidRPr="004D01C8" w:rsidRDefault="006C54D3" w:rsidP="006C54D3">
      <w:pPr>
        <w:pStyle w:val="JTSiskomHeading1"/>
        <w:rPr>
          <w:sz w:val="24"/>
          <w:szCs w:val="24"/>
        </w:rPr>
      </w:pPr>
      <w:r w:rsidRPr="004D01C8">
        <w:rPr>
          <w:sz w:val="24"/>
          <w:szCs w:val="24"/>
        </w:rPr>
        <w:t>II. Metode penelitian</w:t>
      </w:r>
    </w:p>
    <w:p w14:paraId="7B4DB737" w14:textId="77777777" w:rsidR="006C54D3" w:rsidRPr="004D01C8" w:rsidRDefault="006C54D3" w:rsidP="006C54D3">
      <w:pPr>
        <w:ind w:firstLine="284"/>
        <w:jc w:val="both"/>
        <w:rPr>
          <w:lang w:val="en-US"/>
        </w:rPr>
      </w:pPr>
      <w:r w:rsidRPr="004D01C8">
        <w:rPr>
          <w:color w:val="000000"/>
          <w:shd w:val="clear" w:color="auto" w:fill="FFFFFF"/>
          <w:lang w:val="en-US"/>
        </w:rPr>
        <w:t xml:space="preserve">Pada analisa </w:t>
      </w:r>
      <w:r w:rsidRPr="004D01C8">
        <w:t>Analisa rute penjemputan tandan buah segar kelapa sawit</w:t>
      </w:r>
      <w:r w:rsidRPr="004D01C8">
        <w:rPr>
          <w:lang w:val="en-US"/>
        </w:rPr>
        <w:t xml:space="preserve"> menggunakan metode </w:t>
      </w:r>
      <w:r w:rsidRPr="004D01C8">
        <w:rPr>
          <w:i/>
          <w:lang w:val="en-US"/>
        </w:rPr>
        <w:t>ant colony</w:t>
      </w:r>
      <w:r w:rsidRPr="004D01C8">
        <w:rPr>
          <w:lang w:val="en-US"/>
        </w:rPr>
        <w:t xml:space="preserve">, data diperoleh dari hasil observasi langsung ke lapangan. Data yang </w:t>
      </w:r>
      <w:r w:rsidRPr="004D01C8">
        <w:rPr>
          <w:lang w:val="en-US"/>
        </w:rPr>
        <w:t xml:space="preserve">didapat dilapangan diolah secara manual dan dihitung sesuai sketsa,  perhitungan manual akan menjadi pembanding dari hasil menggunakan metode </w:t>
      </w:r>
      <w:r w:rsidRPr="004D01C8">
        <w:rPr>
          <w:i/>
          <w:lang w:val="en-US"/>
        </w:rPr>
        <w:t xml:space="preserve">ant colony </w:t>
      </w:r>
      <w:r w:rsidRPr="004D01C8">
        <w:rPr>
          <w:lang w:val="en-US"/>
        </w:rPr>
        <w:t xml:space="preserve">nantinya. </w:t>
      </w:r>
    </w:p>
    <w:p w14:paraId="6F7AA2C7" w14:textId="77777777" w:rsidR="006C54D3" w:rsidRPr="004D01C8" w:rsidRDefault="006C54D3" w:rsidP="006C54D3">
      <w:pPr>
        <w:spacing w:line="276" w:lineRule="auto"/>
        <w:jc w:val="both"/>
        <w:rPr>
          <w:lang w:val="en-US"/>
        </w:rPr>
      </w:pPr>
    </w:p>
    <w:p w14:paraId="4EC3986A" w14:textId="77777777" w:rsidR="006C54D3" w:rsidRPr="004D01C8" w:rsidRDefault="006C54D3" w:rsidP="006C54D3">
      <w:pPr>
        <w:pStyle w:val="ListParagraph"/>
        <w:numPr>
          <w:ilvl w:val="0"/>
          <w:numId w:val="28"/>
        </w:numPr>
        <w:ind w:left="284" w:hanging="284"/>
        <w:rPr>
          <w:b/>
          <w:color w:val="000000"/>
          <w:szCs w:val="24"/>
          <w:shd w:val="clear" w:color="auto" w:fill="FFFFFF"/>
        </w:rPr>
      </w:pPr>
      <w:r w:rsidRPr="004D01C8">
        <w:rPr>
          <w:b/>
          <w:color w:val="000000"/>
          <w:szCs w:val="24"/>
          <w:shd w:val="clear" w:color="auto" w:fill="FFFFFF"/>
          <w:lang w:val="en-US"/>
        </w:rPr>
        <w:t>Lokasi Penelitian</w:t>
      </w:r>
    </w:p>
    <w:p w14:paraId="40BAF88B" w14:textId="77777777" w:rsidR="006C54D3" w:rsidRPr="004D01C8" w:rsidRDefault="006C54D3" w:rsidP="006C54D3">
      <w:pPr>
        <w:ind w:firstLine="284"/>
        <w:jc w:val="both"/>
        <w:rPr>
          <w:color w:val="000000"/>
          <w:shd w:val="clear" w:color="auto" w:fill="FFFFFF"/>
        </w:rPr>
      </w:pPr>
      <w:r w:rsidRPr="004D01C8">
        <w:rPr>
          <w:color w:val="000000"/>
          <w:shd w:val="clear" w:color="auto" w:fill="FFFFFF"/>
          <w:lang w:val="en-US"/>
        </w:rPr>
        <w:t xml:space="preserve">Lokasi Penelitian berada </w:t>
      </w:r>
      <w:r w:rsidRPr="004D01C8">
        <w:rPr>
          <w:color w:val="000000"/>
          <w:shd w:val="clear" w:color="auto" w:fill="FFFFFF"/>
        </w:rPr>
        <w:t xml:space="preserve">di Kabupaten Dharmasraya, Sumatra Barat, Indonesia. </w:t>
      </w:r>
      <w:r w:rsidRPr="004D01C8">
        <w:rPr>
          <w:color w:val="000000"/>
          <w:shd w:val="clear" w:color="auto" w:fill="FFFFFF"/>
          <w:lang w:val="en-US"/>
        </w:rPr>
        <w:t xml:space="preserve">Pada salah satu kecamatan di </w:t>
      </w:r>
      <w:r w:rsidRPr="004D01C8">
        <w:rPr>
          <w:color w:val="000000"/>
          <w:shd w:val="clear" w:color="auto" w:fill="FFFFFF"/>
        </w:rPr>
        <w:t>kabupaten Dharmasraya</w:t>
      </w:r>
      <w:r w:rsidRPr="004D01C8">
        <w:rPr>
          <w:color w:val="000000"/>
          <w:shd w:val="clear" w:color="auto" w:fill="FFFFFF"/>
          <w:lang w:val="en-US"/>
        </w:rPr>
        <w:t xml:space="preserve"> yaitu nya Kecamatan Pulau Punjung</w:t>
      </w:r>
      <w:r w:rsidRPr="004D01C8">
        <w:rPr>
          <w:color w:val="000000"/>
          <w:shd w:val="clear" w:color="auto" w:fill="FFFFFF"/>
        </w:rPr>
        <w:t xml:space="preserve">. Pada wilayah kecamatan ini berdiri satu perusahaan </w:t>
      </w:r>
      <w:r w:rsidRPr="004D01C8">
        <w:rPr>
          <w:color w:val="000000"/>
          <w:shd w:val="clear" w:color="auto" w:fill="FFFFFF"/>
          <w:lang w:val="en-US"/>
        </w:rPr>
        <w:t xml:space="preserve">pengolah kelapa sawit </w:t>
      </w:r>
      <w:r w:rsidRPr="004D01C8">
        <w:rPr>
          <w:color w:val="000000"/>
          <w:shd w:val="clear" w:color="auto" w:fill="FFFFFF"/>
        </w:rPr>
        <w:t xml:space="preserve">yang bernama PT. </w:t>
      </w:r>
      <w:r w:rsidRPr="004D01C8">
        <w:rPr>
          <w:color w:val="000000"/>
          <w:shd w:val="clear" w:color="auto" w:fill="FFFFFF"/>
          <w:lang w:val="en-US"/>
        </w:rPr>
        <w:t>xx</w:t>
      </w:r>
      <w:r w:rsidRPr="004D01C8">
        <w:rPr>
          <w:color w:val="000000"/>
          <w:shd w:val="clear" w:color="auto" w:fill="FFFFFF"/>
        </w:rPr>
        <w:t xml:space="preserve"> sawit, yang memiliki salah satu mitra dengan penduduk setempat sebagai salah satu pemasok pedagang besar yang mempunyai surat </w:t>
      </w:r>
      <w:r w:rsidRPr="004D01C8">
        <w:rPr>
          <w:color w:val="000000"/>
          <w:shd w:val="clear" w:color="auto" w:fill="FFFFFF"/>
          <w:lang w:val="en-US"/>
        </w:rPr>
        <w:t xml:space="preserve"> </w:t>
      </w:r>
      <w:r w:rsidRPr="004D01C8">
        <w:rPr>
          <w:i/>
          <w:color w:val="000000"/>
          <w:shd w:val="clear" w:color="auto" w:fill="FFFFFF"/>
          <w:lang w:val="en-US"/>
        </w:rPr>
        <w:t>delivery order</w:t>
      </w:r>
      <w:r w:rsidRPr="004D01C8">
        <w:rPr>
          <w:color w:val="000000"/>
          <w:shd w:val="clear" w:color="auto" w:fill="FFFFFF"/>
          <w:lang w:val="en-US"/>
        </w:rPr>
        <w:t xml:space="preserve"> (</w:t>
      </w:r>
      <w:r w:rsidRPr="004D01C8">
        <w:rPr>
          <w:color w:val="000000"/>
          <w:shd w:val="clear" w:color="auto" w:fill="FFFFFF"/>
        </w:rPr>
        <w:t>DO</w:t>
      </w:r>
      <w:r w:rsidRPr="004D01C8">
        <w:rPr>
          <w:color w:val="000000"/>
          <w:shd w:val="clear" w:color="auto" w:fill="FFFFFF"/>
          <w:lang w:val="en-US"/>
        </w:rPr>
        <w:t>)</w:t>
      </w:r>
      <w:r w:rsidRPr="004D01C8">
        <w:rPr>
          <w:color w:val="000000"/>
          <w:shd w:val="clear" w:color="auto" w:fill="FFFFFF"/>
        </w:rPr>
        <w:t>. Pedagang ini khusus memasok tandan buah segar kelapa sawit yang mereka beli pada wilayah sekitar kabupaten dharmasraya. Rata rata pasokan tandan buah segar kelapa sawit yang mereka masukan ke pabrik ini mencapai 4 hingga 10 truk engkel dengan kapasitas 8 ton dengan jumlah rata rata pengiriman setiap hari adalah 60 ton. Untuk melakukan penjemputan tandan buah segar kelapa sawit mereka mempunyai 6 truk milik sendiri. Jika jumlah ketersediaan TBS banyak mereka menyewa truk untuk melakukan penjemputan. Untuk jumlah petani yang menjadi langganan mereka mencapai 300 petani yang berada di wilayah kabupaten Dharmasraya. Setiap hari bisanya mereka mengunjungi 15 hingga 20 petani, untuk di beli hasil panen TBS mereka.</w:t>
      </w:r>
    </w:p>
    <w:p w14:paraId="5FDDC4C3" w14:textId="77777777" w:rsidR="006C54D3" w:rsidRPr="004D01C8" w:rsidRDefault="006C54D3" w:rsidP="006C54D3">
      <w:pPr>
        <w:ind w:firstLine="284"/>
        <w:jc w:val="both"/>
        <w:rPr>
          <w:color w:val="000000"/>
          <w:shd w:val="clear" w:color="auto" w:fill="FFFFFF"/>
        </w:rPr>
      </w:pPr>
      <w:r w:rsidRPr="004D01C8">
        <w:rPr>
          <w:color w:val="000000"/>
          <w:shd w:val="clear" w:color="auto" w:fill="FFFFFF"/>
        </w:rPr>
        <w:t>Penjemputan TBS di lakukan dengan melihat jadwal rutin mingguan yang telah di pajang di ruang kerja. Setiap sopir mempunyai rute tersendiri untuk melakukan pembelian dan pengankutan TBS. Setiap sopir diberi tanggung jawab untuk membeli, menimbang dan mengantarkan TBS ke gudang.</w:t>
      </w:r>
      <w:r w:rsidRPr="004D01C8">
        <w:rPr>
          <w:color w:val="000000"/>
          <w:shd w:val="clear" w:color="auto" w:fill="FFFFFF"/>
          <w:lang w:val="en-US"/>
        </w:rPr>
        <w:t xml:space="preserve"> </w:t>
      </w:r>
      <w:r w:rsidRPr="004D01C8">
        <w:rPr>
          <w:color w:val="000000"/>
          <w:shd w:val="clear" w:color="auto" w:fill="FFFFFF"/>
        </w:rPr>
        <w:t xml:space="preserve">Sebelumnya harus melakukan penimbangan mobil kelapa sawit pada lokasi gudang. Setelah itu sopir melaporkan jumlah pembelian mereka pada juragan mereka di kantor dengan membawa hasil timbangan dan penilaian kualitas TBS yang di beli. Setiap sopir yang bekerja pada pedagang ini diberikan kemanpuan untuk menilai harga TBS yang dipanen oleh petani, hal ini untuk mengurangi jumlah tenaga kerja dan </w:t>
      </w:r>
      <w:r w:rsidRPr="004D01C8">
        <w:rPr>
          <w:color w:val="000000"/>
          <w:shd w:val="clear" w:color="auto" w:fill="FFFFFF"/>
        </w:rPr>
        <w:lastRenderedPageBreak/>
        <w:t xml:space="preserve">keterbatasan pemilik DO dalam melakukan pengumpulan TBS. Hal ini disebabkan oleh faktor tuntutan kerja sama dengan pabrik untuk memasukan TBS sebelum jam 12 siang setiap harinya. Jadi pemilik DO sangat sulit untuk menempuh jarak jemput untuk setiap petani yang panen pada setiap harinya. Pada tabel </w:t>
      </w:r>
      <w:r w:rsidRPr="004D01C8">
        <w:rPr>
          <w:color w:val="000000"/>
          <w:shd w:val="clear" w:color="auto" w:fill="FFFFFF"/>
          <w:lang w:val="en-US"/>
        </w:rPr>
        <w:t>2</w:t>
      </w:r>
      <w:r w:rsidRPr="004D01C8">
        <w:rPr>
          <w:color w:val="000000"/>
          <w:shd w:val="clear" w:color="auto" w:fill="FFFFFF"/>
        </w:rPr>
        <w:t xml:space="preserve"> memperlihatkan sebagian rute penjemputan untuk satu hari kerja.</w:t>
      </w:r>
    </w:p>
    <w:p w14:paraId="59D245A1" w14:textId="77777777" w:rsidR="006C54D3" w:rsidRPr="004D01C8" w:rsidRDefault="006C54D3" w:rsidP="006C54D3">
      <w:pPr>
        <w:jc w:val="center"/>
      </w:pPr>
      <w:r w:rsidRPr="004D01C8">
        <w:rPr>
          <w:b/>
        </w:rPr>
        <w:t xml:space="preserve">Tabel 2. </w:t>
      </w:r>
      <w:r w:rsidRPr="004D01C8">
        <w:t xml:space="preserve">Jarak </w:t>
      </w:r>
      <w:r w:rsidRPr="004D01C8">
        <w:rPr>
          <w:lang w:val="en-US"/>
        </w:rPr>
        <w:t xml:space="preserve">antara </w:t>
      </w:r>
      <w:r w:rsidRPr="004D01C8">
        <w:rPr>
          <w:i/>
          <w:lang w:val="en-US"/>
        </w:rPr>
        <w:t>stakeholder</w:t>
      </w:r>
      <w:r w:rsidRPr="004D01C8">
        <w:t xml:space="preserve"> </w:t>
      </w:r>
    </w:p>
    <w:p w14:paraId="72C614B1" w14:textId="77777777" w:rsidR="006C54D3" w:rsidRPr="00295555" w:rsidRDefault="006C54D3" w:rsidP="006C54D3">
      <w:pPr>
        <w:jc w:val="center"/>
        <w:rPr>
          <w:sz w:val="20"/>
          <w:szCs w:val="20"/>
        </w:rPr>
      </w:pPr>
    </w:p>
    <w:tbl>
      <w:tblPr>
        <w:tblW w:w="4602" w:type="dxa"/>
        <w:tblLook w:val="04A0" w:firstRow="1" w:lastRow="0" w:firstColumn="1" w:lastColumn="0" w:noHBand="0" w:noVBand="1"/>
      </w:tblPr>
      <w:tblGrid>
        <w:gridCol w:w="896"/>
        <w:gridCol w:w="356"/>
        <w:gridCol w:w="356"/>
        <w:gridCol w:w="356"/>
        <w:gridCol w:w="452"/>
        <w:gridCol w:w="391"/>
        <w:gridCol w:w="356"/>
        <w:gridCol w:w="391"/>
        <w:gridCol w:w="356"/>
        <w:gridCol w:w="356"/>
        <w:gridCol w:w="356"/>
      </w:tblGrid>
      <w:tr w:rsidR="006C54D3" w:rsidRPr="002A556B" w14:paraId="1DB840E7" w14:textId="77777777" w:rsidTr="004227C6">
        <w:trPr>
          <w:trHeight w:val="290"/>
        </w:trPr>
        <w:tc>
          <w:tcPr>
            <w:tcW w:w="896" w:type="dxa"/>
            <w:tcBorders>
              <w:top w:val="single" w:sz="4" w:space="0" w:color="auto"/>
              <w:left w:val="nil"/>
              <w:bottom w:val="single" w:sz="4" w:space="0" w:color="auto"/>
              <w:right w:val="nil"/>
            </w:tcBorders>
            <w:shd w:val="clear" w:color="auto" w:fill="auto"/>
            <w:noWrap/>
            <w:vAlign w:val="bottom"/>
            <w:hideMark/>
          </w:tcPr>
          <w:p w14:paraId="3414B70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Petani N</w:t>
            </w:r>
          </w:p>
        </w:tc>
        <w:tc>
          <w:tcPr>
            <w:tcW w:w="354" w:type="dxa"/>
            <w:tcBorders>
              <w:top w:val="single" w:sz="4" w:space="0" w:color="auto"/>
              <w:left w:val="nil"/>
              <w:bottom w:val="single" w:sz="4" w:space="0" w:color="auto"/>
              <w:right w:val="nil"/>
            </w:tcBorders>
            <w:shd w:val="clear" w:color="auto" w:fill="auto"/>
            <w:noWrap/>
            <w:vAlign w:val="bottom"/>
            <w:hideMark/>
          </w:tcPr>
          <w:p w14:paraId="19BE2A3D"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w:t>
            </w:r>
          </w:p>
        </w:tc>
        <w:tc>
          <w:tcPr>
            <w:tcW w:w="354" w:type="dxa"/>
            <w:tcBorders>
              <w:top w:val="single" w:sz="4" w:space="0" w:color="auto"/>
              <w:left w:val="nil"/>
              <w:bottom w:val="single" w:sz="4" w:space="0" w:color="auto"/>
              <w:right w:val="nil"/>
            </w:tcBorders>
            <w:shd w:val="clear" w:color="auto" w:fill="auto"/>
            <w:noWrap/>
            <w:vAlign w:val="bottom"/>
            <w:hideMark/>
          </w:tcPr>
          <w:p w14:paraId="2F671D7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2</w:t>
            </w:r>
          </w:p>
        </w:tc>
        <w:tc>
          <w:tcPr>
            <w:tcW w:w="354" w:type="dxa"/>
            <w:tcBorders>
              <w:top w:val="single" w:sz="4" w:space="0" w:color="auto"/>
              <w:left w:val="nil"/>
              <w:bottom w:val="single" w:sz="4" w:space="0" w:color="auto"/>
              <w:right w:val="nil"/>
            </w:tcBorders>
            <w:shd w:val="clear" w:color="auto" w:fill="auto"/>
            <w:noWrap/>
            <w:vAlign w:val="bottom"/>
            <w:hideMark/>
          </w:tcPr>
          <w:p w14:paraId="21E1ED4B"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3</w:t>
            </w:r>
          </w:p>
        </w:tc>
        <w:tc>
          <w:tcPr>
            <w:tcW w:w="452" w:type="dxa"/>
            <w:tcBorders>
              <w:top w:val="single" w:sz="4" w:space="0" w:color="auto"/>
              <w:left w:val="nil"/>
              <w:bottom w:val="single" w:sz="4" w:space="0" w:color="auto"/>
              <w:right w:val="nil"/>
            </w:tcBorders>
            <w:shd w:val="clear" w:color="auto" w:fill="auto"/>
            <w:noWrap/>
            <w:vAlign w:val="bottom"/>
            <w:hideMark/>
          </w:tcPr>
          <w:p w14:paraId="73591D4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4</w:t>
            </w:r>
          </w:p>
        </w:tc>
        <w:tc>
          <w:tcPr>
            <w:tcW w:w="388" w:type="dxa"/>
            <w:tcBorders>
              <w:top w:val="single" w:sz="4" w:space="0" w:color="auto"/>
              <w:left w:val="nil"/>
              <w:bottom w:val="single" w:sz="4" w:space="0" w:color="auto"/>
              <w:right w:val="nil"/>
            </w:tcBorders>
            <w:shd w:val="clear" w:color="auto" w:fill="auto"/>
            <w:noWrap/>
            <w:vAlign w:val="bottom"/>
            <w:hideMark/>
          </w:tcPr>
          <w:p w14:paraId="3CC50E20"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5</w:t>
            </w:r>
          </w:p>
        </w:tc>
        <w:tc>
          <w:tcPr>
            <w:tcW w:w="354" w:type="dxa"/>
            <w:tcBorders>
              <w:top w:val="single" w:sz="4" w:space="0" w:color="auto"/>
              <w:left w:val="nil"/>
              <w:bottom w:val="single" w:sz="4" w:space="0" w:color="auto"/>
              <w:right w:val="nil"/>
            </w:tcBorders>
            <w:shd w:val="clear" w:color="auto" w:fill="auto"/>
            <w:noWrap/>
            <w:vAlign w:val="bottom"/>
            <w:hideMark/>
          </w:tcPr>
          <w:p w14:paraId="6EBBB9AA"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6</w:t>
            </w:r>
          </w:p>
        </w:tc>
        <w:tc>
          <w:tcPr>
            <w:tcW w:w="388" w:type="dxa"/>
            <w:tcBorders>
              <w:top w:val="single" w:sz="4" w:space="0" w:color="auto"/>
              <w:left w:val="nil"/>
              <w:bottom w:val="single" w:sz="4" w:space="0" w:color="auto"/>
              <w:right w:val="nil"/>
            </w:tcBorders>
            <w:shd w:val="clear" w:color="auto" w:fill="auto"/>
            <w:noWrap/>
            <w:vAlign w:val="bottom"/>
            <w:hideMark/>
          </w:tcPr>
          <w:p w14:paraId="32CE9902"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7</w:t>
            </w:r>
          </w:p>
        </w:tc>
        <w:tc>
          <w:tcPr>
            <w:tcW w:w="354" w:type="dxa"/>
            <w:tcBorders>
              <w:top w:val="single" w:sz="4" w:space="0" w:color="auto"/>
              <w:left w:val="nil"/>
              <w:bottom w:val="single" w:sz="4" w:space="0" w:color="auto"/>
              <w:right w:val="nil"/>
            </w:tcBorders>
            <w:shd w:val="clear" w:color="auto" w:fill="auto"/>
            <w:noWrap/>
            <w:vAlign w:val="bottom"/>
            <w:hideMark/>
          </w:tcPr>
          <w:p w14:paraId="3AD0AB1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8</w:t>
            </w:r>
          </w:p>
        </w:tc>
        <w:tc>
          <w:tcPr>
            <w:tcW w:w="354" w:type="dxa"/>
            <w:tcBorders>
              <w:top w:val="single" w:sz="4" w:space="0" w:color="auto"/>
              <w:left w:val="nil"/>
              <w:bottom w:val="single" w:sz="4" w:space="0" w:color="auto"/>
              <w:right w:val="nil"/>
            </w:tcBorders>
            <w:shd w:val="clear" w:color="auto" w:fill="auto"/>
            <w:noWrap/>
            <w:vAlign w:val="bottom"/>
            <w:hideMark/>
          </w:tcPr>
          <w:p w14:paraId="724017CC"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9</w:t>
            </w:r>
          </w:p>
        </w:tc>
        <w:tc>
          <w:tcPr>
            <w:tcW w:w="354" w:type="dxa"/>
            <w:tcBorders>
              <w:top w:val="single" w:sz="4" w:space="0" w:color="auto"/>
              <w:left w:val="nil"/>
              <w:bottom w:val="single" w:sz="4" w:space="0" w:color="auto"/>
              <w:right w:val="nil"/>
            </w:tcBorders>
            <w:shd w:val="clear" w:color="auto" w:fill="auto"/>
            <w:noWrap/>
            <w:vAlign w:val="bottom"/>
            <w:hideMark/>
          </w:tcPr>
          <w:p w14:paraId="1FDDDEC7"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10</w:t>
            </w:r>
          </w:p>
        </w:tc>
      </w:tr>
      <w:tr w:rsidR="006C54D3" w:rsidRPr="002A556B" w14:paraId="58A7DC89" w14:textId="77777777" w:rsidTr="004227C6">
        <w:trPr>
          <w:trHeight w:val="280"/>
        </w:trPr>
        <w:tc>
          <w:tcPr>
            <w:tcW w:w="896" w:type="dxa"/>
            <w:tcBorders>
              <w:top w:val="nil"/>
              <w:left w:val="nil"/>
              <w:bottom w:val="nil"/>
              <w:right w:val="nil"/>
            </w:tcBorders>
            <w:shd w:val="clear" w:color="auto" w:fill="auto"/>
            <w:vAlign w:val="bottom"/>
            <w:hideMark/>
          </w:tcPr>
          <w:p w14:paraId="409E91C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TBS/Ton</w:t>
            </w:r>
          </w:p>
        </w:tc>
        <w:tc>
          <w:tcPr>
            <w:tcW w:w="354" w:type="dxa"/>
            <w:tcBorders>
              <w:top w:val="nil"/>
              <w:left w:val="nil"/>
              <w:bottom w:val="nil"/>
              <w:right w:val="nil"/>
            </w:tcBorders>
            <w:shd w:val="clear" w:color="auto" w:fill="auto"/>
            <w:noWrap/>
            <w:vAlign w:val="bottom"/>
            <w:hideMark/>
          </w:tcPr>
          <w:p w14:paraId="1E4B00B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3E6757A1"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1D998B9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w:t>
            </w:r>
          </w:p>
        </w:tc>
        <w:tc>
          <w:tcPr>
            <w:tcW w:w="452" w:type="dxa"/>
            <w:tcBorders>
              <w:top w:val="nil"/>
              <w:left w:val="nil"/>
              <w:bottom w:val="nil"/>
              <w:right w:val="nil"/>
            </w:tcBorders>
            <w:shd w:val="clear" w:color="auto" w:fill="auto"/>
            <w:noWrap/>
            <w:vAlign w:val="bottom"/>
            <w:hideMark/>
          </w:tcPr>
          <w:p w14:paraId="268CDA0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2.5</w:t>
            </w:r>
          </w:p>
        </w:tc>
        <w:tc>
          <w:tcPr>
            <w:tcW w:w="388" w:type="dxa"/>
            <w:tcBorders>
              <w:top w:val="nil"/>
              <w:left w:val="nil"/>
              <w:bottom w:val="nil"/>
              <w:right w:val="nil"/>
            </w:tcBorders>
            <w:shd w:val="clear" w:color="auto" w:fill="auto"/>
            <w:noWrap/>
            <w:vAlign w:val="bottom"/>
            <w:hideMark/>
          </w:tcPr>
          <w:p w14:paraId="04940A0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54" w:type="dxa"/>
            <w:tcBorders>
              <w:top w:val="nil"/>
              <w:left w:val="nil"/>
              <w:bottom w:val="nil"/>
              <w:right w:val="nil"/>
            </w:tcBorders>
            <w:shd w:val="clear" w:color="auto" w:fill="auto"/>
            <w:noWrap/>
            <w:vAlign w:val="bottom"/>
            <w:hideMark/>
          </w:tcPr>
          <w:p w14:paraId="3E520BE2"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88" w:type="dxa"/>
            <w:tcBorders>
              <w:top w:val="nil"/>
              <w:left w:val="nil"/>
              <w:bottom w:val="nil"/>
              <w:right w:val="nil"/>
            </w:tcBorders>
            <w:shd w:val="clear" w:color="auto" w:fill="auto"/>
            <w:noWrap/>
            <w:vAlign w:val="bottom"/>
            <w:hideMark/>
          </w:tcPr>
          <w:p w14:paraId="6C9EA64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354" w:type="dxa"/>
            <w:tcBorders>
              <w:top w:val="nil"/>
              <w:left w:val="nil"/>
              <w:bottom w:val="nil"/>
              <w:right w:val="nil"/>
            </w:tcBorders>
            <w:shd w:val="clear" w:color="auto" w:fill="auto"/>
            <w:noWrap/>
            <w:vAlign w:val="bottom"/>
            <w:hideMark/>
          </w:tcPr>
          <w:p w14:paraId="1D5EE9E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5D41495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w:t>
            </w:r>
          </w:p>
        </w:tc>
        <w:tc>
          <w:tcPr>
            <w:tcW w:w="354" w:type="dxa"/>
            <w:tcBorders>
              <w:top w:val="nil"/>
              <w:left w:val="nil"/>
              <w:bottom w:val="nil"/>
              <w:right w:val="nil"/>
            </w:tcBorders>
            <w:shd w:val="clear" w:color="auto" w:fill="auto"/>
            <w:noWrap/>
            <w:vAlign w:val="bottom"/>
            <w:hideMark/>
          </w:tcPr>
          <w:p w14:paraId="2CA8894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r>
      <w:tr w:rsidR="006C54D3" w:rsidRPr="002A556B" w14:paraId="1BF5CAA6" w14:textId="77777777" w:rsidTr="004227C6">
        <w:trPr>
          <w:trHeight w:val="310"/>
        </w:trPr>
        <w:tc>
          <w:tcPr>
            <w:tcW w:w="896" w:type="dxa"/>
            <w:vMerge w:val="restart"/>
            <w:tcBorders>
              <w:top w:val="nil"/>
              <w:left w:val="nil"/>
              <w:bottom w:val="nil"/>
              <w:right w:val="nil"/>
            </w:tcBorders>
            <w:shd w:val="clear" w:color="auto" w:fill="auto"/>
            <w:vAlign w:val="bottom"/>
            <w:hideMark/>
          </w:tcPr>
          <w:p w14:paraId="3AC448E4" w14:textId="77777777" w:rsidR="006C54D3" w:rsidRPr="008F4172" w:rsidRDefault="006C54D3" w:rsidP="004227C6">
            <w:pPr>
              <w:jc w:val="center"/>
              <w:rPr>
                <w:b/>
                <w:bCs/>
                <w:color w:val="000000"/>
                <w:sz w:val="14"/>
                <w:szCs w:val="14"/>
                <w:lang w:val="en-US" w:eastAsia="en-US"/>
              </w:rPr>
            </w:pPr>
            <w:r w:rsidRPr="008F4172">
              <w:rPr>
                <w:b/>
                <w:bCs/>
                <w:color w:val="000000"/>
                <w:sz w:val="14"/>
                <w:szCs w:val="14"/>
                <w:lang w:val="en-US" w:eastAsia="en-US"/>
              </w:rPr>
              <w:t>Jarak ke PKS</w:t>
            </w:r>
          </w:p>
        </w:tc>
        <w:tc>
          <w:tcPr>
            <w:tcW w:w="354" w:type="dxa"/>
            <w:tcBorders>
              <w:top w:val="nil"/>
              <w:left w:val="nil"/>
              <w:bottom w:val="nil"/>
              <w:right w:val="nil"/>
            </w:tcBorders>
            <w:shd w:val="clear" w:color="auto" w:fill="auto"/>
            <w:noWrap/>
            <w:vAlign w:val="bottom"/>
            <w:hideMark/>
          </w:tcPr>
          <w:p w14:paraId="172D137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10</w:t>
            </w:r>
          </w:p>
        </w:tc>
        <w:tc>
          <w:tcPr>
            <w:tcW w:w="354" w:type="dxa"/>
            <w:tcBorders>
              <w:top w:val="nil"/>
              <w:left w:val="nil"/>
              <w:bottom w:val="nil"/>
              <w:right w:val="nil"/>
            </w:tcBorders>
            <w:shd w:val="clear" w:color="auto" w:fill="auto"/>
            <w:noWrap/>
            <w:vAlign w:val="bottom"/>
            <w:hideMark/>
          </w:tcPr>
          <w:p w14:paraId="3751993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13</w:t>
            </w:r>
          </w:p>
        </w:tc>
        <w:tc>
          <w:tcPr>
            <w:tcW w:w="354" w:type="dxa"/>
            <w:tcBorders>
              <w:top w:val="nil"/>
              <w:left w:val="nil"/>
              <w:bottom w:val="nil"/>
              <w:right w:val="nil"/>
            </w:tcBorders>
            <w:shd w:val="clear" w:color="auto" w:fill="auto"/>
            <w:noWrap/>
            <w:vAlign w:val="bottom"/>
            <w:hideMark/>
          </w:tcPr>
          <w:p w14:paraId="5070E2D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17</w:t>
            </w:r>
          </w:p>
        </w:tc>
        <w:tc>
          <w:tcPr>
            <w:tcW w:w="452" w:type="dxa"/>
            <w:tcBorders>
              <w:top w:val="nil"/>
              <w:left w:val="nil"/>
              <w:bottom w:val="nil"/>
              <w:right w:val="nil"/>
            </w:tcBorders>
            <w:shd w:val="clear" w:color="auto" w:fill="auto"/>
            <w:noWrap/>
            <w:vAlign w:val="bottom"/>
            <w:hideMark/>
          </w:tcPr>
          <w:p w14:paraId="15BC6ED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20</w:t>
            </w:r>
          </w:p>
        </w:tc>
        <w:tc>
          <w:tcPr>
            <w:tcW w:w="388" w:type="dxa"/>
            <w:tcBorders>
              <w:top w:val="nil"/>
              <w:left w:val="nil"/>
              <w:bottom w:val="nil"/>
              <w:right w:val="nil"/>
            </w:tcBorders>
            <w:shd w:val="clear" w:color="auto" w:fill="auto"/>
            <w:noWrap/>
            <w:vAlign w:val="bottom"/>
            <w:hideMark/>
          </w:tcPr>
          <w:p w14:paraId="78F3E751"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23</w:t>
            </w:r>
          </w:p>
        </w:tc>
        <w:tc>
          <w:tcPr>
            <w:tcW w:w="354" w:type="dxa"/>
            <w:tcBorders>
              <w:top w:val="nil"/>
              <w:left w:val="nil"/>
              <w:bottom w:val="nil"/>
              <w:right w:val="nil"/>
            </w:tcBorders>
            <w:shd w:val="clear" w:color="auto" w:fill="auto"/>
            <w:noWrap/>
            <w:vAlign w:val="bottom"/>
            <w:hideMark/>
          </w:tcPr>
          <w:p w14:paraId="3FFE12C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88" w:type="dxa"/>
            <w:tcBorders>
              <w:top w:val="nil"/>
              <w:left w:val="nil"/>
              <w:bottom w:val="nil"/>
              <w:right w:val="nil"/>
            </w:tcBorders>
            <w:shd w:val="clear" w:color="auto" w:fill="auto"/>
            <w:noWrap/>
            <w:vAlign w:val="bottom"/>
            <w:hideMark/>
          </w:tcPr>
          <w:p w14:paraId="1122213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8</w:t>
            </w:r>
          </w:p>
        </w:tc>
        <w:tc>
          <w:tcPr>
            <w:tcW w:w="354" w:type="dxa"/>
            <w:tcBorders>
              <w:top w:val="nil"/>
              <w:left w:val="nil"/>
              <w:bottom w:val="nil"/>
              <w:right w:val="nil"/>
            </w:tcBorders>
            <w:shd w:val="clear" w:color="auto" w:fill="auto"/>
            <w:noWrap/>
            <w:vAlign w:val="bottom"/>
            <w:hideMark/>
          </w:tcPr>
          <w:p w14:paraId="6560660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3E365BA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54" w:type="dxa"/>
            <w:tcBorders>
              <w:top w:val="nil"/>
              <w:left w:val="nil"/>
              <w:bottom w:val="nil"/>
              <w:right w:val="nil"/>
            </w:tcBorders>
            <w:shd w:val="clear" w:color="auto" w:fill="auto"/>
            <w:noWrap/>
            <w:vAlign w:val="bottom"/>
            <w:hideMark/>
          </w:tcPr>
          <w:p w14:paraId="4667ECD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8</w:t>
            </w:r>
          </w:p>
        </w:tc>
      </w:tr>
      <w:tr w:rsidR="006C54D3" w:rsidRPr="002A556B" w14:paraId="72586661" w14:textId="77777777" w:rsidTr="004227C6">
        <w:trPr>
          <w:trHeight w:val="290"/>
        </w:trPr>
        <w:tc>
          <w:tcPr>
            <w:tcW w:w="896" w:type="dxa"/>
            <w:vMerge/>
            <w:tcBorders>
              <w:top w:val="nil"/>
              <w:left w:val="nil"/>
              <w:bottom w:val="nil"/>
              <w:right w:val="nil"/>
            </w:tcBorders>
            <w:vAlign w:val="center"/>
            <w:hideMark/>
          </w:tcPr>
          <w:p w14:paraId="3F6C1447" w14:textId="77777777" w:rsidR="006C54D3" w:rsidRPr="008F4172" w:rsidRDefault="006C54D3" w:rsidP="004227C6">
            <w:pPr>
              <w:rPr>
                <w:b/>
                <w:bCs/>
                <w:color w:val="000000"/>
                <w:sz w:val="14"/>
                <w:szCs w:val="14"/>
                <w:lang w:val="en-US" w:eastAsia="en-US"/>
              </w:rPr>
            </w:pPr>
          </w:p>
        </w:tc>
        <w:tc>
          <w:tcPr>
            <w:tcW w:w="354" w:type="dxa"/>
            <w:tcBorders>
              <w:top w:val="nil"/>
              <w:left w:val="nil"/>
              <w:bottom w:val="nil"/>
              <w:right w:val="nil"/>
            </w:tcBorders>
            <w:shd w:val="clear" w:color="auto" w:fill="auto"/>
            <w:noWrap/>
            <w:vAlign w:val="bottom"/>
            <w:hideMark/>
          </w:tcPr>
          <w:p w14:paraId="3052B6B2" w14:textId="77777777" w:rsidR="006C54D3" w:rsidRPr="008F4172" w:rsidRDefault="006C54D3" w:rsidP="004227C6">
            <w:pPr>
              <w:rPr>
                <w:color w:val="000000"/>
                <w:sz w:val="14"/>
                <w:szCs w:val="14"/>
                <w:lang w:val="en-US" w:eastAsia="en-US"/>
              </w:rPr>
            </w:pPr>
          </w:p>
        </w:tc>
        <w:tc>
          <w:tcPr>
            <w:tcW w:w="354" w:type="dxa"/>
            <w:tcBorders>
              <w:top w:val="nil"/>
              <w:left w:val="nil"/>
              <w:bottom w:val="nil"/>
              <w:right w:val="nil"/>
            </w:tcBorders>
            <w:shd w:val="clear" w:color="auto" w:fill="auto"/>
            <w:noWrap/>
            <w:vAlign w:val="bottom"/>
            <w:hideMark/>
          </w:tcPr>
          <w:p w14:paraId="70378867"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1D78CB09" w14:textId="77777777" w:rsidR="006C54D3" w:rsidRPr="008F4172" w:rsidRDefault="006C54D3" w:rsidP="004227C6">
            <w:pPr>
              <w:rPr>
                <w:sz w:val="14"/>
                <w:szCs w:val="14"/>
                <w:lang w:val="en-US" w:eastAsia="en-US"/>
              </w:rPr>
            </w:pPr>
          </w:p>
        </w:tc>
        <w:tc>
          <w:tcPr>
            <w:tcW w:w="452" w:type="dxa"/>
            <w:tcBorders>
              <w:top w:val="nil"/>
              <w:left w:val="nil"/>
              <w:bottom w:val="nil"/>
              <w:right w:val="nil"/>
            </w:tcBorders>
            <w:shd w:val="clear" w:color="auto" w:fill="auto"/>
            <w:noWrap/>
            <w:vAlign w:val="bottom"/>
            <w:hideMark/>
          </w:tcPr>
          <w:p w14:paraId="3E11D63C" w14:textId="77777777" w:rsidR="006C54D3" w:rsidRPr="008F4172" w:rsidRDefault="006C54D3" w:rsidP="004227C6">
            <w:pPr>
              <w:rPr>
                <w:sz w:val="14"/>
                <w:szCs w:val="14"/>
                <w:lang w:val="en-US" w:eastAsia="en-US"/>
              </w:rPr>
            </w:pPr>
          </w:p>
        </w:tc>
        <w:tc>
          <w:tcPr>
            <w:tcW w:w="388" w:type="dxa"/>
            <w:tcBorders>
              <w:top w:val="nil"/>
              <w:left w:val="nil"/>
              <w:bottom w:val="nil"/>
              <w:right w:val="nil"/>
            </w:tcBorders>
            <w:shd w:val="clear" w:color="auto" w:fill="auto"/>
            <w:noWrap/>
            <w:vAlign w:val="bottom"/>
            <w:hideMark/>
          </w:tcPr>
          <w:p w14:paraId="4D549DF4"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423C7188" w14:textId="77777777" w:rsidR="006C54D3" w:rsidRPr="008F4172" w:rsidRDefault="006C54D3" w:rsidP="004227C6">
            <w:pPr>
              <w:rPr>
                <w:sz w:val="14"/>
                <w:szCs w:val="14"/>
                <w:lang w:val="en-US" w:eastAsia="en-US"/>
              </w:rPr>
            </w:pPr>
          </w:p>
        </w:tc>
        <w:tc>
          <w:tcPr>
            <w:tcW w:w="388" w:type="dxa"/>
            <w:tcBorders>
              <w:top w:val="nil"/>
              <w:left w:val="nil"/>
              <w:bottom w:val="nil"/>
              <w:right w:val="nil"/>
            </w:tcBorders>
            <w:shd w:val="clear" w:color="auto" w:fill="auto"/>
            <w:noWrap/>
            <w:vAlign w:val="bottom"/>
            <w:hideMark/>
          </w:tcPr>
          <w:p w14:paraId="23DC4AB8"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552B464A"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78346FBA"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0EAF3386" w14:textId="77777777" w:rsidR="006C54D3" w:rsidRPr="008F4172" w:rsidRDefault="006C54D3" w:rsidP="004227C6">
            <w:pPr>
              <w:rPr>
                <w:sz w:val="14"/>
                <w:szCs w:val="14"/>
                <w:lang w:val="en-US" w:eastAsia="en-US"/>
              </w:rPr>
            </w:pPr>
          </w:p>
        </w:tc>
      </w:tr>
      <w:tr w:rsidR="006C54D3" w:rsidRPr="002A556B" w14:paraId="0F9DDA3B" w14:textId="77777777" w:rsidTr="004227C6">
        <w:trPr>
          <w:trHeight w:val="290"/>
        </w:trPr>
        <w:tc>
          <w:tcPr>
            <w:tcW w:w="896" w:type="dxa"/>
            <w:tcBorders>
              <w:top w:val="single" w:sz="4" w:space="0" w:color="auto"/>
              <w:left w:val="nil"/>
              <w:bottom w:val="single" w:sz="4" w:space="0" w:color="auto"/>
              <w:right w:val="nil"/>
            </w:tcBorders>
            <w:shd w:val="clear" w:color="auto" w:fill="auto"/>
            <w:noWrap/>
            <w:vAlign w:val="bottom"/>
            <w:hideMark/>
          </w:tcPr>
          <w:p w14:paraId="445C9B1D"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Petani N</w:t>
            </w:r>
          </w:p>
        </w:tc>
        <w:tc>
          <w:tcPr>
            <w:tcW w:w="354" w:type="dxa"/>
            <w:tcBorders>
              <w:top w:val="single" w:sz="4" w:space="0" w:color="auto"/>
              <w:left w:val="nil"/>
              <w:bottom w:val="single" w:sz="4" w:space="0" w:color="auto"/>
              <w:right w:val="nil"/>
            </w:tcBorders>
            <w:shd w:val="clear" w:color="auto" w:fill="auto"/>
            <w:noWrap/>
            <w:vAlign w:val="bottom"/>
            <w:hideMark/>
          </w:tcPr>
          <w:p w14:paraId="2FB77563"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11</w:t>
            </w:r>
          </w:p>
        </w:tc>
        <w:tc>
          <w:tcPr>
            <w:tcW w:w="354" w:type="dxa"/>
            <w:tcBorders>
              <w:top w:val="single" w:sz="4" w:space="0" w:color="auto"/>
              <w:left w:val="nil"/>
              <w:bottom w:val="single" w:sz="4" w:space="0" w:color="auto"/>
              <w:right w:val="nil"/>
            </w:tcBorders>
            <w:shd w:val="clear" w:color="auto" w:fill="auto"/>
            <w:noWrap/>
            <w:vAlign w:val="bottom"/>
            <w:hideMark/>
          </w:tcPr>
          <w:p w14:paraId="2C1F263E"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12</w:t>
            </w:r>
          </w:p>
        </w:tc>
        <w:tc>
          <w:tcPr>
            <w:tcW w:w="354" w:type="dxa"/>
            <w:tcBorders>
              <w:top w:val="single" w:sz="4" w:space="0" w:color="auto"/>
              <w:left w:val="nil"/>
              <w:bottom w:val="single" w:sz="4" w:space="0" w:color="auto"/>
              <w:right w:val="nil"/>
            </w:tcBorders>
            <w:shd w:val="clear" w:color="auto" w:fill="auto"/>
            <w:noWrap/>
            <w:vAlign w:val="bottom"/>
            <w:hideMark/>
          </w:tcPr>
          <w:p w14:paraId="420AD2BE"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13</w:t>
            </w:r>
          </w:p>
        </w:tc>
        <w:tc>
          <w:tcPr>
            <w:tcW w:w="452" w:type="dxa"/>
            <w:tcBorders>
              <w:top w:val="single" w:sz="4" w:space="0" w:color="auto"/>
              <w:left w:val="nil"/>
              <w:bottom w:val="single" w:sz="4" w:space="0" w:color="auto"/>
              <w:right w:val="nil"/>
            </w:tcBorders>
            <w:shd w:val="clear" w:color="auto" w:fill="auto"/>
            <w:noWrap/>
            <w:vAlign w:val="bottom"/>
            <w:hideMark/>
          </w:tcPr>
          <w:p w14:paraId="3443A20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14</w:t>
            </w:r>
          </w:p>
        </w:tc>
        <w:tc>
          <w:tcPr>
            <w:tcW w:w="388" w:type="dxa"/>
            <w:tcBorders>
              <w:top w:val="single" w:sz="4" w:space="0" w:color="auto"/>
              <w:left w:val="nil"/>
              <w:bottom w:val="single" w:sz="4" w:space="0" w:color="auto"/>
              <w:right w:val="nil"/>
            </w:tcBorders>
            <w:shd w:val="clear" w:color="auto" w:fill="auto"/>
            <w:noWrap/>
            <w:vAlign w:val="bottom"/>
            <w:hideMark/>
          </w:tcPr>
          <w:p w14:paraId="21ABF30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15</w:t>
            </w:r>
          </w:p>
        </w:tc>
        <w:tc>
          <w:tcPr>
            <w:tcW w:w="354" w:type="dxa"/>
            <w:tcBorders>
              <w:top w:val="single" w:sz="4" w:space="0" w:color="auto"/>
              <w:left w:val="nil"/>
              <w:bottom w:val="single" w:sz="4" w:space="0" w:color="auto"/>
              <w:right w:val="nil"/>
            </w:tcBorders>
            <w:shd w:val="clear" w:color="auto" w:fill="auto"/>
            <w:noWrap/>
            <w:vAlign w:val="bottom"/>
            <w:hideMark/>
          </w:tcPr>
          <w:p w14:paraId="5C9769D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16</w:t>
            </w:r>
          </w:p>
        </w:tc>
        <w:tc>
          <w:tcPr>
            <w:tcW w:w="388" w:type="dxa"/>
            <w:tcBorders>
              <w:top w:val="single" w:sz="4" w:space="0" w:color="auto"/>
              <w:left w:val="nil"/>
              <w:bottom w:val="single" w:sz="4" w:space="0" w:color="auto"/>
              <w:right w:val="nil"/>
            </w:tcBorders>
            <w:shd w:val="clear" w:color="auto" w:fill="auto"/>
            <w:noWrap/>
            <w:vAlign w:val="bottom"/>
            <w:hideMark/>
          </w:tcPr>
          <w:p w14:paraId="37C491E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17</w:t>
            </w:r>
          </w:p>
        </w:tc>
        <w:tc>
          <w:tcPr>
            <w:tcW w:w="354" w:type="dxa"/>
            <w:tcBorders>
              <w:top w:val="single" w:sz="4" w:space="0" w:color="auto"/>
              <w:left w:val="nil"/>
              <w:bottom w:val="single" w:sz="4" w:space="0" w:color="auto"/>
              <w:right w:val="nil"/>
            </w:tcBorders>
            <w:shd w:val="clear" w:color="auto" w:fill="auto"/>
            <w:noWrap/>
            <w:vAlign w:val="bottom"/>
            <w:hideMark/>
          </w:tcPr>
          <w:p w14:paraId="0B1E569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18</w:t>
            </w:r>
          </w:p>
        </w:tc>
        <w:tc>
          <w:tcPr>
            <w:tcW w:w="354" w:type="dxa"/>
            <w:tcBorders>
              <w:top w:val="single" w:sz="4" w:space="0" w:color="auto"/>
              <w:left w:val="nil"/>
              <w:bottom w:val="single" w:sz="4" w:space="0" w:color="auto"/>
              <w:right w:val="nil"/>
            </w:tcBorders>
            <w:shd w:val="clear" w:color="auto" w:fill="auto"/>
            <w:noWrap/>
            <w:vAlign w:val="bottom"/>
            <w:hideMark/>
          </w:tcPr>
          <w:p w14:paraId="25EC822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19</w:t>
            </w:r>
          </w:p>
        </w:tc>
        <w:tc>
          <w:tcPr>
            <w:tcW w:w="354" w:type="dxa"/>
            <w:tcBorders>
              <w:top w:val="single" w:sz="4" w:space="0" w:color="auto"/>
              <w:left w:val="nil"/>
              <w:bottom w:val="single" w:sz="4" w:space="0" w:color="auto"/>
              <w:right w:val="nil"/>
            </w:tcBorders>
            <w:shd w:val="clear" w:color="auto" w:fill="auto"/>
            <w:noWrap/>
            <w:vAlign w:val="bottom"/>
            <w:hideMark/>
          </w:tcPr>
          <w:p w14:paraId="7D49B47B"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20</w:t>
            </w:r>
          </w:p>
        </w:tc>
      </w:tr>
      <w:tr w:rsidR="006C54D3" w:rsidRPr="002A556B" w14:paraId="7B45C906" w14:textId="77777777" w:rsidTr="004227C6">
        <w:trPr>
          <w:trHeight w:val="290"/>
        </w:trPr>
        <w:tc>
          <w:tcPr>
            <w:tcW w:w="896" w:type="dxa"/>
            <w:tcBorders>
              <w:top w:val="nil"/>
              <w:left w:val="nil"/>
              <w:bottom w:val="nil"/>
              <w:right w:val="nil"/>
            </w:tcBorders>
            <w:shd w:val="clear" w:color="auto" w:fill="auto"/>
            <w:vAlign w:val="bottom"/>
            <w:hideMark/>
          </w:tcPr>
          <w:p w14:paraId="35C9D38A"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TBS/Ton</w:t>
            </w:r>
          </w:p>
        </w:tc>
        <w:tc>
          <w:tcPr>
            <w:tcW w:w="354" w:type="dxa"/>
            <w:tcBorders>
              <w:top w:val="nil"/>
              <w:left w:val="nil"/>
              <w:bottom w:val="nil"/>
              <w:right w:val="nil"/>
            </w:tcBorders>
            <w:shd w:val="clear" w:color="auto" w:fill="auto"/>
            <w:noWrap/>
            <w:vAlign w:val="bottom"/>
            <w:hideMark/>
          </w:tcPr>
          <w:p w14:paraId="1AC5214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1799CFCC"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6</w:t>
            </w:r>
          </w:p>
        </w:tc>
        <w:tc>
          <w:tcPr>
            <w:tcW w:w="354" w:type="dxa"/>
            <w:tcBorders>
              <w:top w:val="nil"/>
              <w:left w:val="nil"/>
              <w:bottom w:val="nil"/>
              <w:right w:val="nil"/>
            </w:tcBorders>
            <w:shd w:val="clear" w:color="auto" w:fill="auto"/>
            <w:noWrap/>
            <w:vAlign w:val="bottom"/>
            <w:hideMark/>
          </w:tcPr>
          <w:p w14:paraId="02C5916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6</w:t>
            </w:r>
          </w:p>
        </w:tc>
        <w:tc>
          <w:tcPr>
            <w:tcW w:w="452" w:type="dxa"/>
            <w:tcBorders>
              <w:top w:val="nil"/>
              <w:left w:val="nil"/>
              <w:bottom w:val="nil"/>
              <w:right w:val="nil"/>
            </w:tcBorders>
            <w:shd w:val="clear" w:color="auto" w:fill="auto"/>
            <w:noWrap/>
            <w:vAlign w:val="bottom"/>
            <w:hideMark/>
          </w:tcPr>
          <w:p w14:paraId="7067595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88" w:type="dxa"/>
            <w:tcBorders>
              <w:top w:val="nil"/>
              <w:left w:val="nil"/>
              <w:bottom w:val="nil"/>
              <w:right w:val="nil"/>
            </w:tcBorders>
            <w:shd w:val="clear" w:color="auto" w:fill="auto"/>
            <w:noWrap/>
            <w:vAlign w:val="bottom"/>
            <w:hideMark/>
          </w:tcPr>
          <w:p w14:paraId="47DBE275"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54" w:type="dxa"/>
            <w:tcBorders>
              <w:top w:val="nil"/>
              <w:left w:val="nil"/>
              <w:bottom w:val="nil"/>
              <w:right w:val="nil"/>
            </w:tcBorders>
            <w:shd w:val="clear" w:color="auto" w:fill="auto"/>
            <w:noWrap/>
            <w:vAlign w:val="bottom"/>
            <w:hideMark/>
          </w:tcPr>
          <w:p w14:paraId="598B90B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88" w:type="dxa"/>
            <w:tcBorders>
              <w:top w:val="nil"/>
              <w:left w:val="nil"/>
              <w:bottom w:val="nil"/>
              <w:right w:val="nil"/>
            </w:tcBorders>
            <w:shd w:val="clear" w:color="auto" w:fill="auto"/>
            <w:noWrap/>
            <w:vAlign w:val="bottom"/>
            <w:hideMark/>
          </w:tcPr>
          <w:p w14:paraId="5A3BEA76"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479EA83A"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2CA8A07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7</w:t>
            </w:r>
          </w:p>
        </w:tc>
        <w:tc>
          <w:tcPr>
            <w:tcW w:w="354" w:type="dxa"/>
            <w:tcBorders>
              <w:top w:val="nil"/>
              <w:left w:val="nil"/>
              <w:bottom w:val="nil"/>
              <w:right w:val="nil"/>
            </w:tcBorders>
            <w:shd w:val="clear" w:color="auto" w:fill="auto"/>
            <w:noWrap/>
            <w:vAlign w:val="bottom"/>
            <w:hideMark/>
          </w:tcPr>
          <w:p w14:paraId="5C210EE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r>
      <w:tr w:rsidR="006C54D3" w:rsidRPr="002A556B" w14:paraId="4B8B4EE6" w14:textId="77777777" w:rsidTr="004227C6">
        <w:trPr>
          <w:trHeight w:val="290"/>
        </w:trPr>
        <w:tc>
          <w:tcPr>
            <w:tcW w:w="896" w:type="dxa"/>
            <w:vMerge w:val="restart"/>
            <w:tcBorders>
              <w:top w:val="nil"/>
              <w:left w:val="nil"/>
              <w:bottom w:val="single" w:sz="4" w:space="0" w:color="000000"/>
              <w:right w:val="nil"/>
            </w:tcBorders>
            <w:shd w:val="clear" w:color="auto" w:fill="auto"/>
            <w:vAlign w:val="bottom"/>
            <w:hideMark/>
          </w:tcPr>
          <w:p w14:paraId="3F3DD6DA" w14:textId="77777777" w:rsidR="006C54D3" w:rsidRPr="008F4172" w:rsidRDefault="006C54D3" w:rsidP="004227C6">
            <w:pPr>
              <w:jc w:val="center"/>
              <w:rPr>
                <w:b/>
                <w:bCs/>
                <w:color w:val="000000"/>
                <w:sz w:val="14"/>
                <w:szCs w:val="14"/>
                <w:lang w:val="en-US" w:eastAsia="en-US"/>
              </w:rPr>
            </w:pPr>
            <w:r w:rsidRPr="008F4172">
              <w:rPr>
                <w:b/>
                <w:bCs/>
                <w:color w:val="000000"/>
                <w:sz w:val="14"/>
                <w:szCs w:val="14"/>
                <w:lang w:val="en-US" w:eastAsia="en-US"/>
              </w:rPr>
              <w:t>Jarak ke PKS</w:t>
            </w:r>
          </w:p>
        </w:tc>
        <w:tc>
          <w:tcPr>
            <w:tcW w:w="354" w:type="dxa"/>
            <w:tcBorders>
              <w:top w:val="nil"/>
              <w:left w:val="nil"/>
              <w:bottom w:val="nil"/>
              <w:right w:val="nil"/>
            </w:tcBorders>
            <w:shd w:val="clear" w:color="auto" w:fill="auto"/>
            <w:noWrap/>
            <w:vAlign w:val="bottom"/>
            <w:hideMark/>
          </w:tcPr>
          <w:p w14:paraId="426843C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10</w:t>
            </w:r>
          </w:p>
        </w:tc>
        <w:tc>
          <w:tcPr>
            <w:tcW w:w="354" w:type="dxa"/>
            <w:tcBorders>
              <w:top w:val="nil"/>
              <w:left w:val="nil"/>
              <w:bottom w:val="nil"/>
              <w:right w:val="nil"/>
            </w:tcBorders>
            <w:shd w:val="clear" w:color="auto" w:fill="auto"/>
            <w:noWrap/>
            <w:vAlign w:val="bottom"/>
            <w:hideMark/>
          </w:tcPr>
          <w:p w14:paraId="34FD40A6"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11</w:t>
            </w:r>
          </w:p>
        </w:tc>
        <w:tc>
          <w:tcPr>
            <w:tcW w:w="354" w:type="dxa"/>
            <w:tcBorders>
              <w:top w:val="nil"/>
              <w:left w:val="nil"/>
              <w:bottom w:val="nil"/>
              <w:right w:val="nil"/>
            </w:tcBorders>
            <w:shd w:val="clear" w:color="auto" w:fill="auto"/>
            <w:noWrap/>
            <w:vAlign w:val="bottom"/>
            <w:hideMark/>
          </w:tcPr>
          <w:p w14:paraId="72A5F6D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452" w:type="dxa"/>
            <w:tcBorders>
              <w:top w:val="nil"/>
              <w:left w:val="nil"/>
              <w:bottom w:val="nil"/>
              <w:right w:val="nil"/>
            </w:tcBorders>
            <w:shd w:val="clear" w:color="auto" w:fill="auto"/>
            <w:noWrap/>
            <w:vAlign w:val="bottom"/>
            <w:hideMark/>
          </w:tcPr>
          <w:p w14:paraId="63FBB4CD"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26</w:t>
            </w:r>
          </w:p>
        </w:tc>
        <w:tc>
          <w:tcPr>
            <w:tcW w:w="388" w:type="dxa"/>
            <w:tcBorders>
              <w:top w:val="nil"/>
              <w:left w:val="nil"/>
              <w:bottom w:val="nil"/>
              <w:right w:val="nil"/>
            </w:tcBorders>
            <w:shd w:val="clear" w:color="auto" w:fill="auto"/>
            <w:noWrap/>
            <w:vAlign w:val="bottom"/>
            <w:hideMark/>
          </w:tcPr>
          <w:p w14:paraId="4A5411E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3.5</w:t>
            </w:r>
          </w:p>
        </w:tc>
        <w:tc>
          <w:tcPr>
            <w:tcW w:w="354" w:type="dxa"/>
            <w:tcBorders>
              <w:top w:val="nil"/>
              <w:left w:val="nil"/>
              <w:bottom w:val="nil"/>
              <w:right w:val="nil"/>
            </w:tcBorders>
            <w:shd w:val="clear" w:color="auto" w:fill="auto"/>
            <w:noWrap/>
            <w:vAlign w:val="bottom"/>
            <w:hideMark/>
          </w:tcPr>
          <w:p w14:paraId="163EFD25"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12</w:t>
            </w:r>
          </w:p>
        </w:tc>
        <w:tc>
          <w:tcPr>
            <w:tcW w:w="388" w:type="dxa"/>
            <w:tcBorders>
              <w:top w:val="nil"/>
              <w:left w:val="nil"/>
              <w:bottom w:val="nil"/>
              <w:right w:val="nil"/>
            </w:tcBorders>
            <w:shd w:val="clear" w:color="auto" w:fill="auto"/>
            <w:noWrap/>
            <w:vAlign w:val="bottom"/>
            <w:hideMark/>
          </w:tcPr>
          <w:p w14:paraId="0982397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354" w:type="dxa"/>
            <w:tcBorders>
              <w:top w:val="nil"/>
              <w:left w:val="nil"/>
              <w:bottom w:val="nil"/>
              <w:right w:val="nil"/>
            </w:tcBorders>
            <w:shd w:val="clear" w:color="auto" w:fill="auto"/>
            <w:noWrap/>
            <w:vAlign w:val="bottom"/>
            <w:hideMark/>
          </w:tcPr>
          <w:p w14:paraId="63E2D5C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20</w:t>
            </w:r>
          </w:p>
        </w:tc>
        <w:tc>
          <w:tcPr>
            <w:tcW w:w="354" w:type="dxa"/>
            <w:tcBorders>
              <w:top w:val="nil"/>
              <w:left w:val="nil"/>
              <w:bottom w:val="nil"/>
              <w:right w:val="nil"/>
            </w:tcBorders>
            <w:shd w:val="clear" w:color="auto" w:fill="auto"/>
            <w:noWrap/>
            <w:vAlign w:val="bottom"/>
            <w:hideMark/>
          </w:tcPr>
          <w:p w14:paraId="10302DC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22</w:t>
            </w:r>
          </w:p>
        </w:tc>
        <w:tc>
          <w:tcPr>
            <w:tcW w:w="354" w:type="dxa"/>
            <w:tcBorders>
              <w:top w:val="nil"/>
              <w:left w:val="nil"/>
              <w:bottom w:val="nil"/>
              <w:right w:val="nil"/>
            </w:tcBorders>
            <w:shd w:val="clear" w:color="auto" w:fill="auto"/>
            <w:noWrap/>
            <w:vAlign w:val="bottom"/>
            <w:hideMark/>
          </w:tcPr>
          <w:p w14:paraId="2359EAA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24</w:t>
            </w:r>
          </w:p>
        </w:tc>
      </w:tr>
      <w:tr w:rsidR="006C54D3" w:rsidRPr="002A556B" w14:paraId="64D7FD48" w14:textId="77777777" w:rsidTr="004227C6">
        <w:trPr>
          <w:trHeight w:val="290"/>
        </w:trPr>
        <w:tc>
          <w:tcPr>
            <w:tcW w:w="896" w:type="dxa"/>
            <w:vMerge/>
            <w:tcBorders>
              <w:top w:val="nil"/>
              <w:left w:val="nil"/>
              <w:bottom w:val="single" w:sz="4" w:space="0" w:color="000000"/>
              <w:right w:val="nil"/>
            </w:tcBorders>
            <w:vAlign w:val="center"/>
            <w:hideMark/>
          </w:tcPr>
          <w:p w14:paraId="3A5EA5AC" w14:textId="77777777" w:rsidR="006C54D3" w:rsidRPr="002A556B" w:rsidRDefault="006C54D3" w:rsidP="004227C6">
            <w:pPr>
              <w:rPr>
                <w:b/>
                <w:bCs/>
                <w:color w:val="000000"/>
                <w:sz w:val="16"/>
                <w:szCs w:val="16"/>
                <w:lang w:val="en-US" w:eastAsia="en-US"/>
              </w:rPr>
            </w:pPr>
          </w:p>
        </w:tc>
        <w:tc>
          <w:tcPr>
            <w:tcW w:w="354" w:type="dxa"/>
            <w:tcBorders>
              <w:top w:val="nil"/>
              <w:left w:val="nil"/>
              <w:bottom w:val="single" w:sz="4" w:space="0" w:color="auto"/>
              <w:right w:val="nil"/>
            </w:tcBorders>
            <w:shd w:val="clear" w:color="auto" w:fill="auto"/>
            <w:noWrap/>
            <w:vAlign w:val="bottom"/>
            <w:hideMark/>
          </w:tcPr>
          <w:p w14:paraId="5C068256"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00C308B2"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553133E8"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452" w:type="dxa"/>
            <w:tcBorders>
              <w:top w:val="nil"/>
              <w:left w:val="nil"/>
              <w:bottom w:val="single" w:sz="4" w:space="0" w:color="auto"/>
              <w:right w:val="nil"/>
            </w:tcBorders>
            <w:shd w:val="clear" w:color="auto" w:fill="auto"/>
            <w:noWrap/>
            <w:vAlign w:val="bottom"/>
            <w:hideMark/>
          </w:tcPr>
          <w:p w14:paraId="5BA141AB"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88" w:type="dxa"/>
            <w:tcBorders>
              <w:top w:val="nil"/>
              <w:left w:val="nil"/>
              <w:bottom w:val="single" w:sz="4" w:space="0" w:color="auto"/>
              <w:right w:val="nil"/>
            </w:tcBorders>
            <w:shd w:val="clear" w:color="auto" w:fill="auto"/>
            <w:noWrap/>
            <w:vAlign w:val="bottom"/>
            <w:hideMark/>
          </w:tcPr>
          <w:p w14:paraId="54612220"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2D66F9C5"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88" w:type="dxa"/>
            <w:tcBorders>
              <w:top w:val="nil"/>
              <w:left w:val="nil"/>
              <w:bottom w:val="single" w:sz="4" w:space="0" w:color="auto"/>
              <w:right w:val="nil"/>
            </w:tcBorders>
            <w:shd w:val="clear" w:color="auto" w:fill="auto"/>
            <w:noWrap/>
            <w:vAlign w:val="bottom"/>
            <w:hideMark/>
          </w:tcPr>
          <w:p w14:paraId="6288D3BB"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362F8C9E"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59326183"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7CD3CFCE"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r>
    </w:tbl>
    <w:p w14:paraId="4D1C9F47" w14:textId="77777777" w:rsidR="006C54D3" w:rsidRDefault="006C54D3" w:rsidP="006C54D3">
      <w:pPr>
        <w:ind w:firstLine="720"/>
        <w:jc w:val="both"/>
        <w:rPr>
          <w:color w:val="000000"/>
          <w:shd w:val="clear" w:color="auto" w:fill="FFFFFF"/>
        </w:rPr>
      </w:pPr>
    </w:p>
    <w:p w14:paraId="5E1744C0" w14:textId="77777777" w:rsidR="006C54D3" w:rsidRPr="004D01C8" w:rsidRDefault="006C54D3" w:rsidP="006C54D3">
      <w:pPr>
        <w:ind w:firstLine="284"/>
        <w:jc w:val="both"/>
        <w:rPr>
          <w:color w:val="000000"/>
          <w:shd w:val="clear" w:color="auto" w:fill="FFFFFF"/>
        </w:rPr>
      </w:pPr>
      <w:r w:rsidRPr="004D01C8">
        <w:rPr>
          <w:color w:val="000000"/>
          <w:shd w:val="clear" w:color="auto" w:fill="FFFFFF"/>
        </w:rPr>
        <w:t xml:space="preserve">Tabel rute penjemputan dibuat berdasarkan gambar peta penjemputan yang dibuat oleh pemilik DO. Jarak antara petani dengan gudang di analisis sendiri oleh peneliti menggunakan </w:t>
      </w:r>
      <w:r w:rsidRPr="004D01C8">
        <w:rPr>
          <w:i/>
          <w:color w:val="000000"/>
          <w:shd w:val="clear" w:color="auto" w:fill="FFFFFF"/>
        </w:rPr>
        <w:t>google maps</w:t>
      </w:r>
      <w:r w:rsidRPr="004D01C8">
        <w:rPr>
          <w:color w:val="000000"/>
          <w:shd w:val="clear" w:color="auto" w:fill="FFFFFF"/>
        </w:rPr>
        <w:t>. Hal ini disebabkan peta yang dibuat hanya ditandai dengan tinta bewarna sebagai titik titik lokasi penjemputan berdasarkan hari, karna hal kerahasiaan pelanggan</w:t>
      </w:r>
      <w:r w:rsidRPr="004D01C8">
        <w:rPr>
          <w:color w:val="000000"/>
          <w:shd w:val="clear" w:color="auto" w:fill="FFFFFF"/>
          <w:lang w:val="en-US"/>
        </w:rPr>
        <w:t>,</w:t>
      </w:r>
      <w:r w:rsidRPr="004D01C8">
        <w:rPr>
          <w:color w:val="000000"/>
          <w:shd w:val="clear" w:color="auto" w:fill="FFFFFF"/>
        </w:rPr>
        <w:t xml:space="preserve"> peneliti hanya dibolehkan menyalin peta satu hari kerja penjemputan. Dari hasil salinan tersebut peneliti mendapatkan skeksa rute dan titik titik jemput yang dapat di lihat pada gambar 1.</w:t>
      </w:r>
    </w:p>
    <w:p w14:paraId="3DB57169" w14:textId="77777777" w:rsidR="006C54D3" w:rsidRDefault="006C54D3" w:rsidP="006C54D3">
      <w:pPr>
        <w:ind w:firstLine="720"/>
        <w:jc w:val="both"/>
        <w:rPr>
          <w:color w:val="000000"/>
          <w:sz w:val="20"/>
          <w:szCs w:val="20"/>
          <w:shd w:val="clear" w:color="auto" w:fill="FFFFFF"/>
        </w:rPr>
        <w:sectPr w:rsidR="006C54D3" w:rsidSect="007C4734">
          <w:type w:val="continuous"/>
          <w:pgSz w:w="11909" w:h="16834"/>
          <w:pgMar w:top="1701" w:right="1134" w:bottom="1134" w:left="1411" w:header="0" w:footer="0" w:gutter="0"/>
          <w:cols w:num="2" w:space="288"/>
          <w:formProt w:val="0"/>
          <w:docGrid w:linePitch="360"/>
        </w:sectPr>
      </w:pPr>
    </w:p>
    <w:p w14:paraId="74CCA60D" w14:textId="77777777" w:rsidR="006C54D3" w:rsidRDefault="006C54D3" w:rsidP="006C54D3">
      <w:pPr>
        <w:ind w:firstLine="720"/>
        <w:jc w:val="both"/>
        <w:rPr>
          <w:color w:val="000000"/>
          <w:sz w:val="20"/>
          <w:szCs w:val="20"/>
          <w:shd w:val="clear" w:color="auto" w:fill="FFFFFF"/>
          <w:lang w:val="en-US"/>
        </w:rPr>
      </w:pPr>
    </w:p>
    <w:p w14:paraId="6A0B49EA" w14:textId="77777777" w:rsidR="006C54D3" w:rsidRPr="006A798B" w:rsidRDefault="006C54D3" w:rsidP="006C54D3">
      <w:pPr>
        <w:jc w:val="center"/>
        <w:rPr>
          <w:b/>
          <w:bCs/>
          <w:sz w:val="20"/>
          <w:szCs w:val="20"/>
          <w:lang w:val="en-US"/>
        </w:rPr>
      </w:pPr>
      <w:r>
        <w:rPr>
          <w:noProof/>
          <w:lang w:val="en-US" w:eastAsia="en-US"/>
        </w:rPr>
        <w:drawing>
          <wp:inline distT="0" distB="0" distL="0" distR="0" wp14:anchorId="0C02AA71" wp14:editId="5D51631A">
            <wp:extent cx="4890052" cy="2506372"/>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903" t="38053" r="31767" b="27932"/>
                    <a:stretch/>
                  </pic:blipFill>
                  <pic:spPr bwMode="auto">
                    <a:xfrm>
                      <a:off x="0" y="0"/>
                      <a:ext cx="4923131" cy="2523326"/>
                    </a:xfrm>
                    <a:prstGeom prst="rect">
                      <a:avLst/>
                    </a:prstGeom>
                    <a:ln>
                      <a:noFill/>
                    </a:ln>
                    <a:extLst>
                      <a:ext uri="{53640926-AAD7-44D8-BBD7-CCE9431645EC}">
                        <a14:shadowObscured xmlns:a14="http://schemas.microsoft.com/office/drawing/2010/main"/>
                      </a:ext>
                    </a:extLst>
                  </pic:spPr>
                </pic:pic>
              </a:graphicData>
            </a:graphic>
          </wp:inline>
        </w:drawing>
      </w:r>
    </w:p>
    <w:p w14:paraId="4E1F8653" w14:textId="77777777" w:rsidR="006C54D3" w:rsidRPr="004D01C8" w:rsidRDefault="006C54D3" w:rsidP="006C54D3">
      <w:pPr>
        <w:jc w:val="center"/>
        <w:rPr>
          <w:bCs/>
        </w:rPr>
      </w:pPr>
      <w:r w:rsidRPr="004D01C8">
        <w:rPr>
          <w:b/>
          <w:bCs/>
        </w:rPr>
        <w:t>Gambar 1.</w:t>
      </w:r>
      <w:r w:rsidRPr="004D01C8">
        <w:rPr>
          <w:bCs/>
        </w:rPr>
        <w:t xml:space="preserve"> Sebaran Sumber TBS dari salah Pabrik</w:t>
      </w:r>
    </w:p>
    <w:p w14:paraId="2A7102B5"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4C81AA74"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2574EFAC"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121B508F" w14:textId="77777777" w:rsidR="006C54D3" w:rsidRPr="004D01C8" w:rsidRDefault="006C54D3" w:rsidP="006C54D3">
      <w:pPr>
        <w:pStyle w:val="ListParagraph"/>
        <w:numPr>
          <w:ilvl w:val="0"/>
          <w:numId w:val="28"/>
        </w:numPr>
        <w:spacing w:line="276" w:lineRule="auto"/>
        <w:ind w:left="426"/>
        <w:rPr>
          <w:b/>
          <w:color w:val="000000"/>
          <w:szCs w:val="24"/>
          <w:shd w:val="clear" w:color="auto" w:fill="FFFFFF"/>
        </w:rPr>
        <w:sectPr w:rsidR="006C54D3" w:rsidRPr="004D01C8" w:rsidSect="00B55C02">
          <w:type w:val="continuous"/>
          <w:pgSz w:w="11909" w:h="16834"/>
          <w:pgMar w:top="1701" w:right="1134" w:bottom="1134" w:left="1411" w:header="0" w:footer="0" w:gutter="0"/>
          <w:cols w:space="288"/>
          <w:formProt w:val="0"/>
          <w:docGrid w:linePitch="360"/>
        </w:sectPr>
      </w:pPr>
    </w:p>
    <w:p w14:paraId="3CEE44D5" w14:textId="77777777" w:rsidR="006C54D3" w:rsidRPr="004D01C8" w:rsidRDefault="006C54D3" w:rsidP="006C54D3">
      <w:pPr>
        <w:pStyle w:val="ListParagraph"/>
        <w:numPr>
          <w:ilvl w:val="0"/>
          <w:numId w:val="28"/>
        </w:numPr>
        <w:spacing w:line="276" w:lineRule="auto"/>
        <w:ind w:left="284" w:hanging="284"/>
        <w:rPr>
          <w:b/>
          <w:szCs w:val="24"/>
        </w:rPr>
      </w:pPr>
      <w:r w:rsidRPr="004D01C8">
        <w:rPr>
          <w:b/>
          <w:color w:val="000000"/>
          <w:szCs w:val="24"/>
          <w:shd w:val="clear" w:color="auto" w:fill="FFFFFF"/>
        </w:rPr>
        <w:t xml:space="preserve">Metode </w:t>
      </w:r>
      <w:r w:rsidRPr="004D01C8">
        <w:rPr>
          <w:b/>
          <w:bCs/>
          <w:szCs w:val="24"/>
        </w:rPr>
        <w:t xml:space="preserve">Formulasi </w:t>
      </w:r>
      <w:r w:rsidRPr="004D01C8">
        <w:rPr>
          <w:b/>
          <w:bCs/>
          <w:i/>
          <w:iCs/>
          <w:szCs w:val="24"/>
        </w:rPr>
        <w:t>Capacitated Vehicle Routing Problem</w:t>
      </w:r>
    </w:p>
    <w:p w14:paraId="1BD372C7" w14:textId="77777777" w:rsidR="006C54D3" w:rsidRPr="004D01C8" w:rsidRDefault="006C54D3" w:rsidP="006C54D3">
      <w:pPr>
        <w:ind w:firstLine="284"/>
        <w:jc w:val="both"/>
        <w:rPr>
          <w:rFonts w:eastAsiaTheme="minorEastAsia"/>
          <w:iCs/>
        </w:rPr>
      </w:pPr>
      <w:r w:rsidRPr="004D01C8">
        <w:rPr>
          <w:rFonts w:eastAsiaTheme="minorEastAsia"/>
          <w:iCs/>
          <w:lang w:val="en-US"/>
        </w:rPr>
        <w:t>Dari data yang diperoleh dan telah digambarkan maka selanjutnya memasukan f</w:t>
      </w:r>
      <w:r w:rsidRPr="004D01C8">
        <w:rPr>
          <w:rFonts w:eastAsiaTheme="minorEastAsia"/>
          <w:iCs/>
        </w:rPr>
        <w:t xml:space="preserve">ungsi tujuan adalah minimasi </w:t>
      </w:r>
      <w:r w:rsidRPr="004D01C8">
        <w:rPr>
          <w:rFonts w:eastAsiaTheme="minorEastAsia"/>
          <w:iCs/>
          <w:lang w:val="en-US"/>
        </w:rPr>
        <w:t xml:space="preserve">jarak tempuh </w:t>
      </w:r>
      <w:r w:rsidRPr="004D01C8">
        <w:rPr>
          <w:rFonts w:eastAsiaTheme="minorEastAsia"/>
          <w:iCs/>
        </w:rPr>
        <w:t xml:space="preserve">yang dihasilkan dari proses pengambilan TBS dari setiap titik lokasi petani hingga kembali menuju depot pengumpulan pabrik PKS. </w:t>
      </w:r>
    </w:p>
    <w:p w14:paraId="19E6F624" w14:textId="77777777" w:rsidR="006C54D3" w:rsidRPr="004D01C8" w:rsidRDefault="006C54D3" w:rsidP="006C54D3">
      <w:pPr>
        <w:rPr>
          <w:rFonts w:eastAsiaTheme="minorEastAsia"/>
          <w:iCs/>
        </w:rPr>
      </w:pPr>
    </w:p>
    <w:p w14:paraId="4C7D7F3F" w14:textId="42C44AA4" w:rsidR="006C54D3" w:rsidRPr="004D01C8" w:rsidRDefault="006C54D3" w:rsidP="006C54D3">
      <w:pPr>
        <w:rPr>
          <w:rFonts w:eastAsiaTheme="minorEastAsia"/>
          <w:lang w:val="en-US"/>
        </w:rPr>
      </w:pPr>
      <m:oMathPara>
        <m:oMath>
          <m:r>
            <w:rPr>
              <w:rFonts w:ascii="Cambria Math" w:hAnsi="Cambria Math"/>
            </w:rPr>
            <m:t xml:space="preserve">min </m:t>
          </m:r>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r>
                    <w:rPr>
                      <w:rFonts w:ascii="Cambria Math" w:hAnsi="Cambria Math"/>
                    </w:rPr>
                    <m:t>(i,j)∈E</m:t>
                  </m:r>
                </m:sub>
                <m:sup/>
                <m:e>
                  <m:sSub>
                    <m:sSubPr>
                      <m:ctrlPr>
                        <w:rPr>
                          <w:rFonts w:ascii="Cambria Math" w:hAnsi="Cambria Math"/>
                          <w:i/>
                        </w:rPr>
                      </m:ctrlPr>
                    </m:sSubPr>
                    <m:e>
                      <m:r>
                        <w:rPr>
                          <w:rFonts w:ascii="Cambria Math" w:hAnsi="Cambria Math"/>
                        </w:rPr>
                        <m:t>c</m:t>
                      </m:r>
                    </m:e>
                    <m:sub>
                      <m:r>
                        <w:rPr>
                          <w:rFonts w:ascii="Cambria Math" w:hAnsi="Cambria Math"/>
                        </w:rPr>
                        <m:t>ij</m:t>
                      </m:r>
                    </m:sub>
                  </m:sSub>
                  <m:sSubSup>
                    <m:sSubSupPr>
                      <m:ctrlPr>
                        <w:rPr>
                          <w:rFonts w:ascii="Cambria Math" w:hAnsi="Cambria Math"/>
                          <w:i/>
                        </w:rPr>
                      </m:ctrlPr>
                    </m:sSubSupPr>
                    <m:e>
                      <m:r>
                        <w:rPr>
                          <w:rFonts w:ascii="Cambria Math" w:hAnsi="Cambria Math"/>
                        </w:rPr>
                        <m:t>x</m:t>
                      </m:r>
                    </m:e>
                    <m:sub>
                      <m:r>
                        <w:rPr>
                          <w:rFonts w:ascii="Cambria Math" w:hAnsi="Cambria Math"/>
                        </w:rPr>
                        <m:t xml:space="preserve">ij                                                            </m:t>
                      </m:r>
                    </m:sub>
                    <m:sup>
                      <m:r>
                        <w:rPr>
                          <w:rFonts w:ascii="Cambria Math" w:hAnsi="Cambria Math"/>
                        </w:rPr>
                        <m:t>k</m:t>
                      </m:r>
                    </m:sup>
                  </m:sSubSup>
                  <m:r>
                    <w:rPr>
                      <w:rFonts w:ascii="Cambria Math" w:hAnsi="Cambria Math"/>
                    </w:rPr>
                    <m:t>(1)</m:t>
                  </m:r>
                </m:e>
              </m:nary>
            </m:e>
          </m:nary>
        </m:oMath>
      </m:oMathPara>
    </w:p>
    <w:p w14:paraId="05876843" w14:textId="77777777" w:rsidR="006C54D3" w:rsidRPr="004D01C8" w:rsidRDefault="006C54D3" w:rsidP="006C54D3">
      <w:pPr>
        <w:ind w:firstLine="284"/>
        <w:jc w:val="both"/>
        <w:rPr>
          <w:rFonts w:eastAsiaTheme="minorEastAsia"/>
        </w:rPr>
      </w:pPr>
      <w:r w:rsidRPr="004D01C8">
        <w:rPr>
          <w:rFonts w:eastAsiaTheme="minorEastAsia"/>
        </w:rPr>
        <w:t>Batasan pertama adalah setiap lokasi pengambilan TBS dari petani hanya boleh dikunjungi oleh satu kendaraan sebanyak 1 kali.</w:t>
      </w:r>
    </w:p>
    <w:p w14:paraId="36B773AF" w14:textId="77777777" w:rsidR="006C54D3" w:rsidRPr="004D01C8" w:rsidRDefault="006C54D3" w:rsidP="006C54D3">
      <w:pPr>
        <w:rPr>
          <w:rFonts w:eastAsiaTheme="minorEastAsia"/>
          <w:lang w:val="en-US"/>
        </w:rPr>
      </w:pPr>
      <m:oMathPara>
        <m:oMath>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r>
                    <w:rPr>
                      <w:rFonts w:ascii="Cambria Math" w:hAnsi="Cambria Math"/>
                    </w:rPr>
                    <m:t>i∈V,i≠j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e>
              </m:nary>
            </m:e>
          </m:nary>
          <m:r>
            <w:rPr>
              <w:rFonts w:ascii="Cambria Math" w:hAnsi="Cambria Math"/>
            </w:rPr>
            <m:t>=1, ∀j∈V\</m:t>
          </m:r>
          <m:r>
            <m:rPr>
              <m:lit/>
            </m:rPr>
            <w:rPr>
              <w:rFonts w:ascii="Cambria Math" w:hAnsi="Cambria Math"/>
            </w:rPr>
            <m:t>{</m:t>
          </m:r>
          <m:r>
            <w:rPr>
              <w:rFonts w:ascii="Cambria Math" w:hAnsi="Cambria Math"/>
            </w:rPr>
            <m:t>0}                                (2)</m:t>
          </m:r>
        </m:oMath>
      </m:oMathPara>
    </w:p>
    <w:p w14:paraId="36DDD3E5" w14:textId="77777777" w:rsidR="006C54D3" w:rsidRPr="004D01C8" w:rsidRDefault="006C54D3" w:rsidP="006C54D3">
      <w:pPr>
        <w:ind w:firstLine="284"/>
        <w:rPr>
          <w:rFonts w:eastAsiaTheme="minorEastAsia"/>
        </w:rPr>
      </w:pPr>
      <w:r w:rsidRPr="004D01C8">
        <w:rPr>
          <w:rFonts w:eastAsiaTheme="minorEastAsia"/>
        </w:rPr>
        <w:t>Batasan untuk memastikan bahwa prosedur dimulai dari depot/pabrik PKS.</w:t>
      </w:r>
    </w:p>
    <w:p w14:paraId="7716D16E" w14:textId="77777777" w:rsidR="006C54D3" w:rsidRPr="004D01C8" w:rsidRDefault="006C54D3"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j∈V\</m:t>
              </m:r>
              <m:r>
                <m:rPr>
                  <m:lit/>
                </m:rPr>
                <w:rPr>
                  <w:rFonts w:ascii="Cambria Math" w:hAnsi="Cambria Math"/>
                </w:rPr>
                <m:t>{</m:t>
              </m:r>
              <m:r>
                <w:rPr>
                  <w:rFonts w:ascii="Cambria Math" w:hAnsi="Cambria Math"/>
                </w:rPr>
                <m:t>0}</m:t>
              </m:r>
            </m:sub>
            <m:sup/>
            <m:e>
              <m:sSubSup>
                <m:sSubSupPr>
                  <m:ctrlPr>
                    <w:rPr>
                      <w:rFonts w:ascii="Cambria Math" w:hAnsi="Cambria Math"/>
                      <w:i/>
                    </w:rPr>
                  </m:ctrlPr>
                </m:sSubSupPr>
                <m:e>
                  <m:r>
                    <w:rPr>
                      <w:rFonts w:ascii="Cambria Math" w:hAnsi="Cambria Math"/>
                    </w:rPr>
                    <m:t>x</m:t>
                  </m:r>
                </m:e>
                <m:sub>
                  <m:r>
                    <w:rPr>
                      <w:rFonts w:ascii="Cambria Math" w:hAnsi="Cambria Math"/>
                    </w:rPr>
                    <m:t>0j</m:t>
                  </m:r>
                </m:sub>
                <m:sup>
                  <m:r>
                    <w:rPr>
                      <w:rFonts w:ascii="Cambria Math" w:hAnsi="Cambria Math"/>
                    </w:rPr>
                    <m:t>k</m:t>
                  </m:r>
                </m:sup>
              </m:sSubSup>
              <m:r>
                <w:rPr>
                  <w:rFonts w:ascii="Cambria Math" w:hAnsi="Cambria Math"/>
                </w:rPr>
                <m:t>=1, ∀k ∈K                                          (3)</m:t>
              </m:r>
            </m:e>
          </m:nary>
        </m:oMath>
      </m:oMathPara>
    </w:p>
    <w:p w14:paraId="416D4F9D" w14:textId="77777777" w:rsidR="006C54D3" w:rsidRPr="004D01C8" w:rsidRDefault="006C54D3" w:rsidP="006C54D3">
      <w:pPr>
        <w:ind w:firstLine="284"/>
        <w:jc w:val="both"/>
        <w:rPr>
          <w:rFonts w:eastAsiaTheme="minorEastAsia"/>
        </w:rPr>
      </w:pPr>
      <w:r w:rsidRPr="004D01C8">
        <w:rPr>
          <w:rFonts w:eastAsiaTheme="minorEastAsia"/>
        </w:rPr>
        <w:t>Batasan untuk memastikan bahwa jumlah kendaraan yang masuk dan keluar dari lokasi pengambilan TBS adalah sama.</w:t>
      </w:r>
    </w:p>
    <w:p w14:paraId="19940E2F" w14:textId="4522FF9D" w:rsidR="006C54D3" w:rsidRPr="004D01C8" w:rsidRDefault="006C54D3"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i∈V,i≠j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i∈V</m:t>
                  </m:r>
                </m:sub>
                <m:sup/>
                <m:e>
                  <m:sSubSup>
                    <m:sSubSupPr>
                      <m:ctrlPr>
                        <w:rPr>
                          <w:rFonts w:ascii="Cambria Math" w:hAnsi="Cambria Math"/>
                          <w:i/>
                        </w:rPr>
                      </m:ctrlPr>
                    </m:sSubSupPr>
                    <m:e>
                      <m:r>
                        <w:rPr>
                          <w:rFonts w:ascii="Cambria Math" w:hAnsi="Cambria Math"/>
                        </w:rPr>
                        <m:t>x</m:t>
                      </m:r>
                    </m:e>
                    <m:sub>
                      <m:r>
                        <w:rPr>
                          <w:rFonts w:ascii="Cambria Math" w:hAnsi="Cambria Math"/>
                        </w:rPr>
                        <m:t>ji</m:t>
                      </m:r>
                    </m:sub>
                    <m:sup>
                      <m:r>
                        <w:rPr>
                          <w:rFonts w:ascii="Cambria Math" w:hAnsi="Cambria Math"/>
                        </w:rPr>
                        <m:t>k</m:t>
                      </m:r>
                    </m:sup>
                  </m:sSubSup>
                </m:e>
              </m:nary>
            </m:e>
          </m:nary>
          <m:r>
            <w:rPr>
              <w:rFonts w:ascii="Cambria Math" w:hAnsi="Cambria Math"/>
            </w:rPr>
            <m:t xml:space="preserve">=0, ∀j∈V,∀k∈K       </m:t>
          </m:r>
          <m:r>
            <w:rPr>
              <w:rFonts w:ascii="Cambria Math" w:hAnsi="Cambria Math"/>
            </w:rPr>
            <m:t xml:space="preserve">                                 </m:t>
          </m:r>
          <m:r>
            <w:rPr>
              <w:rFonts w:ascii="Cambria Math" w:hAnsi="Cambria Math"/>
            </w:rPr>
            <m:t>(4)</m:t>
          </m:r>
        </m:oMath>
      </m:oMathPara>
    </w:p>
    <w:p w14:paraId="5FF0D3E0" w14:textId="77777777" w:rsidR="006C54D3" w:rsidRPr="004D01C8" w:rsidRDefault="006C54D3" w:rsidP="006C54D3">
      <w:pPr>
        <w:ind w:firstLine="284"/>
        <w:jc w:val="both"/>
        <w:rPr>
          <w:rFonts w:eastAsiaTheme="minorEastAsia"/>
        </w:rPr>
      </w:pPr>
      <w:r w:rsidRPr="004D01C8">
        <w:rPr>
          <w:rFonts w:eastAsiaTheme="minorEastAsia"/>
        </w:rPr>
        <w:lastRenderedPageBreak/>
        <w:t>Batasan jumlah TBS yang diambil oleh masing-masing kendaraan tidak melebihi kapasitas suatu kendaraan.</w:t>
      </w:r>
    </w:p>
    <w:p w14:paraId="34FD180F" w14:textId="77777777" w:rsidR="006C54D3" w:rsidRPr="004D01C8" w:rsidRDefault="006C54D3"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i∈V</m:t>
              </m:r>
            </m:sub>
            <m:sup/>
            <m:e>
              <m:nary>
                <m:naryPr>
                  <m:chr m:val="∑"/>
                  <m:limLoc m:val="undOvr"/>
                  <m:supHide m:val="1"/>
                  <m:ctrlPr>
                    <w:rPr>
                      <w:rFonts w:ascii="Cambria Math" w:hAnsi="Cambria Math"/>
                      <w:i/>
                    </w:rPr>
                  </m:ctrlPr>
                </m:naryPr>
                <m:sub>
                  <m:r>
                    <w:rPr>
                      <w:rFonts w:ascii="Cambria Math" w:hAnsi="Cambria Math"/>
                    </w:rPr>
                    <m:t>j∈V\</m:t>
                  </m:r>
                  <m:r>
                    <m:rPr>
                      <m:lit/>
                    </m:rPr>
                    <w:rPr>
                      <w:rFonts w:ascii="Cambria Math" w:hAnsi="Cambria Math"/>
                    </w:rPr>
                    <m:t>{</m:t>
                  </m:r>
                  <m:r>
                    <w:rPr>
                      <w:rFonts w:ascii="Cambria Math" w:hAnsi="Cambria Math"/>
                    </w:rPr>
                    <m:t>0},i≠j</m:t>
                  </m:r>
                </m:sub>
                <m:sup/>
                <m:e>
                  <m:sSub>
                    <m:sSubPr>
                      <m:ctrlPr>
                        <w:rPr>
                          <w:rFonts w:ascii="Cambria Math" w:hAnsi="Cambria Math"/>
                          <w:i/>
                        </w:rPr>
                      </m:ctrlPr>
                    </m:sSubPr>
                    <m:e>
                      <m:r>
                        <w:rPr>
                          <w:rFonts w:ascii="Cambria Math" w:hAnsi="Cambria Math"/>
                        </w:rPr>
                        <m:t>q</m:t>
                      </m:r>
                    </m:e>
                    <m:sub>
                      <m:r>
                        <w:rPr>
                          <w:rFonts w:ascii="Cambria Math" w:hAnsi="Cambria Math"/>
                        </w:rPr>
                        <m:t>j</m:t>
                      </m:r>
                    </m:sub>
                  </m:sSub>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≤Q, ∀k∈K</m:t>
                  </m:r>
                </m:e>
              </m:nary>
            </m:e>
          </m:nary>
          <m:r>
            <w:rPr>
              <w:rFonts w:ascii="Cambria Math" w:hAnsi="Cambria Math"/>
            </w:rPr>
            <m:t xml:space="preserve">                  (5)</m:t>
          </m:r>
        </m:oMath>
      </m:oMathPara>
    </w:p>
    <w:p w14:paraId="6C90CF90" w14:textId="77777777" w:rsidR="006C54D3" w:rsidRPr="004D01C8" w:rsidRDefault="006C54D3" w:rsidP="006C54D3">
      <w:pPr>
        <w:ind w:firstLine="720"/>
        <w:rPr>
          <w:rFonts w:eastAsiaTheme="minorEastAsia"/>
          <w:i/>
          <w:iCs/>
        </w:rPr>
      </w:pPr>
      <w:r w:rsidRPr="004D01C8">
        <w:rPr>
          <w:rFonts w:eastAsiaTheme="minorEastAsia"/>
        </w:rPr>
        <w:t xml:space="preserve">Batasan untuk mencegak terjadinya </w:t>
      </w:r>
      <w:r w:rsidRPr="004D01C8">
        <w:rPr>
          <w:rFonts w:eastAsiaTheme="minorEastAsia"/>
          <w:i/>
          <w:iCs/>
        </w:rPr>
        <w:t>subtour.</w:t>
      </w:r>
    </w:p>
    <w:p w14:paraId="0A77B888" w14:textId="77777777" w:rsidR="006C54D3" w:rsidRPr="004D01C8" w:rsidRDefault="006C54D3"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rPr>
                    <m:t>∈S,i≠j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 S⊆V</m:t>
                  </m:r>
                  <m:r>
                    <m:rPr>
                      <m:lit/>
                    </m:rPr>
                    <w:rPr>
                      <w:rFonts w:ascii="Cambria Math" w:hAnsi="Cambria Math"/>
                    </w:rPr>
                    <m:t>{</m:t>
                  </m:r>
                  <m:r>
                    <w:rPr>
                      <w:rFonts w:ascii="Cambria Math" w:hAnsi="Cambria Math"/>
                    </w:rPr>
                    <m:t>0}</m:t>
                  </m:r>
                </m:e>
              </m:nary>
            </m:e>
          </m:nary>
          <m:r>
            <w:rPr>
              <w:rFonts w:ascii="Cambria Math" w:hAnsi="Cambria Math"/>
            </w:rPr>
            <m:t xml:space="preserve">          (6)</m:t>
          </m:r>
        </m:oMath>
      </m:oMathPara>
    </w:p>
    <w:p w14:paraId="2DEEFE91" w14:textId="77777777" w:rsidR="006C54D3" w:rsidRPr="004D01C8" w:rsidRDefault="006C54D3" w:rsidP="006C54D3">
      <w:pPr>
        <w:ind w:firstLine="720"/>
        <w:rPr>
          <w:rFonts w:eastAsiaTheme="minorEastAsia"/>
        </w:rPr>
      </w:pPr>
      <w:r w:rsidRPr="004D01C8">
        <w:rPr>
          <w:rFonts w:eastAsiaTheme="minorEastAsia"/>
        </w:rPr>
        <w:t>Tipe variabel keputusan adalah biner.</w:t>
      </w:r>
    </w:p>
    <w:p w14:paraId="44A8CD41" w14:textId="77777777" w:rsidR="006C54D3" w:rsidRPr="004D01C8" w:rsidRDefault="006C54D3" w:rsidP="006C54D3">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 ∀k∈K,∀</m:t>
          </m:r>
          <m:d>
            <m:dPr>
              <m:ctrlPr>
                <w:rPr>
                  <w:rFonts w:ascii="Cambria Math" w:hAnsi="Cambria Math"/>
                  <w:i/>
                </w:rPr>
              </m:ctrlPr>
            </m:dPr>
            <m:e>
              <m:r>
                <w:rPr>
                  <w:rFonts w:ascii="Cambria Math" w:hAnsi="Cambria Math"/>
                </w:rPr>
                <m:t>i,j</m:t>
              </m:r>
            </m:e>
          </m:d>
          <m:r>
            <w:rPr>
              <w:rFonts w:ascii="Cambria Math" w:hAnsi="Cambria Math"/>
            </w:rPr>
            <m:t>∈E                    (7)</m:t>
          </m:r>
        </m:oMath>
      </m:oMathPara>
    </w:p>
    <w:p w14:paraId="1AD70285" w14:textId="77777777" w:rsidR="006C54D3" w:rsidRPr="004D01C8" w:rsidRDefault="006C54D3" w:rsidP="006C54D3">
      <w:pPr>
        <w:rPr>
          <w:b/>
        </w:rPr>
      </w:pPr>
    </w:p>
    <w:p w14:paraId="45885BDE" w14:textId="77777777" w:rsidR="006C54D3" w:rsidRPr="004D01C8" w:rsidRDefault="006C54D3" w:rsidP="006C54D3">
      <w:pPr>
        <w:ind w:firstLine="284"/>
        <w:jc w:val="both"/>
        <w:rPr>
          <w:lang w:val="en-US"/>
        </w:rPr>
      </w:pPr>
      <w:r w:rsidRPr="004D01C8">
        <w:rPr>
          <w:lang w:val="en-US"/>
        </w:rPr>
        <w:t>Penjelasan dari fungsi notasi kedalam permasalahan analisa rute penjemputan dapat di lihat pada tabel 3.</w:t>
      </w:r>
    </w:p>
    <w:p w14:paraId="1B392C4B" w14:textId="77777777" w:rsidR="006C54D3" w:rsidRPr="004D01C8" w:rsidRDefault="006C54D3" w:rsidP="006C54D3">
      <w:pPr>
        <w:rPr>
          <w:b/>
        </w:rPr>
      </w:pPr>
    </w:p>
    <w:p w14:paraId="7B64E826" w14:textId="77777777" w:rsidR="006C54D3" w:rsidRPr="004D01C8" w:rsidRDefault="006C54D3" w:rsidP="006C54D3">
      <w:r w:rsidRPr="004D01C8">
        <w:rPr>
          <w:b/>
        </w:rPr>
        <w:t>Tabel 3.</w:t>
      </w:r>
      <w:r w:rsidRPr="004D01C8">
        <w:t xml:space="preserve"> Notasi penjemputan TBS</w:t>
      </w:r>
    </w:p>
    <w:p w14:paraId="692AEEC4" w14:textId="77777777" w:rsidR="006C54D3" w:rsidRPr="00C55A0B" w:rsidRDefault="006C54D3" w:rsidP="006C54D3">
      <w:pPr>
        <w:rPr>
          <w:sz w:val="20"/>
          <w:szCs w:val="20"/>
        </w:rPr>
      </w:pPr>
    </w:p>
    <w:tbl>
      <w:tblPr>
        <w:tblStyle w:val="TableGrid"/>
        <w:tblW w:w="46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262"/>
      </w:tblGrid>
      <w:tr w:rsidR="006C54D3" w:rsidRPr="00C55A0B" w14:paraId="1E8B191E" w14:textId="77777777" w:rsidTr="004227C6">
        <w:tc>
          <w:tcPr>
            <w:tcW w:w="1418" w:type="dxa"/>
            <w:tcBorders>
              <w:top w:val="single" w:sz="4" w:space="0" w:color="auto"/>
              <w:bottom w:val="single" w:sz="4" w:space="0" w:color="auto"/>
            </w:tcBorders>
          </w:tcPr>
          <w:p w14:paraId="2F16C3E0" w14:textId="77777777" w:rsidR="006C54D3" w:rsidRPr="006A798B" w:rsidRDefault="006C54D3" w:rsidP="004227C6">
            <w:pPr>
              <w:rPr>
                <w:b/>
                <w:sz w:val="16"/>
                <w:szCs w:val="16"/>
              </w:rPr>
            </w:pPr>
            <w:r w:rsidRPr="006A798B">
              <w:rPr>
                <w:b/>
                <w:sz w:val="16"/>
                <w:szCs w:val="16"/>
              </w:rPr>
              <w:t>Notasi</w:t>
            </w:r>
          </w:p>
        </w:tc>
        <w:tc>
          <w:tcPr>
            <w:tcW w:w="3262" w:type="dxa"/>
            <w:tcBorders>
              <w:top w:val="single" w:sz="4" w:space="0" w:color="auto"/>
              <w:bottom w:val="single" w:sz="4" w:space="0" w:color="auto"/>
            </w:tcBorders>
          </w:tcPr>
          <w:p w14:paraId="176526B8" w14:textId="77777777" w:rsidR="006C54D3" w:rsidRPr="006A798B" w:rsidRDefault="006C54D3" w:rsidP="004227C6">
            <w:pPr>
              <w:rPr>
                <w:b/>
                <w:sz w:val="16"/>
                <w:szCs w:val="16"/>
              </w:rPr>
            </w:pPr>
            <w:r w:rsidRPr="006A798B">
              <w:rPr>
                <w:b/>
                <w:sz w:val="16"/>
                <w:szCs w:val="16"/>
              </w:rPr>
              <w:t>Keterangan</w:t>
            </w:r>
          </w:p>
        </w:tc>
      </w:tr>
      <w:tr w:rsidR="006C54D3" w:rsidRPr="00C55A0B" w14:paraId="016EBE2F" w14:textId="77777777" w:rsidTr="004227C6">
        <w:tc>
          <w:tcPr>
            <w:tcW w:w="1418" w:type="dxa"/>
            <w:tcBorders>
              <w:top w:val="single" w:sz="4" w:space="0" w:color="auto"/>
              <w:bottom w:val="single" w:sz="4" w:space="0" w:color="auto"/>
            </w:tcBorders>
          </w:tcPr>
          <w:p w14:paraId="594F572F" w14:textId="77777777" w:rsidR="006C54D3" w:rsidRPr="006A798B" w:rsidRDefault="006C54D3" w:rsidP="004227C6">
            <w:pPr>
              <w:rPr>
                <w:sz w:val="16"/>
                <w:szCs w:val="16"/>
              </w:rPr>
            </w:pPr>
            <m:oMathPara>
              <m:oMath>
                <m:r>
                  <w:rPr>
                    <w:rFonts w:ascii="Cambria Math" w:hAnsi="Cambria Math"/>
                    <w:sz w:val="16"/>
                    <w:szCs w:val="16"/>
                  </w:rPr>
                  <m:t>G=(V,E)</m:t>
                </m:r>
              </m:oMath>
            </m:oMathPara>
          </w:p>
        </w:tc>
        <w:tc>
          <w:tcPr>
            <w:tcW w:w="3262" w:type="dxa"/>
            <w:tcBorders>
              <w:top w:val="single" w:sz="4" w:space="0" w:color="auto"/>
              <w:bottom w:val="single" w:sz="4" w:space="0" w:color="auto"/>
            </w:tcBorders>
          </w:tcPr>
          <w:p w14:paraId="53D08442" w14:textId="77777777" w:rsidR="006C54D3" w:rsidRPr="006A798B" w:rsidRDefault="006C54D3" w:rsidP="004227C6">
            <w:pPr>
              <w:rPr>
                <w:sz w:val="16"/>
                <w:szCs w:val="16"/>
              </w:rPr>
            </w:pPr>
            <w:r w:rsidRPr="006A798B">
              <w:rPr>
                <w:sz w:val="16"/>
                <w:szCs w:val="16"/>
              </w:rPr>
              <w:t>Graph yang merepresentasikan lokasi dan jalur yang menghubungkan pabrik PKS/depot pengumpulan TBS dengan lokasi-lokasi petani kelapa sawit</w:t>
            </w:r>
          </w:p>
        </w:tc>
      </w:tr>
      <w:tr w:rsidR="006C54D3" w:rsidRPr="00C55A0B" w14:paraId="53B4B9A4" w14:textId="77777777" w:rsidTr="004227C6">
        <w:tc>
          <w:tcPr>
            <w:tcW w:w="1418" w:type="dxa"/>
            <w:tcBorders>
              <w:top w:val="single" w:sz="4" w:space="0" w:color="auto"/>
              <w:bottom w:val="single" w:sz="4" w:space="0" w:color="auto"/>
            </w:tcBorders>
          </w:tcPr>
          <w:p w14:paraId="1082BB43" w14:textId="77777777" w:rsidR="006C54D3" w:rsidRPr="006A798B" w:rsidRDefault="006C54D3" w:rsidP="004227C6">
            <w:pPr>
              <w:jc w:val="center"/>
              <w:rPr>
                <w:rFonts w:eastAsia="Calibri"/>
                <w:i/>
                <w:iCs/>
                <w:sz w:val="16"/>
                <w:szCs w:val="16"/>
              </w:rPr>
            </w:pPr>
            <m:oMathPara>
              <m:oMath>
                <m:r>
                  <w:rPr>
                    <w:rFonts w:ascii="Cambria Math" w:eastAsia="Calibri" w:hAnsi="Cambria Math"/>
                    <w:sz w:val="16"/>
                    <w:szCs w:val="16"/>
                  </w:rPr>
                  <m:t>V={0,1,…,n}</m:t>
                </m:r>
              </m:oMath>
            </m:oMathPara>
          </w:p>
        </w:tc>
        <w:tc>
          <w:tcPr>
            <w:tcW w:w="3262" w:type="dxa"/>
            <w:tcBorders>
              <w:top w:val="single" w:sz="4" w:space="0" w:color="auto"/>
              <w:bottom w:val="single" w:sz="4" w:space="0" w:color="auto"/>
            </w:tcBorders>
          </w:tcPr>
          <w:p w14:paraId="0256B6F0" w14:textId="77777777" w:rsidR="006C54D3" w:rsidRPr="006A798B" w:rsidRDefault="006C54D3" w:rsidP="004227C6">
            <w:pPr>
              <w:rPr>
                <w:sz w:val="16"/>
                <w:szCs w:val="16"/>
              </w:rPr>
            </w:pPr>
            <w:r w:rsidRPr="006A798B">
              <w:rPr>
                <w:sz w:val="16"/>
                <w:szCs w:val="16"/>
              </w:rPr>
              <w:t>Himpunan node. Node merepresentasikan depot/pabrik PKS pengumpulan TBS adalah node ke 0 dan node 1,2,…,</w:t>
            </w:r>
            <w:r w:rsidRPr="006A798B">
              <w:rPr>
                <w:i/>
                <w:iCs/>
                <w:sz w:val="16"/>
                <w:szCs w:val="16"/>
              </w:rPr>
              <w:t xml:space="preserve">n </w:t>
            </w:r>
            <w:r w:rsidRPr="006A798B">
              <w:rPr>
                <w:sz w:val="16"/>
                <w:szCs w:val="16"/>
              </w:rPr>
              <w:t>merepresentasikan lokasi/titik pengambilan TBS dari petani kelapa sawit</w:t>
            </w:r>
          </w:p>
        </w:tc>
      </w:tr>
      <w:tr w:rsidR="006C54D3" w:rsidRPr="00C55A0B" w14:paraId="3FC42EA1" w14:textId="77777777" w:rsidTr="004227C6">
        <w:tc>
          <w:tcPr>
            <w:tcW w:w="1418" w:type="dxa"/>
            <w:tcBorders>
              <w:top w:val="single" w:sz="4" w:space="0" w:color="auto"/>
              <w:bottom w:val="single" w:sz="4" w:space="0" w:color="auto"/>
            </w:tcBorders>
          </w:tcPr>
          <w:p w14:paraId="57429D5C" w14:textId="77777777" w:rsidR="006C54D3" w:rsidRPr="006A798B" w:rsidRDefault="006C54D3" w:rsidP="004227C6">
            <w:pPr>
              <w:jc w:val="center"/>
              <w:rPr>
                <w:rFonts w:eastAsia="Calibri"/>
                <w:i/>
                <w:iCs/>
                <w:sz w:val="16"/>
                <w:szCs w:val="16"/>
              </w:rPr>
            </w:pPr>
            <m:oMathPara>
              <m:oMath>
                <m:r>
                  <w:rPr>
                    <w:rFonts w:ascii="Cambria Math" w:eastAsia="Calibri" w:hAnsi="Cambria Math"/>
                    <w:sz w:val="16"/>
                    <w:szCs w:val="16"/>
                  </w:rPr>
                  <m:t>E</m:t>
                </m:r>
              </m:oMath>
            </m:oMathPara>
          </w:p>
        </w:tc>
        <w:tc>
          <w:tcPr>
            <w:tcW w:w="3262" w:type="dxa"/>
            <w:tcBorders>
              <w:top w:val="single" w:sz="4" w:space="0" w:color="auto"/>
              <w:bottom w:val="single" w:sz="4" w:space="0" w:color="auto"/>
            </w:tcBorders>
          </w:tcPr>
          <w:p w14:paraId="319BC43D" w14:textId="77777777" w:rsidR="006C54D3" w:rsidRPr="006A798B" w:rsidRDefault="006C54D3" w:rsidP="004227C6">
            <w:pPr>
              <w:rPr>
                <w:sz w:val="16"/>
                <w:szCs w:val="16"/>
              </w:rPr>
            </w:pPr>
            <w:r w:rsidRPr="006A798B">
              <w:rPr>
                <w:sz w:val="16"/>
                <w:szCs w:val="16"/>
              </w:rPr>
              <w:t>Himpunan sisi/</w:t>
            </w:r>
            <w:r w:rsidRPr="006A798B">
              <w:rPr>
                <w:i/>
                <w:iCs/>
                <w:sz w:val="16"/>
                <w:szCs w:val="16"/>
              </w:rPr>
              <w:t xml:space="preserve">edges </w:t>
            </w:r>
            <w:r w:rsidRPr="006A798B">
              <w:rPr>
                <w:sz w:val="16"/>
                <w:szCs w:val="16"/>
              </w:rPr>
              <w:t xml:space="preserve">yang menghubungkan setiap node </w:t>
            </w:r>
            <w:r w:rsidRPr="006A798B">
              <w:rPr>
                <w:i/>
                <w:iCs/>
                <w:sz w:val="16"/>
                <w:szCs w:val="16"/>
              </w:rPr>
              <w:t xml:space="preserve">V </w:t>
            </w:r>
            <w:r w:rsidRPr="006A798B">
              <w:rPr>
                <w:sz w:val="16"/>
                <w:szCs w:val="16"/>
              </w:rPr>
              <w:t xml:space="preserve">dimana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m:t>
                  </m:r>
                </m:sub>
              </m:sSub>
              <m:r>
                <w:rPr>
                  <w:rFonts w:ascii="Cambria Math" w:hAnsi="Cambria Math"/>
                  <w:sz w:val="16"/>
                  <w:szCs w:val="16"/>
                </w:rPr>
                <m:t>=(i,j)</m:t>
              </m:r>
            </m:oMath>
          </w:p>
        </w:tc>
      </w:tr>
      <w:tr w:rsidR="006C54D3" w:rsidRPr="00C55A0B" w14:paraId="7DA81C79" w14:textId="77777777" w:rsidTr="004227C6">
        <w:tc>
          <w:tcPr>
            <w:tcW w:w="1418" w:type="dxa"/>
            <w:tcBorders>
              <w:top w:val="single" w:sz="4" w:space="0" w:color="auto"/>
              <w:bottom w:val="single" w:sz="4" w:space="0" w:color="auto"/>
            </w:tcBorders>
          </w:tcPr>
          <w:p w14:paraId="643DA17D" w14:textId="77777777" w:rsidR="006C54D3" w:rsidRPr="006A798B" w:rsidRDefault="006C54D3" w:rsidP="004227C6">
            <w:pPr>
              <w:jc w:val="center"/>
              <w:rPr>
                <w:rFonts w:eastAsia="Calibri"/>
                <w:iCs/>
                <w:sz w:val="16"/>
                <w:szCs w:val="16"/>
              </w:rPr>
            </w:pPr>
            <m:oMath>
              <m:r>
                <w:rPr>
                  <w:rFonts w:ascii="Cambria Math" w:eastAsia="Calibri" w:hAnsi="Cambria Math"/>
                  <w:sz w:val="16"/>
                  <w:szCs w:val="16"/>
                </w:rPr>
                <m:t>K={1,2,….,|K|</m:t>
              </m:r>
            </m:oMath>
            <w:r w:rsidRPr="006A798B">
              <w:rPr>
                <w:rFonts w:eastAsia="Calibri"/>
                <w:iCs/>
                <w:sz w:val="16"/>
                <w:szCs w:val="16"/>
              </w:rPr>
              <w:t>}</w:t>
            </w:r>
          </w:p>
        </w:tc>
        <w:tc>
          <w:tcPr>
            <w:tcW w:w="3262" w:type="dxa"/>
            <w:tcBorders>
              <w:top w:val="single" w:sz="4" w:space="0" w:color="auto"/>
              <w:bottom w:val="single" w:sz="4" w:space="0" w:color="auto"/>
            </w:tcBorders>
          </w:tcPr>
          <w:p w14:paraId="2B6931CC" w14:textId="77777777" w:rsidR="006C54D3" w:rsidRPr="006A798B" w:rsidRDefault="006C54D3" w:rsidP="004227C6">
            <w:pPr>
              <w:rPr>
                <w:sz w:val="16"/>
                <w:szCs w:val="16"/>
              </w:rPr>
            </w:pPr>
            <w:r w:rsidRPr="006A798B">
              <w:rPr>
                <w:sz w:val="16"/>
                <w:szCs w:val="16"/>
              </w:rPr>
              <w:t>Himpunan kendaraan</w:t>
            </w:r>
          </w:p>
        </w:tc>
      </w:tr>
      <w:tr w:rsidR="006C54D3" w:rsidRPr="00C55A0B" w14:paraId="25FBE30A" w14:textId="77777777" w:rsidTr="004227C6">
        <w:tc>
          <w:tcPr>
            <w:tcW w:w="1418" w:type="dxa"/>
            <w:tcBorders>
              <w:top w:val="single" w:sz="4" w:space="0" w:color="auto"/>
              <w:bottom w:val="single" w:sz="4" w:space="0" w:color="auto"/>
            </w:tcBorders>
          </w:tcPr>
          <w:p w14:paraId="35594518" w14:textId="77777777" w:rsidR="006C54D3" w:rsidRPr="006A798B" w:rsidRDefault="006C54D3" w:rsidP="004227C6">
            <w:pPr>
              <w:jc w:val="center"/>
              <w:rPr>
                <w:rFonts w:eastAsia="Calibri"/>
                <w:i/>
                <w:sz w:val="16"/>
                <w:szCs w:val="16"/>
              </w:rPr>
            </w:pPr>
            <m:oMathPara>
              <m:oMath>
                <m:sSub>
                  <m:sSubPr>
                    <m:ctrlPr>
                      <w:rPr>
                        <w:rFonts w:ascii="Cambria Math" w:eastAsia="Calibri" w:hAnsi="Cambria Math"/>
                        <w:i/>
                        <w:sz w:val="16"/>
                        <w:szCs w:val="16"/>
                      </w:rPr>
                    </m:ctrlPr>
                  </m:sSubPr>
                  <m:e>
                    <m:r>
                      <w:rPr>
                        <w:rFonts w:ascii="Cambria Math" w:eastAsia="Calibri" w:hAnsi="Cambria Math"/>
                        <w:sz w:val="16"/>
                        <w:szCs w:val="16"/>
                      </w:rPr>
                      <m:t>d</m:t>
                    </m:r>
                  </m:e>
                  <m:sub>
                    <m:r>
                      <w:rPr>
                        <w:rFonts w:ascii="Cambria Math" w:eastAsia="Calibri" w:hAnsi="Cambria Math"/>
                        <w:sz w:val="16"/>
                        <w:szCs w:val="16"/>
                      </w:rPr>
                      <m:t>i</m:t>
                    </m:r>
                  </m:sub>
                </m:sSub>
                <m:r>
                  <w:rPr>
                    <w:rFonts w:ascii="Cambria Math" w:eastAsia="Calibri" w:hAnsi="Cambria Math"/>
                    <w:sz w:val="16"/>
                    <w:szCs w:val="16"/>
                  </w:rPr>
                  <m:t>≥0</m:t>
                </m:r>
              </m:oMath>
            </m:oMathPara>
          </w:p>
        </w:tc>
        <w:tc>
          <w:tcPr>
            <w:tcW w:w="3262" w:type="dxa"/>
            <w:tcBorders>
              <w:top w:val="single" w:sz="4" w:space="0" w:color="auto"/>
              <w:bottom w:val="single" w:sz="4" w:space="0" w:color="auto"/>
            </w:tcBorders>
          </w:tcPr>
          <w:p w14:paraId="3CBC7C5D" w14:textId="77777777" w:rsidR="006C54D3" w:rsidRPr="006A798B" w:rsidRDefault="006C54D3" w:rsidP="004227C6">
            <w:pPr>
              <w:rPr>
                <w:i/>
                <w:iCs/>
                <w:sz w:val="16"/>
                <w:szCs w:val="16"/>
              </w:rPr>
            </w:pPr>
            <w:r w:rsidRPr="006A798B">
              <w:rPr>
                <w:sz w:val="16"/>
                <w:szCs w:val="16"/>
              </w:rPr>
              <w:t xml:space="preserve">Jumlah TBS yang ada pada petani </w:t>
            </w:r>
            <w:r w:rsidRPr="006A798B">
              <w:rPr>
                <w:i/>
                <w:iCs/>
                <w:sz w:val="16"/>
                <w:szCs w:val="16"/>
              </w:rPr>
              <w:t>i</w:t>
            </w:r>
          </w:p>
        </w:tc>
      </w:tr>
      <w:tr w:rsidR="006C54D3" w:rsidRPr="00C55A0B" w14:paraId="34397C05" w14:textId="77777777" w:rsidTr="004227C6">
        <w:tc>
          <w:tcPr>
            <w:tcW w:w="1418" w:type="dxa"/>
            <w:tcBorders>
              <w:top w:val="single" w:sz="4" w:space="0" w:color="auto"/>
              <w:bottom w:val="single" w:sz="4" w:space="0" w:color="auto"/>
            </w:tcBorders>
          </w:tcPr>
          <w:p w14:paraId="4B41B5A6" w14:textId="77777777" w:rsidR="006C54D3" w:rsidRPr="006A798B" w:rsidRDefault="006C54D3" w:rsidP="004227C6">
            <w:pPr>
              <w:jc w:val="center"/>
              <w:rPr>
                <w:rFonts w:eastAsia="Calibri"/>
                <w:i/>
                <w:sz w:val="16"/>
                <w:szCs w:val="16"/>
              </w:rPr>
            </w:pPr>
            <m:oMathPara>
              <m:oMath>
                <m:r>
                  <w:rPr>
                    <w:rFonts w:ascii="Cambria Math" w:eastAsia="Calibri" w:hAnsi="Cambria Math"/>
                    <w:sz w:val="16"/>
                    <w:szCs w:val="16"/>
                  </w:rPr>
                  <m:t>Q≥0</m:t>
                </m:r>
              </m:oMath>
            </m:oMathPara>
          </w:p>
        </w:tc>
        <w:tc>
          <w:tcPr>
            <w:tcW w:w="3262" w:type="dxa"/>
            <w:tcBorders>
              <w:top w:val="single" w:sz="4" w:space="0" w:color="auto"/>
              <w:bottom w:val="single" w:sz="4" w:space="0" w:color="auto"/>
            </w:tcBorders>
          </w:tcPr>
          <w:p w14:paraId="32E271EE" w14:textId="77777777" w:rsidR="006C54D3" w:rsidRPr="006A798B" w:rsidRDefault="006C54D3" w:rsidP="004227C6">
            <w:pPr>
              <w:rPr>
                <w:sz w:val="16"/>
                <w:szCs w:val="16"/>
              </w:rPr>
            </w:pPr>
            <w:r w:rsidRPr="006A798B">
              <w:rPr>
                <w:sz w:val="16"/>
                <w:szCs w:val="16"/>
              </w:rPr>
              <w:t xml:space="preserve">Kapasitas maksimum kendaraan (diasumsikan semua kendaraan memiliki kapasitas yang sama yaitu </w:t>
            </w:r>
            <w:r w:rsidRPr="006A798B">
              <w:rPr>
                <w:i/>
                <w:iCs/>
                <w:sz w:val="16"/>
                <w:szCs w:val="16"/>
              </w:rPr>
              <w:t>Q</w:t>
            </w:r>
            <w:r w:rsidRPr="006A798B">
              <w:rPr>
                <w:sz w:val="16"/>
                <w:szCs w:val="16"/>
              </w:rPr>
              <w:t>)</w:t>
            </w:r>
          </w:p>
        </w:tc>
      </w:tr>
      <w:tr w:rsidR="006C54D3" w:rsidRPr="00C55A0B" w14:paraId="0A9F4086" w14:textId="77777777" w:rsidTr="004227C6">
        <w:tc>
          <w:tcPr>
            <w:tcW w:w="1418" w:type="dxa"/>
            <w:tcBorders>
              <w:top w:val="single" w:sz="4" w:space="0" w:color="auto"/>
              <w:bottom w:val="single" w:sz="4" w:space="0" w:color="auto"/>
            </w:tcBorders>
          </w:tcPr>
          <w:p w14:paraId="1C57AD60" w14:textId="77777777" w:rsidR="006C54D3" w:rsidRPr="006A798B" w:rsidRDefault="006C54D3" w:rsidP="004227C6">
            <w:pPr>
              <w:jc w:val="center"/>
              <w:rPr>
                <w:rFonts w:eastAsia="Calibri"/>
                <w:i/>
                <w:sz w:val="16"/>
                <w:szCs w:val="16"/>
              </w:rPr>
            </w:pPr>
            <m:oMathPara>
              <m:oMath>
                <m:sSub>
                  <m:sSubPr>
                    <m:ctrlPr>
                      <w:rPr>
                        <w:rFonts w:ascii="Cambria Math" w:eastAsia="Calibri" w:hAnsi="Cambria Math"/>
                        <w:i/>
                        <w:sz w:val="16"/>
                        <w:szCs w:val="16"/>
                      </w:rPr>
                    </m:ctrlPr>
                  </m:sSubPr>
                  <m:e>
                    <m:r>
                      <w:rPr>
                        <w:rFonts w:ascii="Cambria Math" w:eastAsia="Calibri" w:hAnsi="Cambria Math"/>
                        <w:sz w:val="16"/>
                        <w:szCs w:val="16"/>
                      </w:rPr>
                      <m:t>c</m:t>
                    </m:r>
                  </m:e>
                  <m:sub>
                    <m:r>
                      <w:rPr>
                        <w:rFonts w:ascii="Cambria Math" w:eastAsia="Calibri" w:hAnsi="Cambria Math"/>
                        <w:sz w:val="16"/>
                        <w:szCs w:val="16"/>
                      </w:rPr>
                      <m:t>ij</m:t>
                    </m:r>
                  </m:sub>
                </m:sSub>
              </m:oMath>
            </m:oMathPara>
          </w:p>
        </w:tc>
        <w:tc>
          <w:tcPr>
            <w:tcW w:w="3262" w:type="dxa"/>
            <w:tcBorders>
              <w:top w:val="single" w:sz="4" w:space="0" w:color="auto"/>
              <w:bottom w:val="single" w:sz="4" w:space="0" w:color="auto"/>
            </w:tcBorders>
          </w:tcPr>
          <w:p w14:paraId="6AA30261" w14:textId="77777777" w:rsidR="006C54D3" w:rsidRPr="006A798B" w:rsidRDefault="006C54D3" w:rsidP="004227C6">
            <w:pPr>
              <w:rPr>
                <w:sz w:val="16"/>
                <w:szCs w:val="16"/>
              </w:rPr>
            </w:pPr>
            <w:r w:rsidRPr="006A798B">
              <w:rPr>
                <w:sz w:val="16"/>
                <w:szCs w:val="16"/>
              </w:rPr>
              <w:t>Biaya perjalanan yang harus dikeluarkan (dalam konteks ini biaya adalah jarak dari masing-masing node yang merepresentasikan lokasi dari petani kelapa sawit)</w:t>
            </w:r>
          </w:p>
        </w:tc>
      </w:tr>
      <w:tr w:rsidR="006C54D3" w:rsidRPr="00C55A0B" w14:paraId="597C9CE6" w14:textId="77777777" w:rsidTr="004227C6">
        <w:tc>
          <w:tcPr>
            <w:tcW w:w="1418" w:type="dxa"/>
            <w:tcBorders>
              <w:top w:val="single" w:sz="4" w:space="0" w:color="auto"/>
              <w:bottom w:val="single" w:sz="4" w:space="0" w:color="auto"/>
            </w:tcBorders>
          </w:tcPr>
          <w:p w14:paraId="1A7AFCC5" w14:textId="77777777" w:rsidR="006C54D3" w:rsidRPr="006A798B" w:rsidRDefault="006C54D3" w:rsidP="004227C6">
            <w:pPr>
              <w:jc w:val="center"/>
              <w:rPr>
                <w:rFonts w:eastAsia="Calibri"/>
                <w:sz w:val="16"/>
                <w:szCs w:val="16"/>
              </w:rPr>
            </w:pPr>
            <m:oMathPara>
              <m:oMath>
                <m:sSubSup>
                  <m:sSubSupPr>
                    <m:ctrlPr>
                      <w:rPr>
                        <w:rFonts w:ascii="Cambria Math" w:eastAsia="Calibri" w:hAnsi="Cambria Math"/>
                        <w:i/>
                        <w:sz w:val="16"/>
                        <w:szCs w:val="16"/>
                      </w:rPr>
                    </m:ctrlPr>
                  </m:sSubSupPr>
                  <m:e>
                    <m:r>
                      <w:rPr>
                        <w:rFonts w:ascii="Cambria Math" w:eastAsia="Calibri" w:hAnsi="Cambria Math"/>
                        <w:sz w:val="16"/>
                        <w:szCs w:val="16"/>
                      </w:rPr>
                      <m:t>x</m:t>
                    </m:r>
                  </m:e>
                  <m:sub>
                    <m:r>
                      <w:rPr>
                        <w:rFonts w:ascii="Cambria Math" w:eastAsia="Calibri" w:hAnsi="Cambria Math"/>
                        <w:sz w:val="16"/>
                        <w:szCs w:val="16"/>
                      </w:rPr>
                      <m:t>ij</m:t>
                    </m:r>
                  </m:sub>
                  <m:sup>
                    <m:r>
                      <w:rPr>
                        <w:rFonts w:ascii="Cambria Math" w:eastAsia="Calibri" w:hAnsi="Cambria Math"/>
                        <w:sz w:val="16"/>
                        <w:szCs w:val="16"/>
                      </w:rPr>
                      <m:t>k</m:t>
                    </m:r>
                  </m:sup>
                </m:sSubSup>
                <m:r>
                  <w:rPr>
                    <w:rFonts w:ascii="Cambria Math" w:eastAsia="Calibri" w:hAnsi="Cambria Math"/>
                    <w:sz w:val="16"/>
                    <w:szCs w:val="16"/>
                  </w:rPr>
                  <m:t>=</m:t>
                </m:r>
                <m:d>
                  <m:dPr>
                    <m:begChr m:val="{"/>
                    <m:endChr m:val=""/>
                    <m:ctrlPr>
                      <w:rPr>
                        <w:rFonts w:ascii="Cambria Math" w:eastAsia="Calibri" w:hAnsi="Cambria Math"/>
                        <w:i/>
                        <w:sz w:val="16"/>
                        <w:szCs w:val="16"/>
                      </w:rPr>
                    </m:ctrlPr>
                  </m:dPr>
                  <m:e>
                    <m:m>
                      <m:mPr>
                        <m:mcs>
                          <m:mc>
                            <m:mcPr>
                              <m:count m:val="1"/>
                              <m:mcJc m:val="center"/>
                            </m:mcPr>
                          </m:mc>
                        </m:mcs>
                        <m:ctrlPr>
                          <w:rPr>
                            <w:rFonts w:ascii="Cambria Math" w:eastAsia="Calibri" w:hAnsi="Cambria Math"/>
                            <w:i/>
                            <w:sz w:val="16"/>
                            <w:szCs w:val="16"/>
                          </w:rPr>
                        </m:ctrlPr>
                      </m:mPr>
                      <m:mr>
                        <m:e>
                          <m:r>
                            <w:rPr>
                              <w:rFonts w:ascii="Cambria Math" w:eastAsia="Calibri" w:hAnsi="Cambria Math"/>
                              <w:sz w:val="16"/>
                              <w:szCs w:val="16"/>
                            </w:rPr>
                            <m:t xml:space="preserve">1 dipilih           </m:t>
                          </m:r>
                        </m:e>
                      </m:mr>
                      <m:mr>
                        <m:e>
                          <m:r>
                            <w:rPr>
                              <w:rFonts w:ascii="Cambria Math" w:eastAsia="Calibri" w:hAnsi="Cambria Math"/>
                              <w:sz w:val="16"/>
                              <w:szCs w:val="16"/>
                            </w:rPr>
                            <m:t>0 tidak dipilih</m:t>
                          </m:r>
                        </m:e>
                      </m:mr>
                    </m:m>
                  </m:e>
                </m:d>
              </m:oMath>
            </m:oMathPara>
          </w:p>
        </w:tc>
        <w:tc>
          <w:tcPr>
            <w:tcW w:w="3262" w:type="dxa"/>
            <w:tcBorders>
              <w:top w:val="single" w:sz="4" w:space="0" w:color="auto"/>
              <w:bottom w:val="single" w:sz="4" w:space="0" w:color="auto"/>
            </w:tcBorders>
          </w:tcPr>
          <w:p w14:paraId="7B3FCBDB" w14:textId="77777777" w:rsidR="006C54D3" w:rsidRPr="006A798B" w:rsidRDefault="006C54D3" w:rsidP="004227C6">
            <w:pPr>
              <w:rPr>
                <w:sz w:val="16"/>
                <w:szCs w:val="16"/>
              </w:rPr>
            </w:pPr>
            <w:r w:rsidRPr="006A798B">
              <w:rPr>
                <w:sz w:val="16"/>
                <w:szCs w:val="16"/>
              </w:rPr>
              <w:t xml:space="preserve">Variabel keputusan yang merepresentasikan apakah kendaraan ke </w:t>
            </w:r>
            <w:r w:rsidRPr="006A798B">
              <w:rPr>
                <w:i/>
                <w:iCs/>
                <w:sz w:val="16"/>
                <w:szCs w:val="16"/>
              </w:rPr>
              <w:t xml:space="preserve">k </w:t>
            </w:r>
            <w:r w:rsidRPr="006A798B">
              <w:rPr>
                <w:sz w:val="16"/>
                <w:szCs w:val="16"/>
              </w:rPr>
              <w:t xml:space="preserve">akan mengambil rute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m:t>
                  </m:r>
                </m:sub>
              </m:sSub>
            </m:oMath>
          </w:p>
        </w:tc>
      </w:tr>
    </w:tbl>
    <w:p w14:paraId="1C9C05A3" w14:textId="77777777" w:rsidR="006C54D3" w:rsidRPr="00C55A0B" w:rsidRDefault="006C54D3" w:rsidP="006C54D3">
      <w:pPr>
        <w:pStyle w:val="ListParagraph"/>
        <w:ind w:left="426"/>
        <w:rPr>
          <w:b/>
          <w:sz w:val="20"/>
          <w:szCs w:val="20"/>
        </w:rPr>
      </w:pPr>
    </w:p>
    <w:p w14:paraId="28910F24" w14:textId="77777777" w:rsidR="006C54D3" w:rsidRPr="004D01C8" w:rsidRDefault="006C54D3" w:rsidP="006C54D3">
      <w:pPr>
        <w:pStyle w:val="JTSiskomHeading1"/>
        <w:rPr>
          <w:sz w:val="24"/>
          <w:szCs w:val="24"/>
        </w:rPr>
      </w:pPr>
      <w:r w:rsidRPr="004D01C8">
        <w:rPr>
          <w:sz w:val="24"/>
          <w:szCs w:val="24"/>
        </w:rPr>
        <w:t>III. Hasil dan pembahasan</w:t>
      </w:r>
    </w:p>
    <w:p w14:paraId="5FFE9225" w14:textId="77777777" w:rsidR="006C54D3" w:rsidRPr="004D01C8" w:rsidRDefault="006C54D3" w:rsidP="006C54D3">
      <w:pPr>
        <w:pStyle w:val="ListParagraph"/>
        <w:numPr>
          <w:ilvl w:val="0"/>
          <w:numId w:val="29"/>
        </w:numPr>
        <w:ind w:left="284" w:hanging="284"/>
        <w:rPr>
          <w:b/>
          <w:szCs w:val="24"/>
        </w:rPr>
      </w:pPr>
      <w:r w:rsidRPr="004D01C8">
        <w:rPr>
          <w:b/>
          <w:szCs w:val="24"/>
          <w:lang w:val="en-US"/>
        </w:rPr>
        <w:t xml:space="preserve">Matrik perhitungan rute kondidsi nyata </w:t>
      </w:r>
    </w:p>
    <w:p w14:paraId="44398CE1" w14:textId="77777777" w:rsidR="006C54D3" w:rsidRPr="004D01C8" w:rsidRDefault="006C54D3" w:rsidP="006C54D3">
      <w:pPr>
        <w:pStyle w:val="ListParagraph"/>
        <w:ind w:left="426"/>
        <w:rPr>
          <w:b/>
          <w:szCs w:val="24"/>
        </w:rPr>
      </w:pPr>
    </w:p>
    <w:p w14:paraId="6EDE5BBE" w14:textId="77777777" w:rsidR="006C54D3" w:rsidRPr="004D01C8" w:rsidRDefault="006C54D3" w:rsidP="006C54D3">
      <w:pPr>
        <w:ind w:firstLine="284"/>
        <w:jc w:val="both"/>
        <w:rPr>
          <w:bCs/>
        </w:rPr>
      </w:pPr>
      <w:r w:rsidRPr="004D01C8">
        <w:rPr>
          <w:bCs/>
        </w:rPr>
        <w:t xml:space="preserve">Dari gambar rute penjemputan TBS, pihak yang bertanggung jawab untuk menjemput TBS melakukan penjemputan sesuai dengan jadwal hari dan ketersediaan TBS di lapangan. Akan tetapi sering sekali terjadi, mobil penjemputan tidak penuh karna ketersediaan TBS tidak ditemui dilapangan karena faktor, petani tidak panen sesuai jadwal, di dahului oleh pedagang lain. Sebaliknya mobil yang menjemput pada rute tertentu akan melebihi kapasitas karna melimpahnya panen TBS, atau lebih banyak petani yang panen pada hari itu. Jadi secara nyata dilapangan muatan dari truk penjemputan berkisaran antara 4 sampai 8 ton/ truk. Adapun catatan penjemputan secara teori akan berbeda hasil nyatanya, walaupun sudah ada perhitungan secara gambar, namun hal itu hanya sebagai patokan saja. Untuk rute pejemputan dan kapasitas angkut dapat dilihat pada </w:t>
      </w:r>
      <w:r w:rsidRPr="004D01C8">
        <w:rPr>
          <w:bCs/>
          <w:lang w:val="en-US"/>
        </w:rPr>
        <w:t xml:space="preserve"> matrik gambar 2. </w:t>
      </w:r>
    </w:p>
    <w:p w14:paraId="63727737" w14:textId="77777777" w:rsidR="006C54D3" w:rsidRPr="004D01C8" w:rsidRDefault="006C54D3" w:rsidP="006C54D3">
      <w:pPr>
        <w:jc w:val="both"/>
        <w:rPr>
          <w:bCs/>
        </w:rPr>
      </w:pPr>
      <w:r w:rsidRPr="004D01C8">
        <w:rPr>
          <w:bCs/>
        </w:rPr>
        <w:t>Dimana</w:t>
      </w:r>
      <w:r w:rsidRPr="004D01C8">
        <w:rPr>
          <w:bCs/>
        </w:rPr>
        <w:tab/>
        <w:t>P0 = depot awal</w:t>
      </w:r>
    </w:p>
    <w:p w14:paraId="3954681A" w14:textId="77777777" w:rsidR="006C54D3" w:rsidRPr="004D01C8" w:rsidRDefault="006C54D3" w:rsidP="006C54D3">
      <w:pPr>
        <w:jc w:val="both"/>
        <w:rPr>
          <w:bCs/>
        </w:rPr>
      </w:pPr>
      <w:r w:rsidRPr="004D01C8">
        <w:rPr>
          <w:bCs/>
        </w:rPr>
        <w:tab/>
        <w:t>Pn = titik-titik jemput TBS</w:t>
      </w:r>
      <w:r w:rsidRPr="004D01C8">
        <w:rPr>
          <w:bCs/>
        </w:rPr>
        <w:tab/>
      </w:r>
    </w:p>
    <w:p w14:paraId="762A6F3B" w14:textId="77777777" w:rsidR="006C54D3" w:rsidRPr="004D01C8" w:rsidRDefault="006C54D3" w:rsidP="006C54D3">
      <w:pPr>
        <w:ind w:left="720"/>
        <w:jc w:val="both"/>
        <w:rPr>
          <w:bCs/>
        </w:rPr>
      </w:pPr>
      <w:r w:rsidRPr="004D01C8">
        <w:rPr>
          <w:bCs/>
        </w:rPr>
        <w:t>K  = kapasitas kendaraan maksimal 8 ton</w:t>
      </w:r>
    </w:p>
    <w:p w14:paraId="54FA16B4" w14:textId="77777777" w:rsidR="006C54D3" w:rsidRDefault="006C54D3" w:rsidP="006C54D3">
      <w:pPr>
        <w:jc w:val="both"/>
        <w:rPr>
          <w:bCs/>
          <w:sz w:val="20"/>
          <w:szCs w:val="20"/>
        </w:rPr>
      </w:pPr>
    </w:p>
    <w:p w14:paraId="1945E35D" w14:textId="77777777" w:rsidR="006C54D3" w:rsidRDefault="006C54D3" w:rsidP="006C54D3">
      <w:pPr>
        <w:jc w:val="both"/>
        <w:rPr>
          <w:bCs/>
          <w:sz w:val="20"/>
          <w:szCs w:val="20"/>
        </w:rPr>
        <w:sectPr w:rsidR="006C54D3" w:rsidSect="007C4734">
          <w:type w:val="continuous"/>
          <w:pgSz w:w="11909" w:h="16834"/>
          <w:pgMar w:top="1701" w:right="1134" w:bottom="1134" w:left="1411" w:header="0" w:footer="0" w:gutter="0"/>
          <w:cols w:num="2" w:space="288"/>
          <w:formProt w:val="0"/>
          <w:docGrid w:linePitch="360"/>
        </w:sectPr>
      </w:pPr>
    </w:p>
    <w:p w14:paraId="293036CF" w14:textId="77777777" w:rsidR="006C54D3" w:rsidRDefault="006C54D3" w:rsidP="006C54D3">
      <w:pPr>
        <w:jc w:val="both"/>
        <w:rPr>
          <w:bCs/>
          <w:sz w:val="20"/>
          <w:szCs w:val="20"/>
        </w:rPr>
      </w:pPr>
    </w:p>
    <w:p w14:paraId="39B37CBD" w14:textId="77777777" w:rsidR="006C54D3" w:rsidRDefault="006C54D3" w:rsidP="006C54D3">
      <w:pPr>
        <w:jc w:val="both"/>
        <w:rPr>
          <w:bCs/>
          <w:sz w:val="20"/>
          <w:szCs w:val="20"/>
        </w:rPr>
      </w:pPr>
    </w:p>
    <w:p w14:paraId="35C53AD3" w14:textId="77777777" w:rsidR="006C54D3" w:rsidRDefault="006C54D3" w:rsidP="006C54D3">
      <w:pPr>
        <w:jc w:val="both"/>
        <w:rPr>
          <w:bCs/>
          <w:sz w:val="20"/>
          <w:szCs w:val="20"/>
        </w:rPr>
      </w:pPr>
    </w:p>
    <w:p w14:paraId="6A6E7429" w14:textId="77777777" w:rsidR="006C54D3" w:rsidRDefault="006C54D3" w:rsidP="006C54D3">
      <w:pPr>
        <w:jc w:val="both"/>
        <w:rPr>
          <w:bCs/>
          <w:sz w:val="20"/>
          <w:szCs w:val="20"/>
        </w:rPr>
      </w:pPr>
    </w:p>
    <w:p w14:paraId="2A6B3BFC" w14:textId="77777777" w:rsidR="006C54D3" w:rsidRDefault="006C54D3" w:rsidP="006C54D3">
      <w:pPr>
        <w:jc w:val="both"/>
        <w:rPr>
          <w:bCs/>
          <w:sz w:val="20"/>
          <w:szCs w:val="20"/>
        </w:rPr>
      </w:pPr>
    </w:p>
    <w:p w14:paraId="6EE90C62" w14:textId="77777777" w:rsidR="006C54D3" w:rsidRDefault="006C54D3" w:rsidP="006C54D3">
      <w:pPr>
        <w:jc w:val="both"/>
        <w:rPr>
          <w:bCs/>
          <w:sz w:val="20"/>
          <w:szCs w:val="20"/>
        </w:rPr>
      </w:pPr>
    </w:p>
    <w:p w14:paraId="7D8D03A2" w14:textId="77777777" w:rsidR="006C54D3" w:rsidRDefault="006C54D3" w:rsidP="006C54D3">
      <w:pPr>
        <w:jc w:val="both"/>
        <w:rPr>
          <w:bCs/>
          <w:sz w:val="20"/>
          <w:szCs w:val="20"/>
        </w:rPr>
      </w:pPr>
    </w:p>
    <w:p w14:paraId="25D15DC2" w14:textId="77777777" w:rsidR="006C54D3" w:rsidRDefault="006C54D3" w:rsidP="006C54D3">
      <w:pPr>
        <w:jc w:val="both"/>
        <w:rPr>
          <w:bCs/>
          <w:sz w:val="20"/>
          <w:szCs w:val="20"/>
        </w:rPr>
      </w:pPr>
    </w:p>
    <w:p w14:paraId="6C069159" w14:textId="77777777" w:rsidR="006C54D3" w:rsidRDefault="006C54D3" w:rsidP="006C54D3">
      <w:pPr>
        <w:jc w:val="both"/>
        <w:rPr>
          <w:bCs/>
          <w:sz w:val="20"/>
          <w:szCs w:val="20"/>
        </w:rPr>
      </w:pPr>
    </w:p>
    <w:p w14:paraId="5302F42C" w14:textId="77777777" w:rsidR="006C54D3" w:rsidRDefault="006C54D3" w:rsidP="006C54D3">
      <w:pPr>
        <w:jc w:val="both"/>
        <w:rPr>
          <w:bCs/>
          <w:sz w:val="20"/>
          <w:szCs w:val="20"/>
        </w:rPr>
      </w:pPr>
    </w:p>
    <w:p w14:paraId="335E2B1B" w14:textId="77777777" w:rsidR="006C54D3" w:rsidRDefault="006C54D3" w:rsidP="006C54D3">
      <w:pPr>
        <w:jc w:val="both"/>
        <w:rPr>
          <w:bCs/>
          <w:sz w:val="20"/>
          <w:szCs w:val="20"/>
        </w:rPr>
      </w:pPr>
    </w:p>
    <w:p w14:paraId="3EA86C99" w14:textId="77777777" w:rsidR="006C54D3" w:rsidRDefault="006C54D3" w:rsidP="006C54D3">
      <w:pPr>
        <w:jc w:val="both"/>
        <w:rPr>
          <w:bCs/>
          <w:sz w:val="20"/>
          <w:szCs w:val="20"/>
        </w:rPr>
      </w:pPr>
    </w:p>
    <w:p w14:paraId="5E5AEF7D" w14:textId="77777777" w:rsidR="006C54D3" w:rsidRDefault="006C54D3" w:rsidP="006C54D3">
      <w:pPr>
        <w:jc w:val="both"/>
        <w:rPr>
          <w:bCs/>
          <w:sz w:val="20"/>
          <w:szCs w:val="20"/>
        </w:rPr>
      </w:pPr>
    </w:p>
    <w:p w14:paraId="61A27A4E" w14:textId="77777777" w:rsidR="006C54D3" w:rsidRDefault="006C54D3" w:rsidP="006C54D3">
      <w:pPr>
        <w:jc w:val="both"/>
        <w:rPr>
          <w:bCs/>
          <w:sz w:val="20"/>
          <w:szCs w:val="20"/>
        </w:rPr>
      </w:pPr>
    </w:p>
    <w:p w14:paraId="313AF1C1" w14:textId="77777777" w:rsidR="006C54D3" w:rsidRDefault="006C54D3" w:rsidP="006C54D3">
      <w:pPr>
        <w:jc w:val="both"/>
        <w:rPr>
          <w:bCs/>
          <w:sz w:val="20"/>
          <w:szCs w:val="20"/>
        </w:rPr>
      </w:pPr>
    </w:p>
    <w:p w14:paraId="3D5956C6" w14:textId="77777777" w:rsidR="006C54D3" w:rsidRDefault="006C54D3" w:rsidP="006C54D3">
      <w:pPr>
        <w:jc w:val="both"/>
        <w:rPr>
          <w:bCs/>
          <w:sz w:val="20"/>
          <w:szCs w:val="20"/>
        </w:rPr>
      </w:pPr>
    </w:p>
    <w:p w14:paraId="2762C5B8" w14:textId="77777777" w:rsidR="006C54D3" w:rsidRDefault="006C54D3" w:rsidP="006C54D3">
      <w:pPr>
        <w:jc w:val="both"/>
        <w:rPr>
          <w:bCs/>
          <w:sz w:val="20"/>
          <w:szCs w:val="20"/>
        </w:rPr>
      </w:pPr>
    </w:p>
    <w:p w14:paraId="1347EAE1" w14:textId="77777777" w:rsidR="006C54D3" w:rsidRDefault="006C54D3" w:rsidP="006C54D3">
      <w:pPr>
        <w:jc w:val="both"/>
        <w:rPr>
          <w:bCs/>
          <w:sz w:val="20"/>
          <w:szCs w:val="20"/>
        </w:rPr>
      </w:pPr>
    </w:p>
    <w:p w14:paraId="490A74B5" w14:textId="77777777" w:rsidR="006C54D3" w:rsidRDefault="006C54D3" w:rsidP="006C54D3">
      <w:pPr>
        <w:jc w:val="both"/>
        <w:rPr>
          <w:bCs/>
          <w:sz w:val="20"/>
          <w:szCs w:val="20"/>
        </w:rPr>
      </w:pPr>
    </w:p>
    <w:p w14:paraId="312C1BB9" w14:textId="77777777" w:rsidR="006C54D3" w:rsidRDefault="006C54D3" w:rsidP="006C54D3">
      <w:pPr>
        <w:jc w:val="both"/>
        <w:rPr>
          <w:bCs/>
          <w:sz w:val="20"/>
          <w:szCs w:val="20"/>
        </w:rPr>
      </w:pPr>
    </w:p>
    <w:p w14:paraId="04304521" w14:textId="77777777" w:rsidR="006C54D3" w:rsidRPr="00C55A0B" w:rsidRDefault="006C54D3" w:rsidP="006C54D3">
      <w:pPr>
        <w:jc w:val="both"/>
        <w:rPr>
          <w:bCs/>
          <w:sz w:val="20"/>
          <w:szCs w:val="20"/>
        </w:rPr>
      </w:pPr>
      <w:r w:rsidRPr="00C55A0B">
        <w:rPr>
          <w:bCs/>
          <w:sz w:val="20"/>
          <w:szCs w:val="20"/>
        </w:rPr>
        <w:lastRenderedPageBreak/>
        <w:t>Rute pertama</w:t>
      </w:r>
    </w:p>
    <w:tbl>
      <w:tblPr>
        <w:tblW w:w="6940" w:type="dxa"/>
        <w:tblLook w:val="04A0" w:firstRow="1" w:lastRow="0" w:firstColumn="1" w:lastColumn="0" w:noHBand="0" w:noVBand="1"/>
      </w:tblPr>
      <w:tblGrid>
        <w:gridCol w:w="424"/>
        <w:gridCol w:w="222"/>
        <w:gridCol w:w="424"/>
        <w:gridCol w:w="318"/>
        <w:gridCol w:w="318"/>
        <w:gridCol w:w="222"/>
        <w:gridCol w:w="424"/>
        <w:gridCol w:w="318"/>
        <w:gridCol w:w="318"/>
        <w:gridCol w:w="222"/>
        <w:gridCol w:w="526"/>
        <w:gridCol w:w="318"/>
        <w:gridCol w:w="318"/>
        <w:gridCol w:w="222"/>
        <w:gridCol w:w="424"/>
        <w:gridCol w:w="419"/>
        <w:gridCol w:w="318"/>
        <w:gridCol w:w="222"/>
        <w:gridCol w:w="421"/>
        <w:gridCol w:w="873"/>
        <w:gridCol w:w="924"/>
        <w:gridCol w:w="419"/>
        <w:gridCol w:w="469"/>
      </w:tblGrid>
      <w:tr w:rsidR="006C54D3" w:rsidRPr="00C55A0B" w14:paraId="565C15DE" w14:textId="77777777" w:rsidTr="004227C6">
        <w:trPr>
          <w:trHeight w:val="200"/>
        </w:trPr>
        <w:tc>
          <w:tcPr>
            <w:tcW w:w="3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AD8A9F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00" w:type="dxa"/>
            <w:tcBorders>
              <w:top w:val="nil"/>
              <w:left w:val="nil"/>
              <w:bottom w:val="nil"/>
              <w:right w:val="nil"/>
            </w:tcBorders>
            <w:shd w:val="clear" w:color="auto" w:fill="auto"/>
            <w:noWrap/>
            <w:vAlign w:val="bottom"/>
            <w:hideMark/>
          </w:tcPr>
          <w:p w14:paraId="74FCBA7F" w14:textId="77777777" w:rsidR="006C54D3" w:rsidRPr="00C55A0B" w:rsidRDefault="006C54D3" w:rsidP="004227C6">
            <w:pPr>
              <w:rPr>
                <w:rFonts w:ascii="Calibri" w:hAnsi="Calibri"/>
                <w:b/>
                <w:bCs/>
                <w:color w:val="000000"/>
                <w:sz w:val="20"/>
                <w:szCs w:val="20"/>
              </w:rPr>
            </w:pPr>
          </w:p>
        </w:tc>
        <w:tc>
          <w:tcPr>
            <w:tcW w:w="3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E8B9792"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P8</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6C42723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4C2467F8"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160" w:type="dxa"/>
            <w:tcBorders>
              <w:top w:val="nil"/>
              <w:left w:val="nil"/>
              <w:bottom w:val="nil"/>
              <w:right w:val="nil"/>
            </w:tcBorders>
            <w:shd w:val="clear" w:color="auto" w:fill="auto"/>
            <w:noWrap/>
            <w:vAlign w:val="bottom"/>
            <w:hideMark/>
          </w:tcPr>
          <w:p w14:paraId="2BB573BB"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B259038"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P9</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1B1A9288"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5</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65742B51"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1</w:t>
            </w:r>
          </w:p>
        </w:tc>
        <w:tc>
          <w:tcPr>
            <w:tcW w:w="180" w:type="dxa"/>
            <w:tcBorders>
              <w:top w:val="nil"/>
              <w:left w:val="nil"/>
              <w:bottom w:val="nil"/>
              <w:right w:val="nil"/>
            </w:tcBorders>
            <w:shd w:val="clear" w:color="auto" w:fill="auto"/>
            <w:noWrap/>
            <w:vAlign w:val="bottom"/>
            <w:hideMark/>
          </w:tcPr>
          <w:p w14:paraId="34AEC04E"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F14502C"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P10</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395467A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8</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761A1A75"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00" w:type="dxa"/>
            <w:tcBorders>
              <w:top w:val="nil"/>
              <w:left w:val="nil"/>
              <w:bottom w:val="nil"/>
              <w:right w:val="nil"/>
            </w:tcBorders>
            <w:shd w:val="clear" w:color="auto" w:fill="auto"/>
            <w:noWrap/>
            <w:vAlign w:val="bottom"/>
            <w:hideMark/>
          </w:tcPr>
          <w:p w14:paraId="6275E6B3"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02045F4"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P7</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5128952E"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1CEFE30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180" w:type="dxa"/>
            <w:tcBorders>
              <w:top w:val="nil"/>
              <w:left w:val="nil"/>
              <w:bottom w:val="nil"/>
              <w:right w:val="nil"/>
            </w:tcBorders>
            <w:shd w:val="clear" w:color="auto" w:fill="auto"/>
            <w:noWrap/>
            <w:vAlign w:val="bottom"/>
            <w:hideMark/>
          </w:tcPr>
          <w:p w14:paraId="39E42FF2"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210328E"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820" w:type="dxa"/>
            <w:tcBorders>
              <w:top w:val="single" w:sz="8" w:space="0" w:color="auto"/>
              <w:left w:val="nil"/>
              <w:bottom w:val="single" w:sz="8" w:space="0" w:color="auto"/>
              <w:right w:val="single" w:sz="8" w:space="0" w:color="auto"/>
            </w:tcBorders>
            <w:shd w:val="clear" w:color="auto" w:fill="auto"/>
            <w:noWrap/>
            <w:vAlign w:val="center"/>
            <w:hideMark/>
          </w:tcPr>
          <w:p w14:paraId="42702AAE"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2,5,8,15</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64223EC9"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2,1,3,1.5</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0CF933E"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06506C6C"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7,5</w:t>
            </w:r>
          </w:p>
        </w:tc>
      </w:tr>
    </w:tbl>
    <w:p w14:paraId="25BFCD0D" w14:textId="77777777" w:rsidR="006C54D3" w:rsidRPr="00C55A0B" w:rsidRDefault="006C54D3" w:rsidP="006C54D3">
      <w:pPr>
        <w:jc w:val="both"/>
        <w:rPr>
          <w:bCs/>
          <w:sz w:val="20"/>
          <w:szCs w:val="20"/>
        </w:rPr>
      </w:pPr>
    </w:p>
    <w:p w14:paraId="4A2A38AC" w14:textId="77777777" w:rsidR="006C54D3" w:rsidRPr="00C55A0B" w:rsidRDefault="006C54D3" w:rsidP="006C54D3">
      <w:pPr>
        <w:jc w:val="both"/>
        <w:rPr>
          <w:bCs/>
          <w:sz w:val="20"/>
          <w:szCs w:val="20"/>
        </w:rPr>
      </w:pPr>
      <w:r w:rsidRPr="00C55A0B">
        <w:rPr>
          <w:bCs/>
          <w:sz w:val="20"/>
          <w:szCs w:val="20"/>
        </w:rPr>
        <w:t>Rute kedua</w:t>
      </w:r>
    </w:p>
    <w:tbl>
      <w:tblPr>
        <w:tblW w:w="7928" w:type="dxa"/>
        <w:tblLook w:val="04A0" w:firstRow="1" w:lastRow="0" w:firstColumn="1" w:lastColumn="0" w:noHBand="0" w:noVBand="1"/>
      </w:tblPr>
      <w:tblGrid>
        <w:gridCol w:w="424"/>
        <w:gridCol w:w="240"/>
        <w:gridCol w:w="424"/>
        <w:gridCol w:w="318"/>
        <w:gridCol w:w="318"/>
        <w:gridCol w:w="240"/>
        <w:gridCol w:w="424"/>
        <w:gridCol w:w="419"/>
        <w:gridCol w:w="318"/>
        <w:gridCol w:w="240"/>
        <w:gridCol w:w="424"/>
        <w:gridCol w:w="419"/>
        <w:gridCol w:w="318"/>
        <w:gridCol w:w="820"/>
        <w:gridCol w:w="491"/>
        <w:gridCol w:w="823"/>
        <w:gridCol w:w="883"/>
        <w:gridCol w:w="419"/>
        <w:gridCol w:w="425"/>
      </w:tblGrid>
      <w:tr w:rsidR="006C54D3" w:rsidRPr="00C55A0B" w14:paraId="4F687247"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0CD0D3A"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658155BE"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DC3348A"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P6</w:t>
            </w:r>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34C355C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44BF276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7457B8B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572371"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P2</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7DF79EC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13</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F926A38"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4F01B5FE"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FAFAE56"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P3</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61BFE3A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17</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98D18F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1</w:t>
            </w:r>
          </w:p>
        </w:tc>
        <w:tc>
          <w:tcPr>
            <w:tcW w:w="820" w:type="dxa"/>
            <w:tcBorders>
              <w:top w:val="nil"/>
              <w:left w:val="nil"/>
              <w:bottom w:val="nil"/>
              <w:right w:val="nil"/>
            </w:tcBorders>
            <w:shd w:val="clear" w:color="auto" w:fill="auto"/>
            <w:noWrap/>
            <w:vAlign w:val="bottom"/>
            <w:hideMark/>
          </w:tcPr>
          <w:p w14:paraId="5502B3E2"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BBD93D"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3889E7D4"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4,13,17</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1D8F94B9"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2,2,1</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849357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34</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1B9572F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r>
    </w:tbl>
    <w:p w14:paraId="74F4F3FE" w14:textId="77777777" w:rsidR="006C54D3" w:rsidRPr="00C55A0B" w:rsidRDefault="006C54D3" w:rsidP="006C54D3">
      <w:pPr>
        <w:jc w:val="both"/>
        <w:rPr>
          <w:bCs/>
          <w:sz w:val="20"/>
          <w:szCs w:val="20"/>
        </w:rPr>
      </w:pPr>
    </w:p>
    <w:p w14:paraId="74414E2F" w14:textId="77777777" w:rsidR="006C54D3" w:rsidRPr="00C55A0B" w:rsidRDefault="006C54D3" w:rsidP="006C54D3">
      <w:pPr>
        <w:jc w:val="both"/>
        <w:rPr>
          <w:bCs/>
          <w:sz w:val="20"/>
          <w:szCs w:val="20"/>
        </w:rPr>
      </w:pPr>
      <w:r w:rsidRPr="00C55A0B">
        <w:rPr>
          <w:bCs/>
          <w:sz w:val="20"/>
          <w:szCs w:val="20"/>
        </w:rPr>
        <w:t>Rute ketiga</w:t>
      </w:r>
    </w:p>
    <w:tbl>
      <w:tblPr>
        <w:tblW w:w="6545" w:type="dxa"/>
        <w:tblLook w:val="04A0" w:firstRow="1" w:lastRow="0" w:firstColumn="1" w:lastColumn="0" w:noHBand="0" w:noVBand="1"/>
      </w:tblPr>
      <w:tblGrid>
        <w:gridCol w:w="424"/>
        <w:gridCol w:w="240"/>
        <w:gridCol w:w="424"/>
        <w:gridCol w:w="419"/>
        <w:gridCol w:w="318"/>
        <w:gridCol w:w="240"/>
        <w:gridCol w:w="526"/>
        <w:gridCol w:w="470"/>
        <w:gridCol w:w="318"/>
        <w:gridCol w:w="240"/>
        <w:gridCol w:w="491"/>
        <w:gridCol w:w="842"/>
        <w:gridCol w:w="749"/>
        <w:gridCol w:w="419"/>
        <w:gridCol w:w="425"/>
      </w:tblGrid>
      <w:tr w:rsidR="006C54D3" w:rsidRPr="00C55A0B" w14:paraId="60E34FAB" w14:textId="77777777" w:rsidTr="004227C6">
        <w:trPr>
          <w:trHeight w:val="200"/>
        </w:trPr>
        <w:tc>
          <w:tcPr>
            <w:tcW w:w="4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861451B"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16A4E32B" w14:textId="77777777" w:rsidR="006C54D3" w:rsidRPr="00C55A0B" w:rsidRDefault="006C54D3" w:rsidP="004227C6">
            <w:pPr>
              <w:rPr>
                <w:rFonts w:ascii="Calibri" w:hAnsi="Calibri"/>
                <w:b/>
                <w:bCs/>
                <w:color w:val="000000"/>
                <w:sz w:val="20"/>
                <w:szCs w:val="20"/>
              </w:rPr>
            </w:pPr>
          </w:p>
        </w:tc>
        <w:tc>
          <w:tcPr>
            <w:tcW w:w="4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EABB19A"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w:t>
            </w:r>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2BC937A4"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10</w:t>
            </w:r>
          </w:p>
        </w:tc>
        <w:tc>
          <w:tcPr>
            <w:tcW w:w="318" w:type="dxa"/>
            <w:tcBorders>
              <w:top w:val="single" w:sz="8" w:space="0" w:color="auto"/>
              <w:left w:val="nil"/>
              <w:bottom w:val="single" w:sz="8" w:space="0" w:color="auto"/>
              <w:right w:val="single" w:sz="8" w:space="0" w:color="auto"/>
            </w:tcBorders>
            <w:shd w:val="clear" w:color="auto" w:fill="auto"/>
            <w:noWrap/>
            <w:vAlign w:val="center"/>
            <w:hideMark/>
          </w:tcPr>
          <w:p w14:paraId="6168481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40" w:type="dxa"/>
            <w:tcBorders>
              <w:top w:val="nil"/>
              <w:left w:val="nil"/>
              <w:bottom w:val="nil"/>
              <w:right w:val="nil"/>
            </w:tcBorders>
            <w:shd w:val="clear" w:color="auto" w:fill="auto"/>
            <w:noWrap/>
            <w:vAlign w:val="bottom"/>
            <w:hideMark/>
          </w:tcPr>
          <w:p w14:paraId="78A3BA47" w14:textId="77777777" w:rsidR="006C54D3" w:rsidRPr="00C55A0B" w:rsidRDefault="006C54D3" w:rsidP="004227C6">
            <w:pPr>
              <w:jc w:val="right"/>
              <w:rPr>
                <w:rFonts w:ascii="Calibri" w:hAnsi="Calibri"/>
                <w:color w:val="00B050"/>
                <w:sz w:val="20"/>
                <w:szCs w:val="20"/>
              </w:rPr>
            </w:pPr>
          </w:p>
        </w:tc>
        <w:tc>
          <w:tcPr>
            <w:tcW w:w="52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2E410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P15</w:t>
            </w:r>
          </w:p>
        </w:tc>
        <w:tc>
          <w:tcPr>
            <w:tcW w:w="470" w:type="dxa"/>
            <w:tcBorders>
              <w:top w:val="single" w:sz="8" w:space="0" w:color="auto"/>
              <w:left w:val="nil"/>
              <w:bottom w:val="single" w:sz="8" w:space="0" w:color="auto"/>
              <w:right w:val="single" w:sz="8" w:space="0" w:color="auto"/>
            </w:tcBorders>
            <w:shd w:val="clear" w:color="auto" w:fill="auto"/>
            <w:noWrap/>
            <w:vAlign w:val="center"/>
            <w:hideMark/>
          </w:tcPr>
          <w:p w14:paraId="5580D67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3.5</w:t>
            </w:r>
          </w:p>
        </w:tc>
        <w:tc>
          <w:tcPr>
            <w:tcW w:w="318" w:type="dxa"/>
            <w:tcBorders>
              <w:top w:val="single" w:sz="8" w:space="0" w:color="auto"/>
              <w:left w:val="nil"/>
              <w:bottom w:val="single" w:sz="8" w:space="0" w:color="auto"/>
              <w:right w:val="single" w:sz="8" w:space="0" w:color="auto"/>
            </w:tcBorders>
            <w:shd w:val="clear" w:color="auto" w:fill="auto"/>
            <w:noWrap/>
            <w:vAlign w:val="center"/>
            <w:hideMark/>
          </w:tcPr>
          <w:p w14:paraId="4AAFC2C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c>
          <w:tcPr>
            <w:tcW w:w="240" w:type="dxa"/>
            <w:tcBorders>
              <w:top w:val="nil"/>
              <w:left w:val="nil"/>
              <w:bottom w:val="nil"/>
              <w:right w:val="nil"/>
            </w:tcBorders>
            <w:shd w:val="clear" w:color="auto" w:fill="auto"/>
            <w:noWrap/>
            <w:vAlign w:val="bottom"/>
            <w:hideMark/>
          </w:tcPr>
          <w:p w14:paraId="53CF632B"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61C4887"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842" w:type="dxa"/>
            <w:tcBorders>
              <w:top w:val="single" w:sz="8" w:space="0" w:color="auto"/>
              <w:left w:val="nil"/>
              <w:bottom w:val="single" w:sz="8" w:space="0" w:color="auto"/>
              <w:right w:val="single" w:sz="8" w:space="0" w:color="auto"/>
            </w:tcBorders>
            <w:shd w:val="clear" w:color="auto" w:fill="auto"/>
            <w:noWrap/>
            <w:vAlign w:val="center"/>
            <w:hideMark/>
          </w:tcPr>
          <w:p w14:paraId="16175011"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10, 3.5</w:t>
            </w:r>
          </w:p>
        </w:tc>
        <w:tc>
          <w:tcPr>
            <w:tcW w:w="749" w:type="dxa"/>
            <w:tcBorders>
              <w:top w:val="single" w:sz="8" w:space="0" w:color="auto"/>
              <w:left w:val="nil"/>
              <w:bottom w:val="single" w:sz="8" w:space="0" w:color="auto"/>
              <w:right w:val="single" w:sz="8" w:space="0" w:color="auto"/>
            </w:tcBorders>
            <w:shd w:val="clear" w:color="auto" w:fill="auto"/>
            <w:noWrap/>
            <w:vAlign w:val="center"/>
            <w:hideMark/>
          </w:tcPr>
          <w:p w14:paraId="17675AAB"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3,5</w:t>
            </w:r>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730E185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27</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7EC82FEB"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0B74325C" w14:textId="77777777" w:rsidR="006C54D3" w:rsidRPr="00C55A0B" w:rsidRDefault="006C54D3" w:rsidP="006C54D3">
      <w:pPr>
        <w:jc w:val="both"/>
        <w:rPr>
          <w:bCs/>
          <w:sz w:val="20"/>
          <w:szCs w:val="20"/>
        </w:rPr>
      </w:pPr>
    </w:p>
    <w:p w14:paraId="03BCA1BB" w14:textId="77777777" w:rsidR="006C54D3" w:rsidRPr="00C55A0B" w:rsidRDefault="006C54D3" w:rsidP="006C54D3">
      <w:pPr>
        <w:jc w:val="both"/>
        <w:rPr>
          <w:bCs/>
          <w:sz w:val="20"/>
          <w:szCs w:val="20"/>
        </w:rPr>
      </w:pPr>
      <w:r w:rsidRPr="00C55A0B">
        <w:rPr>
          <w:bCs/>
          <w:sz w:val="20"/>
          <w:szCs w:val="20"/>
        </w:rPr>
        <w:t>Rute keempat</w:t>
      </w:r>
    </w:p>
    <w:tbl>
      <w:tblPr>
        <w:tblW w:w="7928" w:type="dxa"/>
        <w:tblLook w:val="04A0" w:firstRow="1" w:lastRow="0" w:firstColumn="1" w:lastColumn="0" w:noHBand="0" w:noVBand="1"/>
      </w:tblPr>
      <w:tblGrid>
        <w:gridCol w:w="424"/>
        <w:gridCol w:w="240"/>
        <w:gridCol w:w="526"/>
        <w:gridCol w:w="419"/>
        <w:gridCol w:w="318"/>
        <w:gridCol w:w="240"/>
        <w:gridCol w:w="526"/>
        <w:gridCol w:w="419"/>
        <w:gridCol w:w="318"/>
        <w:gridCol w:w="240"/>
        <w:gridCol w:w="526"/>
        <w:gridCol w:w="419"/>
        <w:gridCol w:w="318"/>
        <w:gridCol w:w="820"/>
        <w:gridCol w:w="491"/>
        <w:gridCol w:w="925"/>
        <w:gridCol w:w="883"/>
        <w:gridCol w:w="419"/>
        <w:gridCol w:w="425"/>
      </w:tblGrid>
      <w:tr w:rsidR="006C54D3" w:rsidRPr="00C55A0B" w14:paraId="5CDF7545"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954026"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56CADB01"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40901A"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P16</w:t>
            </w:r>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2AE50E0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12</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30575764"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4</w:t>
            </w:r>
          </w:p>
        </w:tc>
        <w:tc>
          <w:tcPr>
            <w:tcW w:w="240" w:type="dxa"/>
            <w:tcBorders>
              <w:top w:val="nil"/>
              <w:left w:val="nil"/>
              <w:bottom w:val="nil"/>
              <w:right w:val="nil"/>
            </w:tcBorders>
            <w:shd w:val="clear" w:color="auto" w:fill="auto"/>
            <w:noWrap/>
            <w:vAlign w:val="bottom"/>
            <w:hideMark/>
          </w:tcPr>
          <w:p w14:paraId="21C06A0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DB13C94"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P17</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436DDB0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8784653"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692ED37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744D7C"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P20</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3CCD572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2C963DFA"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820" w:type="dxa"/>
            <w:tcBorders>
              <w:top w:val="nil"/>
              <w:left w:val="nil"/>
              <w:bottom w:val="nil"/>
              <w:right w:val="nil"/>
            </w:tcBorders>
            <w:shd w:val="clear" w:color="auto" w:fill="auto"/>
            <w:noWrap/>
            <w:vAlign w:val="bottom"/>
            <w:hideMark/>
          </w:tcPr>
          <w:p w14:paraId="1AD4777D"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F8BDD1"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5896D8BC"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12,15,20</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2E058E06"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4,2,2</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6263AF9"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23B11E2D"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03A2B881" w14:textId="77777777" w:rsidR="006C54D3" w:rsidRPr="00C55A0B" w:rsidRDefault="006C54D3" w:rsidP="006C54D3">
      <w:pPr>
        <w:jc w:val="both"/>
        <w:rPr>
          <w:bCs/>
          <w:sz w:val="20"/>
          <w:szCs w:val="20"/>
        </w:rPr>
      </w:pPr>
    </w:p>
    <w:p w14:paraId="148CD793" w14:textId="77777777" w:rsidR="006C54D3" w:rsidRPr="00C55A0B" w:rsidRDefault="006C54D3" w:rsidP="006C54D3">
      <w:pPr>
        <w:jc w:val="both"/>
        <w:rPr>
          <w:bCs/>
          <w:sz w:val="20"/>
          <w:szCs w:val="20"/>
        </w:rPr>
      </w:pPr>
      <w:r w:rsidRPr="00C55A0B">
        <w:rPr>
          <w:bCs/>
          <w:sz w:val="20"/>
          <w:szCs w:val="20"/>
        </w:rPr>
        <w:t>Rute kelima</w:t>
      </w:r>
    </w:p>
    <w:tbl>
      <w:tblPr>
        <w:tblW w:w="5405" w:type="dxa"/>
        <w:tblLook w:val="04A0" w:firstRow="1" w:lastRow="0" w:firstColumn="1" w:lastColumn="0" w:noHBand="0" w:noVBand="1"/>
      </w:tblPr>
      <w:tblGrid>
        <w:gridCol w:w="424"/>
        <w:gridCol w:w="240"/>
        <w:gridCol w:w="526"/>
        <w:gridCol w:w="419"/>
        <w:gridCol w:w="318"/>
        <w:gridCol w:w="820"/>
        <w:gridCol w:w="491"/>
        <w:gridCol w:w="708"/>
        <w:gridCol w:w="883"/>
        <w:gridCol w:w="419"/>
        <w:gridCol w:w="425"/>
      </w:tblGrid>
      <w:tr w:rsidR="006C54D3" w:rsidRPr="00C55A0B" w14:paraId="0A95A8F6"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A36EA68"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27CB86FA"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605ED9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P19</w:t>
            </w:r>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6C78088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22</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3ECF57E"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7</w:t>
            </w:r>
          </w:p>
        </w:tc>
        <w:tc>
          <w:tcPr>
            <w:tcW w:w="820" w:type="dxa"/>
            <w:tcBorders>
              <w:top w:val="nil"/>
              <w:left w:val="nil"/>
              <w:bottom w:val="nil"/>
              <w:right w:val="nil"/>
            </w:tcBorders>
            <w:shd w:val="clear" w:color="auto" w:fill="auto"/>
            <w:noWrap/>
            <w:vAlign w:val="bottom"/>
            <w:hideMark/>
          </w:tcPr>
          <w:p w14:paraId="4492CEBF"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F124569"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0AFDA6B0"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19</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3FF063BD"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7</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042F0D2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44</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1C191DB7"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7</w:t>
            </w:r>
          </w:p>
        </w:tc>
      </w:tr>
    </w:tbl>
    <w:p w14:paraId="2A7F90AD" w14:textId="77777777" w:rsidR="006C54D3" w:rsidRPr="00C55A0B" w:rsidRDefault="006C54D3" w:rsidP="006C54D3">
      <w:pPr>
        <w:jc w:val="both"/>
        <w:rPr>
          <w:bCs/>
          <w:sz w:val="20"/>
          <w:szCs w:val="20"/>
        </w:rPr>
      </w:pPr>
    </w:p>
    <w:p w14:paraId="7ADE163C" w14:textId="77777777" w:rsidR="006C54D3" w:rsidRPr="00C55A0B" w:rsidRDefault="006C54D3" w:rsidP="006C54D3">
      <w:pPr>
        <w:jc w:val="both"/>
        <w:rPr>
          <w:bCs/>
          <w:sz w:val="20"/>
          <w:szCs w:val="20"/>
        </w:rPr>
      </w:pPr>
      <w:r w:rsidRPr="00C55A0B">
        <w:rPr>
          <w:bCs/>
          <w:sz w:val="20"/>
          <w:szCs w:val="20"/>
        </w:rPr>
        <w:t>Rute keenam</w:t>
      </w:r>
    </w:p>
    <w:tbl>
      <w:tblPr>
        <w:tblW w:w="6248" w:type="dxa"/>
        <w:tblLook w:val="04A0" w:firstRow="1" w:lastRow="0" w:firstColumn="1" w:lastColumn="0" w:noHBand="0" w:noVBand="1"/>
      </w:tblPr>
      <w:tblGrid>
        <w:gridCol w:w="424"/>
        <w:gridCol w:w="240"/>
        <w:gridCol w:w="526"/>
        <w:gridCol w:w="419"/>
        <w:gridCol w:w="318"/>
        <w:gridCol w:w="240"/>
        <w:gridCol w:w="526"/>
        <w:gridCol w:w="419"/>
        <w:gridCol w:w="318"/>
        <w:gridCol w:w="240"/>
        <w:gridCol w:w="491"/>
        <w:gridCol w:w="708"/>
        <w:gridCol w:w="883"/>
        <w:gridCol w:w="419"/>
        <w:gridCol w:w="425"/>
      </w:tblGrid>
      <w:tr w:rsidR="006C54D3" w:rsidRPr="00C55A0B" w14:paraId="7797390E"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507F06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0C9DD1B9"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834BD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P18</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5100982C"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EDAA481"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40" w:type="dxa"/>
            <w:tcBorders>
              <w:top w:val="nil"/>
              <w:left w:val="nil"/>
              <w:bottom w:val="nil"/>
              <w:right w:val="nil"/>
            </w:tcBorders>
            <w:shd w:val="clear" w:color="auto" w:fill="auto"/>
            <w:noWrap/>
            <w:vAlign w:val="bottom"/>
            <w:hideMark/>
          </w:tcPr>
          <w:p w14:paraId="44E5BE82" w14:textId="77777777" w:rsidR="006C54D3" w:rsidRPr="00C55A0B" w:rsidRDefault="006C54D3" w:rsidP="004227C6">
            <w:pPr>
              <w:jc w:val="right"/>
              <w:rPr>
                <w:rFonts w:ascii="Calibri" w:hAnsi="Calibri"/>
                <w:color w:val="00B05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CA4C4E"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P14</w:t>
            </w:r>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37DE265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26</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0711DC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c>
          <w:tcPr>
            <w:tcW w:w="240" w:type="dxa"/>
            <w:tcBorders>
              <w:top w:val="nil"/>
              <w:left w:val="nil"/>
              <w:bottom w:val="nil"/>
              <w:right w:val="nil"/>
            </w:tcBorders>
            <w:shd w:val="clear" w:color="auto" w:fill="auto"/>
            <w:noWrap/>
            <w:vAlign w:val="bottom"/>
            <w:hideMark/>
          </w:tcPr>
          <w:p w14:paraId="6E8F92FC"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506C2E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3F6F435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20,26</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2A769E38"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3,8</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3A0A6B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52</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5292C5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7F74CF69" w14:textId="77777777" w:rsidR="006C54D3" w:rsidRPr="00C55A0B" w:rsidRDefault="006C54D3" w:rsidP="006C54D3">
      <w:pPr>
        <w:jc w:val="both"/>
        <w:rPr>
          <w:bCs/>
          <w:sz w:val="20"/>
          <w:szCs w:val="20"/>
        </w:rPr>
      </w:pPr>
    </w:p>
    <w:p w14:paraId="3F45DCC4" w14:textId="77777777" w:rsidR="006C54D3" w:rsidRPr="00C55A0B" w:rsidRDefault="006C54D3" w:rsidP="006C54D3">
      <w:pPr>
        <w:jc w:val="both"/>
        <w:rPr>
          <w:bCs/>
          <w:sz w:val="20"/>
          <w:szCs w:val="20"/>
        </w:rPr>
      </w:pPr>
      <w:r w:rsidRPr="00C55A0B">
        <w:rPr>
          <w:bCs/>
          <w:sz w:val="20"/>
          <w:szCs w:val="20"/>
        </w:rPr>
        <w:t>Rute ketujuh</w:t>
      </w:r>
    </w:p>
    <w:tbl>
      <w:tblPr>
        <w:tblW w:w="5486" w:type="dxa"/>
        <w:tblLook w:val="04A0" w:firstRow="1" w:lastRow="0" w:firstColumn="1" w:lastColumn="0" w:noHBand="0" w:noVBand="1"/>
      </w:tblPr>
      <w:tblGrid>
        <w:gridCol w:w="424"/>
        <w:gridCol w:w="240"/>
        <w:gridCol w:w="526"/>
        <w:gridCol w:w="419"/>
        <w:gridCol w:w="318"/>
        <w:gridCol w:w="820"/>
        <w:gridCol w:w="491"/>
        <w:gridCol w:w="708"/>
        <w:gridCol w:w="883"/>
        <w:gridCol w:w="419"/>
        <w:gridCol w:w="425"/>
      </w:tblGrid>
      <w:tr w:rsidR="006C54D3" w:rsidRPr="00C55A0B" w14:paraId="3281BA2B"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331B26"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21A579BE"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3C2817"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P11</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72DAF1CA"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47AC0C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820" w:type="dxa"/>
            <w:tcBorders>
              <w:top w:val="nil"/>
              <w:left w:val="nil"/>
              <w:bottom w:val="nil"/>
              <w:right w:val="nil"/>
            </w:tcBorders>
            <w:shd w:val="clear" w:color="auto" w:fill="auto"/>
            <w:noWrap/>
            <w:vAlign w:val="bottom"/>
            <w:hideMark/>
          </w:tcPr>
          <w:p w14:paraId="04417506"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E33108A"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80E6229"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10</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0AD8AB8B"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3539B58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01F5170B"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r>
    </w:tbl>
    <w:p w14:paraId="35CFCDCE" w14:textId="77777777" w:rsidR="006C54D3" w:rsidRPr="00C55A0B" w:rsidRDefault="006C54D3" w:rsidP="006C54D3">
      <w:pPr>
        <w:jc w:val="both"/>
        <w:rPr>
          <w:bCs/>
          <w:sz w:val="20"/>
          <w:szCs w:val="20"/>
        </w:rPr>
      </w:pPr>
    </w:p>
    <w:p w14:paraId="00171B93" w14:textId="77777777" w:rsidR="006C54D3" w:rsidRPr="00C55A0B" w:rsidRDefault="006C54D3" w:rsidP="006C54D3">
      <w:pPr>
        <w:jc w:val="both"/>
        <w:rPr>
          <w:bCs/>
          <w:sz w:val="20"/>
          <w:szCs w:val="20"/>
        </w:rPr>
      </w:pPr>
      <w:r w:rsidRPr="00C55A0B">
        <w:rPr>
          <w:bCs/>
          <w:sz w:val="20"/>
          <w:szCs w:val="20"/>
        </w:rPr>
        <w:t>Rute kedelapan</w:t>
      </w:r>
    </w:p>
    <w:tbl>
      <w:tblPr>
        <w:tblW w:w="5789" w:type="dxa"/>
        <w:tblLook w:val="04A0" w:firstRow="1" w:lastRow="0" w:firstColumn="1" w:lastColumn="0" w:noHBand="0" w:noVBand="1"/>
      </w:tblPr>
      <w:tblGrid>
        <w:gridCol w:w="424"/>
        <w:gridCol w:w="240"/>
        <w:gridCol w:w="627"/>
        <w:gridCol w:w="419"/>
        <w:gridCol w:w="222"/>
        <w:gridCol w:w="318"/>
        <w:gridCol w:w="820"/>
        <w:gridCol w:w="491"/>
        <w:gridCol w:w="708"/>
        <w:gridCol w:w="883"/>
        <w:gridCol w:w="419"/>
        <w:gridCol w:w="425"/>
      </w:tblGrid>
      <w:tr w:rsidR="006C54D3" w:rsidRPr="00C55A0B" w14:paraId="5DAA7A3F"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18991AC"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65A640F6" w14:textId="77777777" w:rsidR="006C54D3" w:rsidRPr="00C55A0B" w:rsidRDefault="006C54D3" w:rsidP="004227C6">
            <w:pPr>
              <w:rPr>
                <w:rFonts w:ascii="Calibri" w:hAnsi="Calibri"/>
                <w:b/>
                <w:bCs/>
                <w:color w:val="000000"/>
                <w:sz w:val="20"/>
                <w:szCs w:val="20"/>
              </w:rPr>
            </w:pPr>
          </w:p>
        </w:tc>
        <w:tc>
          <w:tcPr>
            <w:tcW w:w="54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616FDD2"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P113</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2B142A7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222" w:type="dxa"/>
            <w:tcBorders>
              <w:top w:val="single" w:sz="8" w:space="0" w:color="auto"/>
              <w:left w:val="nil"/>
              <w:bottom w:val="single" w:sz="8" w:space="0" w:color="auto"/>
              <w:right w:val="nil"/>
            </w:tcBorders>
          </w:tcPr>
          <w:p w14:paraId="3FAF0F5F"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39ED830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c>
          <w:tcPr>
            <w:tcW w:w="820" w:type="dxa"/>
            <w:tcBorders>
              <w:top w:val="nil"/>
              <w:left w:val="nil"/>
              <w:bottom w:val="nil"/>
              <w:right w:val="nil"/>
            </w:tcBorders>
            <w:shd w:val="clear" w:color="auto" w:fill="auto"/>
            <w:noWrap/>
            <w:vAlign w:val="bottom"/>
            <w:hideMark/>
          </w:tcPr>
          <w:p w14:paraId="67C99E3A"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C817B9"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342E95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15</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18FDFC2E"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6</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62C0412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0491851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r>
    </w:tbl>
    <w:p w14:paraId="7020AF01" w14:textId="77777777" w:rsidR="006C54D3" w:rsidRPr="00C55A0B" w:rsidRDefault="006C54D3" w:rsidP="006C54D3">
      <w:pPr>
        <w:jc w:val="both"/>
        <w:rPr>
          <w:bCs/>
          <w:sz w:val="20"/>
          <w:szCs w:val="20"/>
        </w:rPr>
      </w:pPr>
    </w:p>
    <w:p w14:paraId="30E6BDB0" w14:textId="77777777" w:rsidR="006C54D3" w:rsidRPr="00C55A0B" w:rsidRDefault="006C54D3" w:rsidP="006C54D3">
      <w:pPr>
        <w:jc w:val="both"/>
        <w:rPr>
          <w:bCs/>
          <w:sz w:val="20"/>
          <w:szCs w:val="20"/>
        </w:rPr>
      </w:pPr>
      <w:r w:rsidRPr="00C55A0B">
        <w:rPr>
          <w:bCs/>
          <w:sz w:val="20"/>
          <w:szCs w:val="20"/>
        </w:rPr>
        <w:t>Rute kesembilan</w:t>
      </w:r>
    </w:p>
    <w:tbl>
      <w:tblPr>
        <w:tblW w:w="5786" w:type="dxa"/>
        <w:tblLook w:val="04A0" w:firstRow="1" w:lastRow="0" w:firstColumn="1" w:lastColumn="0" w:noHBand="0" w:noVBand="1"/>
      </w:tblPr>
      <w:tblGrid>
        <w:gridCol w:w="424"/>
        <w:gridCol w:w="240"/>
        <w:gridCol w:w="526"/>
        <w:gridCol w:w="419"/>
        <w:gridCol w:w="222"/>
        <w:gridCol w:w="318"/>
        <w:gridCol w:w="820"/>
        <w:gridCol w:w="491"/>
        <w:gridCol w:w="708"/>
        <w:gridCol w:w="883"/>
        <w:gridCol w:w="419"/>
        <w:gridCol w:w="425"/>
      </w:tblGrid>
      <w:tr w:rsidR="006C54D3" w:rsidRPr="00C55A0B" w14:paraId="4A89F893"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F07DA63"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0B51CC74"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C1D325D"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P12</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67220AC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11</w:t>
            </w:r>
          </w:p>
        </w:tc>
        <w:tc>
          <w:tcPr>
            <w:tcW w:w="300" w:type="dxa"/>
            <w:tcBorders>
              <w:top w:val="single" w:sz="8" w:space="0" w:color="auto"/>
              <w:left w:val="nil"/>
              <w:bottom w:val="single" w:sz="8" w:space="0" w:color="auto"/>
              <w:right w:val="nil"/>
            </w:tcBorders>
          </w:tcPr>
          <w:p w14:paraId="20044AD6"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FB7C5B6"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c>
          <w:tcPr>
            <w:tcW w:w="820" w:type="dxa"/>
            <w:tcBorders>
              <w:top w:val="nil"/>
              <w:left w:val="nil"/>
              <w:bottom w:val="nil"/>
              <w:right w:val="nil"/>
            </w:tcBorders>
            <w:shd w:val="clear" w:color="auto" w:fill="auto"/>
            <w:noWrap/>
            <w:vAlign w:val="bottom"/>
            <w:hideMark/>
          </w:tcPr>
          <w:p w14:paraId="2828CC62"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0358958"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0E2C238"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11</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7641C298"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6</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53D342C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22</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AB55BA7"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r>
    </w:tbl>
    <w:p w14:paraId="2A11F040" w14:textId="77777777" w:rsidR="006C54D3" w:rsidRPr="00C55A0B" w:rsidRDefault="006C54D3" w:rsidP="006C54D3">
      <w:pPr>
        <w:jc w:val="both"/>
        <w:rPr>
          <w:bCs/>
          <w:sz w:val="20"/>
          <w:szCs w:val="20"/>
        </w:rPr>
      </w:pPr>
    </w:p>
    <w:p w14:paraId="0D3AA0B8" w14:textId="77777777" w:rsidR="006C54D3" w:rsidRPr="00C55A0B" w:rsidRDefault="006C54D3" w:rsidP="006C54D3">
      <w:pPr>
        <w:jc w:val="both"/>
        <w:rPr>
          <w:bCs/>
          <w:sz w:val="20"/>
          <w:szCs w:val="20"/>
        </w:rPr>
      </w:pPr>
      <w:r w:rsidRPr="00C55A0B">
        <w:rPr>
          <w:bCs/>
          <w:sz w:val="20"/>
          <w:szCs w:val="20"/>
        </w:rPr>
        <w:t>Rute kesepuluh</w:t>
      </w:r>
    </w:p>
    <w:tbl>
      <w:tblPr>
        <w:tblW w:w="6248" w:type="dxa"/>
        <w:tblLook w:val="04A0" w:firstRow="1" w:lastRow="0" w:firstColumn="1" w:lastColumn="0" w:noHBand="0" w:noVBand="1"/>
      </w:tblPr>
      <w:tblGrid>
        <w:gridCol w:w="424"/>
        <w:gridCol w:w="240"/>
        <w:gridCol w:w="424"/>
        <w:gridCol w:w="419"/>
        <w:gridCol w:w="469"/>
        <w:gridCol w:w="240"/>
        <w:gridCol w:w="464"/>
        <w:gridCol w:w="419"/>
        <w:gridCol w:w="318"/>
        <w:gridCol w:w="240"/>
        <w:gridCol w:w="491"/>
        <w:gridCol w:w="708"/>
        <w:gridCol w:w="883"/>
        <w:gridCol w:w="419"/>
        <w:gridCol w:w="470"/>
      </w:tblGrid>
      <w:tr w:rsidR="006C54D3" w:rsidRPr="00C55A0B" w14:paraId="1FB10F0E"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3461AD"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P0</w:t>
            </w:r>
          </w:p>
        </w:tc>
        <w:tc>
          <w:tcPr>
            <w:tcW w:w="240" w:type="dxa"/>
            <w:tcBorders>
              <w:top w:val="nil"/>
              <w:left w:val="nil"/>
              <w:bottom w:val="nil"/>
              <w:right w:val="nil"/>
            </w:tcBorders>
            <w:shd w:val="clear" w:color="auto" w:fill="auto"/>
            <w:noWrap/>
            <w:vAlign w:val="bottom"/>
            <w:hideMark/>
          </w:tcPr>
          <w:p w14:paraId="7D93F17A"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FA3C809"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P4</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393DDEB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5958CA4"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2,5</w:t>
            </w:r>
          </w:p>
        </w:tc>
        <w:tc>
          <w:tcPr>
            <w:tcW w:w="240" w:type="dxa"/>
            <w:tcBorders>
              <w:top w:val="nil"/>
              <w:left w:val="nil"/>
              <w:bottom w:val="nil"/>
              <w:right w:val="nil"/>
            </w:tcBorders>
            <w:shd w:val="clear" w:color="auto" w:fill="auto"/>
            <w:noWrap/>
            <w:vAlign w:val="bottom"/>
            <w:hideMark/>
          </w:tcPr>
          <w:p w14:paraId="25411C9D" w14:textId="77777777" w:rsidR="006C54D3" w:rsidRPr="00C55A0B" w:rsidRDefault="006C54D3" w:rsidP="004227C6">
            <w:pPr>
              <w:jc w:val="right"/>
              <w:rPr>
                <w:rFonts w:ascii="Calibri" w:hAnsi="Calibri"/>
                <w:color w:val="00B05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DF36CE1"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P5</w:t>
            </w:r>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0EA4D64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23</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4BCE96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4</w:t>
            </w:r>
          </w:p>
        </w:tc>
        <w:tc>
          <w:tcPr>
            <w:tcW w:w="240" w:type="dxa"/>
            <w:tcBorders>
              <w:top w:val="nil"/>
              <w:left w:val="nil"/>
              <w:bottom w:val="nil"/>
              <w:right w:val="nil"/>
            </w:tcBorders>
            <w:shd w:val="clear" w:color="auto" w:fill="auto"/>
            <w:noWrap/>
            <w:vAlign w:val="bottom"/>
            <w:hideMark/>
          </w:tcPr>
          <w:p w14:paraId="3E543565"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91370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P0</w:t>
            </w:r>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40F84754"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20,23</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0FD5482C"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2.5,23</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043E6D9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46</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A0011A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6.5</w:t>
            </w:r>
          </w:p>
        </w:tc>
      </w:tr>
    </w:tbl>
    <w:p w14:paraId="669B3D16" w14:textId="77777777" w:rsidR="006C54D3" w:rsidRPr="00C55A0B" w:rsidRDefault="006C54D3" w:rsidP="006C54D3">
      <w:pPr>
        <w:jc w:val="both"/>
        <w:rPr>
          <w:bCs/>
          <w:sz w:val="20"/>
          <w:szCs w:val="20"/>
        </w:rPr>
      </w:pPr>
    </w:p>
    <w:p w14:paraId="6C836D40" w14:textId="77777777" w:rsidR="006C54D3" w:rsidRPr="00C55A0B" w:rsidRDefault="006C54D3" w:rsidP="006C54D3">
      <w:pPr>
        <w:jc w:val="center"/>
        <w:rPr>
          <w:bCs/>
          <w:sz w:val="20"/>
          <w:szCs w:val="20"/>
        </w:rPr>
      </w:pPr>
      <w:r w:rsidRPr="002A69F2">
        <w:rPr>
          <w:b/>
          <w:bCs/>
          <w:sz w:val="20"/>
          <w:szCs w:val="20"/>
        </w:rPr>
        <w:t xml:space="preserve">Gambar </w:t>
      </w:r>
      <w:r w:rsidRPr="002A69F2">
        <w:rPr>
          <w:b/>
          <w:bCs/>
          <w:sz w:val="20"/>
          <w:szCs w:val="20"/>
          <w:lang w:val="en-US"/>
        </w:rPr>
        <w:t>2.</w:t>
      </w:r>
      <w:r w:rsidRPr="00C55A0B">
        <w:rPr>
          <w:bCs/>
          <w:sz w:val="20"/>
          <w:szCs w:val="20"/>
        </w:rPr>
        <w:t xml:space="preserve"> Rute penjemputan TBS secara manual</w:t>
      </w:r>
    </w:p>
    <w:p w14:paraId="09031E8C" w14:textId="77777777" w:rsidR="006C54D3" w:rsidRPr="00C55A0B" w:rsidRDefault="006C54D3" w:rsidP="006C54D3">
      <w:pPr>
        <w:jc w:val="both"/>
        <w:rPr>
          <w:bCs/>
          <w:sz w:val="20"/>
          <w:szCs w:val="20"/>
        </w:rPr>
      </w:pPr>
    </w:p>
    <w:p w14:paraId="57B7A2B8" w14:textId="77777777" w:rsidR="006C54D3" w:rsidRPr="004D01C8" w:rsidRDefault="006C54D3" w:rsidP="006C54D3">
      <w:pPr>
        <w:ind w:firstLine="720"/>
        <w:jc w:val="both"/>
        <w:rPr>
          <w:bCs/>
        </w:rPr>
        <w:sectPr w:rsidR="006C54D3" w:rsidRPr="004D01C8" w:rsidSect="00B55C02">
          <w:type w:val="continuous"/>
          <w:pgSz w:w="11909" w:h="16834"/>
          <w:pgMar w:top="1701" w:right="1134" w:bottom="1134" w:left="1411" w:header="0" w:footer="0" w:gutter="0"/>
          <w:cols w:space="288"/>
          <w:formProt w:val="0"/>
          <w:docGrid w:linePitch="360"/>
        </w:sectPr>
      </w:pPr>
    </w:p>
    <w:p w14:paraId="3AEA6016" w14:textId="77777777" w:rsidR="006C54D3" w:rsidRPr="004D01C8" w:rsidRDefault="006C54D3" w:rsidP="006C54D3">
      <w:pPr>
        <w:ind w:firstLine="284"/>
        <w:jc w:val="both"/>
        <w:rPr>
          <w:bCs/>
        </w:rPr>
      </w:pPr>
      <w:r w:rsidRPr="004D01C8">
        <w:rPr>
          <w:bCs/>
        </w:rPr>
        <w:t xml:space="preserve">Dari hasil rute penjemputan secara nyata dimasukan pada data diatas dapat dirangkum dalam tabel perhitungan jarak tempuh dan muatan yang didapat dapat dilihat pada tabel 4.    </w:t>
      </w:r>
    </w:p>
    <w:p w14:paraId="4C74ED67" w14:textId="77777777" w:rsidR="006C54D3" w:rsidRPr="00F42E29" w:rsidRDefault="006C54D3" w:rsidP="006C54D3">
      <w:pPr>
        <w:jc w:val="center"/>
        <w:rPr>
          <w:sz w:val="20"/>
          <w:szCs w:val="20"/>
          <w:lang w:val="en-US"/>
        </w:rPr>
      </w:pPr>
      <w:r w:rsidRPr="004D01C8">
        <w:rPr>
          <w:b/>
        </w:rPr>
        <w:t>Tabel 4.</w:t>
      </w:r>
      <w:r w:rsidRPr="004D01C8">
        <w:t xml:space="preserve"> Rute penjemputan </w:t>
      </w:r>
      <w:r w:rsidRPr="004D01C8">
        <w:rPr>
          <w:lang w:val="en-US"/>
        </w:rPr>
        <w:t>secara nyata</w:t>
      </w:r>
    </w:p>
    <w:p w14:paraId="3CC47836" w14:textId="77777777" w:rsidR="006C54D3" w:rsidRPr="00C55A0B" w:rsidRDefault="006C54D3" w:rsidP="006C54D3">
      <w:pPr>
        <w:jc w:val="center"/>
        <w:rPr>
          <w:sz w:val="20"/>
          <w:szCs w:val="20"/>
        </w:rPr>
      </w:pPr>
    </w:p>
    <w:tbl>
      <w:tblPr>
        <w:tblW w:w="4253" w:type="dxa"/>
        <w:jc w:val="center"/>
        <w:tblLook w:val="04A0" w:firstRow="1" w:lastRow="0" w:firstColumn="1" w:lastColumn="0" w:noHBand="0" w:noVBand="1"/>
      </w:tblPr>
      <w:tblGrid>
        <w:gridCol w:w="338"/>
        <w:gridCol w:w="369"/>
        <w:gridCol w:w="409"/>
        <w:gridCol w:w="338"/>
        <w:gridCol w:w="376"/>
        <w:gridCol w:w="338"/>
        <w:gridCol w:w="376"/>
        <w:gridCol w:w="330"/>
        <w:gridCol w:w="387"/>
        <w:gridCol w:w="440"/>
        <w:gridCol w:w="552"/>
      </w:tblGrid>
      <w:tr w:rsidR="006C54D3" w:rsidRPr="00C55A0B" w14:paraId="25D86B1F" w14:textId="77777777" w:rsidTr="004227C6">
        <w:trPr>
          <w:trHeight w:val="520"/>
          <w:jc w:val="center"/>
        </w:trPr>
        <w:tc>
          <w:tcPr>
            <w:tcW w:w="338" w:type="dxa"/>
            <w:tcBorders>
              <w:top w:val="single" w:sz="4" w:space="0" w:color="auto"/>
              <w:left w:val="nil"/>
              <w:bottom w:val="single" w:sz="4" w:space="0" w:color="auto"/>
              <w:right w:val="nil"/>
            </w:tcBorders>
            <w:shd w:val="clear" w:color="auto" w:fill="auto"/>
            <w:vAlign w:val="center"/>
            <w:hideMark/>
          </w:tcPr>
          <w:p w14:paraId="584489C1" w14:textId="77777777" w:rsidR="006C54D3" w:rsidRPr="0050293A" w:rsidRDefault="006C54D3" w:rsidP="004227C6">
            <w:pPr>
              <w:rPr>
                <w:b/>
                <w:color w:val="000000"/>
                <w:sz w:val="12"/>
                <w:szCs w:val="12"/>
              </w:rPr>
            </w:pPr>
            <w:r w:rsidRPr="0050293A">
              <w:rPr>
                <w:b/>
                <w:color w:val="000000"/>
                <w:sz w:val="12"/>
                <w:szCs w:val="12"/>
              </w:rPr>
              <w:t>k</w:t>
            </w:r>
          </w:p>
        </w:tc>
        <w:tc>
          <w:tcPr>
            <w:tcW w:w="369" w:type="dxa"/>
            <w:tcBorders>
              <w:top w:val="single" w:sz="4" w:space="0" w:color="auto"/>
              <w:left w:val="nil"/>
              <w:bottom w:val="single" w:sz="4" w:space="0" w:color="auto"/>
              <w:right w:val="nil"/>
            </w:tcBorders>
            <w:shd w:val="clear" w:color="auto" w:fill="auto"/>
            <w:vAlign w:val="center"/>
            <w:hideMark/>
          </w:tcPr>
          <w:p w14:paraId="58659EA8" w14:textId="77777777" w:rsidR="006C54D3" w:rsidRPr="0050293A" w:rsidRDefault="006C54D3" w:rsidP="004227C6">
            <w:pPr>
              <w:rPr>
                <w:b/>
                <w:color w:val="000000"/>
                <w:sz w:val="12"/>
                <w:szCs w:val="12"/>
              </w:rPr>
            </w:pPr>
            <w:r w:rsidRPr="0050293A">
              <w:rPr>
                <w:b/>
                <w:color w:val="000000"/>
                <w:sz w:val="12"/>
                <w:szCs w:val="12"/>
                <w:lang w:val="en-US"/>
              </w:rPr>
              <w:t>r</w:t>
            </w:r>
            <w:r w:rsidRPr="0050293A">
              <w:rPr>
                <w:b/>
                <w:color w:val="000000"/>
                <w:sz w:val="12"/>
                <w:szCs w:val="12"/>
              </w:rPr>
              <w:t>1</w:t>
            </w:r>
          </w:p>
        </w:tc>
        <w:tc>
          <w:tcPr>
            <w:tcW w:w="409" w:type="dxa"/>
            <w:tcBorders>
              <w:top w:val="single" w:sz="4" w:space="0" w:color="auto"/>
              <w:left w:val="nil"/>
              <w:bottom w:val="single" w:sz="4" w:space="0" w:color="auto"/>
              <w:right w:val="nil"/>
            </w:tcBorders>
            <w:shd w:val="clear" w:color="auto" w:fill="auto"/>
            <w:vAlign w:val="center"/>
            <w:hideMark/>
          </w:tcPr>
          <w:p w14:paraId="4D84824D" w14:textId="77777777" w:rsidR="006C54D3" w:rsidRPr="0050293A" w:rsidRDefault="006C54D3" w:rsidP="004227C6">
            <w:pPr>
              <w:rPr>
                <w:b/>
                <w:color w:val="000000"/>
                <w:sz w:val="12"/>
                <w:szCs w:val="12"/>
              </w:rPr>
            </w:pPr>
            <w:r w:rsidRPr="0050293A">
              <w:rPr>
                <w:b/>
                <w:color w:val="000000"/>
                <w:sz w:val="12"/>
                <w:szCs w:val="12"/>
              </w:rPr>
              <w:t>m1</w:t>
            </w:r>
          </w:p>
        </w:tc>
        <w:tc>
          <w:tcPr>
            <w:tcW w:w="338" w:type="dxa"/>
            <w:tcBorders>
              <w:top w:val="single" w:sz="4" w:space="0" w:color="auto"/>
              <w:left w:val="nil"/>
              <w:bottom w:val="single" w:sz="4" w:space="0" w:color="auto"/>
              <w:right w:val="nil"/>
            </w:tcBorders>
            <w:shd w:val="clear" w:color="auto" w:fill="auto"/>
            <w:vAlign w:val="center"/>
            <w:hideMark/>
          </w:tcPr>
          <w:p w14:paraId="6F8793B2" w14:textId="77777777" w:rsidR="006C54D3" w:rsidRPr="0050293A" w:rsidRDefault="006C54D3" w:rsidP="004227C6">
            <w:pPr>
              <w:rPr>
                <w:b/>
                <w:color w:val="000000"/>
                <w:sz w:val="12"/>
                <w:szCs w:val="12"/>
              </w:rPr>
            </w:pPr>
            <w:r w:rsidRPr="0050293A">
              <w:rPr>
                <w:b/>
                <w:color w:val="000000"/>
                <w:sz w:val="12"/>
                <w:szCs w:val="12"/>
              </w:rPr>
              <w:t>r2</w:t>
            </w:r>
          </w:p>
        </w:tc>
        <w:tc>
          <w:tcPr>
            <w:tcW w:w="376" w:type="dxa"/>
            <w:tcBorders>
              <w:top w:val="single" w:sz="4" w:space="0" w:color="auto"/>
              <w:left w:val="nil"/>
              <w:bottom w:val="single" w:sz="4" w:space="0" w:color="auto"/>
              <w:right w:val="nil"/>
            </w:tcBorders>
            <w:shd w:val="clear" w:color="auto" w:fill="auto"/>
            <w:vAlign w:val="center"/>
            <w:hideMark/>
          </w:tcPr>
          <w:p w14:paraId="3F39F7B2" w14:textId="77777777" w:rsidR="006C54D3" w:rsidRPr="0050293A" w:rsidRDefault="006C54D3" w:rsidP="004227C6">
            <w:pPr>
              <w:rPr>
                <w:b/>
                <w:color w:val="000000"/>
                <w:sz w:val="12"/>
                <w:szCs w:val="12"/>
              </w:rPr>
            </w:pPr>
            <w:r w:rsidRPr="0050293A">
              <w:rPr>
                <w:b/>
                <w:color w:val="000000"/>
                <w:sz w:val="12"/>
                <w:szCs w:val="12"/>
              </w:rPr>
              <w:t>m2</w:t>
            </w:r>
          </w:p>
        </w:tc>
        <w:tc>
          <w:tcPr>
            <w:tcW w:w="338" w:type="dxa"/>
            <w:tcBorders>
              <w:top w:val="single" w:sz="4" w:space="0" w:color="auto"/>
              <w:left w:val="nil"/>
              <w:bottom w:val="single" w:sz="4" w:space="0" w:color="auto"/>
              <w:right w:val="nil"/>
            </w:tcBorders>
            <w:shd w:val="clear" w:color="auto" w:fill="auto"/>
            <w:vAlign w:val="center"/>
            <w:hideMark/>
          </w:tcPr>
          <w:p w14:paraId="2DE02E06" w14:textId="77777777" w:rsidR="006C54D3" w:rsidRPr="0050293A" w:rsidRDefault="006C54D3" w:rsidP="004227C6">
            <w:pPr>
              <w:rPr>
                <w:b/>
                <w:color w:val="000000"/>
                <w:sz w:val="12"/>
                <w:szCs w:val="12"/>
              </w:rPr>
            </w:pPr>
            <w:r w:rsidRPr="0050293A">
              <w:rPr>
                <w:b/>
                <w:color w:val="000000"/>
                <w:sz w:val="12"/>
                <w:szCs w:val="12"/>
              </w:rPr>
              <w:t>r3</w:t>
            </w:r>
          </w:p>
        </w:tc>
        <w:tc>
          <w:tcPr>
            <w:tcW w:w="376" w:type="dxa"/>
            <w:tcBorders>
              <w:top w:val="single" w:sz="4" w:space="0" w:color="auto"/>
              <w:left w:val="nil"/>
              <w:bottom w:val="single" w:sz="4" w:space="0" w:color="auto"/>
              <w:right w:val="nil"/>
            </w:tcBorders>
            <w:shd w:val="clear" w:color="auto" w:fill="auto"/>
            <w:vAlign w:val="center"/>
            <w:hideMark/>
          </w:tcPr>
          <w:p w14:paraId="0C52652A" w14:textId="77777777" w:rsidR="006C54D3" w:rsidRPr="0050293A" w:rsidRDefault="006C54D3" w:rsidP="004227C6">
            <w:pPr>
              <w:rPr>
                <w:b/>
                <w:color w:val="000000"/>
                <w:sz w:val="12"/>
                <w:szCs w:val="12"/>
              </w:rPr>
            </w:pPr>
            <w:r w:rsidRPr="0050293A">
              <w:rPr>
                <w:b/>
                <w:color w:val="000000"/>
                <w:sz w:val="12"/>
                <w:szCs w:val="12"/>
              </w:rPr>
              <w:t>m3</w:t>
            </w:r>
          </w:p>
        </w:tc>
        <w:tc>
          <w:tcPr>
            <w:tcW w:w="330" w:type="dxa"/>
            <w:tcBorders>
              <w:top w:val="single" w:sz="4" w:space="0" w:color="auto"/>
              <w:left w:val="nil"/>
              <w:bottom w:val="single" w:sz="4" w:space="0" w:color="auto"/>
              <w:right w:val="nil"/>
            </w:tcBorders>
            <w:shd w:val="clear" w:color="auto" w:fill="auto"/>
            <w:vAlign w:val="center"/>
            <w:hideMark/>
          </w:tcPr>
          <w:p w14:paraId="4FFFAC96" w14:textId="77777777" w:rsidR="006C54D3" w:rsidRPr="0050293A" w:rsidRDefault="006C54D3" w:rsidP="004227C6">
            <w:pPr>
              <w:rPr>
                <w:b/>
                <w:color w:val="000000"/>
                <w:sz w:val="12"/>
                <w:szCs w:val="12"/>
              </w:rPr>
            </w:pPr>
            <w:r w:rsidRPr="0050293A">
              <w:rPr>
                <w:b/>
                <w:color w:val="000000"/>
                <w:sz w:val="12"/>
                <w:szCs w:val="12"/>
                <w:lang w:val="en-US"/>
              </w:rPr>
              <w:t>r</w:t>
            </w:r>
            <w:r w:rsidRPr="0050293A">
              <w:rPr>
                <w:b/>
                <w:color w:val="000000"/>
                <w:sz w:val="12"/>
                <w:szCs w:val="12"/>
              </w:rPr>
              <w:t>4</w:t>
            </w:r>
          </w:p>
        </w:tc>
        <w:tc>
          <w:tcPr>
            <w:tcW w:w="387" w:type="dxa"/>
            <w:tcBorders>
              <w:top w:val="single" w:sz="4" w:space="0" w:color="auto"/>
              <w:left w:val="nil"/>
              <w:bottom w:val="single" w:sz="4" w:space="0" w:color="auto"/>
              <w:right w:val="nil"/>
            </w:tcBorders>
            <w:shd w:val="clear" w:color="auto" w:fill="auto"/>
            <w:vAlign w:val="center"/>
            <w:hideMark/>
          </w:tcPr>
          <w:p w14:paraId="1E8CD667" w14:textId="77777777" w:rsidR="006C54D3" w:rsidRPr="0050293A" w:rsidRDefault="006C54D3" w:rsidP="004227C6">
            <w:pPr>
              <w:rPr>
                <w:b/>
                <w:color w:val="000000"/>
                <w:sz w:val="12"/>
                <w:szCs w:val="12"/>
              </w:rPr>
            </w:pPr>
            <w:r w:rsidRPr="0050293A">
              <w:rPr>
                <w:b/>
                <w:color w:val="000000"/>
                <w:sz w:val="12"/>
                <w:szCs w:val="12"/>
              </w:rPr>
              <w:t>m4</w:t>
            </w:r>
          </w:p>
        </w:tc>
        <w:tc>
          <w:tcPr>
            <w:tcW w:w="440" w:type="dxa"/>
            <w:tcBorders>
              <w:top w:val="single" w:sz="4" w:space="0" w:color="auto"/>
              <w:left w:val="nil"/>
              <w:bottom w:val="single" w:sz="4" w:space="0" w:color="auto"/>
              <w:right w:val="nil"/>
            </w:tcBorders>
            <w:shd w:val="clear" w:color="auto" w:fill="auto"/>
            <w:vAlign w:val="center"/>
            <w:hideMark/>
          </w:tcPr>
          <w:p w14:paraId="1C09F414" w14:textId="77777777" w:rsidR="006C54D3" w:rsidRPr="0050293A" w:rsidRDefault="006C54D3" w:rsidP="004227C6">
            <w:pPr>
              <w:rPr>
                <w:b/>
                <w:color w:val="000000"/>
                <w:sz w:val="12"/>
                <w:szCs w:val="12"/>
              </w:rPr>
            </w:pPr>
            <w:r w:rsidRPr="0050293A">
              <w:rPr>
                <w:b/>
                <w:color w:val="000000"/>
                <w:sz w:val="12"/>
                <w:szCs w:val="12"/>
              </w:rPr>
              <w:t xml:space="preserve">Ttl </w:t>
            </w:r>
          </w:p>
          <w:p w14:paraId="44E561C1" w14:textId="77777777" w:rsidR="006C54D3" w:rsidRPr="0050293A" w:rsidRDefault="006C54D3" w:rsidP="004227C6">
            <w:pPr>
              <w:rPr>
                <w:b/>
                <w:color w:val="000000"/>
                <w:sz w:val="12"/>
                <w:szCs w:val="12"/>
              </w:rPr>
            </w:pPr>
            <w:r w:rsidRPr="0050293A">
              <w:rPr>
                <w:b/>
                <w:color w:val="000000"/>
                <w:sz w:val="12"/>
                <w:szCs w:val="12"/>
              </w:rPr>
              <w:t>Ton</w:t>
            </w:r>
          </w:p>
        </w:tc>
        <w:tc>
          <w:tcPr>
            <w:tcW w:w="552" w:type="dxa"/>
            <w:tcBorders>
              <w:top w:val="single" w:sz="4" w:space="0" w:color="auto"/>
              <w:left w:val="nil"/>
              <w:bottom w:val="single" w:sz="4" w:space="0" w:color="auto"/>
              <w:right w:val="nil"/>
            </w:tcBorders>
            <w:shd w:val="clear" w:color="auto" w:fill="auto"/>
            <w:vAlign w:val="center"/>
            <w:hideMark/>
          </w:tcPr>
          <w:p w14:paraId="2EE415B0" w14:textId="77777777" w:rsidR="006C54D3" w:rsidRPr="0050293A" w:rsidRDefault="006C54D3" w:rsidP="004227C6">
            <w:pPr>
              <w:rPr>
                <w:b/>
                <w:color w:val="000000"/>
                <w:sz w:val="12"/>
                <w:szCs w:val="12"/>
              </w:rPr>
            </w:pPr>
            <w:r w:rsidRPr="0050293A">
              <w:rPr>
                <w:b/>
                <w:color w:val="000000"/>
                <w:sz w:val="12"/>
                <w:szCs w:val="12"/>
              </w:rPr>
              <w:t>Jarak</w:t>
            </w:r>
          </w:p>
          <w:p w14:paraId="7F20BBFA" w14:textId="77777777" w:rsidR="006C54D3" w:rsidRPr="0050293A" w:rsidRDefault="006C54D3" w:rsidP="004227C6">
            <w:pPr>
              <w:rPr>
                <w:b/>
                <w:color w:val="000000"/>
                <w:sz w:val="12"/>
                <w:szCs w:val="12"/>
              </w:rPr>
            </w:pPr>
            <w:r w:rsidRPr="0050293A">
              <w:rPr>
                <w:b/>
                <w:color w:val="000000"/>
                <w:sz w:val="12"/>
                <w:szCs w:val="12"/>
              </w:rPr>
              <w:t>km</w:t>
            </w:r>
          </w:p>
        </w:tc>
      </w:tr>
      <w:tr w:rsidR="006C54D3" w:rsidRPr="00C55A0B" w14:paraId="695A47B3" w14:textId="77777777" w:rsidTr="004227C6">
        <w:trPr>
          <w:trHeight w:val="290"/>
          <w:jc w:val="center"/>
        </w:trPr>
        <w:tc>
          <w:tcPr>
            <w:tcW w:w="338" w:type="dxa"/>
            <w:tcBorders>
              <w:top w:val="nil"/>
              <w:left w:val="nil"/>
              <w:bottom w:val="nil"/>
              <w:right w:val="nil"/>
            </w:tcBorders>
            <w:shd w:val="clear" w:color="auto" w:fill="auto"/>
            <w:vAlign w:val="center"/>
            <w:hideMark/>
          </w:tcPr>
          <w:p w14:paraId="7A923D2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69" w:type="dxa"/>
            <w:tcBorders>
              <w:top w:val="nil"/>
              <w:left w:val="nil"/>
              <w:bottom w:val="nil"/>
              <w:right w:val="nil"/>
            </w:tcBorders>
            <w:shd w:val="clear" w:color="auto" w:fill="auto"/>
            <w:vAlign w:val="center"/>
            <w:hideMark/>
          </w:tcPr>
          <w:p w14:paraId="5740160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409" w:type="dxa"/>
            <w:tcBorders>
              <w:top w:val="nil"/>
              <w:left w:val="nil"/>
              <w:bottom w:val="nil"/>
              <w:right w:val="nil"/>
            </w:tcBorders>
            <w:shd w:val="clear" w:color="auto" w:fill="auto"/>
            <w:vAlign w:val="center"/>
            <w:hideMark/>
          </w:tcPr>
          <w:p w14:paraId="5099A18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30D748A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9</w:t>
            </w:r>
          </w:p>
        </w:tc>
        <w:tc>
          <w:tcPr>
            <w:tcW w:w="376" w:type="dxa"/>
            <w:tcBorders>
              <w:top w:val="nil"/>
              <w:left w:val="nil"/>
              <w:bottom w:val="nil"/>
              <w:right w:val="nil"/>
            </w:tcBorders>
            <w:shd w:val="clear" w:color="auto" w:fill="auto"/>
            <w:vAlign w:val="center"/>
            <w:hideMark/>
          </w:tcPr>
          <w:p w14:paraId="4E0A415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38" w:type="dxa"/>
            <w:tcBorders>
              <w:top w:val="nil"/>
              <w:left w:val="nil"/>
              <w:bottom w:val="nil"/>
              <w:right w:val="nil"/>
            </w:tcBorders>
            <w:shd w:val="clear" w:color="auto" w:fill="auto"/>
            <w:vAlign w:val="center"/>
            <w:hideMark/>
          </w:tcPr>
          <w:p w14:paraId="7A79CCA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10</w:t>
            </w:r>
          </w:p>
        </w:tc>
        <w:tc>
          <w:tcPr>
            <w:tcW w:w="376" w:type="dxa"/>
            <w:tcBorders>
              <w:top w:val="nil"/>
              <w:left w:val="nil"/>
              <w:bottom w:val="nil"/>
              <w:right w:val="nil"/>
            </w:tcBorders>
            <w:shd w:val="clear" w:color="auto" w:fill="auto"/>
            <w:vAlign w:val="center"/>
            <w:hideMark/>
          </w:tcPr>
          <w:p w14:paraId="2DACC39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0" w:type="dxa"/>
            <w:tcBorders>
              <w:top w:val="nil"/>
              <w:left w:val="nil"/>
              <w:bottom w:val="nil"/>
              <w:right w:val="nil"/>
            </w:tcBorders>
            <w:shd w:val="clear" w:color="auto" w:fill="auto"/>
            <w:vAlign w:val="center"/>
            <w:hideMark/>
          </w:tcPr>
          <w:p w14:paraId="57D73B4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87" w:type="dxa"/>
            <w:tcBorders>
              <w:top w:val="nil"/>
              <w:left w:val="nil"/>
              <w:bottom w:val="nil"/>
              <w:right w:val="nil"/>
            </w:tcBorders>
            <w:shd w:val="clear" w:color="auto" w:fill="auto"/>
            <w:vAlign w:val="center"/>
            <w:hideMark/>
          </w:tcPr>
          <w:p w14:paraId="77094BE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1.5</w:t>
            </w:r>
          </w:p>
        </w:tc>
        <w:tc>
          <w:tcPr>
            <w:tcW w:w="440" w:type="dxa"/>
            <w:tcBorders>
              <w:top w:val="nil"/>
              <w:left w:val="nil"/>
              <w:bottom w:val="nil"/>
              <w:right w:val="nil"/>
            </w:tcBorders>
            <w:shd w:val="clear" w:color="auto" w:fill="auto"/>
            <w:vAlign w:val="center"/>
            <w:hideMark/>
          </w:tcPr>
          <w:p w14:paraId="3AB209E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7.5</w:t>
            </w:r>
          </w:p>
        </w:tc>
        <w:tc>
          <w:tcPr>
            <w:tcW w:w="552" w:type="dxa"/>
            <w:tcBorders>
              <w:top w:val="nil"/>
              <w:left w:val="nil"/>
              <w:bottom w:val="nil"/>
              <w:right w:val="nil"/>
            </w:tcBorders>
            <w:shd w:val="clear" w:color="auto" w:fill="auto"/>
            <w:vAlign w:val="center"/>
            <w:hideMark/>
          </w:tcPr>
          <w:p w14:paraId="5B33B2A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23</w:t>
            </w:r>
          </w:p>
        </w:tc>
      </w:tr>
      <w:tr w:rsidR="006C54D3" w:rsidRPr="00C55A0B" w14:paraId="56100C20" w14:textId="77777777" w:rsidTr="004227C6">
        <w:trPr>
          <w:trHeight w:val="290"/>
          <w:jc w:val="center"/>
        </w:trPr>
        <w:tc>
          <w:tcPr>
            <w:tcW w:w="338" w:type="dxa"/>
            <w:tcBorders>
              <w:top w:val="nil"/>
              <w:left w:val="nil"/>
              <w:bottom w:val="nil"/>
              <w:right w:val="nil"/>
            </w:tcBorders>
            <w:shd w:val="clear" w:color="auto" w:fill="auto"/>
            <w:vAlign w:val="center"/>
            <w:hideMark/>
          </w:tcPr>
          <w:p w14:paraId="477D885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69" w:type="dxa"/>
            <w:tcBorders>
              <w:top w:val="nil"/>
              <w:left w:val="nil"/>
              <w:bottom w:val="nil"/>
              <w:right w:val="nil"/>
            </w:tcBorders>
            <w:shd w:val="clear" w:color="auto" w:fill="auto"/>
            <w:vAlign w:val="center"/>
            <w:hideMark/>
          </w:tcPr>
          <w:p w14:paraId="35E4B4DF"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409" w:type="dxa"/>
            <w:tcBorders>
              <w:top w:val="nil"/>
              <w:left w:val="nil"/>
              <w:bottom w:val="nil"/>
              <w:right w:val="nil"/>
            </w:tcBorders>
            <w:shd w:val="clear" w:color="auto" w:fill="auto"/>
            <w:vAlign w:val="center"/>
            <w:hideMark/>
          </w:tcPr>
          <w:p w14:paraId="21FB902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4AD4EF8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76" w:type="dxa"/>
            <w:tcBorders>
              <w:top w:val="nil"/>
              <w:left w:val="nil"/>
              <w:bottom w:val="nil"/>
              <w:right w:val="nil"/>
            </w:tcBorders>
            <w:shd w:val="clear" w:color="auto" w:fill="auto"/>
            <w:vAlign w:val="center"/>
            <w:hideMark/>
          </w:tcPr>
          <w:p w14:paraId="65F6921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3F5074F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76" w:type="dxa"/>
            <w:tcBorders>
              <w:top w:val="nil"/>
              <w:left w:val="nil"/>
              <w:bottom w:val="nil"/>
              <w:right w:val="nil"/>
            </w:tcBorders>
            <w:shd w:val="clear" w:color="auto" w:fill="auto"/>
            <w:vAlign w:val="center"/>
            <w:hideMark/>
          </w:tcPr>
          <w:p w14:paraId="0CA33EE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30" w:type="dxa"/>
            <w:tcBorders>
              <w:top w:val="nil"/>
              <w:left w:val="nil"/>
              <w:bottom w:val="nil"/>
              <w:right w:val="nil"/>
            </w:tcBorders>
            <w:shd w:val="clear" w:color="auto" w:fill="auto"/>
            <w:vAlign w:val="center"/>
          </w:tcPr>
          <w:p w14:paraId="6DB11FB2" w14:textId="77777777" w:rsidR="006C54D3" w:rsidRPr="0050293A" w:rsidRDefault="006C54D3" w:rsidP="004227C6">
            <w:pPr>
              <w:rPr>
                <w:rFonts w:ascii="Calibri" w:hAnsi="Calibri"/>
                <w:color w:val="000000"/>
                <w:sz w:val="12"/>
                <w:szCs w:val="12"/>
              </w:rPr>
            </w:pPr>
          </w:p>
        </w:tc>
        <w:tc>
          <w:tcPr>
            <w:tcW w:w="387" w:type="dxa"/>
            <w:tcBorders>
              <w:top w:val="nil"/>
              <w:left w:val="nil"/>
              <w:bottom w:val="nil"/>
              <w:right w:val="nil"/>
            </w:tcBorders>
            <w:shd w:val="clear" w:color="auto" w:fill="auto"/>
            <w:vAlign w:val="center"/>
          </w:tcPr>
          <w:p w14:paraId="3F19F290" w14:textId="77777777" w:rsidR="006C54D3" w:rsidRPr="0050293A" w:rsidRDefault="006C54D3" w:rsidP="004227C6">
            <w:pPr>
              <w:rPr>
                <w:rFonts w:ascii="Calibri" w:hAnsi="Calibri"/>
                <w:color w:val="000000"/>
                <w:sz w:val="12"/>
                <w:szCs w:val="12"/>
              </w:rPr>
            </w:pPr>
          </w:p>
        </w:tc>
        <w:tc>
          <w:tcPr>
            <w:tcW w:w="440" w:type="dxa"/>
            <w:tcBorders>
              <w:top w:val="nil"/>
              <w:left w:val="nil"/>
              <w:bottom w:val="nil"/>
              <w:right w:val="nil"/>
            </w:tcBorders>
            <w:shd w:val="clear" w:color="auto" w:fill="auto"/>
            <w:vAlign w:val="center"/>
            <w:hideMark/>
          </w:tcPr>
          <w:p w14:paraId="617B64B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552" w:type="dxa"/>
            <w:tcBorders>
              <w:top w:val="nil"/>
              <w:left w:val="nil"/>
              <w:bottom w:val="nil"/>
              <w:right w:val="nil"/>
            </w:tcBorders>
            <w:shd w:val="clear" w:color="auto" w:fill="auto"/>
            <w:vAlign w:val="center"/>
            <w:hideMark/>
          </w:tcPr>
          <w:p w14:paraId="55D48C1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34</w:t>
            </w:r>
          </w:p>
        </w:tc>
      </w:tr>
      <w:tr w:rsidR="006C54D3" w:rsidRPr="00C55A0B" w14:paraId="7A851AFA" w14:textId="77777777" w:rsidTr="004227C6">
        <w:trPr>
          <w:trHeight w:val="290"/>
          <w:jc w:val="center"/>
        </w:trPr>
        <w:tc>
          <w:tcPr>
            <w:tcW w:w="338" w:type="dxa"/>
            <w:tcBorders>
              <w:top w:val="nil"/>
              <w:left w:val="nil"/>
              <w:bottom w:val="nil"/>
              <w:right w:val="nil"/>
            </w:tcBorders>
            <w:shd w:val="clear" w:color="auto" w:fill="auto"/>
            <w:vAlign w:val="center"/>
            <w:hideMark/>
          </w:tcPr>
          <w:p w14:paraId="40AE0E6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69" w:type="dxa"/>
            <w:tcBorders>
              <w:top w:val="nil"/>
              <w:left w:val="nil"/>
              <w:bottom w:val="nil"/>
              <w:right w:val="nil"/>
            </w:tcBorders>
            <w:shd w:val="clear" w:color="auto" w:fill="auto"/>
            <w:vAlign w:val="center"/>
            <w:hideMark/>
          </w:tcPr>
          <w:p w14:paraId="706C4D8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409" w:type="dxa"/>
            <w:tcBorders>
              <w:top w:val="nil"/>
              <w:left w:val="nil"/>
              <w:bottom w:val="nil"/>
              <w:right w:val="nil"/>
            </w:tcBorders>
            <w:shd w:val="clear" w:color="auto" w:fill="auto"/>
            <w:vAlign w:val="center"/>
            <w:hideMark/>
          </w:tcPr>
          <w:p w14:paraId="05E71D6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hideMark/>
          </w:tcPr>
          <w:p w14:paraId="0E5F6E2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15</w:t>
            </w:r>
          </w:p>
        </w:tc>
        <w:tc>
          <w:tcPr>
            <w:tcW w:w="376" w:type="dxa"/>
            <w:tcBorders>
              <w:top w:val="nil"/>
              <w:left w:val="nil"/>
              <w:bottom w:val="nil"/>
              <w:right w:val="nil"/>
            </w:tcBorders>
            <w:shd w:val="clear" w:color="auto" w:fill="auto"/>
            <w:vAlign w:val="center"/>
            <w:hideMark/>
          </w:tcPr>
          <w:p w14:paraId="7E11AC6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38" w:type="dxa"/>
            <w:tcBorders>
              <w:top w:val="nil"/>
              <w:left w:val="nil"/>
              <w:bottom w:val="nil"/>
              <w:right w:val="nil"/>
            </w:tcBorders>
            <w:shd w:val="clear" w:color="auto" w:fill="auto"/>
            <w:vAlign w:val="center"/>
            <w:hideMark/>
          </w:tcPr>
          <w:p w14:paraId="0710BEC6"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28735812"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6C066F7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4DEF52FE"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14FB29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198410C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27</w:t>
            </w:r>
          </w:p>
        </w:tc>
      </w:tr>
      <w:tr w:rsidR="006C54D3" w:rsidRPr="00C55A0B" w14:paraId="7B5E876A" w14:textId="77777777" w:rsidTr="004227C6">
        <w:trPr>
          <w:trHeight w:val="290"/>
          <w:jc w:val="center"/>
        </w:trPr>
        <w:tc>
          <w:tcPr>
            <w:tcW w:w="338" w:type="dxa"/>
            <w:tcBorders>
              <w:top w:val="nil"/>
              <w:left w:val="nil"/>
              <w:bottom w:val="nil"/>
              <w:right w:val="nil"/>
            </w:tcBorders>
            <w:shd w:val="clear" w:color="auto" w:fill="auto"/>
            <w:vAlign w:val="center"/>
            <w:hideMark/>
          </w:tcPr>
          <w:p w14:paraId="5F68E3D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69" w:type="dxa"/>
            <w:tcBorders>
              <w:top w:val="nil"/>
              <w:left w:val="nil"/>
              <w:bottom w:val="nil"/>
              <w:right w:val="nil"/>
            </w:tcBorders>
            <w:shd w:val="clear" w:color="auto" w:fill="auto"/>
            <w:vAlign w:val="center"/>
            <w:hideMark/>
          </w:tcPr>
          <w:p w14:paraId="55FA05E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16</w:t>
            </w:r>
          </w:p>
        </w:tc>
        <w:tc>
          <w:tcPr>
            <w:tcW w:w="409" w:type="dxa"/>
            <w:tcBorders>
              <w:top w:val="nil"/>
              <w:left w:val="nil"/>
              <w:bottom w:val="nil"/>
              <w:right w:val="nil"/>
            </w:tcBorders>
            <w:shd w:val="clear" w:color="auto" w:fill="auto"/>
            <w:vAlign w:val="center"/>
            <w:hideMark/>
          </w:tcPr>
          <w:p w14:paraId="73C225D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38" w:type="dxa"/>
            <w:tcBorders>
              <w:top w:val="nil"/>
              <w:left w:val="nil"/>
              <w:bottom w:val="nil"/>
              <w:right w:val="nil"/>
            </w:tcBorders>
            <w:shd w:val="clear" w:color="auto" w:fill="auto"/>
            <w:vAlign w:val="center"/>
            <w:hideMark/>
          </w:tcPr>
          <w:p w14:paraId="7A33AE8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17</w:t>
            </w:r>
          </w:p>
        </w:tc>
        <w:tc>
          <w:tcPr>
            <w:tcW w:w="376" w:type="dxa"/>
            <w:tcBorders>
              <w:top w:val="nil"/>
              <w:left w:val="nil"/>
              <w:bottom w:val="nil"/>
              <w:right w:val="nil"/>
            </w:tcBorders>
            <w:shd w:val="clear" w:color="auto" w:fill="auto"/>
            <w:vAlign w:val="center"/>
            <w:hideMark/>
          </w:tcPr>
          <w:p w14:paraId="2BBA8A9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2E649DB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20</w:t>
            </w:r>
          </w:p>
        </w:tc>
        <w:tc>
          <w:tcPr>
            <w:tcW w:w="376" w:type="dxa"/>
            <w:tcBorders>
              <w:top w:val="nil"/>
              <w:left w:val="nil"/>
              <w:bottom w:val="nil"/>
              <w:right w:val="nil"/>
            </w:tcBorders>
            <w:shd w:val="clear" w:color="auto" w:fill="auto"/>
            <w:vAlign w:val="center"/>
            <w:hideMark/>
          </w:tcPr>
          <w:p w14:paraId="6502AEBF"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0" w:type="dxa"/>
            <w:tcBorders>
              <w:top w:val="nil"/>
              <w:left w:val="nil"/>
              <w:bottom w:val="nil"/>
              <w:right w:val="nil"/>
            </w:tcBorders>
            <w:shd w:val="clear" w:color="auto" w:fill="auto"/>
            <w:vAlign w:val="center"/>
            <w:hideMark/>
          </w:tcPr>
          <w:p w14:paraId="32F6C39B" w14:textId="77777777" w:rsidR="006C54D3" w:rsidRPr="0050293A" w:rsidRDefault="006C54D3" w:rsidP="004227C6">
            <w:pPr>
              <w:rPr>
                <w:rFonts w:ascii="Calibri" w:hAnsi="Calibri"/>
                <w:color w:val="000000"/>
                <w:sz w:val="12"/>
                <w:szCs w:val="12"/>
              </w:rPr>
            </w:pPr>
          </w:p>
        </w:tc>
        <w:tc>
          <w:tcPr>
            <w:tcW w:w="387" w:type="dxa"/>
            <w:tcBorders>
              <w:top w:val="nil"/>
              <w:left w:val="nil"/>
              <w:bottom w:val="nil"/>
              <w:right w:val="nil"/>
            </w:tcBorders>
            <w:shd w:val="clear" w:color="auto" w:fill="auto"/>
            <w:vAlign w:val="center"/>
            <w:hideMark/>
          </w:tcPr>
          <w:p w14:paraId="3FBAF291"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1F875A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33C72EE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40</w:t>
            </w:r>
          </w:p>
        </w:tc>
      </w:tr>
      <w:tr w:rsidR="006C54D3" w:rsidRPr="00C55A0B" w14:paraId="45C22EDB" w14:textId="77777777" w:rsidTr="004227C6">
        <w:trPr>
          <w:trHeight w:val="290"/>
          <w:jc w:val="center"/>
        </w:trPr>
        <w:tc>
          <w:tcPr>
            <w:tcW w:w="338" w:type="dxa"/>
            <w:tcBorders>
              <w:top w:val="nil"/>
              <w:left w:val="nil"/>
              <w:bottom w:val="nil"/>
              <w:right w:val="nil"/>
            </w:tcBorders>
            <w:shd w:val="clear" w:color="auto" w:fill="auto"/>
            <w:vAlign w:val="center"/>
            <w:hideMark/>
          </w:tcPr>
          <w:p w14:paraId="747DF34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69" w:type="dxa"/>
            <w:tcBorders>
              <w:top w:val="nil"/>
              <w:left w:val="nil"/>
              <w:bottom w:val="nil"/>
              <w:right w:val="nil"/>
            </w:tcBorders>
            <w:shd w:val="clear" w:color="auto" w:fill="auto"/>
            <w:vAlign w:val="center"/>
            <w:hideMark/>
          </w:tcPr>
          <w:p w14:paraId="1EE9E74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19</w:t>
            </w:r>
          </w:p>
        </w:tc>
        <w:tc>
          <w:tcPr>
            <w:tcW w:w="409" w:type="dxa"/>
            <w:tcBorders>
              <w:top w:val="nil"/>
              <w:left w:val="nil"/>
              <w:bottom w:val="nil"/>
              <w:right w:val="nil"/>
            </w:tcBorders>
            <w:shd w:val="clear" w:color="auto" w:fill="auto"/>
            <w:vAlign w:val="center"/>
            <w:hideMark/>
          </w:tcPr>
          <w:p w14:paraId="0E5B0AA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38" w:type="dxa"/>
            <w:tcBorders>
              <w:top w:val="nil"/>
              <w:left w:val="nil"/>
              <w:bottom w:val="nil"/>
              <w:right w:val="nil"/>
            </w:tcBorders>
            <w:shd w:val="clear" w:color="auto" w:fill="auto"/>
            <w:vAlign w:val="center"/>
            <w:hideMark/>
          </w:tcPr>
          <w:p w14:paraId="55B388EB"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639895AE" w14:textId="77777777" w:rsidR="006C54D3" w:rsidRPr="0050293A" w:rsidRDefault="006C54D3" w:rsidP="004227C6">
            <w:pPr>
              <w:rPr>
                <w:sz w:val="12"/>
                <w:szCs w:val="12"/>
              </w:rPr>
            </w:pPr>
          </w:p>
        </w:tc>
        <w:tc>
          <w:tcPr>
            <w:tcW w:w="338" w:type="dxa"/>
            <w:tcBorders>
              <w:top w:val="nil"/>
              <w:left w:val="nil"/>
              <w:bottom w:val="nil"/>
              <w:right w:val="nil"/>
            </w:tcBorders>
            <w:shd w:val="clear" w:color="auto" w:fill="auto"/>
            <w:vAlign w:val="center"/>
            <w:hideMark/>
          </w:tcPr>
          <w:p w14:paraId="6FB32D25" w14:textId="77777777" w:rsidR="006C54D3" w:rsidRPr="0050293A" w:rsidRDefault="006C54D3" w:rsidP="004227C6">
            <w:pPr>
              <w:rPr>
                <w:sz w:val="12"/>
                <w:szCs w:val="12"/>
              </w:rPr>
            </w:pPr>
          </w:p>
        </w:tc>
        <w:tc>
          <w:tcPr>
            <w:tcW w:w="376" w:type="dxa"/>
            <w:tcBorders>
              <w:top w:val="nil"/>
              <w:left w:val="nil"/>
              <w:bottom w:val="nil"/>
              <w:right w:val="nil"/>
            </w:tcBorders>
            <w:shd w:val="clear" w:color="auto" w:fill="auto"/>
            <w:vAlign w:val="center"/>
            <w:hideMark/>
          </w:tcPr>
          <w:p w14:paraId="47D7C4B9"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3BA2D6C8"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71168DDF"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94D8E5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552" w:type="dxa"/>
            <w:tcBorders>
              <w:top w:val="nil"/>
              <w:left w:val="nil"/>
              <w:bottom w:val="nil"/>
              <w:right w:val="nil"/>
            </w:tcBorders>
            <w:shd w:val="clear" w:color="auto" w:fill="auto"/>
            <w:vAlign w:val="center"/>
            <w:hideMark/>
          </w:tcPr>
          <w:p w14:paraId="7F5A497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44</w:t>
            </w:r>
          </w:p>
        </w:tc>
      </w:tr>
      <w:tr w:rsidR="006C54D3" w:rsidRPr="00C55A0B" w14:paraId="2C962B4A" w14:textId="77777777" w:rsidTr="004227C6">
        <w:trPr>
          <w:trHeight w:val="290"/>
          <w:jc w:val="center"/>
        </w:trPr>
        <w:tc>
          <w:tcPr>
            <w:tcW w:w="338" w:type="dxa"/>
            <w:tcBorders>
              <w:top w:val="nil"/>
              <w:left w:val="nil"/>
              <w:bottom w:val="nil"/>
              <w:right w:val="nil"/>
            </w:tcBorders>
            <w:shd w:val="clear" w:color="auto" w:fill="auto"/>
            <w:vAlign w:val="center"/>
            <w:hideMark/>
          </w:tcPr>
          <w:p w14:paraId="458C578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369" w:type="dxa"/>
            <w:tcBorders>
              <w:top w:val="nil"/>
              <w:left w:val="nil"/>
              <w:bottom w:val="nil"/>
              <w:right w:val="nil"/>
            </w:tcBorders>
            <w:shd w:val="clear" w:color="auto" w:fill="auto"/>
            <w:vAlign w:val="center"/>
            <w:hideMark/>
          </w:tcPr>
          <w:p w14:paraId="3405E8C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18</w:t>
            </w:r>
          </w:p>
        </w:tc>
        <w:tc>
          <w:tcPr>
            <w:tcW w:w="409" w:type="dxa"/>
            <w:tcBorders>
              <w:top w:val="nil"/>
              <w:left w:val="nil"/>
              <w:bottom w:val="nil"/>
              <w:right w:val="nil"/>
            </w:tcBorders>
            <w:shd w:val="clear" w:color="auto" w:fill="auto"/>
            <w:vAlign w:val="center"/>
            <w:hideMark/>
          </w:tcPr>
          <w:p w14:paraId="61C0BA6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hideMark/>
          </w:tcPr>
          <w:p w14:paraId="39BB77D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14</w:t>
            </w:r>
          </w:p>
        </w:tc>
        <w:tc>
          <w:tcPr>
            <w:tcW w:w="376" w:type="dxa"/>
            <w:tcBorders>
              <w:top w:val="nil"/>
              <w:left w:val="nil"/>
              <w:bottom w:val="nil"/>
              <w:right w:val="nil"/>
            </w:tcBorders>
            <w:shd w:val="clear" w:color="auto" w:fill="auto"/>
            <w:vAlign w:val="center"/>
            <w:hideMark/>
          </w:tcPr>
          <w:p w14:paraId="67F0D04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38" w:type="dxa"/>
            <w:tcBorders>
              <w:top w:val="nil"/>
              <w:left w:val="nil"/>
              <w:bottom w:val="nil"/>
              <w:right w:val="nil"/>
            </w:tcBorders>
            <w:shd w:val="clear" w:color="auto" w:fill="auto"/>
            <w:vAlign w:val="center"/>
            <w:hideMark/>
          </w:tcPr>
          <w:p w14:paraId="1C7288C9"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70F656D1"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356D7AED"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44119842"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20B04B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2BC12AD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52</w:t>
            </w:r>
          </w:p>
        </w:tc>
      </w:tr>
      <w:tr w:rsidR="006C54D3" w:rsidRPr="00C55A0B" w14:paraId="36D7BC62" w14:textId="77777777" w:rsidTr="004227C6">
        <w:trPr>
          <w:trHeight w:val="290"/>
          <w:jc w:val="center"/>
        </w:trPr>
        <w:tc>
          <w:tcPr>
            <w:tcW w:w="338" w:type="dxa"/>
            <w:tcBorders>
              <w:top w:val="nil"/>
              <w:left w:val="nil"/>
              <w:bottom w:val="nil"/>
              <w:right w:val="nil"/>
            </w:tcBorders>
            <w:shd w:val="clear" w:color="auto" w:fill="auto"/>
            <w:vAlign w:val="center"/>
            <w:hideMark/>
          </w:tcPr>
          <w:p w14:paraId="180788E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69" w:type="dxa"/>
            <w:tcBorders>
              <w:top w:val="nil"/>
              <w:left w:val="nil"/>
              <w:bottom w:val="nil"/>
              <w:right w:val="nil"/>
            </w:tcBorders>
            <w:shd w:val="clear" w:color="auto" w:fill="auto"/>
            <w:vAlign w:val="center"/>
            <w:hideMark/>
          </w:tcPr>
          <w:p w14:paraId="741BE9A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11</w:t>
            </w:r>
          </w:p>
        </w:tc>
        <w:tc>
          <w:tcPr>
            <w:tcW w:w="409" w:type="dxa"/>
            <w:tcBorders>
              <w:top w:val="nil"/>
              <w:left w:val="nil"/>
              <w:bottom w:val="nil"/>
              <w:right w:val="nil"/>
            </w:tcBorders>
            <w:shd w:val="clear" w:color="auto" w:fill="auto"/>
            <w:vAlign w:val="center"/>
            <w:hideMark/>
          </w:tcPr>
          <w:p w14:paraId="6DDF561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tcPr>
          <w:p w14:paraId="2BF60FEA"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tcPr>
          <w:p w14:paraId="19CD44F9" w14:textId="77777777" w:rsidR="006C54D3" w:rsidRPr="0050293A" w:rsidRDefault="006C54D3" w:rsidP="004227C6">
            <w:pPr>
              <w:rPr>
                <w:rFonts w:ascii="Calibri" w:hAnsi="Calibri"/>
                <w:color w:val="000000"/>
                <w:sz w:val="12"/>
                <w:szCs w:val="12"/>
              </w:rPr>
            </w:pPr>
          </w:p>
        </w:tc>
        <w:tc>
          <w:tcPr>
            <w:tcW w:w="338" w:type="dxa"/>
            <w:tcBorders>
              <w:top w:val="nil"/>
              <w:left w:val="nil"/>
              <w:bottom w:val="nil"/>
              <w:right w:val="nil"/>
            </w:tcBorders>
            <w:shd w:val="clear" w:color="auto" w:fill="auto"/>
            <w:vAlign w:val="center"/>
            <w:hideMark/>
          </w:tcPr>
          <w:p w14:paraId="72DBCA70"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74F21D8D"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0764959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38CBCD4C"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D8FB7B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552" w:type="dxa"/>
            <w:tcBorders>
              <w:top w:val="nil"/>
              <w:left w:val="nil"/>
              <w:bottom w:val="nil"/>
              <w:right w:val="nil"/>
            </w:tcBorders>
            <w:shd w:val="clear" w:color="auto" w:fill="auto"/>
            <w:vAlign w:val="center"/>
            <w:hideMark/>
          </w:tcPr>
          <w:p w14:paraId="0D88094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20</w:t>
            </w:r>
          </w:p>
        </w:tc>
      </w:tr>
      <w:tr w:rsidR="006C54D3" w:rsidRPr="00C55A0B" w14:paraId="61308646" w14:textId="77777777" w:rsidTr="004227C6">
        <w:trPr>
          <w:trHeight w:val="290"/>
          <w:jc w:val="center"/>
        </w:trPr>
        <w:tc>
          <w:tcPr>
            <w:tcW w:w="338" w:type="dxa"/>
            <w:tcBorders>
              <w:top w:val="nil"/>
              <w:left w:val="nil"/>
              <w:bottom w:val="nil"/>
              <w:right w:val="nil"/>
            </w:tcBorders>
            <w:shd w:val="clear" w:color="auto" w:fill="auto"/>
            <w:vAlign w:val="center"/>
            <w:hideMark/>
          </w:tcPr>
          <w:p w14:paraId="0D62D72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369" w:type="dxa"/>
            <w:tcBorders>
              <w:top w:val="nil"/>
              <w:left w:val="nil"/>
              <w:bottom w:val="nil"/>
              <w:right w:val="nil"/>
            </w:tcBorders>
            <w:shd w:val="clear" w:color="auto" w:fill="auto"/>
            <w:vAlign w:val="center"/>
            <w:hideMark/>
          </w:tcPr>
          <w:p w14:paraId="23E53EC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13</w:t>
            </w:r>
          </w:p>
        </w:tc>
        <w:tc>
          <w:tcPr>
            <w:tcW w:w="409" w:type="dxa"/>
            <w:tcBorders>
              <w:top w:val="nil"/>
              <w:left w:val="nil"/>
              <w:bottom w:val="nil"/>
              <w:right w:val="nil"/>
            </w:tcBorders>
            <w:shd w:val="clear" w:color="auto" w:fill="auto"/>
            <w:vAlign w:val="center"/>
            <w:hideMark/>
          </w:tcPr>
          <w:p w14:paraId="2CA5131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338" w:type="dxa"/>
            <w:tcBorders>
              <w:top w:val="nil"/>
              <w:left w:val="nil"/>
              <w:bottom w:val="nil"/>
              <w:right w:val="nil"/>
            </w:tcBorders>
            <w:shd w:val="clear" w:color="auto" w:fill="auto"/>
            <w:vAlign w:val="center"/>
            <w:hideMark/>
          </w:tcPr>
          <w:p w14:paraId="53D9E378"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68F86070" w14:textId="77777777" w:rsidR="006C54D3" w:rsidRPr="0050293A" w:rsidRDefault="006C54D3" w:rsidP="004227C6">
            <w:pPr>
              <w:rPr>
                <w:sz w:val="12"/>
                <w:szCs w:val="12"/>
              </w:rPr>
            </w:pPr>
          </w:p>
        </w:tc>
        <w:tc>
          <w:tcPr>
            <w:tcW w:w="338" w:type="dxa"/>
            <w:tcBorders>
              <w:top w:val="nil"/>
              <w:left w:val="nil"/>
              <w:bottom w:val="nil"/>
              <w:right w:val="nil"/>
            </w:tcBorders>
            <w:shd w:val="clear" w:color="auto" w:fill="auto"/>
            <w:vAlign w:val="center"/>
            <w:hideMark/>
          </w:tcPr>
          <w:p w14:paraId="1B988D78" w14:textId="77777777" w:rsidR="006C54D3" w:rsidRPr="0050293A" w:rsidRDefault="006C54D3" w:rsidP="004227C6">
            <w:pPr>
              <w:rPr>
                <w:sz w:val="12"/>
                <w:szCs w:val="12"/>
              </w:rPr>
            </w:pPr>
          </w:p>
        </w:tc>
        <w:tc>
          <w:tcPr>
            <w:tcW w:w="376" w:type="dxa"/>
            <w:tcBorders>
              <w:top w:val="nil"/>
              <w:left w:val="nil"/>
              <w:bottom w:val="nil"/>
              <w:right w:val="nil"/>
            </w:tcBorders>
            <w:shd w:val="clear" w:color="auto" w:fill="auto"/>
            <w:vAlign w:val="center"/>
            <w:hideMark/>
          </w:tcPr>
          <w:p w14:paraId="4677F3D5"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02D217E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50EBFDD7"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87603C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552" w:type="dxa"/>
            <w:tcBorders>
              <w:top w:val="nil"/>
              <w:left w:val="nil"/>
              <w:bottom w:val="nil"/>
              <w:right w:val="nil"/>
            </w:tcBorders>
            <w:shd w:val="clear" w:color="auto" w:fill="auto"/>
            <w:vAlign w:val="center"/>
            <w:hideMark/>
          </w:tcPr>
          <w:p w14:paraId="327C2F5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30</w:t>
            </w:r>
          </w:p>
        </w:tc>
      </w:tr>
      <w:tr w:rsidR="006C54D3" w:rsidRPr="00C55A0B" w14:paraId="13AD313C" w14:textId="77777777" w:rsidTr="004227C6">
        <w:trPr>
          <w:trHeight w:val="70"/>
          <w:jc w:val="center"/>
        </w:trPr>
        <w:tc>
          <w:tcPr>
            <w:tcW w:w="338" w:type="dxa"/>
            <w:tcBorders>
              <w:top w:val="nil"/>
              <w:left w:val="nil"/>
              <w:right w:val="nil"/>
            </w:tcBorders>
            <w:shd w:val="clear" w:color="auto" w:fill="auto"/>
            <w:vAlign w:val="center"/>
            <w:hideMark/>
          </w:tcPr>
          <w:p w14:paraId="1D9C26B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9</w:t>
            </w:r>
          </w:p>
        </w:tc>
        <w:tc>
          <w:tcPr>
            <w:tcW w:w="369" w:type="dxa"/>
            <w:tcBorders>
              <w:top w:val="nil"/>
              <w:left w:val="nil"/>
              <w:right w:val="nil"/>
            </w:tcBorders>
            <w:shd w:val="clear" w:color="auto" w:fill="auto"/>
            <w:vAlign w:val="center"/>
            <w:hideMark/>
          </w:tcPr>
          <w:p w14:paraId="0A85001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12 </w:t>
            </w:r>
          </w:p>
        </w:tc>
        <w:tc>
          <w:tcPr>
            <w:tcW w:w="409" w:type="dxa"/>
            <w:tcBorders>
              <w:top w:val="nil"/>
              <w:left w:val="nil"/>
              <w:right w:val="nil"/>
            </w:tcBorders>
            <w:shd w:val="clear" w:color="auto" w:fill="auto"/>
            <w:vAlign w:val="center"/>
            <w:hideMark/>
          </w:tcPr>
          <w:p w14:paraId="2B601C4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6 </w:t>
            </w:r>
          </w:p>
        </w:tc>
        <w:tc>
          <w:tcPr>
            <w:tcW w:w="338" w:type="dxa"/>
            <w:tcBorders>
              <w:top w:val="nil"/>
              <w:left w:val="nil"/>
              <w:right w:val="nil"/>
            </w:tcBorders>
            <w:shd w:val="clear" w:color="auto" w:fill="auto"/>
            <w:vAlign w:val="center"/>
            <w:hideMark/>
          </w:tcPr>
          <w:p w14:paraId="2129F86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76" w:type="dxa"/>
            <w:tcBorders>
              <w:top w:val="nil"/>
              <w:left w:val="nil"/>
              <w:right w:val="nil"/>
            </w:tcBorders>
            <w:shd w:val="clear" w:color="auto" w:fill="auto"/>
            <w:vAlign w:val="center"/>
            <w:hideMark/>
          </w:tcPr>
          <w:p w14:paraId="622A959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38" w:type="dxa"/>
            <w:tcBorders>
              <w:top w:val="nil"/>
              <w:left w:val="nil"/>
              <w:right w:val="nil"/>
            </w:tcBorders>
            <w:shd w:val="clear" w:color="auto" w:fill="auto"/>
            <w:vAlign w:val="center"/>
            <w:hideMark/>
          </w:tcPr>
          <w:p w14:paraId="16BA122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76" w:type="dxa"/>
            <w:tcBorders>
              <w:top w:val="nil"/>
              <w:left w:val="nil"/>
              <w:right w:val="nil"/>
            </w:tcBorders>
            <w:shd w:val="clear" w:color="auto" w:fill="auto"/>
            <w:vAlign w:val="center"/>
            <w:hideMark/>
          </w:tcPr>
          <w:p w14:paraId="7B5760D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30" w:type="dxa"/>
            <w:tcBorders>
              <w:top w:val="nil"/>
              <w:left w:val="nil"/>
              <w:right w:val="nil"/>
            </w:tcBorders>
            <w:shd w:val="clear" w:color="auto" w:fill="auto"/>
            <w:vAlign w:val="center"/>
            <w:hideMark/>
          </w:tcPr>
          <w:p w14:paraId="622C2AC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87" w:type="dxa"/>
            <w:tcBorders>
              <w:top w:val="nil"/>
              <w:left w:val="nil"/>
              <w:right w:val="nil"/>
            </w:tcBorders>
            <w:shd w:val="clear" w:color="auto" w:fill="auto"/>
            <w:vAlign w:val="center"/>
            <w:hideMark/>
          </w:tcPr>
          <w:p w14:paraId="5371A6C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440" w:type="dxa"/>
            <w:tcBorders>
              <w:top w:val="nil"/>
              <w:left w:val="nil"/>
              <w:right w:val="nil"/>
            </w:tcBorders>
            <w:shd w:val="clear" w:color="auto" w:fill="auto"/>
            <w:noWrap/>
            <w:vAlign w:val="bottom"/>
            <w:hideMark/>
          </w:tcPr>
          <w:p w14:paraId="4A18DB2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552" w:type="dxa"/>
            <w:tcBorders>
              <w:top w:val="nil"/>
              <w:left w:val="nil"/>
              <w:right w:val="nil"/>
            </w:tcBorders>
            <w:shd w:val="clear" w:color="auto" w:fill="auto"/>
            <w:noWrap/>
            <w:vAlign w:val="bottom"/>
            <w:hideMark/>
          </w:tcPr>
          <w:p w14:paraId="369BD7A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22</w:t>
            </w:r>
          </w:p>
        </w:tc>
      </w:tr>
      <w:tr w:rsidR="006C54D3" w:rsidRPr="00C55A0B" w14:paraId="540BA812" w14:textId="77777777" w:rsidTr="004227C6">
        <w:trPr>
          <w:trHeight w:val="70"/>
          <w:jc w:val="center"/>
        </w:trPr>
        <w:tc>
          <w:tcPr>
            <w:tcW w:w="338" w:type="dxa"/>
            <w:tcBorders>
              <w:top w:val="nil"/>
              <w:left w:val="nil"/>
              <w:bottom w:val="single" w:sz="4" w:space="0" w:color="auto"/>
              <w:right w:val="nil"/>
            </w:tcBorders>
            <w:shd w:val="clear" w:color="auto" w:fill="auto"/>
            <w:vAlign w:val="center"/>
          </w:tcPr>
          <w:p w14:paraId="76467F2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10</w:t>
            </w:r>
          </w:p>
        </w:tc>
        <w:tc>
          <w:tcPr>
            <w:tcW w:w="369" w:type="dxa"/>
            <w:tcBorders>
              <w:top w:val="nil"/>
              <w:left w:val="nil"/>
              <w:bottom w:val="single" w:sz="4" w:space="0" w:color="auto"/>
              <w:right w:val="nil"/>
            </w:tcBorders>
            <w:shd w:val="clear" w:color="auto" w:fill="auto"/>
            <w:vAlign w:val="center"/>
          </w:tcPr>
          <w:p w14:paraId="0989938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409" w:type="dxa"/>
            <w:tcBorders>
              <w:top w:val="nil"/>
              <w:left w:val="nil"/>
              <w:bottom w:val="single" w:sz="4" w:space="0" w:color="auto"/>
              <w:right w:val="nil"/>
            </w:tcBorders>
            <w:shd w:val="clear" w:color="auto" w:fill="auto"/>
            <w:vAlign w:val="center"/>
          </w:tcPr>
          <w:p w14:paraId="7DEE56A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2.5</w:t>
            </w:r>
          </w:p>
        </w:tc>
        <w:tc>
          <w:tcPr>
            <w:tcW w:w="338" w:type="dxa"/>
            <w:tcBorders>
              <w:top w:val="nil"/>
              <w:left w:val="nil"/>
              <w:bottom w:val="single" w:sz="4" w:space="0" w:color="auto"/>
              <w:right w:val="nil"/>
            </w:tcBorders>
            <w:shd w:val="clear" w:color="auto" w:fill="auto"/>
            <w:vAlign w:val="center"/>
          </w:tcPr>
          <w:p w14:paraId="3B7FE52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76" w:type="dxa"/>
            <w:tcBorders>
              <w:top w:val="nil"/>
              <w:left w:val="nil"/>
              <w:bottom w:val="single" w:sz="4" w:space="0" w:color="auto"/>
              <w:right w:val="nil"/>
            </w:tcBorders>
            <w:shd w:val="clear" w:color="auto" w:fill="auto"/>
          </w:tcPr>
          <w:p w14:paraId="34867C3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38" w:type="dxa"/>
            <w:tcBorders>
              <w:top w:val="nil"/>
              <w:left w:val="nil"/>
              <w:bottom w:val="single" w:sz="4" w:space="0" w:color="auto"/>
              <w:right w:val="nil"/>
            </w:tcBorders>
            <w:shd w:val="clear" w:color="auto" w:fill="auto"/>
            <w:vAlign w:val="center"/>
          </w:tcPr>
          <w:p w14:paraId="2657C6D6" w14:textId="77777777" w:rsidR="006C54D3" w:rsidRPr="0050293A" w:rsidRDefault="006C54D3" w:rsidP="004227C6">
            <w:pPr>
              <w:rPr>
                <w:rFonts w:ascii="Calibri" w:hAnsi="Calibri"/>
                <w:color w:val="000000"/>
                <w:sz w:val="12"/>
                <w:szCs w:val="12"/>
              </w:rPr>
            </w:pPr>
          </w:p>
        </w:tc>
        <w:tc>
          <w:tcPr>
            <w:tcW w:w="376" w:type="dxa"/>
            <w:tcBorders>
              <w:top w:val="nil"/>
              <w:left w:val="nil"/>
              <w:bottom w:val="single" w:sz="4" w:space="0" w:color="auto"/>
              <w:right w:val="nil"/>
            </w:tcBorders>
            <w:shd w:val="clear" w:color="auto" w:fill="auto"/>
            <w:vAlign w:val="center"/>
          </w:tcPr>
          <w:p w14:paraId="1073C175" w14:textId="77777777" w:rsidR="006C54D3" w:rsidRPr="0050293A" w:rsidRDefault="006C54D3" w:rsidP="004227C6">
            <w:pPr>
              <w:rPr>
                <w:rFonts w:ascii="Calibri" w:hAnsi="Calibri"/>
                <w:color w:val="000000"/>
                <w:sz w:val="12"/>
                <w:szCs w:val="12"/>
              </w:rPr>
            </w:pPr>
          </w:p>
        </w:tc>
        <w:tc>
          <w:tcPr>
            <w:tcW w:w="330" w:type="dxa"/>
            <w:tcBorders>
              <w:top w:val="nil"/>
              <w:left w:val="nil"/>
              <w:bottom w:val="single" w:sz="4" w:space="0" w:color="auto"/>
              <w:right w:val="nil"/>
            </w:tcBorders>
            <w:shd w:val="clear" w:color="auto" w:fill="auto"/>
            <w:vAlign w:val="center"/>
          </w:tcPr>
          <w:p w14:paraId="43D16472" w14:textId="77777777" w:rsidR="006C54D3" w:rsidRPr="0050293A" w:rsidRDefault="006C54D3" w:rsidP="004227C6">
            <w:pPr>
              <w:rPr>
                <w:rFonts w:ascii="Calibri" w:hAnsi="Calibri"/>
                <w:color w:val="000000"/>
                <w:sz w:val="12"/>
                <w:szCs w:val="12"/>
              </w:rPr>
            </w:pPr>
          </w:p>
        </w:tc>
        <w:tc>
          <w:tcPr>
            <w:tcW w:w="387" w:type="dxa"/>
            <w:tcBorders>
              <w:top w:val="nil"/>
              <w:left w:val="nil"/>
              <w:bottom w:val="single" w:sz="4" w:space="0" w:color="auto"/>
              <w:right w:val="nil"/>
            </w:tcBorders>
            <w:shd w:val="clear" w:color="auto" w:fill="auto"/>
            <w:vAlign w:val="center"/>
          </w:tcPr>
          <w:p w14:paraId="53073311" w14:textId="77777777" w:rsidR="006C54D3" w:rsidRPr="0050293A" w:rsidRDefault="006C54D3" w:rsidP="004227C6">
            <w:pPr>
              <w:rPr>
                <w:rFonts w:ascii="Calibri" w:hAnsi="Calibri"/>
                <w:color w:val="000000"/>
                <w:sz w:val="12"/>
                <w:szCs w:val="12"/>
              </w:rPr>
            </w:pPr>
          </w:p>
        </w:tc>
        <w:tc>
          <w:tcPr>
            <w:tcW w:w="440" w:type="dxa"/>
            <w:tcBorders>
              <w:top w:val="nil"/>
              <w:left w:val="nil"/>
              <w:bottom w:val="single" w:sz="4" w:space="0" w:color="auto"/>
              <w:right w:val="nil"/>
            </w:tcBorders>
            <w:shd w:val="clear" w:color="auto" w:fill="auto"/>
            <w:noWrap/>
            <w:vAlign w:val="bottom"/>
          </w:tcPr>
          <w:p w14:paraId="563F023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6.5</w:t>
            </w:r>
          </w:p>
        </w:tc>
        <w:tc>
          <w:tcPr>
            <w:tcW w:w="552" w:type="dxa"/>
            <w:tcBorders>
              <w:top w:val="nil"/>
              <w:left w:val="nil"/>
              <w:bottom w:val="single" w:sz="4" w:space="0" w:color="auto"/>
              <w:right w:val="nil"/>
            </w:tcBorders>
            <w:shd w:val="clear" w:color="auto" w:fill="auto"/>
            <w:noWrap/>
            <w:vAlign w:val="bottom"/>
          </w:tcPr>
          <w:p w14:paraId="4A44FF8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46</w:t>
            </w:r>
          </w:p>
        </w:tc>
      </w:tr>
    </w:tbl>
    <w:p w14:paraId="5E3BA60F" w14:textId="77777777" w:rsidR="006C54D3" w:rsidRDefault="006C54D3" w:rsidP="006C54D3">
      <w:pPr>
        <w:ind w:firstLine="720"/>
        <w:jc w:val="both"/>
        <w:rPr>
          <w:bCs/>
          <w:sz w:val="20"/>
          <w:szCs w:val="20"/>
        </w:rPr>
      </w:pPr>
    </w:p>
    <w:p w14:paraId="315E8064" w14:textId="77777777" w:rsidR="006C54D3" w:rsidRPr="004D01C8" w:rsidRDefault="006C54D3" w:rsidP="006C54D3">
      <w:pPr>
        <w:ind w:firstLine="284"/>
        <w:jc w:val="both"/>
        <w:rPr>
          <w:bCs/>
        </w:rPr>
      </w:pPr>
      <w:r w:rsidRPr="004D01C8">
        <w:rPr>
          <w:bCs/>
        </w:rPr>
        <w:t xml:space="preserve">Berdasarkan hasil perhitungan lapangan didapatkan 10 rute kendaraan untuk menjemput 65 ton TBS yang tersebar, dengan </w:t>
      </w:r>
      <w:r w:rsidRPr="004D01C8">
        <w:rPr>
          <w:bCs/>
        </w:rPr>
        <w:t>minimal kapasitas terangkut 3 ton dan maksimal adalah 8 ton. Sedangkan untuk jarak tempuh pulang pergi minimal adalah 20 km, sedangkan untuk yang paling jauh 52 km.</w:t>
      </w:r>
    </w:p>
    <w:p w14:paraId="1170483C" w14:textId="77777777" w:rsidR="006C54D3" w:rsidRPr="004D01C8" w:rsidRDefault="006C54D3" w:rsidP="006C54D3">
      <w:pPr>
        <w:ind w:firstLine="720"/>
        <w:jc w:val="both"/>
        <w:rPr>
          <w:bCs/>
        </w:rPr>
      </w:pPr>
    </w:p>
    <w:p w14:paraId="1B8FD95A" w14:textId="77777777" w:rsidR="006C54D3" w:rsidRPr="004D01C8" w:rsidRDefault="006C54D3" w:rsidP="006C54D3">
      <w:pPr>
        <w:pStyle w:val="ListParagraph"/>
        <w:numPr>
          <w:ilvl w:val="0"/>
          <w:numId w:val="29"/>
        </w:numPr>
        <w:spacing w:line="276" w:lineRule="auto"/>
        <w:ind w:left="284" w:hanging="284"/>
        <w:rPr>
          <w:b/>
          <w:bCs/>
          <w:szCs w:val="24"/>
        </w:rPr>
      </w:pPr>
      <w:r w:rsidRPr="004D01C8">
        <w:rPr>
          <w:b/>
          <w:bCs/>
          <w:szCs w:val="24"/>
        </w:rPr>
        <w:t xml:space="preserve">Solusi </w:t>
      </w:r>
      <w:r w:rsidRPr="004D01C8">
        <w:rPr>
          <w:b/>
          <w:bCs/>
          <w:szCs w:val="24"/>
          <w:lang w:val="en-US"/>
        </w:rPr>
        <w:t xml:space="preserve">metode </w:t>
      </w:r>
      <w:r w:rsidRPr="004D01C8">
        <w:rPr>
          <w:b/>
          <w:szCs w:val="24"/>
        </w:rPr>
        <w:t xml:space="preserve">Optimasi </w:t>
      </w:r>
      <w:r w:rsidRPr="004D01C8">
        <w:rPr>
          <w:b/>
          <w:i/>
          <w:iCs/>
          <w:szCs w:val="24"/>
        </w:rPr>
        <w:t>ant colony</w:t>
      </w:r>
    </w:p>
    <w:p w14:paraId="789203F8" w14:textId="77777777" w:rsidR="006C54D3" w:rsidRPr="004D01C8" w:rsidRDefault="006C54D3" w:rsidP="006C54D3">
      <w:pPr>
        <w:ind w:firstLine="284"/>
        <w:jc w:val="both"/>
      </w:pPr>
      <w:r w:rsidRPr="004D01C8">
        <w:t xml:space="preserve">Optimasi </w:t>
      </w:r>
      <w:r w:rsidRPr="004D01C8">
        <w:rPr>
          <w:i/>
          <w:iCs/>
        </w:rPr>
        <w:t xml:space="preserve">ant colony </w:t>
      </w:r>
      <w:r w:rsidRPr="004D01C8">
        <w:t>(ACO)</w:t>
      </w:r>
      <w:r w:rsidRPr="004D01C8">
        <w:rPr>
          <w:i/>
          <w:iCs/>
        </w:rPr>
        <w:t xml:space="preserve"> </w:t>
      </w:r>
      <w:r w:rsidRPr="004D01C8">
        <w:t xml:space="preserve">dirancang untuk dapat menyelesaikan formulasi </w:t>
      </w:r>
      <w:r w:rsidRPr="004D01C8">
        <w:rPr>
          <w:i/>
          <w:iCs/>
        </w:rPr>
        <w:t xml:space="preserve">capacitated vehicle routing problem </w:t>
      </w:r>
      <w:r w:rsidRPr="004D01C8">
        <w:t xml:space="preserve">yang telah didefinisikan sebelumnya. Prosedur ACO, terdiri dari semut virtual (buatan), merepresentasikan suatu kendaraan, rute yang dilalui oleh semut tersebut merepresentasikan posisi dari TBS yang harus diambil dari petani kelapa sawit hingga semua TBS tersebut berhasil diambil dan dikirimkan ke depot, keberhasilan tersebut direpresentasikan sebagai semut yang telah berhasil mengambil makanannya dan kembali ke sarangnya. Rute baru dari depot akan selalu dipilih bilamana </w:t>
      </w:r>
      <w:r w:rsidRPr="004D01C8">
        <w:rPr>
          <w:i/>
          <w:iCs/>
        </w:rPr>
        <w:t xml:space="preserve">tour </w:t>
      </w:r>
      <w:r w:rsidRPr="004D01C8">
        <w:t xml:space="preserve">sebelumnya menghasilkan solusi tidak </w:t>
      </w:r>
      <w:r w:rsidRPr="004D01C8">
        <w:lastRenderedPageBreak/>
        <w:t xml:space="preserve">layak karena batasan kapasitas kendaraan maupun total rute yang dilalui. Sehingga ada total sebanyak </w:t>
      </w:r>
      <w:r w:rsidRPr="004D01C8">
        <w:rPr>
          <w:i/>
          <w:iCs/>
        </w:rPr>
        <w:t xml:space="preserve">m </w:t>
      </w:r>
      <w:r w:rsidRPr="004D01C8">
        <w:t xml:space="preserve">solusi secara </w:t>
      </w:r>
      <w:r w:rsidRPr="004D01C8">
        <w:rPr>
          <w:i/>
          <w:iCs/>
        </w:rPr>
        <w:t xml:space="preserve">sequential </w:t>
      </w:r>
      <w:r w:rsidRPr="004D01C8">
        <w:t xml:space="preserve">yang dihasilkan dari proses </w:t>
      </w:r>
      <w:r w:rsidRPr="004D01C8">
        <w:rPr>
          <w:i/>
          <w:iCs/>
        </w:rPr>
        <w:t xml:space="preserve">tour </w:t>
      </w:r>
      <w:r w:rsidRPr="004D01C8">
        <w:t xml:space="preserve">semut pada </w:t>
      </w:r>
      <w:r w:rsidRPr="004D01C8">
        <w:rPr>
          <w:i/>
          <w:iCs/>
        </w:rPr>
        <w:t xml:space="preserve">graph </w:t>
      </w:r>
      <w:r w:rsidRPr="004D01C8">
        <w:t>CVRP.</w:t>
      </w:r>
    </w:p>
    <w:p w14:paraId="14AF3CBA" w14:textId="77777777" w:rsidR="006C54D3" w:rsidRPr="004D01C8" w:rsidRDefault="006C54D3" w:rsidP="006C54D3">
      <w:pPr>
        <w:ind w:firstLine="284"/>
        <w:jc w:val="both"/>
      </w:pPr>
      <w:r w:rsidRPr="004D01C8">
        <w:t xml:space="preserve">Setiap semut dialokasikan secara acak pada node pengambilan TBS yang akan mereka kunjungi dari depot pengumpulan TBS pabrik PKS. Selanjutnya setiap konstruksi tahapan yang dipilih, semut ke </w:t>
      </w:r>
      <w:r w:rsidRPr="004D01C8">
        <w:rPr>
          <w:i/>
          <w:iCs/>
        </w:rPr>
        <w:t xml:space="preserve">k </w:t>
      </w:r>
      <w:r w:rsidRPr="004D01C8">
        <w:t>pada posisi pengambilan TBS saat ini akan menuju ke titik pengambilan TBS berikutnya berdasarkan distribusi probabilitas feromon semut yang didefinisikan sebagai.</w:t>
      </w:r>
    </w:p>
    <w:p w14:paraId="21B97A52" w14:textId="77777777" w:rsidR="006C54D3" w:rsidRPr="004D01C8" w:rsidRDefault="006C54D3" w:rsidP="006C54D3">
      <w:pPr>
        <w:ind w:firstLine="720"/>
        <w:jc w:val="both"/>
      </w:pPr>
    </w:p>
    <w:p w14:paraId="639671F4" w14:textId="77777777" w:rsidR="006C54D3" w:rsidRPr="004D01C8" w:rsidRDefault="006C54D3" w:rsidP="006C54D3">
      <w:pPr>
        <w:jc w:val="both"/>
        <w:rPr>
          <w:i/>
        </w:rPr>
      </w:pPr>
      <m:oMathPara>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α</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β</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γ</m:t>
                  </m:r>
                </m:sup>
              </m:sSup>
            </m:num>
            <m:den>
              <m:nary>
                <m:naryPr>
                  <m:chr m:val="∑"/>
                  <m:limLoc m:val="subSup"/>
                  <m:supHide m:val="1"/>
                  <m:ctrlPr>
                    <w:rPr>
                      <w:rFonts w:ascii="Cambria Math" w:eastAsiaTheme="minorEastAsia" w:hAnsi="Cambria Math"/>
                      <w:i/>
                    </w:rPr>
                  </m:ctrlPr>
                </m:naryPr>
                <m:sub>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sub>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α</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β</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γ</m:t>
                      </m:r>
                    </m:sup>
                  </m:sSup>
                </m:e>
              </m:nary>
            </m:den>
          </m:f>
          <m:r>
            <w:rPr>
              <w:rFonts w:ascii="Cambria Math" w:eastAsiaTheme="minorEastAsia" w:hAnsi="Cambria Math"/>
            </w:rPr>
            <m:t xml:space="preserve">  , jika j ∈ </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 xml:space="preserve">            (8)</m:t>
          </m:r>
        </m:oMath>
      </m:oMathPara>
    </w:p>
    <w:p w14:paraId="1D9E9980" w14:textId="77777777" w:rsidR="006C54D3" w:rsidRPr="004D01C8" w:rsidRDefault="006C54D3" w:rsidP="006C54D3">
      <w:pPr>
        <w:jc w:val="both"/>
      </w:pPr>
    </w:p>
    <w:p w14:paraId="687380A4" w14:textId="77777777" w:rsidR="006C54D3" w:rsidRPr="004D01C8" w:rsidRDefault="006C54D3" w:rsidP="006C54D3">
      <w:pPr>
        <w:jc w:val="both"/>
        <w:rPr>
          <w:rFonts w:eastAsiaTheme="minorEastAsia"/>
          <w:lang w:val="en-US"/>
        </w:rPr>
      </w:pPr>
      <w:r w:rsidRPr="004D01C8">
        <w:t xml:space="preserve">Dimana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den>
        </m:f>
      </m:oMath>
      <w:r w:rsidRPr="004D01C8">
        <w:rPr>
          <w:rFonts w:eastAsiaTheme="minorEastAsia"/>
        </w:rPr>
        <w:t xml:space="preserve"> yang merupakan nilai heuristic,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oMath>
      <w:r w:rsidRPr="004D01C8">
        <w:rPr>
          <w:rFonts w:eastAsiaTheme="minorEastAsia"/>
        </w:rPr>
        <w:t xml:space="preserve"> merepresentasikan konsentrasi feromon yang dialokasikan pada busur </w:t>
      </w:r>
      <w:r w:rsidRPr="004D01C8">
        <w:rPr>
          <w:rFonts w:eastAsiaTheme="minorEastAsia"/>
          <w:i/>
          <w:iCs/>
        </w:rPr>
        <w:t xml:space="preserve">e </w:t>
      </w:r>
      <w:r w:rsidRPr="004D01C8">
        <w:rPr>
          <w:rFonts w:eastAsiaTheme="minorEastAsia"/>
        </w:rPr>
        <w:t xml:space="preserve">yang menhubungkan setiap titik pengambilan TBS dari perkebunan kelapa sawit </w:t>
      </w:r>
      <w:r w:rsidRPr="004D01C8">
        <w:rPr>
          <w:rFonts w:eastAsiaTheme="minorEastAsia"/>
          <w:i/>
          <w:iCs/>
        </w:rPr>
        <w:t xml:space="preserve">i </w:t>
      </w:r>
      <w:r w:rsidRPr="004D01C8">
        <w:rPr>
          <w:rFonts w:eastAsiaTheme="minorEastAsia"/>
        </w:rPr>
        <w:t xml:space="preserve">dan </w:t>
      </w:r>
      <w:r w:rsidRPr="004D01C8">
        <w:rPr>
          <w:rFonts w:eastAsiaTheme="minorEastAsia"/>
          <w:i/>
          <w:iCs/>
        </w:rPr>
        <w:t xml:space="preserve">j </w:t>
      </w:r>
      <w:r w:rsidRPr="004D01C8">
        <w:rPr>
          <w:rFonts w:eastAsiaTheme="minorEastAsia"/>
        </w:rPr>
        <w:t xml:space="preserve">dengan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oMath>
      <w:r w:rsidRPr="004D01C8">
        <w:rPr>
          <w:rFonts w:eastAsiaTheme="minorEastAsia"/>
        </w:rPr>
        <w:t xml:space="preserve"> adalah adalah nilai penghematan dari kombinasi dua lokasi TBS </w:t>
      </w:r>
      <w:r w:rsidRPr="004D01C8">
        <w:rPr>
          <w:rFonts w:eastAsiaTheme="minorEastAsia"/>
          <w:i/>
          <w:iCs/>
        </w:rPr>
        <w:t xml:space="preserve">i </w:t>
      </w:r>
      <w:r w:rsidRPr="004D01C8">
        <w:rPr>
          <w:rFonts w:eastAsiaTheme="minorEastAsia"/>
        </w:rPr>
        <w:t xml:space="preserve">dan </w:t>
      </w:r>
      <w:r w:rsidRPr="004D01C8">
        <w:rPr>
          <w:rFonts w:eastAsiaTheme="minorEastAsia"/>
          <w:i/>
          <w:iCs/>
        </w:rPr>
        <w:t xml:space="preserve">j </w:t>
      </w:r>
      <w:r w:rsidRPr="004D01C8">
        <w:rPr>
          <w:rFonts w:eastAsiaTheme="minorEastAsia"/>
        </w:rPr>
        <w:t>dalam bentuk satu tur dibandingkan mengunjungi titik tersebut dari dua tur yang berbeda. α,β, γ adalah variabel kontrol feromon, nilai heuristik dan kontrol penghematan.</w:t>
      </w:r>
      <w:r w:rsidRPr="004D01C8">
        <w:rPr>
          <w:rFonts w:eastAsiaTheme="minorEastAsia"/>
          <w:lang w:val="en-US"/>
        </w:rPr>
        <w:t xml:space="preserve"> Untuk menggunakn algoritma</w:t>
      </w:r>
      <w:r w:rsidRPr="004D01C8">
        <w:t xml:space="preserve"> </w:t>
      </w:r>
      <w:r w:rsidRPr="004D01C8">
        <w:rPr>
          <w:i/>
          <w:iCs/>
        </w:rPr>
        <w:t>ant colony</w:t>
      </w:r>
      <w:r w:rsidRPr="004D01C8">
        <w:rPr>
          <w:iCs/>
          <w:lang w:val="en-US"/>
        </w:rPr>
        <w:t xml:space="preserve"> perlu menentukan jumlah kapasitas setiap penjemputan, jumlah kendaraan, kapasitas kendaraan dan melakukan pembuatan matrik jarak antara pedagang dengan petani dan petani dengan petani, bentuk matrik dapat dilihat pada tabel 5. </w:t>
      </w:r>
    </w:p>
    <w:p w14:paraId="321AF5CF" w14:textId="77777777" w:rsidR="006C54D3" w:rsidRPr="004D01C8" w:rsidRDefault="006C54D3" w:rsidP="006C54D3">
      <w:pPr>
        <w:jc w:val="center"/>
        <w:sectPr w:rsidR="006C54D3" w:rsidRPr="004D01C8" w:rsidSect="007C4734">
          <w:type w:val="continuous"/>
          <w:pgSz w:w="11909" w:h="16834"/>
          <w:pgMar w:top="1701" w:right="1134" w:bottom="1134" w:left="1411" w:header="0" w:footer="0" w:gutter="0"/>
          <w:cols w:num="2" w:space="288"/>
          <w:formProt w:val="0"/>
          <w:docGrid w:linePitch="360"/>
        </w:sectPr>
      </w:pPr>
    </w:p>
    <w:p w14:paraId="4F54E50F" w14:textId="77777777" w:rsidR="006C54D3" w:rsidRPr="004D01C8" w:rsidRDefault="006C54D3" w:rsidP="006C54D3">
      <w:pPr>
        <w:jc w:val="center"/>
        <w:rPr>
          <w:b/>
        </w:rPr>
      </w:pPr>
    </w:p>
    <w:p w14:paraId="06E448A5" w14:textId="77777777" w:rsidR="006C54D3" w:rsidRPr="004D01C8" w:rsidRDefault="006C54D3" w:rsidP="006C54D3">
      <w:pPr>
        <w:jc w:val="center"/>
      </w:pPr>
      <w:r w:rsidRPr="004D01C8">
        <w:rPr>
          <w:b/>
        </w:rPr>
        <w:t>Tabel 5.</w:t>
      </w:r>
      <w:r w:rsidRPr="004D01C8">
        <w:t xml:space="preserve"> Jarak antara petani dan jarak petani dengan Pabrik</w:t>
      </w:r>
    </w:p>
    <w:p w14:paraId="7EC38D65" w14:textId="77777777" w:rsidR="006C54D3" w:rsidRPr="00C55A0B" w:rsidRDefault="006C54D3" w:rsidP="006C54D3">
      <w:pPr>
        <w:jc w:val="center"/>
        <w:rPr>
          <w:sz w:val="20"/>
          <w:szCs w:val="20"/>
        </w:rPr>
      </w:pPr>
    </w:p>
    <w:tbl>
      <w:tblPr>
        <w:tblW w:w="9444" w:type="dxa"/>
        <w:tblLook w:val="04A0" w:firstRow="1" w:lastRow="0" w:firstColumn="1" w:lastColumn="0" w:noHBand="0" w:noVBand="1"/>
      </w:tblPr>
      <w:tblGrid>
        <w:gridCol w:w="411"/>
        <w:gridCol w:w="416"/>
        <w:gridCol w:w="456"/>
        <w:gridCol w:w="376"/>
        <w:gridCol w:w="376"/>
        <w:gridCol w:w="376"/>
        <w:gridCol w:w="376"/>
        <w:gridCol w:w="416"/>
        <w:gridCol w:w="376"/>
        <w:gridCol w:w="416"/>
        <w:gridCol w:w="416"/>
        <w:gridCol w:w="376"/>
        <w:gridCol w:w="376"/>
        <w:gridCol w:w="376"/>
        <w:gridCol w:w="376"/>
        <w:gridCol w:w="376"/>
        <w:gridCol w:w="416"/>
        <w:gridCol w:w="416"/>
        <w:gridCol w:w="376"/>
        <w:gridCol w:w="376"/>
        <w:gridCol w:w="376"/>
        <w:gridCol w:w="376"/>
        <w:gridCol w:w="416"/>
        <w:gridCol w:w="411"/>
      </w:tblGrid>
      <w:tr w:rsidR="006C54D3" w:rsidRPr="00C55A0B" w14:paraId="54703647" w14:textId="77777777" w:rsidTr="004227C6">
        <w:trPr>
          <w:trHeight w:val="290"/>
        </w:trPr>
        <w:tc>
          <w:tcPr>
            <w:tcW w:w="40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2F146962" w14:textId="77777777" w:rsidR="006C54D3" w:rsidRPr="008F4172" w:rsidRDefault="006C54D3" w:rsidP="004227C6">
            <w:pPr>
              <w:jc w:val="center"/>
              <w:rPr>
                <w:b/>
                <w:bCs/>
                <w:color w:val="000000"/>
                <w:sz w:val="16"/>
                <w:szCs w:val="16"/>
              </w:rPr>
            </w:pPr>
            <w:r w:rsidRPr="008F4172">
              <w:rPr>
                <w:b/>
                <w:bCs/>
                <w:color w:val="000000"/>
                <w:sz w:val="16"/>
                <w:szCs w:val="16"/>
              </w:rPr>
              <w:t>depot</w:t>
            </w:r>
          </w:p>
        </w:tc>
        <w:tc>
          <w:tcPr>
            <w:tcW w:w="8216" w:type="dxa"/>
            <w:gridSpan w:val="21"/>
            <w:tcBorders>
              <w:top w:val="single" w:sz="4" w:space="0" w:color="auto"/>
              <w:left w:val="nil"/>
              <w:bottom w:val="single" w:sz="4" w:space="0" w:color="auto"/>
              <w:right w:val="nil"/>
            </w:tcBorders>
            <w:shd w:val="clear" w:color="auto" w:fill="auto"/>
            <w:noWrap/>
            <w:vAlign w:val="bottom"/>
            <w:hideMark/>
          </w:tcPr>
          <w:p w14:paraId="3D1B9AA9" w14:textId="77777777" w:rsidR="006C54D3" w:rsidRPr="008F4172" w:rsidRDefault="006C54D3" w:rsidP="004227C6">
            <w:pPr>
              <w:jc w:val="center"/>
              <w:rPr>
                <w:b/>
                <w:color w:val="000000"/>
                <w:sz w:val="16"/>
                <w:szCs w:val="16"/>
              </w:rPr>
            </w:pPr>
            <w:r w:rsidRPr="008F4172">
              <w:rPr>
                <w:b/>
                <w:color w:val="000000"/>
                <w:sz w:val="16"/>
                <w:szCs w:val="16"/>
              </w:rPr>
              <w:t>Jarak antara petani dan Pabrik</w:t>
            </w:r>
          </w:p>
        </w:tc>
        <w:tc>
          <w:tcPr>
            <w:tcW w:w="41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670918DD" w14:textId="77777777" w:rsidR="006C54D3" w:rsidRPr="008F4172" w:rsidRDefault="006C54D3" w:rsidP="004227C6">
            <w:pPr>
              <w:jc w:val="center"/>
              <w:rPr>
                <w:b/>
                <w:color w:val="000000"/>
                <w:sz w:val="16"/>
                <w:szCs w:val="16"/>
              </w:rPr>
            </w:pPr>
            <w:r w:rsidRPr="008F4172">
              <w:rPr>
                <w:b/>
                <w:color w:val="000000"/>
                <w:sz w:val="16"/>
                <w:szCs w:val="16"/>
              </w:rPr>
              <w:t>ton</w:t>
            </w:r>
          </w:p>
        </w:tc>
        <w:tc>
          <w:tcPr>
            <w:tcW w:w="40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630BBD76" w14:textId="77777777" w:rsidR="006C54D3" w:rsidRPr="008F4172" w:rsidRDefault="006C54D3" w:rsidP="004227C6">
            <w:pPr>
              <w:jc w:val="center"/>
              <w:rPr>
                <w:b/>
                <w:color w:val="000000"/>
                <w:sz w:val="16"/>
                <w:szCs w:val="16"/>
              </w:rPr>
            </w:pPr>
            <w:r w:rsidRPr="008F4172">
              <w:rPr>
                <w:b/>
                <w:color w:val="000000"/>
                <w:sz w:val="16"/>
                <w:szCs w:val="16"/>
              </w:rPr>
              <w:t>Petani n</w:t>
            </w:r>
          </w:p>
        </w:tc>
      </w:tr>
      <w:tr w:rsidR="006C54D3" w:rsidRPr="00C55A0B" w14:paraId="7B681B08" w14:textId="77777777" w:rsidTr="004227C6">
        <w:trPr>
          <w:trHeight w:val="290"/>
        </w:trPr>
        <w:tc>
          <w:tcPr>
            <w:tcW w:w="406" w:type="dxa"/>
            <w:vMerge/>
            <w:tcBorders>
              <w:top w:val="single" w:sz="4" w:space="0" w:color="auto"/>
              <w:left w:val="nil"/>
              <w:bottom w:val="single" w:sz="4" w:space="0" w:color="000000"/>
              <w:right w:val="nil"/>
            </w:tcBorders>
            <w:vAlign w:val="center"/>
            <w:hideMark/>
          </w:tcPr>
          <w:p w14:paraId="6FDF1689" w14:textId="77777777" w:rsidR="006C54D3" w:rsidRPr="008F4172" w:rsidRDefault="006C54D3" w:rsidP="004227C6">
            <w:pPr>
              <w:rPr>
                <w:b/>
                <w:bCs/>
                <w:color w:val="000000"/>
                <w:sz w:val="16"/>
                <w:szCs w:val="16"/>
              </w:rPr>
            </w:pPr>
          </w:p>
        </w:tc>
        <w:tc>
          <w:tcPr>
            <w:tcW w:w="416" w:type="dxa"/>
            <w:tcBorders>
              <w:top w:val="single" w:sz="4" w:space="0" w:color="auto"/>
              <w:left w:val="nil"/>
              <w:bottom w:val="single" w:sz="4" w:space="0" w:color="auto"/>
              <w:right w:val="nil"/>
            </w:tcBorders>
            <w:shd w:val="clear" w:color="auto" w:fill="auto"/>
            <w:noWrap/>
            <w:vAlign w:val="bottom"/>
            <w:hideMark/>
          </w:tcPr>
          <w:p w14:paraId="5C707051" w14:textId="77777777" w:rsidR="006C54D3" w:rsidRPr="008F4172" w:rsidRDefault="006C54D3" w:rsidP="004227C6">
            <w:pPr>
              <w:jc w:val="right"/>
              <w:rPr>
                <w:color w:val="000000"/>
                <w:sz w:val="16"/>
                <w:szCs w:val="16"/>
              </w:rPr>
            </w:pPr>
            <w:r w:rsidRPr="008F4172">
              <w:rPr>
                <w:color w:val="000000"/>
                <w:sz w:val="16"/>
                <w:szCs w:val="16"/>
              </w:rPr>
              <w:t>0</w:t>
            </w:r>
          </w:p>
        </w:tc>
        <w:tc>
          <w:tcPr>
            <w:tcW w:w="456" w:type="dxa"/>
            <w:tcBorders>
              <w:top w:val="single" w:sz="4" w:space="0" w:color="auto"/>
              <w:left w:val="nil"/>
              <w:bottom w:val="single" w:sz="4" w:space="0" w:color="auto"/>
              <w:right w:val="nil"/>
            </w:tcBorders>
            <w:shd w:val="clear" w:color="auto" w:fill="auto"/>
            <w:noWrap/>
            <w:vAlign w:val="bottom"/>
            <w:hideMark/>
          </w:tcPr>
          <w:p w14:paraId="6091B8A7" w14:textId="77777777" w:rsidR="006C54D3" w:rsidRPr="008F4172" w:rsidRDefault="006C54D3" w:rsidP="004227C6">
            <w:pPr>
              <w:jc w:val="right"/>
              <w:rPr>
                <w:b/>
                <w:bCs/>
                <w:color w:val="000000"/>
                <w:sz w:val="16"/>
                <w:szCs w:val="16"/>
              </w:rPr>
            </w:pPr>
            <w:r w:rsidRPr="008F4172">
              <w:rPr>
                <w:b/>
                <w:bCs/>
                <w:color w:val="000000"/>
                <w:sz w:val="16"/>
                <w:szCs w:val="16"/>
              </w:rPr>
              <w:t>1</w:t>
            </w:r>
          </w:p>
        </w:tc>
        <w:tc>
          <w:tcPr>
            <w:tcW w:w="376" w:type="dxa"/>
            <w:tcBorders>
              <w:top w:val="single" w:sz="4" w:space="0" w:color="auto"/>
              <w:left w:val="nil"/>
              <w:bottom w:val="single" w:sz="4" w:space="0" w:color="auto"/>
              <w:right w:val="nil"/>
            </w:tcBorders>
            <w:shd w:val="clear" w:color="auto" w:fill="auto"/>
            <w:noWrap/>
            <w:vAlign w:val="bottom"/>
            <w:hideMark/>
          </w:tcPr>
          <w:p w14:paraId="5165C7B7" w14:textId="77777777" w:rsidR="006C54D3" w:rsidRPr="008F4172" w:rsidRDefault="006C54D3" w:rsidP="004227C6">
            <w:pPr>
              <w:jc w:val="right"/>
              <w:rPr>
                <w:b/>
                <w:bCs/>
                <w:color w:val="000000"/>
                <w:sz w:val="16"/>
                <w:szCs w:val="16"/>
              </w:rPr>
            </w:pPr>
            <w:r w:rsidRPr="008F4172">
              <w:rPr>
                <w:b/>
                <w:bCs/>
                <w:color w:val="000000"/>
                <w:sz w:val="16"/>
                <w:szCs w:val="16"/>
              </w:rPr>
              <w:t>2</w:t>
            </w:r>
          </w:p>
        </w:tc>
        <w:tc>
          <w:tcPr>
            <w:tcW w:w="376" w:type="dxa"/>
            <w:tcBorders>
              <w:top w:val="single" w:sz="4" w:space="0" w:color="auto"/>
              <w:left w:val="nil"/>
              <w:bottom w:val="single" w:sz="4" w:space="0" w:color="auto"/>
              <w:right w:val="nil"/>
            </w:tcBorders>
            <w:shd w:val="clear" w:color="auto" w:fill="auto"/>
            <w:noWrap/>
            <w:vAlign w:val="bottom"/>
            <w:hideMark/>
          </w:tcPr>
          <w:p w14:paraId="48ABAAA5" w14:textId="77777777" w:rsidR="006C54D3" w:rsidRPr="008F4172" w:rsidRDefault="006C54D3" w:rsidP="004227C6">
            <w:pPr>
              <w:jc w:val="right"/>
              <w:rPr>
                <w:b/>
                <w:bCs/>
                <w:color w:val="000000"/>
                <w:sz w:val="16"/>
                <w:szCs w:val="16"/>
              </w:rPr>
            </w:pPr>
            <w:r w:rsidRPr="008F4172">
              <w:rPr>
                <w:b/>
                <w:bCs/>
                <w:color w:val="000000"/>
                <w:sz w:val="16"/>
                <w:szCs w:val="16"/>
              </w:rPr>
              <w:t>3</w:t>
            </w:r>
          </w:p>
        </w:tc>
        <w:tc>
          <w:tcPr>
            <w:tcW w:w="376" w:type="dxa"/>
            <w:tcBorders>
              <w:top w:val="single" w:sz="4" w:space="0" w:color="auto"/>
              <w:left w:val="nil"/>
              <w:bottom w:val="single" w:sz="4" w:space="0" w:color="auto"/>
              <w:right w:val="nil"/>
            </w:tcBorders>
            <w:shd w:val="clear" w:color="auto" w:fill="auto"/>
            <w:noWrap/>
            <w:vAlign w:val="bottom"/>
            <w:hideMark/>
          </w:tcPr>
          <w:p w14:paraId="7CBE5CBF" w14:textId="77777777" w:rsidR="006C54D3" w:rsidRPr="008F4172" w:rsidRDefault="006C54D3" w:rsidP="004227C6">
            <w:pPr>
              <w:jc w:val="right"/>
              <w:rPr>
                <w:b/>
                <w:bCs/>
                <w:color w:val="000000"/>
                <w:sz w:val="16"/>
                <w:szCs w:val="16"/>
              </w:rPr>
            </w:pPr>
            <w:r w:rsidRPr="008F4172">
              <w:rPr>
                <w:b/>
                <w:bCs/>
                <w:color w:val="000000"/>
                <w:sz w:val="16"/>
                <w:szCs w:val="16"/>
              </w:rPr>
              <w:t>4</w:t>
            </w:r>
          </w:p>
        </w:tc>
        <w:tc>
          <w:tcPr>
            <w:tcW w:w="376" w:type="dxa"/>
            <w:tcBorders>
              <w:top w:val="single" w:sz="4" w:space="0" w:color="auto"/>
              <w:left w:val="nil"/>
              <w:bottom w:val="single" w:sz="4" w:space="0" w:color="auto"/>
              <w:right w:val="nil"/>
            </w:tcBorders>
            <w:shd w:val="clear" w:color="auto" w:fill="auto"/>
            <w:noWrap/>
            <w:vAlign w:val="bottom"/>
            <w:hideMark/>
          </w:tcPr>
          <w:p w14:paraId="2DF8FF4D" w14:textId="77777777" w:rsidR="006C54D3" w:rsidRPr="008F4172" w:rsidRDefault="006C54D3" w:rsidP="004227C6">
            <w:pPr>
              <w:jc w:val="right"/>
              <w:rPr>
                <w:b/>
                <w:bCs/>
                <w:color w:val="000000"/>
                <w:sz w:val="16"/>
                <w:szCs w:val="16"/>
              </w:rPr>
            </w:pPr>
            <w:r w:rsidRPr="008F4172">
              <w:rPr>
                <w:b/>
                <w:bCs/>
                <w:color w:val="000000"/>
                <w:sz w:val="16"/>
                <w:szCs w:val="16"/>
              </w:rPr>
              <w:t>5</w:t>
            </w:r>
          </w:p>
        </w:tc>
        <w:tc>
          <w:tcPr>
            <w:tcW w:w="416" w:type="dxa"/>
            <w:tcBorders>
              <w:top w:val="single" w:sz="4" w:space="0" w:color="auto"/>
              <w:left w:val="nil"/>
              <w:bottom w:val="single" w:sz="4" w:space="0" w:color="auto"/>
              <w:right w:val="nil"/>
            </w:tcBorders>
            <w:shd w:val="clear" w:color="auto" w:fill="auto"/>
            <w:noWrap/>
            <w:vAlign w:val="bottom"/>
            <w:hideMark/>
          </w:tcPr>
          <w:p w14:paraId="446706D0" w14:textId="77777777" w:rsidR="006C54D3" w:rsidRPr="008F4172" w:rsidRDefault="006C54D3" w:rsidP="004227C6">
            <w:pPr>
              <w:jc w:val="right"/>
              <w:rPr>
                <w:b/>
                <w:bCs/>
                <w:color w:val="000000"/>
                <w:sz w:val="16"/>
                <w:szCs w:val="16"/>
              </w:rPr>
            </w:pPr>
            <w:r w:rsidRPr="008F4172">
              <w:rPr>
                <w:b/>
                <w:bCs/>
                <w:color w:val="000000"/>
                <w:sz w:val="16"/>
                <w:szCs w:val="16"/>
              </w:rPr>
              <w:t>6</w:t>
            </w:r>
          </w:p>
        </w:tc>
        <w:tc>
          <w:tcPr>
            <w:tcW w:w="376" w:type="dxa"/>
            <w:tcBorders>
              <w:top w:val="single" w:sz="4" w:space="0" w:color="auto"/>
              <w:left w:val="nil"/>
              <w:bottom w:val="single" w:sz="4" w:space="0" w:color="auto"/>
              <w:right w:val="nil"/>
            </w:tcBorders>
            <w:shd w:val="clear" w:color="auto" w:fill="auto"/>
            <w:noWrap/>
            <w:vAlign w:val="bottom"/>
            <w:hideMark/>
          </w:tcPr>
          <w:p w14:paraId="3F7D2B3C" w14:textId="77777777" w:rsidR="006C54D3" w:rsidRPr="008F4172" w:rsidRDefault="006C54D3" w:rsidP="004227C6">
            <w:pPr>
              <w:jc w:val="right"/>
              <w:rPr>
                <w:b/>
                <w:bCs/>
                <w:color w:val="000000"/>
                <w:sz w:val="16"/>
                <w:szCs w:val="16"/>
              </w:rPr>
            </w:pPr>
            <w:r w:rsidRPr="008F4172">
              <w:rPr>
                <w:b/>
                <w:bCs/>
                <w:color w:val="000000"/>
                <w:sz w:val="16"/>
                <w:szCs w:val="16"/>
              </w:rPr>
              <w:t>7</w:t>
            </w:r>
          </w:p>
        </w:tc>
        <w:tc>
          <w:tcPr>
            <w:tcW w:w="416" w:type="dxa"/>
            <w:tcBorders>
              <w:top w:val="single" w:sz="4" w:space="0" w:color="auto"/>
              <w:left w:val="nil"/>
              <w:bottom w:val="single" w:sz="4" w:space="0" w:color="auto"/>
              <w:right w:val="nil"/>
            </w:tcBorders>
            <w:shd w:val="clear" w:color="auto" w:fill="auto"/>
            <w:noWrap/>
            <w:vAlign w:val="bottom"/>
            <w:hideMark/>
          </w:tcPr>
          <w:p w14:paraId="3FF07630" w14:textId="77777777" w:rsidR="006C54D3" w:rsidRPr="008F4172" w:rsidRDefault="006C54D3" w:rsidP="004227C6">
            <w:pPr>
              <w:jc w:val="right"/>
              <w:rPr>
                <w:b/>
                <w:bCs/>
                <w:color w:val="000000"/>
                <w:sz w:val="16"/>
                <w:szCs w:val="16"/>
              </w:rPr>
            </w:pPr>
            <w:r w:rsidRPr="008F4172">
              <w:rPr>
                <w:b/>
                <w:bCs/>
                <w:color w:val="000000"/>
                <w:sz w:val="16"/>
                <w:szCs w:val="16"/>
              </w:rPr>
              <w:t>8</w:t>
            </w:r>
          </w:p>
        </w:tc>
        <w:tc>
          <w:tcPr>
            <w:tcW w:w="416" w:type="dxa"/>
            <w:tcBorders>
              <w:top w:val="single" w:sz="4" w:space="0" w:color="auto"/>
              <w:left w:val="nil"/>
              <w:bottom w:val="single" w:sz="4" w:space="0" w:color="auto"/>
              <w:right w:val="nil"/>
            </w:tcBorders>
            <w:shd w:val="clear" w:color="auto" w:fill="auto"/>
            <w:noWrap/>
            <w:vAlign w:val="bottom"/>
            <w:hideMark/>
          </w:tcPr>
          <w:p w14:paraId="06F2DDAB" w14:textId="77777777" w:rsidR="006C54D3" w:rsidRPr="008F4172" w:rsidRDefault="006C54D3" w:rsidP="004227C6">
            <w:pPr>
              <w:jc w:val="right"/>
              <w:rPr>
                <w:b/>
                <w:bCs/>
                <w:color w:val="000000"/>
                <w:sz w:val="16"/>
                <w:szCs w:val="16"/>
              </w:rPr>
            </w:pPr>
            <w:r w:rsidRPr="008F4172">
              <w:rPr>
                <w:b/>
                <w:bCs/>
                <w:color w:val="000000"/>
                <w:sz w:val="16"/>
                <w:szCs w:val="16"/>
              </w:rPr>
              <w:t>9</w:t>
            </w:r>
          </w:p>
        </w:tc>
        <w:tc>
          <w:tcPr>
            <w:tcW w:w="376" w:type="dxa"/>
            <w:tcBorders>
              <w:top w:val="single" w:sz="4" w:space="0" w:color="auto"/>
              <w:left w:val="nil"/>
              <w:bottom w:val="single" w:sz="4" w:space="0" w:color="auto"/>
              <w:right w:val="nil"/>
            </w:tcBorders>
            <w:shd w:val="clear" w:color="auto" w:fill="auto"/>
            <w:noWrap/>
            <w:vAlign w:val="bottom"/>
            <w:hideMark/>
          </w:tcPr>
          <w:p w14:paraId="2E2E8E83" w14:textId="77777777" w:rsidR="006C54D3" w:rsidRPr="008F4172" w:rsidRDefault="006C54D3" w:rsidP="004227C6">
            <w:pPr>
              <w:jc w:val="right"/>
              <w:rPr>
                <w:b/>
                <w:bCs/>
                <w:color w:val="000000"/>
                <w:sz w:val="16"/>
                <w:szCs w:val="16"/>
              </w:rPr>
            </w:pPr>
            <w:r w:rsidRPr="008F4172">
              <w:rPr>
                <w:b/>
                <w:bCs/>
                <w:color w:val="000000"/>
                <w:sz w:val="16"/>
                <w:szCs w:val="16"/>
              </w:rPr>
              <w:t>10</w:t>
            </w:r>
          </w:p>
        </w:tc>
        <w:tc>
          <w:tcPr>
            <w:tcW w:w="376" w:type="dxa"/>
            <w:tcBorders>
              <w:top w:val="single" w:sz="4" w:space="0" w:color="auto"/>
              <w:left w:val="nil"/>
              <w:bottom w:val="single" w:sz="4" w:space="0" w:color="auto"/>
              <w:right w:val="nil"/>
            </w:tcBorders>
            <w:shd w:val="clear" w:color="auto" w:fill="auto"/>
            <w:noWrap/>
            <w:vAlign w:val="bottom"/>
            <w:hideMark/>
          </w:tcPr>
          <w:p w14:paraId="4B1E0391" w14:textId="77777777" w:rsidR="006C54D3" w:rsidRPr="008F4172" w:rsidRDefault="006C54D3" w:rsidP="004227C6">
            <w:pPr>
              <w:jc w:val="right"/>
              <w:rPr>
                <w:b/>
                <w:bCs/>
                <w:color w:val="000000"/>
                <w:sz w:val="16"/>
                <w:szCs w:val="16"/>
              </w:rPr>
            </w:pPr>
            <w:r w:rsidRPr="008F4172">
              <w:rPr>
                <w:b/>
                <w:bCs/>
                <w:color w:val="000000"/>
                <w:sz w:val="16"/>
                <w:szCs w:val="16"/>
              </w:rPr>
              <w:t>11</w:t>
            </w:r>
          </w:p>
        </w:tc>
        <w:tc>
          <w:tcPr>
            <w:tcW w:w="376" w:type="dxa"/>
            <w:tcBorders>
              <w:top w:val="single" w:sz="4" w:space="0" w:color="auto"/>
              <w:left w:val="nil"/>
              <w:bottom w:val="single" w:sz="4" w:space="0" w:color="auto"/>
              <w:right w:val="nil"/>
            </w:tcBorders>
            <w:shd w:val="clear" w:color="auto" w:fill="auto"/>
            <w:noWrap/>
            <w:vAlign w:val="bottom"/>
            <w:hideMark/>
          </w:tcPr>
          <w:p w14:paraId="597BB28F" w14:textId="77777777" w:rsidR="006C54D3" w:rsidRPr="008F4172" w:rsidRDefault="006C54D3" w:rsidP="004227C6">
            <w:pPr>
              <w:jc w:val="right"/>
              <w:rPr>
                <w:b/>
                <w:bCs/>
                <w:color w:val="000000"/>
                <w:sz w:val="16"/>
                <w:szCs w:val="16"/>
              </w:rPr>
            </w:pPr>
            <w:r w:rsidRPr="008F4172">
              <w:rPr>
                <w:b/>
                <w:bCs/>
                <w:color w:val="000000"/>
                <w:sz w:val="16"/>
                <w:szCs w:val="16"/>
              </w:rPr>
              <w:t>12</w:t>
            </w:r>
          </w:p>
        </w:tc>
        <w:tc>
          <w:tcPr>
            <w:tcW w:w="376" w:type="dxa"/>
            <w:tcBorders>
              <w:top w:val="single" w:sz="4" w:space="0" w:color="auto"/>
              <w:left w:val="nil"/>
              <w:bottom w:val="single" w:sz="4" w:space="0" w:color="auto"/>
              <w:right w:val="nil"/>
            </w:tcBorders>
            <w:shd w:val="clear" w:color="auto" w:fill="auto"/>
            <w:noWrap/>
            <w:vAlign w:val="bottom"/>
            <w:hideMark/>
          </w:tcPr>
          <w:p w14:paraId="797DEC77" w14:textId="77777777" w:rsidR="006C54D3" w:rsidRPr="008F4172" w:rsidRDefault="006C54D3" w:rsidP="004227C6">
            <w:pPr>
              <w:jc w:val="right"/>
              <w:rPr>
                <w:b/>
                <w:bCs/>
                <w:color w:val="000000"/>
                <w:sz w:val="16"/>
                <w:szCs w:val="16"/>
              </w:rPr>
            </w:pPr>
            <w:r w:rsidRPr="008F4172">
              <w:rPr>
                <w:b/>
                <w:bCs/>
                <w:color w:val="000000"/>
                <w:sz w:val="16"/>
                <w:szCs w:val="16"/>
              </w:rPr>
              <w:t>13</w:t>
            </w:r>
          </w:p>
        </w:tc>
        <w:tc>
          <w:tcPr>
            <w:tcW w:w="376" w:type="dxa"/>
            <w:tcBorders>
              <w:top w:val="single" w:sz="4" w:space="0" w:color="auto"/>
              <w:left w:val="nil"/>
              <w:bottom w:val="single" w:sz="4" w:space="0" w:color="auto"/>
              <w:right w:val="nil"/>
            </w:tcBorders>
            <w:shd w:val="clear" w:color="auto" w:fill="auto"/>
            <w:noWrap/>
            <w:vAlign w:val="bottom"/>
            <w:hideMark/>
          </w:tcPr>
          <w:p w14:paraId="6EE58D3C" w14:textId="77777777" w:rsidR="006C54D3" w:rsidRPr="008F4172" w:rsidRDefault="006C54D3" w:rsidP="004227C6">
            <w:pPr>
              <w:jc w:val="right"/>
              <w:rPr>
                <w:b/>
                <w:bCs/>
                <w:color w:val="000000"/>
                <w:sz w:val="16"/>
                <w:szCs w:val="16"/>
              </w:rPr>
            </w:pPr>
            <w:r w:rsidRPr="008F4172">
              <w:rPr>
                <w:b/>
                <w:bCs/>
                <w:color w:val="000000"/>
                <w:sz w:val="16"/>
                <w:szCs w:val="16"/>
              </w:rPr>
              <w:t>14</w:t>
            </w:r>
          </w:p>
        </w:tc>
        <w:tc>
          <w:tcPr>
            <w:tcW w:w="416" w:type="dxa"/>
            <w:tcBorders>
              <w:top w:val="single" w:sz="4" w:space="0" w:color="auto"/>
              <w:left w:val="nil"/>
              <w:bottom w:val="single" w:sz="4" w:space="0" w:color="auto"/>
              <w:right w:val="nil"/>
            </w:tcBorders>
            <w:shd w:val="clear" w:color="auto" w:fill="auto"/>
            <w:noWrap/>
            <w:vAlign w:val="bottom"/>
            <w:hideMark/>
          </w:tcPr>
          <w:p w14:paraId="7768284F" w14:textId="77777777" w:rsidR="006C54D3" w:rsidRPr="008F4172" w:rsidRDefault="006C54D3" w:rsidP="004227C6">
            <w:pPr>
              <w:jc w:val="right"/>
              <w:rPr>
                <w:b/>
                <w:bCs/>
                <w:color w:val="000000"/>
                <w:sz w:val="16"/>
                <w:szCs w:val="16"/>
              </w:rPr>
            </w:pPr>
            <w:r w:rsidRPr="008F4172">
              <w:rPr>
                <w:b/>
                <w:bCs/>
                <w:color w:val="000000"/>
                <w:sz w:val="16"/>
                <w:szCs w:val="16"/>
              </w:rPr>
              <w:t>15</w:t>
            </w:r>
          </w:p>
        </w:tc>
        <w:tc>
          <w:tcPr>
            <w:tcW w:w="416" w:type="dxa"/>
            <w:tcBorders>
              <w:top w:val="single" w:sz="4" w:space="0" w:color="auto"/>
              <w:left w:val="nil"/>
              <w:bottom w:val="single" w:sz="4" w:space="0" w:color="auto"/>
              <w:right w:val="nil"/>
            </w:tcBorders>
            <w:shd w:val="clear" w:color="auto" w:fill="auto"/>
            <w:noWrap/>
            <w:vAlign w:val="bottom"/>
            <w:hideMark/>
          </w:tcPr>
          <w:p w14:paraId="71DF6618" w14:textId="77777777" w:rsidR="006C54D3" w:rsidRPr="008F4172" w:rsidRDefault="006C54D3" w:rsidP="004227C6">
            <w:pPr>
              <w:jc w:val="right"/>
              <w:rPr>
                <w:b/>
                <w:bCs/>
                <w:color w:val="000000"/>
                <w:sz w:val="16"/>
                <w:szCs w:val="16"/>
              </w:rPr>
            </w:pPr>
            <w:r w:rsidRPr="008F4172">
              <w:rPr>
                <w:b/>
                <w:bCs/>
                <w:color w:val="000000"/>
                <w:sz w:val="16"/>
                <w:szCs w:val="16"/>
              </w:rPr>
              <w:t>16</w:t>
            </w:r>
          </w:p>
        </w:tc>
        <w:tc>
          <w:tcPr>
            <w:tcW w:w="376" w:type="dxa"/>
            <w:tcBorders>
              <w:top w:val="single" w:sz="4" w:space="0" w:color="auto"/>
              <w:left w:val="nil"/>
              <w:bottom w:val="single" w:sz="4" w:space="0" w:color="auto"/>
              <w:right w:val="nil"/>
            </w:tcBorders>
            <w:shd w:val="clear" w:color="auto" w:fill="auto"/>
            <w:noWrap/>
            <w:vAlign w:val="bottom"/>
            <w:hideMark/>
          </w:tcPr>
          <w:p w14:paraId="225C8940" w14:textId="77777777" w:rsidR="006C54D3" w:rsidRPr="008F4172" w:rsidRDefault="006C54D3" w:rsidP="004227C6">
            <w:pPr>
              <w:jc w:val="right"/>
              <w:rPr>
                <w:b/>
                <w:bCs/>
                <w:color w:val="000000"/>
                <w:sz w:val="16"/>
                <w:szCs w:val="16"/>
              </w:rPr>
            </w:pPr>
            <w:r w:rsidRPr="008F4172">
              <w:rPr>
                <w:b/>
                <w:bCs/>
                <w:color w:val="000000"/>
                <w:sz w:val="16"/>
                <w:szCs w:val="16"/>
              </w:rPr>
              <w:t>17</w:t>
            </w:r>
          </w:p>
        </w:tc>
        <w:tc>
          <w:tcPr>
            <w:tcW w:w="376" w:type="dxa"/>
            <w:tcBorders>
              <w:top w:val="single" w:sz="4" w:space="0" w:color="auto"/>
              <w:left w:val="nil"/>
              <w:bottom w:val="single" w:sz="4" w:space="0" w:color="auto"/>
              <w:right w:val="nil"/>
            </w:tcBorders>
            <w:shd w:val="clear" w:color="auto" w:fill="auto"/>
            <w:noWrap/>
            <w:vAlign w:val="bottom"/>
            <w:hideMark/>
          </w:tcPr>
          <w:p w14:paraId="530A30B1" w14:textId="77777777" w:rsidR="006C54D3" w:rsidRPr="008F4172" w:rsidRDefault="006C54D3" w:rsidP="004227C6">
            <w:pPr>
              <w:jc w:val="right"/>
              <w:rPr>
                <w:b/>
                <w:bCs/>
                <w:color w:val="000000"/>
                <w:sz w:val="16"/>
                <w:szCs w:val="16"/>
              </w:rPr>
            </w:pPr>
            <w:r w:rsidRPr="008F4172">
              <w:rPr>
                <w:b/>
                <w:bCs/>
                <w:color w:val="000000"/>
                <w:sz w:val="16"/>
                <w:szCs w:val="16"/>
              </w:rPr>
              <w:t>18</w:t>
            </w:r>
          </w:p>
        </w:tc>
        <w:tc>
          <w:tcPr>
            <w:tcW w:w="376" w:type="dxa"/>
            <w:tcBorders>
              <w:top w:val="single" w:sz="4" w:space="0" w:color="auto"/>
              <w:left w:val="nil"/>
              <w:bottom w:val="single" w:sz="4" w:space="0" w:color="auto"/>
              <w:right w:val="nil"/>
            </w:tcBorders>
            <w:shd w:val="clear" w:color="auto" w:fill="auto"/>
            <w:noWrap/>
            <w:vAlign w:val="bottom"/>
            <w:hideMark/>
          </w:tcPr>
          <w:p w14:paraId="48FAEB57" w14:textId="77777777" w:rsidR="006C54D3" w:rsidRPr="008F4172" w:rsidRDefault="006C54D3" w:rsidP="004227C6">
            <w:pPr>
              <w:jc w:val="right"/>
              <w:rPr>
                <w:b/>
                <w:bCs/>
                <w:color w:val="000000"/>
                <w:sz w:val="16"/>
                <w:szCs w:val="16"/>
              </w:rPr>
            </w:pPr>
            <w:r w:rsidRPr="008F4172">
              <w:rPr>
                <w:b/>
                <w:bCs/>
                <w:color w:val="000000"/>
                <w:sz w:val="16"/>
                <w:szCs w:val="16"/>
              </w:rPr>
              <w:t>19</w:t>
            </w:r>
          </w:p>
        </w:tc>
        <w:tc>
          <w:tcPr>
            <w:tcW w:w="376" w:type="dxa"/>
            <w:tcBorders>
              <w:top w:val="single" w:sz="4" w:space="0" w:color="auto"/>
              <w:left w:val="nil"/>
              <w:bottom w:val="single" w:sz="4" w:space="0" w:color="auto"/>
              <w:right w:val="nil"/>
            </w:tcBorders>
            <w:shd w:val="clear" w:color="auto" w:fill="auto"/>
            <w:noWrap/>
            <w:vAlign w:val="bottom"/>
            <w:hideMark/>
          </w:tcPr>
          <w:p w14:paraId="5D2337CE" w14:textId="77777777" w:rsidR="006C54D3" w:rsidRPr="008F4172" w:rsidRDefault="006C54D3" w:rsidP="004227C6">
            <w:pPr>
              <w:jc w:val="right"/>
              <w:rPr>
                <w:b/>
                <w:bCs/>
                <w:color w:val="000000"/>
                <w:sz w:val="16"/>
                <w:szCs w:val="16"/>
              </w:rPr>
            </w:pPr>
            <w:r w:rsidRPr="008F4172">
              <w:rPr>
                <w:b/>
                <w:bCs/>
                <w:color w:val="000000"/>
                <w:sz w:val="16"/>
                <w:szCs w:val="16"/>
              </w:rPr>
              <w:t>20</w:t>
            </w:r>
          </w:p>
        </w:tc>
        <w:tc>
          <w:tcPr>
            <w:tcW w:w="416" w:type="dxa"/>
            <w:vMerge/>
            <w:tcBorders>
              <w:top w:val="single" w:sz="4" w:space="0" w:color="auto"/>
              <w:left w:val="nil"/>
              <w:bottom w:val="single" w:sz="4" w:space="0" w:color="000000"/>
              <w:right w:val="nil"/>
            </w:tcBorders>
            <w:vAlign w:val="center"/>
            <w:hideMark/>
          </w:tcPr>
          <w:p w14:paraId="2B20B374" w14:textId="77777777" w:rsidR="006C54D3" w:rsidRPr="008F4172" w:rsidRDefault="006C54D3" w:rsidP="004227C6">
            <w:pPr>
              <w:rPr>
                <w:color w:val="000000"/>
                <w:sz w:val="16"/>
                <w:szCs w:val="16"/>
              </w:rPr>
            </w:pPr>
          </w:p>
        </w:tc>
        <w:tc>
          <w:tcPr>
            <w:tcW w:w="406" w:type="dxa"/>
            <w:vMerge/>
            <w:tcBorders>
              <w:top w:val="single" w:sz="4" w:space="0" w:color="auto"/>
              <w:left w:val="nil"/>
              <w:bottom w:val="single" w:sz="4" w:space="0" w:color="000000"/>
              <w:right w:val="nil"/>
            </w:tcBorders>
            <w:vAlign w:val="center"/>
            <w:hideMark/>
          </w:tcPr>
          <w:p w14:paraId="209125E9" w14:textId="77777777" w:rsidR="006C54D3" w:rsidRPr="008F4172" w:rsidRDefault="006C54D3" w:rsidP="004227C6">
            <w:pPr>
              <w:rPr>
                <w:color w:val="000000"/>
                <w:sz w:val="16"/>
                <w:szCs w:val="16"/>
              </w:rPr>
            </w:pPr>
          </w:p>
        </w:tc>
      </w:tr>
      <w:tr w:rsidR="006C54D3" w:rsidRPr="00C55A0B" w14:paraId="2EEAD905" w14:textId="77777777" w:rsidTr="004227C6">
        <w:trPr>
          <w:trHeight w:val="290"/>
        </w:trPr>
        <w:tc>
          <w:tcPr>
            <w:tcW w:w="406" w:type="dxa"/>
            <w:tcBorders>
              <w:top w:val="nil"/>
              <w:left w:val="nil"/>
              <w:bottom w:val="nil"/>
              <w:right w:val="nil"/>
            </w:tcBorders>
            <w:shd w:val="clear" w:color="auto" w:fill="auto"/>
            <w:noWrap/>
            <w:vAlign w:val="bottom"/>
            <w:hideMark/>
          </w:tcPr>
          <w:p w14:paraId="63E1F55E" w14:textId="77777777" w:rsidR="006C54D3" w:rsidRPr="008F4172" w:rsidRDefault="006C54D3" w:rsidP="004227C6">
            <w:pPr>
              <w:jc w:val="right"/>
              <w:rPr>
                <w:b/>
                <w:bCs/>
                <w:color w:val="000000"/>
                <w:sz w:val="16"/>
                <w:szCs w:val="16"/>
              </w:rPr>
            </w:pPr>
            <w:r w:rsidRPr="008F4172">
              <w:rPr>
                <w:b/>
                <w:bCs/>
                <w:color w:val="000000"/>
                <w:sz w:val="16"/>
                <w:szCs w:val="16"/>
              </w:rPr>
              <w:t>0</w:t>
            </w:r>
          </w:p>
        </w:tc>
        <w:tc>
          <w:tcPr>
            <w:tcW w:w="416" w:type="dxa"/>
            <w:tcBorders>
              <w:top w:val="single" w:sz="4" w:space="0" w:color="auto"/>
              <w:left w:val="nil"/>
              <w:bottom w:val="nil"/>
              <w:right w:val="nil"/>
            </w:tcBorders>
            <w:shd w:val="clear" w:color="auto" w:fill="auto"/>
            <w:noWrap/>
            <w:vAlign w:val="bottom"/>
            <w:hideMark/>
          </w:tcPr>
          <w:p w14:paraId="6E8F13E7" w14:textId="77777777" w:rsidR="006C54D3" w:rsidRPr="008F4172" w:rsidRDefault="006C54D3" w:rsidP="004227C6">
            <w:pPr>
              <w:jc w:val="right"/>
              <w:rPr>
                <w:sz w:val="16"/>
                <w:szCs w:val="16"/>
              </w:rPr>
            </w:pPr>
            <w:r w:rsidRPr="008F4172">
              <w:rPr>
                <w:sz w:val="16"/>
                <w:szCs w:val="16"/>
              </w:rPr>
              <w:t>0</w:t>
            </w:r>
          </w:p>
        </w:tc>
        <w:tc>
          <w:tcPr>
            <w:tcW w:w="456" w:type="dxa"/>
            <w:tcBorders>
              <w:top w:val="single" w:sz="4" w:space="0" w:color="auto"/>
              <w:left w:val="nil"/>
              <w:bottom w:val="nil"/>
              <w:right w:val="nil"/>
            </w:tcBorders>
            <w:shd w:val="clear" w:color="auto" w:fill="auto"/>
            <w:noWrap/>
            <w:vAlign w:val="bottom"/>
            <w:hideMark/>
          </w:tcPr>
          <w:p w14:paraId="01FB6F52" w14:textId="77777777" w:rsidR="006C54D3" w:rsidRPr="008F4172" w:rsidRDefault="006C54D3" w:rsidP="004227C6">
            <w:pPr>
              <w:jc w:val="right"/>
              <w:rPr>
                <w:sz w:val="16"/>
                <w:szCs w:val="16"/>
              </w:rPr>
            </w:pPr>
            <w:r w:rsidRPr="008F4172">
              <w:rPr>
                <w:sz w:val="16"/>
                <w:szCs w:val="16"/>
              </w:rPr>
              <w:t>10</w:t>
            </w:r>
          </w:p>
        </w:tc>
        <w:tc>
          <w:tcPr>
            <w:tcW w:w="376" w:type="dxa"/>
            <w:tcBorders>
              <w:top w:val="single" w:sz="4" w:space="0" w:color="auto"/>
              <w:left w:val="nil"/>
              <w:bottom w:val="nil"/>
              <w:right w:val="nil"/>
            </w:tcBorders>
            <w:shd w:val="clear" w:color="auto" w:fill="auto"/>
            <w:noWrap/>
            <w:vAlign w:val="bottom"/>
            <w:hideMark/>
          </w:tcPr>
          <w:p w14:paraId="25EA4D92" w14:textId="77777777" w:rsidR="006C54D3" w:rsidRPr="008F4172" w:rsidRDefault="006C54D3" w:rsidP="004227C6">
            <w:pPr>
              <w:jc w:val="right"/>
              <w:rPr>
                <w:sz w:val="16"/>
                <w:szCs w:val="16"/>
              </w:rPr>
            </w:pPr>
            <w:r w:rsidRPr="008F4172">
              <w:rPr>
                <w:sz w:val="16"/>
                <w:szCs w:val="16"/>
              </w:rPr>
              <w:t>13</w:t>
            </w:r>
          </w:p>
        </w:tc>
        <w:tc>
          <w:tcPr>
            <w:tcW w:w="376" w:type="dxa"/>
            <w:tcBorders>
              <w:top w:val="single" w:sz="4" w:space="0" w:color="auto"/>
              <w:left w:val="nil"/>
              <w:bottom w:val="nil"/>
              <w:right w:val="nil"/>
            </w:tcBorders>
            <w:shd w:val="clear" w:color="auto" w:fill="auto"/>
            <w:noWrap/>
            <w:vAlign w:val="bottom"/>
            <w:hideMark/>
          </w:tcPr>
          <w:p w14:paraId="28AE9709" w14:textId="77777777" w:rsidR="006C54D3" w:rsidRPr="008F4172" w:rsidRDefault="006C54D3" w:rsidP="004227C6">
            <w:pPr>
              <w:jc w:val="right"/>
              <w:rPr>
                <w:sz w:val="16"/>
                <w:szCs w:val="16"/>
              </w:rPr>
            </w:pPr>
            <w:r w:rsidRPr="008F4172">
              <w:rPr>
                <w:sz w:val="16"/>
                <w:szCs w:val="16"/>
              </w:rPr>
              <w:t>17</w:t>
            </w:r>
          </w:p>
        </w:tc>
        <w:tc>
          <w:tcPr>
            <w:tcW w:w="376" w:type="dxa"/>
            <w:tcBorders>
              <w:top w:val="single" w:sz="4" w:space="0" w:color="auto"/>
              <w:left w:val="nil"/>
              <w:bottom w:val="nil"/>
              <w:right w:val="nil"/>
            </w:tcBorders>
            <w:shd w:val="clear" w:color="auto" w:fill="auto"/>
            <w:noWrap/>
            <w:vAlign w:val="bottom"/>
            <w:hideMark/>
          </w:tcPr>
          <w:p w14:paraId="4CE4F934" w14:textId="77777777" w:rsidR="006C54D3" w:rsidRPr="008F4172" w:rsidRDefault="006C54D3" w:rsidP="004227C6">
            <w:pPr>
              <w:jc w:val="right"/>
              <w:rPr>
                <w:sz w:val="16"/>
                <w:szCs w:val="16"/>
              </w:rPr>
            </w:pPr>
            <w:r w:rsidRPr="008F4172">
              <w:rPr>
                <w:sz w:val="16"/>
                <w:szCs w:val="16"/>
              </w:rPr>
              <w:t>20</w:t>
            </w:r>
          </w:p>
        </w:tc>
        <w:tc>
          <w:tcPr>
            <w:tcW w:w="376" w:type="dxa"/>
            <w:tcBorders>
              <w:top w:val="single" w:sz="4" w:space="0" w:color="auto"/>
              <w:left w:val="nil"/>
              <w:bottom w:val="nil"/>
              <w:right w:val="nil"/>
            </w:tcBorders>
            <w:shd w:val="clear" w:color="auto" w:fill="auto"/>
            <w:noWrap/>
            <w:vAlign w:val="bottom"/>
            <w:hideMark/>
          </w:tcPr>
          <w:p w14:paraId="07391DEE" w14:textId="77777777" w:rsidR="006C54D3" w:rsidRPr="008F4172" w:rsidRDefault="006C54D3" w:rsidP="004227C6">
            <w:pPr>
              <w:jc w:val="right"/>
              <w:rPr>
                <w:sz w:val="16"/>
                <w:szCs w:val="16"/>
              </w:rPr>
            </w:pPr>
            <w:r w:rsidRPr="008F4172">
              <w:rPr>
                <w:sz w:val="16"/>
                <w:szCs w:val="16"/>
              </w:rPr>
              <w:t>23</w:t>
            </w:r>
          </w:p>
        </w:tc>
        <w:tc>
          <w:tcPr>
            <w:tcW w:w="416" w:type="dxa"/>
            <w:tcBorders>
              <w:top w:val="single" w:sz="4" w:space="0" w:color="auto"/>
              <w:left w:val="nil"/>
              <w:bottom w:val="nil"/>
              <w:right w:val="nil"/>
            </w:tcBorders>
            <w:shd w:val="clear" w:color="auto" w:fill="auto"/>
            <w:noWrap/>
            <w:vAlign w:val="bottom"/>
            <w:hideMark/>
          </w:tcPr>
          <w:p w14:paraId="353DE55D" w14:textId="77777777" w:rsidR="006C54D3" w:rsidRPr="008F4172" w:rsidRDefault="006C54D3" w:rsidP="004227C6">
            <w:pPr>
              <w:jc w:val="right"/>
              <w:rPr>
                <w:sz w:val="16"/>
                <w:szCs w:val="16"/>
              </w:rPr>
            </w:pPr>
            <w:r w:rsidRPr="008F4172">
              <w:rPr>
                <w:sz w:val="16"/>
                <w:szCs w:val="16"/>
              </w:rPr>
              <w:t>4</w:t>
            </w:r>
          </w:p>
        </w:tc>
        <w:tc>
          <w:tcPr>
            <w:tcW w:w="376" w:type="dxa"/>
            <w:tcBorders>
              <w:top w:val="single" w:sz="4" w:space="0" w:color="auto"/>
              <w:left w:val="nil"/>
              <w:bottom w:val="nil"/>
              <w:right w:val="nil"/>
            </w:tcBorders>
            <w:shd w:val="clear" w:color="auto" w:fill="auto"/>
            <w:noWrap/>
            <w:vAlign w:val="bottom"/>
            <w:hideMark/>
          </w:tcPr>
          <w:p w14:paraId="2294F994" w14:textId="77777777" w:rsidR="006C54D3" w:rsidRPr="008F4172" w:rsidRDefault="006C54D3" w:rsidP="004227C6">
            <w:pPr>
              <w:jc w:val="right"/>
              <w:rPr>
                <w:sz w:val="16"/>
                <w:szCs w:val="16"/>
              </w:rPr>
            </w:pPr>
            <w:r w:rsidRPr="008F4172">
              <w:rPr>
                <w:sz w:val="16"/>
                <w:szCs w:val="16"/>
              </w:rPr>
              <w:t>8</w:t>
            </w:r>
          </w:p>
        </w:tc>
        <w:tc>
          <w:tcPr>
            <w:tcW w:w="416" w:type="dxa"/>
            <w:tcBorders>
              <w:top w:val="single" w:sz="4" w:space="0" w:color="auto"/>
              <w:left w:val="nil"/>
              <w:bottom w:val="nil"/>
              <w:right w:val="nil"/>
            </w:tcBorders>
            <w:shd w:val="clear" w:color="auto" w:fill="auto"/>
            <w:noWrap/>
            <w:vAlign w:val="bottom"/>
            <w:hideMark/>
          </w:tcPr>
          <w:p w14:paraId="48375F9B" w14:textId="77777777" w:rsidR="006C54D3" w:rsidRPr="008F4172" w:rsidRDefault="006C54D3" w:rsidP="004227C6">
            <w:pPr>
              <w:jc w:val="right"/>
              <w:rPr>
                <w:sz w:val="16"/>
                <w:szCs w:val="16"/>
              </w:rPr>
            </w:pPr>
            <w:r w:rsidRPr="008F4172">
              <w:rPr>
                <w:sz w:val="16"/>
                <w:szCs w:val="16"/>
              </w:rPr>
              <w:t>2</w:t>
            </w:r>
          </w:p>
        </w:tc>
        <w:tc>
          <w:tcPr>
            <w:tcW w:w="416" w:type="dxa"/>
            <w:tcBorders>
              <w:top w:val="single" w:sz="4" w:space="0" w:color="auto"/>
              <w:left w:val="nil"/>
              <w:bottom w:val="nil"/>
              <w:right w:val="nil"/>
            </w:tcBorders>
            <w:shd w:val="clear" w:color="auto" w:fill="auto"/>
            <w:noWrap/>
            <w:vAlign w:val="bottom"/>
            <w:hideMark/>
          </w:tcPr>
          <w:p w14:paraId="0F5BAA08" w14:textId="77777777" w:rsidR="006C54D3" w:rsidRPr="008F4172" w:rsidRDefault="006C54D3" w:rsidP="004227C6">
            <w:pPr>
              <w:jc w:val="right"/>
              <w:rPr>
                <w:sz w:val="16"/>
                <w:szCs w:val="16"/>
              </w:rPr>
            </w:pPr>
            <w:r w:rsidRPr="008F4172">
              <w:rPr>
                <w:sz w:val="16"/>
                <w:szCs w:val="16"/>
              </w:rPr>
              <w:t>5</w:t>
            </w:r>
          </w:p>
        </w:tc>
        <w:tc>
          <w:tcPr>
            <w:tcW w:w="376" w:type="dxa"/>
            <w:tcBorders>
              <w:top w:val="single" w:sz="4" w:space="0" w:color="auto"/>
              <w:left w:val="nil"/>
              <w:bottom w:val="nil"/>
              <w:right w:val="nil"/>
            </w:tcBorders>
            <w:shd w:val="clear" w:color="auto" w:fill="auto"/>
            <w:noWrap/>
            <w:vAlign w:val="bottom"/>
            <w:hideMark/>
          </w:tcPr>
          <w:p w14:paraId="4A96BDE3" w14:textId="77777777" w:rsidR="006C54D3" w:rsidRPr="008F4172" w:rsidRDefault="006C54D3" w:rsidP="004227C6">
            <w:pPr>
              <w:jc w:val="right"/>
              <w:rPr>
                <w:sz w:val="16"/>
                <w:szCs w:val="16"/>
              </w:rPr>
            </w:pPr>
            <w:r w:rsidRPr="008F4172">
              <w:rPr>
                <w:sz w:val="16"/>
                <w:szCs w:val="16"/>
              </w:rPr>
              <w:t>8</w:t>
            </w:r>
          </w:p>
        </w:tc>
        <w:tc>
          <w:tcPr>
            <w:tcW w:w="376" w:type="dxa"/>
            <w:tcBorders>
              <w:top w:val="single" w:sz="4" w:space="0" w:color="auto"/>
              <w:left w:val="nil"/>
              <w:bottom w:val="nil"/>
              <w:right w:val="nil"/>
            </w:tcBorders>
            <w:shd w:val="clear" w:color="auto" w:fill="auto"/>
            <w:noWrap/>
            <w:vAlign w:val="bottom"/>
            <w:hideMark/>
          </w:tcPr>
          <w:p w14:paraId="13FF8429" w14:textId="77777777" w:rsidR="006C54D3" w:rsidRPr="008F4172" w:rsidRDefault="006C54D3" w:rsidP="004227C6">
            <w:pPr>
              <w:jc w:val="right"/>
              <w:rPr>
                <w:sz w:val="16"/>
                <w:szCs w:val="16"/>
              </w:rPr>
            </w:pPr>
            <w:r w:rsidRPr="008F4172">
              <w:rPr>
                <w:sz w:val="16"/>
                <w:szCs w:val="16"/>
              </w:rPr>
              <w:t>10</w:t>
            </w:r>
          </w:p>
        </w:tc>
        <w:tc>
          <w:tcPr>
            <w:tcW w:w="376" w:type="dxa"/>
            <w:tcBorders>
              <w:top w:val="single" w:sz="4" w:space="0" w:color="auto"/>
              <w:left w:val="nil"/>
              <w:bottom w:val="nil"/>
              <w:right w:val="nil"/>
            </w:tcBorders>
            <w:shd w:val="clear" w:color="auto" w:fill="auto"/>
            <w:noWrap/>
            <w:vAlign w:val="bottom"/>
            <w:hideMark/>
          </w:tcPr>
          <w:p w14:paraId="4C7DD270" w14:textId="77777777" w:rsidR="006C54D3" w:rsidRPr="008F4172" w:rsidRDefault="006C54D3" w:rsidP="004227C6">
            <w:pPr>
              <w:jc w:val="right"/>
              <w:rPr>
                <w:sz w:val="16"/>
                <w:szCs w:val="16"/>
              </w:rPr>
            </w:pPr>
            <w:r w:rsidRPr="008F4172">
              <w:rPr>
                <w:sz w:val="16"/>
                <w:szCs w:val="16"/>
              </w:rPr>
              <w:t>11</w:t>
            </w:r>
          </w:p>
        </w:tc>
        <w:tc>
          <w:tcPr>
            <w:tcW w:w="376" w:type="dxa"/>
            <w:tcBorders>
              <w:top w:val="single" w:sz="4" w:space="0" w:color="auto"/>
              <w:left w:val="nil"/>
              <w:bottom w:val="nil"/>
              <w:right w:val="nil"/>
            </w:tcBorders>
            <w:shd w:val="clear" w:color="auto" w:fill="auto"/>
            <w:noWrap/>
            <w:vAlign w:val="bottom"/>
            <w:hideMark/>
          </w:tcPr>
          <w:p w14:paraId="11FEFFB6" w14:textId="77777777" w:rsidR="006C54D3" w:rsidRPr="008F4172" w:rsidRDefault="006C54D3" w:rsidP="004227C6">
            <w:pPr>
              <w:jc w:val="right"/>
              <w:rPr>
                <w:sz w:val="16"/>
                <w:szCs w:val="16"/>
              </w:rPr>
            </w:pPr>
            <w:r w:rsidRPr="008F4172">
              <w:rPr>
                <w:sz w:val="16"/>
                <w:szCs w:val="16"/>
              </w:rPr>
              <w:t>15</w:t>
            </w:r>
          </w:p>
        </w:tc>
        <w:tc>
          <w:tcPr>
            <w:tcW w:w="376" w:type="dxa"/>
            <w:tcBorders>
              <w:top w:val="single" w:sz="4" w:space="0" w:color="auto"/>
              <w:left w:val="nil"/>
              <w:bottom w:val="nil"/>
              <w:right w:val="nil"/>
            </w:tcBorders>
            <w:shd w:val="clear" w:color="auto" w:fill="auto"/>
            <w:noWrap/>
            <w:vAlign w:val="bottom"/>
            <w:hideMark/>
          </w:tcPr>
          <w:p w14:paraId="7EA4A79B" w14:textId="77777777" w:rsidR="006C54D3" w:rsidRPr="008F4172" w:rsidRDefault="006C54D3" w:rsidP="004227C6">
            <w:pPr>
              <w:jc w:val="right"/>
              <w:rPr>
                <w:sz w:val="16"/>
                <w:szCs w:val="16"/>
              </w:rPr>
            </w:pPr>
            <w:r w:rsidRPr="008F4172">
              <w:rPr>
                <w:sz w:val="16"/>
                <w:szCs w:val="16"/>
              </w:rPr>
              <w:t>26</w:t>
            </w:r>
          </w:p>
        </w:tc>
        <w:tc>
          <w:tcPr>
            <w:tcW w:w="416" w:type="dxa"/>
            <w:tcBorders>
              <w:top w:val="single" w:sz="4" w:space="0" w:color="auto"/>
              <w:left w:val="nil"/>
              <w:bottom w:val="nil"/>
              <w:right w:val="nil"/>
            </w:tcBorders>
            <w:shd w:val="clear" w:color="auto" w:fill="auto"/>
            <w:noWrap/>
            <w:vAlign w:val="bottom"/>
            <w:hideMark/>
          </w:tcPr>
          <w:p w14:paraId="0DBED1E2" w14:textId="77777777" w:rsidR="006C54D3" w:rsidRPr="008F4172" w:rsidRDefault="006C54D3" w:rsidP="004227C6">
            <w:pPr>
              <w:jc w:val="right"/>
              <w:rPr>
                <w:sz w:val="16"/>
                <w:szCs w:val="16"/>
              </w:rPr>
            </w:pPr>
            <w:r w:rsidRPr="008F4172">
              <w:rPr>
                <w:sz w:val="16"/>
                <w:szCs w:val="16"/>
              </w:rPr>
              <w:t>3.5</w:t>
            </w:r>
          </w:p>
        </w:tc>
        <w:tc>
          <w:tcPr>
            <w:tcW w:w="416" w:type="dxa"/>
            <w:tcBorders>
              <w:top w:val="single" w:sz="4" w:space="0" w:color="auto"/>
              <w:left w:val="nil"/>
              <w:bottom w:val="nil"/>
              <w:right w:val="nil"/>
            </w:tcBorders>
            <w:shd w:val="clear" w:color="auto" w:fill="auto"/>
            <w:noWrap/>
            <w:vAlign w:val="bottom"/>
            <w:hideMark/>
          </w:tcPr>
          <w:p w14:paraId="6C868638" w14:textId="77777777" w:rsidR="006C54D3" w:rsidRPr="008F4172" w:rsidRDefault="006C54D3" w:rsidP="004227C6">
            <w:pPr>
              <w:jc w:val="right"/>
              <w:rPr>
                <w:sz w:val="16"/>
                <w:szCs w:val="16"/>
              </w:rPr>
            </w:pPr>
            <w:r w:rsidRPr="008F4172">
              <w:rPr>
                <w:sz w:val="16"/>
                <w:szCs w:val="16"/>
              </w:rPr>
              <w:t>12</w:t>
            </w:r>
          </w:p>
        </w:tc>
        <w:tc>
          <w:tcPr>
            <w:tcW w:w="376" w:type="dxa"/>
            <w:tcBorders>
              <w:top w:val="single" w:sz="4" w:space="0" w:color="auto"/>
              <w:left w:val="nil"/>
              <w:bottom w:val="nil"/>
              <w:right w:val="nil"/>
            </w:tcBorders>
            <w:shd w:val="clear" w:color="auto" w:fill="auto"/>
            <w:noWrap/>
            <w:vAlign w:val="bottom"/>
            <w:hideMark/>
          </w:tcPr>
          <w:p w14:paraId="7FD7F83E" w14:textId="77777777" w:rsidR="006C54D3" w:rsidRPr="008F4172" w:rsidRDefault="006C54D3" w:rsidP="004227C6">
            <w:pPr>
              <w:jc w:val="right"/>
              <w:rPr>
                <w:sz w:val="16"/>
                <w:szCs w:val="16"/>
              </w:rPr>
            </w:pPr>
            <w:r w:rsidRPr="008F4172">
              <w:rPr>
                <w:sz w:val="16"/>
                <w:szCs w:val="16"/>
              </w:rPr>
              <w:t>15</w:t>
            </w:r>
          </w:p>
        </w:tc>
        <w:tc>
          <w:tcPr>
            <w:tcW w:w="376" w:type="dxa"/>
            <w:tcBorders>
              <w:top w:val="single" w:sz="4" w:space="0" w:color="auto"/>
              <w:left w:val="nil"/>
              <w:bottom w:val="nil"/>
              <w:right w:val="nil"/>
            </w:tcBorders>
            <w:shd w:val="clear" w:color="auto" w:fill="auto"/>
            <w:noWrap/>
            <w:vAlign w:val="bottom"/>
            <w:hideMark/>
          </w:tcPr>
          <w:p w14:paraId="1B5B63ED" w14:textId="77777777" w:rsidR="006C54D3" w:rsidRPr="008F4172" w:rsidRDefault="006C54D3" w:rsidP="004227C6">
            <w:pPr>
              <w:jc w:val="right"/>
              <w:rPr>
                <w:sz w:val="16"/>
                <w:szCs w:val="16"/>
              </w:rPr>
            </w:pPr>
            <w:r w:rsidRPr="008F4172">
              <w:rPr>
                <w:sz w:val="16"/>
                <w:szCs w:val="16"/>
              </w:rPr>
              <w:t>20</w:t>
            </w:r>
          </w:p>
        </w:tc>
        <w:tc>
          <w:tcPr>
            <w:tcW w:w="376" w:type="dxa"/>
            <w:tcBorders>
              <w:top w:val="single" w:sz="4" w:space="0" w:color="auto"/>
              <w:left w:val="nil"/>
              <w:bottom w:val="nil"/>
              <w:right w:val="nil"/>
            </w:tcBorders>
            <w:shd w:val="clear" w:color="auto" w:fill="auto"/>
            <w:noWrap/>
            <w:vAlign w:val="bottom"/>
            <w:hideMark/>
          </w:tcPr>
          <w:p w14:paraId="1C154940" w14:textId="77777777" w:rsidR="006C54D3" w:rsidRPr="008F4172" w:rsidRDefault="006C54D3" w:rsidP="004227C6">
            <w:pPr>
              <w:jc w:val="right"/>
              <w:rPr>
                <w:sz w:val="16"/>
                <w:szCs w:val="16"/>
              </w:rPr>
            </w:pPr>
            <w:r w:rsidRPr="008F4172">
              <w:rPr>
                <w:sz w:val="16"/>
                <w:szCs w:val="16"/>
              </w:rPr>
              <w:t>22</w:t>
            </w:r>
          </w:p>
        </w:tc>
        <w:tc>
          <w:tcPr>
            <w:tcW w:w="376" w:type="dxa"/>
            <w:tcBorders>
              <w:top w:val="single" w:sz="4" w:space="0" w:color="auto"/>
              <w:left w:val="nil"/>
              <w:bottom w:val="nil"/>
              <w:right w:val="nil"/>
            </w:tcBorders>
            <w:shd w:val="clear" w:color="auto" w:fill="auto"/>
            <w:noWrap/>
            <w:vAlign w:val="bottom"/>
            <w:hideMark/>
          </w:tcPr>
          <w:p w14:paraId="77A7E108" w14:textId="77777777" w:rsidR="006C54D3" w:rsidRPr="008F4172" w:rsidRDefault="006C54D3" w:rsidP="004227C6">
            <w:pPr>
              <w:jc w:val="right"/>
              <w:rPr>
                <w:sz w:val="16"/>
                <w:szCs w:val="16"/>
              </w:rPr>
            </w:pPr>
            <w:r w:rsidRPr="008F4172">
              <w:rPr>
                <w:sz w:val="16"/>
                <w:szCs w:val="16"/>
              </w:rPr>
              <w:t>24</w:t>
            </w:r>
          </w:p>
        </w:tc>
        <w:tc>
          <w:tcPr>
            <w:tcW w:w="416" w:type="dxa"/>
            <w:vMerge/>
            <w:tcBorders>
              <w:top w:val="single" w:sz="4" w:space="0" w:color="auto"/>
              <w:left w:val="nil"/>
              <w:bottom w:val="single" w:sz="4" w:space="0" w:color="000000"/>
              <w:right w:val="nil"/>
            </w:tcBorders>
            <w:vAlign w:val="center"/>
            <w:hideMark/>
          </w:tcPr>
          <w:p w14:paraId="7E70E65D" w14:textId="77777777" w:rsidR="006C54D3" w:rsidRPr="008F4172" w:rsidRDefault="006C54D3" w:rsidP="004227C6">
            <w:pPr>
              <w:rPr>
                <w:sz w:val="16"/>
                <w:szCs w:val="16"/>
              </w:rPr>
            </w:pPr>
          </w:p>
        </w:tc>
        <w:tc>
          <w:tcPr>
            <w:tcW w:w="406" w:type="dxa"/>
            <w:vMerge/>
            <w:tcBorders>
              <w:top w:val="single" w:sz="4" w:space="0" w:color="auto"/>
              <w:left w:val="nil"/>
              <w:bottom w:val="single" w:sz="4" w:space="0" w:color="000000"/>
              <w:right w:val="nil"/>
            </w:tcBorders>
            <w:vAlign w:val="center"/>
            <w:hideMark/>
          </w:tcPr>
          <w:p w14:paraId="4C4284BB" w14:textId="77777777" w:rsidR="006C54D3" w:rsidRPr="008F4172" w:rsidRDefault="006C54D3" w:rsidP="004227C6">
            <w:pPr>
              <w:rPr>
                <w:sz w:val="16"/>
                <w:szCs w:val="16"/>
              </w:rPr>
            </w:pPr>
          </w:p>
        </w:tc>
      </w:tr>
      <w:tr w:rsidR="006C54D3" w:rsidRPr="00C55A0B" w14:paraId="4DF34BC3" w14:textId="77777777" w:rsidTr="004227C6">
        <w:trPr>
          <w:trHeight w:val="290"/>
        </w:trPr>
        <w:tc>
          <w:tcPr>
            <w:tcW w:w="406" w:type="dxa"/>
            <w:tcBorders>
              <w:top w:val="nil"/>
              <w:left w:val="nil"/>
              <w:bottom w:val="nil"/>
              <w:right w:val="nil"/>
            </w:tcBorders>
            <w:shd w:val="clear" w:color="auto" w:fill="auto"/>
            <w:noWrap/>
            <w:vAlign w:val="bottom"/>
            <w:hideMark/>
          </w:tcPr>
          <w:p w14:paraId="02945B8E" w14:textId="77777777" w:rsidR="006C54D3" w:rsidRPr="008F4172" w:rsidRDefault="006C54D3" w:rsidP="004227C6">
            <w:pPr>
              <w:jc w:val="right"/>
              <w:rPr>
                <w:b/>
                <w:bCs/>
                <w:color w:val="000000"/>
                <w:sz w:val="16"/>
                <w:szCs w:val="16"/>
              </w:rPr>
            </w:pPr>
            <w:r w:rsidRPr="008F4172">
              <w:rPr>
                <w:b/>
                <w:bCs/>
                <w:color w:val="000000"/>
                <w:sz w:val="16"/>
                <w:szCs w:val="16"/>
              </w:rPr>
              <w:t>1</w:t>
            </w:r>
          </w:p>
        </w:tc>
        <w:tc>
          <w:tcPr>
            <w:tcW w:w="416" w:type="dxa"/>
            <w:tcBorders>
              <w:top w:val="nil"/>
              <w:left w:val="nil"/>
              <w:bottom w:val="nil"/>
              <w:right w:val="nil"/>
            </w:tcBorders>
            <w:shd w:val="clear" w:color="auto" w:fill="auto"/>
            <w:noWrap/>
            <w:vAlign w:val="bottom"/>
            <w:hideMark/>
          </w:tcPr>
          <w:p w14:paraId="1088F5AF" w14:textId="77777777" w:rsidR="006C54D3" w:rsidRPr="008F4172" w:rsidRDefault="006C54D3" w:rsidP="004227C6">
            <w:pPr>
              <w:jc w:val="right"/>
              <w:rPr>
                <w:sz w:val="16"/>
                <w:szCs w:val="16"/>
              </w:rPr>
            </w:pPr>
            <w:r w:rsidRPr="008F4172">
              <w:rPr>
                <w:sz w:val="16"/>
                <w:szCs w:val="16"/>
              </w:rPr>
              <w:t>10</w:t>
            </w:r>
          </w:p>
        </w:tc>
        <w:tc>
          <w:tcPr>
            <w:tcW w:w="456" w:type="dxa"/>
            <w:tcBorders>
              <w:top w:val="nil"/>
              <w:left w:val="nil"/>
              <w:bottom w:val="nil"/>
              <w:right w:val="nil"/>
            </w:tcBorders>
            <w:shd w:val="clear" w:color="auto" w:fill="auto"/>
            <w:noWrap/>
            <w:vAlign w:val="bottom"/>
            <w:hideMark/>
          </w:tcPr>
          <w:p w14:paraId="7145FCA9"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4FAD82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46442F0F"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0CE1DD4"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3E5B1D84" w14:textId="77777777" w:rsidR="006C54D3" w:rsidRPr="008F4172" w:rsidRDefault="006C54D3" w:rsidP="004227C6">
            <w:pPr>
              <w:jc w:val="right"/>
              <w:rPr>
                <w:sz w:val="16"/>
                <w:szCs w:val="16"/>
              </w:rPr>
            </w:pPr>
            <w:r w:rsidRPr="008F4172">
              <w:rPr>
                <w:sz w:val="16"/>
                <w:szCs w:val="16"/>
              </w:rPr>
              <w:t>13</w:t>
            </w:r>
          </w:p>
        </w:tc>
        <w:tc>
          <w:tcPr>
            <w:tcW w:w="416" w:type="dxa"/>
            <w:tcBorders>
              <w:top w:val="nil"/>
              <w:left w:val="nil"/>
              <w:bottom w:val="nil"/>
              <w:right w:val="nil"/>
            </w:tcBorders>
            <w:shd w:val="clear" w:color="auto" w:fill="auto"/>
            <w:noWrap/>
            <w:vAlign w:val="bottom"/>
            <w:hideMark/>
          </w:tcPr>
          <w:p w14:paraId="48882014"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294371EA" w14:textId="77777777" w:rsidR="006C54D3" w:rsidRPr="008F4172" w:rsidRDefault="006C54D3" w:rsidP="004227C6">
            <w:pPr>
              <w:jc w:val="right"/>
              <w:rPr>
                <w:sz w:val="16"/>
                <w:szCs w:val="16"/>
              </w:rPr>
            </w:pPr>
            <w:r w:rsidRPr="008F4172">
              <w:rPr>
                <w:sz w:val="16"/>
                <w:szCs w:val="16"/>
              </w:rPr>
              <w:t>18</w:t>
            </w:r>
          </w:p>
        </w:tc>
        <w:tc>
          <w:tcPr>
            <w:tcW w:w="416" w:type="dxa"/>
            <w:tcBorders>
              <w:top w:val="nil"/>
              <w:left w:val="nil"/>
              <w:bottom w:val="nil"/>
              <w:right w:val="nil"/>
            </w:tcBorders>
            <w:shd w:val="clear" w:color="auto" w:fill="auto"/>
            <w:noWrap/>
            <w:vAlign w:val="bottom"/>
            <w:hideMark/>
          </w:tcPr>
          <w:p w14:paraId="1B75DEE6"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13F4DC93"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33BE9DAA"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32B34751"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2C3CFFC"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4D0EBD0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49779901" w14:textId="77777777" w:rsidR="006C54D3" w:rsidRPr="008F4172" w:rsidRDefault="006C54D3" w:rsidP="004227C6">
            <w:pPr>
              <w:jc w:val="right"/>
              <w:rPr>
                <w:sz w:val="16"/>
                <w:szCs w:val="16"/>
              </w:rPr>
            </w:pPr>
            <w:r w:rsidRPr="008F4172">
              <w:rPr>
                <w:sz w:val="16"/>
                <w:szCs w:val="16"/>
              </w:rPr>
              <w:t>36</w:t>
            </w:r>
          </w:p>
        </w:tc>
        <w:tc>
          <w:tcPr>
            <w:tcW w:w="416" w:type="dxa"/>
            <w:tcBorders>
              <w:top w:val="nil"/>
              <w:left w:val="nil"/>
              <w:bottom w:val="nil"/>
              <w:right w:val="nil"/>
            </w:tcBorders>
            <w:shd w:val="clear" w:color="auto" w:fill="auto"/>
            <w:noWrap/>
            <w:vAlign w:val="bottom"/>
            <w:hideMark/>
          </w:tcPr>
          <w:p w14:paraId="0C3589D1"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7CF4D137"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570B375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45626DE"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81E09EF"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136FF643"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4947130C"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46B2A1BB" w14:textId="77777777" w:rsidR="006C54D3" w:rsidRPr="008F4172" w:rsidRDefault="006C54D3" w:rsidP="004227C6">
            <w:pPr>
              <w:jc w:val="right"/>
              <w:rPr>
                <w:sz w:val="16"/>
                <w:szCs w:val="16"/>
              </w:rPr>
            </w:pPr>
            <w:r w:rsidRPr="008F4172">
              <w:rPr>
                <w:sz w:val="16"/>
                <w:szCs w:val="16"/>
              </w:rPr>
              <w:t>1</w:t>
            </w:r>
          </w:p>
        </w:tc>
      </w:tr>
      <w:tr w:rsidR="006C54D3" w:rsidRPr="00C55A0B" w14:paraId="6CD57808" w14:textId="77777777" w:rsidTr="004227C6">
        <w:trPr>
          <w:trHeight w:val="290"/>
        </w:trPr>
        <w:tc>
          <w:tcPr>
            <w:tcW w:w="406" w:type="dxa"/>
            <w:tcBorders>
              <w:top w:val="nil"/>
              <w:left w:val="nil"/>
              <w:bottom w:val="nil"/>
              <w:right w:val="nil"/>
            </w:tcBorders>
            <w:shd w:val="clear" w:color="auto" w:fill="auto"/>
            <w:noWrap/>
            <w:vAlign w:val="bottom"/>
            <w:hideMark/>
          </w:tcPr>
          <w:p w14:paraId="09AE66F6" w14:textId="77777777" w:rsidR="006C54D3" w:rsidRPr="008F4172" w:rsidRDefault="006C54D3" w:rsidP="004227C6">
            <w:pPr>
              <w:jc w:val="right"/>
              <w:rPr>
                <w:b/>
                <w:bCs/>
                <w:color w:val="000000"/>
                <w:sz w:val="16"/>
                <w:szCs w:val="16"/>
              </w:rPr>
            </w:pPr>
            <w:r w:rsidRPr="008F4172">
              <w:rPr>
                <w:b/>
                <w:bCs/>
                <w:color w:val="000000"/>
                <w:sz w:val="16"/>
                <w:szCs w:val="16"/>
              </w:rPr>
              <w:t>2</w:t>
            </w:r>
          </w:p>
        </w:tc>
        <w:tc>
          <w:tcPr>
            <w:tcW w:w="416" w:type="dxa"/>
            <w:tcBorders>
              <w:top w:val="nil"/>
              <w:left w:val="nil"/>
              <w:bottom w:val="nil"/>
              <w:right w:val="nil"/>
            </w:tcBorders>
            <w:shd w:val="clear" w:color="auto" w:fill="auto"/>
            <w:noWrap/>
            <w:vAlign w:val="bottom"/>
            <w:hideMark/>
          </w:tcPr>
          <w:p w14:paraId="02B0AD29" w14:textId="77777777" w:rsidR="006C54D3" w:rsidRPr="008F4172" w:rsidRDefault="006C54D3" w:rsidP="004227C6">
            <w:pPr>
              <w:jc w:val="right"/>
              <w:rPr>
                <w:sz w:val="16"/>
                <w:szCs w:val="16"/>
              </w:rPr>
            </w:pPr>
            <w:r w:rsidRPr="008F4172">
              <w:rPr>
                <w:sz w:val="16"/>
                <w:szCs w:val="16"/>
              </w:rPr>
              <w:t>13</w:t>
            </w:r>
          </w:p>
        </w:tc>
        <w:tc>
          <w:tcPr>
            <w:tcW w:w="456" w:type="dxa"/>
            <w:tcBorders>
              <w:top w:val="nil"/>
              <w:left w:val="nil"/>
              <w:bottom w:val="nil"/>
              <w:right w:val="nil"/>
            </w:tcBorders>
            <w:shd w:val="clear" w:color="auto" w:fill="auto"/>
            <w:noWrap/>
            <w:vAlign w:val="bottom"/>
            <w:hideMark/>
          </w:tcPr>
          <w:p w14:paraId="4EEF9D70"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5977BD96"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1B1038C"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5EE20CD1"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21128A8A" w14:textId="77777777" w:rsidR="006C54D3" w:rsidRPr="008F4172" w:rsidRDefault="006C54D3" w:rsidP="004227C6">
            <w:pPr>
              <w:jc w:val="right"/>
              <w:rPr>
                <w:sz w:val="16"/>
                <w:szCs w:val="16"/>
              </w:rPr>
            </w:pPr>
            <w:r w:rsidRPr="008F4172">
              <w:rPr>
                <w:sz w:val="16"/>
                <w:szCs w:val="16"/>
              </w:rPr>
              <w:t>10</w:t>
            </w:r>
          </w:p>
        </w:tc>
        <w:tc>
          <w:tcPr>
            <w:tcW w:w="416" w:type="dxa"/>
            <w:tcBorders>
              <w:top w:val="nil"/>
              <w:left w:val="nil"/>
              <w:bottom w:val="nil"/>
              <w:right w:val="nil"/>
            </w:tcBorders>
            <w:shd w:val="clear" w:color="auto" w:fill="auto"/>
            <w:noWrap/>
            <w:vAlign w:val="bottom"/>
            <w:hideMark/>
          </w:tcPr>
          <w:p w14:paraId="5F599717"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0B0627B9"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062E99EF" w14:textId="77777777" w:rsidR="006C54D3" w:rsidRPr="008F4172" w:rsidRDefault="006C54D3" w:rsidP="004227C6">
            <w:pPr>
              <w:jc w:val="right"/>
              <w:rPr>
                <w:sz w:val="16"/>
                <w:szCs w:val="16"/>
              </w:rPr>
            </w:pPr>
            <w:r w:rsidRPr="008F4172">
              <w:rPr>
                <w:sz w:val="16"/>
                <w:szCs w:val="16"/>
              </w:rPr>
              <w:t>15</w:t>
            </w:r>
          </w:p>
        </w:tc>
        <w:tc>
          <w:tcPr>
            <w:tcW w:w="416" w:type="dxa"/>
            <w:tcBorders>
              <w:top w:val="nil"/>
              <w:left w:val="nil"/>
              <w:bottom w:val="nil"/>
              <w:right w:val="nil"/>
            </w:tcBorders>
            <w:shd w:val="clear" w:color="auto" w:fill="auto"/>
            <w:noWrap/>
            <w:vAlign w:val="bottom"/>
            <w:hideMark/>
          </w:tcPr>
          <w:p w14:paraId="44D4225E"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19374100"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77C55019"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679ECAA3"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51D0BD49" w14:textId="77777777" w:rsidR="006C54D3" w:rsidRPr="008F4172" w:rsidRDefault="006C54D3" w:rsidP="004227C6">
            <w:pPr>
              <w:jc w:val="right"/>
              <w:rPr>
                <w:sz w:val="16"/>
                <w:szCs w:val="16"/>
              </w:rPr>
            </w:pPr>
            <w:r w:rsidRPr="008F4172">
              <w:rPr>
                <w:sz w:val="16"/>
                <w:szCs w:val="16"/>
              </w:rPr>
              <w:t>54</w:t>
            </w:r>
          </w:p>
        </w:tc>
        <w:tc>
          <w:tcPr>
            <w:tcW w:w="376" w:type="dxa"/>
            <w:tcBorders>
              <w:top w:val="nil"/>
              <w:left w:val="nil"/>
              <w:bottom w:val="nil"/>
              <w:right w:val="nil"/>
            </w:tcBorders>
            <w:shd w:val="clear" w:color="auto" w:fill="auto"/>
            <w:noWrap/>
            <w:vAlign w:val="bottom"/>
            <w:hideMark/>
          </w:tcPr>
          <w:p w14:paraId="4FFA6CD7" w14:textId="77777777" w:rsidR="006C54D3" w:rsidRPr="008F4172" w:rsidRDefault="006C54D3" w:rsidP="004227C6">
            <w:pPr>
              <w:jc w:val="right"/>
              <w:rPr>
                <w:sz w:val="16"/>
                <w:szCs w:val="16"/>
              </w:rPr>
            </w:pPr>
            <w:r w:rsidRPr="008F4172">
              <w:rPr>
                <w:sz w:val="16"/>
                <w:szCs w:val="16"/>
              </w:rPr>
              <w:t>39</w:t>
            </w:r>
          </w:p>
        </w:tc>
        <w:tc>
          <w:tcPr>
            <w:tcW w:w="416" w:type="dxa"/>
            <w:tcBorders>
              <w:top w:val="nil"/>
              <w:left w:val="nil"/>
              <w:bottom w:val="nil"/>
              <w:right w:val="nil"/>
            </w:tcBorders>
            <w:shd w:val="clear" w:color="auto" w:fill="auto"/>
            <w:noWrap/>
            <w:vAlign w:val="bottom"/>
            <w:hideMark/>
          </w:tcPr>
          <w:p w14:paraId="552E4D58"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6C5A0F9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56161AC1"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90D4FC8"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7EBA742F"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520828AF" w14:textId="77777777" w:rsidR="006C54D3" w:rsidRPr="008F4172" w:rsidRDefault="006C54D3" w:rsidP="004227C6">
            <w:pPr>
              <w:jc w:val="right"/>
              <w:rPr>
                <w:sz w:val="16"/>
                <w:szCs w:val="16"/>
              </w:rPr>
            </w:pPr>
            <w:r w:rsidRPr="008F4172">
              <w:rPr>
                <w:sz w:val="16"/>
                <w:szCs w:val="16"/>
              </w:rPr>
              <w:t>37</w:t>
            </w:r>
          </w:p>
        </w:tc>
        <w:tc>
          <w:tcPr>
            <w:tcW w:w="416" w:type="dxa"/>
            <w:tcBorders>
              <w:top w:val="nil"/>
              <w:left w:val="nil"/>
              <w:bottom w:val="nil"/>
              <w:right w:val="nil"/>
            </w:tcBorders>
            <w:shd w:val="clear" w:color="auto" w:fill="auto"/>
            <w:noWrap/>
            <w:vAlign w:val="bottom"/>
            <w:hideMark/>
          </w:tcPr>
          <w:p w14:paraId="1E0D93EC"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09F0901E" w14:textId="77777777" w:rsidR="006C54D3" w:rsidRPr="008F4172" w:rsidRDefault="006C54D3" w:rsidP="004227C6">
            <w:pPr>
              <w:jc w:val="right"/>
              <w:rPr>
                <w:sz w:val="16"/>
                <w:szCs w:val="16"/>
              </w:rPr>
            </w:pPr>
            <w:r w:rsidRPr="008F4172">
              <w:rPr>
                <w:sz w:val="16"/>
                <w:szCs w:val="16"/>
              </w:rPr>
              <w:t>2</w:t>
            </w:r>
          </w:p>
        </w:tc>
      </w:tr>
      <w:tr w:rsidR="006C54D3" w:rsidRPr="00C55A0B" w14:paraId="50FC8A08" w14:textId="77777777" w:rsidTr="004227C6">
        <w:trPr>
          <w:trHeight w:val="290"/>
        </w:trPr>
        <w:tc>
          <w:tcPr>
            <w:tcW w:w="406" w:type="dxa"/>
            <w:tcBorders>
              <w:top w:val="nil"/>
              <w:left w:val="nil"/>
              <w:bottom w:val="nil"/>
              <w:right w:val="nil"/>
            </w:tcBorders>
            <w:shd w:val="clear" w:color="auto" w:fill="auto"/>
            <w:noWrap/>
            <w:vAlign w:val="bottom"/>
            <w:hideMark/>
          </w:tcPr>
          <w:p w14:paraId="546AC065" w14:textId="77777777" w:rsidR="006C54D3" w:rsidRPr="008F4172" w:rsidRDefault="006C54D3" w:rsidP="004227C6">
            <w:pPr>
              <w:jc w:val="right"/>
              <w:rPr>
                <w:b/>
                <w:bCs/>
                <w:color w:val="000000"/>
                <w:sz w:val="16"/>
                <w:szCs w:val="16"/>
              </w:rPr>
            </w:pPr>
            <w:r w:rsidRPr="008F4172">
              <w:rPr>
                <w:b/>
                <w:bCs/>
                <w:color w:val="000000"/>
                <w:sz w:val="16"/>
                <w:szCs w:val="16"/>
              </w:rPr>
              <w:t>3</w:t>
            </w:r>
          </w:p>
        </w:tc>
        <w:tc>
          <w:tcPr>
            <w:tcW w:w="416" w:type="dxa"/>
            <w:tcBorders>
              <w:top w:val="nil"/>
              <w:left w:val="nil"/>
              <w:bottom w:val="nil"/>
              <w:right w:val="nil"/>
            </w:tcBorders>
            <w:shd w:val="clear" w:color="auto" w:fill="auto"/>
            <w:noWrap/>
            <w:vAlign w:val="bottom"/>
            <w:hideMark/>
          </w:tcPr>
          <w:p w14:paraId="1E63B557" w14:textId="77777777" w:rsidR="006C54D3" w:rsidRPr="008F4172" w:rsidRDefault="006C54D3" w:rsidP="004227C6">
            <w:pPr>
              <w:jc w:val="right"/>
              <w:rPr>
                <w:sz w:val="16"/>
                <w:szCs w:val="16"/>
              </w:rPr>
            </w:pPr>
            <w:r w:rsidRPr="008F4172">
              <w:rPr>
                <w:sz w:val="16"/>
                <w:szCs w:val="16"/>
              </w:rPr>
              <w:t>17</w:t>
            </w:r>
          </w:p>
        </w:tc>
        <w:tc>
          <w:tcPr>
            <w:tcW w:w="456" w:type="dxa"/>
            <w:tcBorders>
              <w:top w:val="nil"/>
              <w:left w:val="nil"/>
              <w:bottom w:val="nil"/>
              <w:right w:val="nil"/>
            </w:tcBorders>
            <w:shd w:val="clear" w:color="auto" w:fill="auto"/>
            <w:noWrap/>
            <w:vAlign w:val="bottom"/>
            <w:hideMark/>
          </w:tcPr>
          <w:p w14:paraId="72308B7E"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B644627"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60E416DD"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94E0E2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282B1C9"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5AEB32E6"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0C0C9B51"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5AAF2C45"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bottom w:val="nil"/>
              <w:right w:val="nil"/>
            </w:tcBorders>
            <w:shd w:val="clear" w:color="auto" w:fill="auto"/>
            <w:noWrap/>
            <w:vAlign w:val="bottom"/>
            <w:hideMark/>
          </w:tcPr>
          <w:p w14:paraId="0D42359A"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00F02F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AF11259"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2D59B3A7"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654DE6E8" w14:textId="77777777" w:rsidR="006C54D3" w:rsidRPr="008F4172" w:rsidRDefault="006C54D3" w:rsidP="004227C6">
            <w:pPr>
              <w:jc w:val="right"/>
              <w:rPr>
                <w:sz w:val="16"/>
                <w:szCs w:val="16"/>
              </w:rPr>
            </w:pPr>
            <w:r w:rsidRPr="008F4172">
              <w:rPr>
                <w:sz w:val="16"/>
                <w:szCs w:val="16"/>
              </w:rPr>
              <w:t>48</w:t>
            </w:r>
          </w:p>
        </w:tc>
        <w:tc>
          <w:tcPr>
            <w:tcW w:w="376" w:type="dxa"/>
            <w:tcBorders>
              <w:top w:val="nil"/>
              <w:left w:val="nil"/>
              <w:bottom w:val="nil"/>
              <w:right w:val="nil"/>
            </w:tcBorders>
            <w:shd w:val="clear" w:color="auto" w:fill="auto"/>
            <w:noWrap/>
            <w:vAlign w:val="bottom"/>
            <w:hideMark/>
          </w:tcPr>
          <w:p w14:paraId="78A038EE" w14:textId="77777777" w:rsidR="006C54D3" w:rsidRPr="008F4172" w:rsidRDefault="006C54D3" w:rsidP="004227C6">
            <w:pPr>
              <w:jc w:val="right"/>
              <w:rPr>
                <w:sz w:val="16"/>
                <w:szCs w:val="16"/>
              </w:rPr>
            </w:pPr>
            <w:r w:rsidRPr="008F4172">
              <w:rPr>
                <w:sz w:val="16"/>
                <w:szCs w:val="16"/>
              </w:rPr>
              <w:t>43</w:t>
            </w:r>
          </w:p>
        </w:tc>
        <w:tc>
          <w:tcPr>
            <w:tcW w:w="416" w:type="dxa"/>
            <w:tcBorders>
              <w:top w:val="nil"/>
              <w:left w:val="nil"/>
              <w:bottom w:val="nil"/>
              <w:right w:val="nil"/>
            </w:tcBorders>
            <w:shd w:val="clear" w:color="auto" w:fill="auto"/>
            <w:noWrap/>
            <w:vAlign w:val="bottom"/>
            <w:hideMark/>
          </w:tcPr>
          <w:p w14:paraId="35B4FCD2"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nil"/>
              <w:right w:val="nil"/>
            </w:tcBorders>
            <w:shd w:val="clear" w:color="auto" w:fill="auto"/>
            <w:noWrap/>
            <w:vAlign w:val="bottom"/>
            <w:hideMark/>
          </w:tcPr>
          <w:p w14:paraId="7B53CF97"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nil"/>
              <w:right w:val="nil"/>
            </w:tcBorders>
            <w:shd w:val="clear" w:color="auto" w:fill="auto"/>
            <w:noWrap/>
            <w:vAlign w:val="bottom"/>
            <w:hideMark/>
          </w:tcPr>
          <w:p w14:paraId="594FC2C0"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63EF12FE"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65B892E8"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74E8B90D" w14:textId="77777777" w:rsidR="006C54D3" w:rsidRPr="008F4172" w:rsidRDefault="006C54D3" w:rsidP="004227C6">
            <w:pPr>
              <w:jc w:val="right"/>
              <w:rPr>
                <w:sz w:val="16"/>
                <w:szCs w:val="16"/>
              </w:rPr>
            </w:pPr>
            <w:r w:rsidRPr="008F4172">
              <w:rPr>
                <w:sz w:val="16"/>
                <w:szCs w:val="16"/>
              </w:rPr>
              <w:t>41</w:t>
            </w:r>
          </w:p>
        </w:tc>
        <w:tc>
          <w:tcPr>
            <w:tcW w:w="416" w:type="dxa"/>
            <w:tcBorders>
              <w:top w:val="nil"/>
              <w:left w:val="nil"/>
              <w:bottom w:val="nil"/>
              <w:right w:val="nil"/>
            </w:tcBorders>
            <w:shd w:val="clear" w:color="auto" w:fill="auto"/>
            <w:noWrap/>
            <w:vAlign w:val="bottom"/>
            <w:hideMark/>
          </w:tcPr>
          <w:p w14:paraId="1F1021B5" w14:textId="77777777" w:rsidR="006C54D3" w:rsidRPr="008F4172" w:rsidRDefault="006C54D3" w:rsidP="004227C6">
            <w:pPr>
              <w:jc w:val="right"/>
              <w:rPr>
                <w:sz w:val="16"/>
                <w:szCs w:val="16"/>
              </w:rPr>
            </w:pPr>
            <w:r w:rsidRPr="008F4172">
              <w:rPr>
                <w:sz w:val="16"/>
                <w:szCs w:val="16"/>
              </w:rPr>
              <w:t>1</w:t>
            </w:r>
          </w:p>
        </w:tc>
        <w:tc>
          <w:tcPr>
            <w:tcW w:w="406" w:type="dxa"/>
            <w:tcBorders>
              <w:top w:val="nil"/>
              <w:left w:val="nil"/>
              <w:bottom w:val="nil"/>
              <w:right w:val="nil"/>
            </w:tcBorders>
            <w:shd w:val="clear" w:color="auto" w:fill="auto"/>
            <w:noWrap/>
            <w:vAlign w:val="bottom"/>
            <w:hideMark/>
          </w:tcPr>
          <w:p w14:paraId="48E9EB81" w14:textId="77777777" w:rsidR="006C54D3" w:rsidRPr="008F4172" w:rsidRDefault="006C54D3" w:rsidP="004227C6">
            <w:pPr>
              <w:jc w:val="right"/>
              <w:rPr>
                <w:sz w:val="16"/>
                <w:szCs w:val="16"/>
              </w:rPr>
            </w:pPr>
            <w:r w:rsidRPr="008F4172">
              <w:rPr>
                <w:sz w:val="16"/>
                <w:szCs w:val="16"/>
              </w:rPr>
              <w:t>3</w:t>
            </w:r>
          </w:p>
        </w:tc>
      </w:tr>
      <w:tr w:rsidR="006C54D3" w:rsidRPr="00C55A0B" w14:paraId="76E34AF5" w14:textId="77777777" w:rsidTr="004227C6">
        <w:trPr>
          <w:trHeight w:val="290"/>
        </w:trPr>
        <w:tc>
          <w:tcPr>
            <w:tcW w:w="406" w:type="dxa"/>
            <w:tcBorders>
              <w:top w:val="nil"/>
              <w:left w:val="nil"/>
              <w:bottom w:val="nil"/>
              <w:right w:val="nil"/>
            </w:tcBorders>
            <w:shd w:val="clear" w:color="auto" w:fill="auto"/>
            <w:noWrap/>
            <w:vAlign w:val="bottom"/>
            <w:hideMark/>
          </w:tcPr>
          <w:p w14:paraId="03482A67" w14:textId="77777777" w:rsidR="006C54D3" w:rsidRPr="008F4172" w:rsidRDefault="006C54D3" w:rsidP="004227C6">
            <w:pPr>
              <w:jc w:val="right"/>
              <w:rPr>
                <w:b/>
                <w:bCs/>
                <w:color w:val="000000"/>
                <w:sz w:val="16"/>
                <w:szCs w:val="16"/>
              </w:rPr>
            </w:pPr>
            <w:r w:rsidRPr="008F4172">
              <w:rPr>
                <w:b/>
                <w:bCs/>
                <w:color w:val="000000"/>
                <w:sz w:val="16"/>
                <w:szCs w:val="16"/>
              </w:rPr>
              <w:t>4</w:t>
            </w:r>
          </w:p>
        </w:tc>
        <w:tc>
          <w:tcPr>
            <w:tcW w:w="416" w:type="dxa"/>
            <w:tcBorders>
              <w:top w:val="nil"/>
              <w:left w:val="nil"/>
              <w:bottom w:val="nil"/>
              <w:right w:val="nil"/>
            </w:tcBorders>
            <w:shd w:val="clear" w:color="auto" w:fill="auto"/>
            <w:noWrap/>
            <w:vAlign w:val="bottom"/>
            <w:hideMark/>
          </w:tcPr>
          <w:p w14:paraId="028F6E90" w14:textId="77777777" w:rsidR="006C54D3" w:rsidRPr="008F4172" w:rsidRDefault="006C54D3" w:rsidP="004227C6">
            <w:pPr>
              <w:jc w:val="right"/>
              <w:rPr>
                <w:sz w:val="16"/>
                <w:szCs w:val="16"/>
              </w:rPr>
            </w:pPr>
            <w:r w:rsidRPr="008F4172">
              <w:rPr>
                <w:sz w:val="16"/>
                <w:szCs w:val="16"/>
              </w:rPr>
              <w:t>20</w:t>
            </w:r>
          </w:p>
        </w:tc>
        <w:tc>
          <w:tcPr>
            <w:tcW w:w="456" w:type="dxa"/>
            <w:tcBorders>
              <w:top w:val="nil"/>
              <w:left w:val="nil"/>
              <w:bottom w:val="nil"/>
              <w:right w:val="nil"/>
            </w:tcBorders>
            <w:shd w:val="clear" w:color="auto" w:fill="auto"/>
            <w:noWrap/>
            <w:vAlign w:val="bottom"/>
            <w:hideMark/>
          </w:tcPr>
          <w:p w14:paraId="5391462F"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073E4892"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7B72D084"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7EB66317"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36047566" w14:textId="77777777" w:rsidR="006C54D3" w:rsidRPr="008F4172" w:rsidRDefault="006C54D3" w:rsidP="004227C6">
            <w:pPr>
              <w:jc w:val="right"/>
              <w:rPr>
                <w:sz w:val="16"/>
                <w:szCs w:val="16"/>
              </w:rPr>
            </w:pPr>
            <w:r w:rsidRPr="008F4172">
              <w:rPr>
                <w:sz w:val="16"/>
                <w:szCs w:val="16"/>
              </w:rPr>
              <w:t>3</w:t>
            </w:r>
          </w:p>
        </w:tc>
        <w:tc>
          <w:tcPr>
            <w:tcW w:w="416" w:type="dxa"/>
            <w:tcBorders>
              <w:top w:val="nil"/>
              <w:left w:val="nil"/>
              <w:bottom w:val="nil"/>
              <w:right w:val="nil"/>
            </w:tcBorders>
            <w:shd w:val="clear" w:color="auto" w:fill="auto"/>
            <w:noWrap/>
            <w:vAlign w:val="bottom"/>
            <w:hideMark/>
          </w:tcPr>
          <w:p w14:paraId="64189043"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1D633BC0"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02F7ED53" w14:textId="77777777" w:rsidR="006C54D3" w:rsidRPr="008F4172" w:rsidRDefault="006C54D3" w:rsidP="004227C6">
            <w:pPr>
              <w:jc w:val="right"/>
              <w:rPr>
                <w:sz w:val="16"/>
                <w:szCs w:val="16"/>
              </w:rPr>
            </w:pPr>
            <w:r w:rsidRPr="008F4172">
              <w:rPr>
                <w:sz w:val="16"/>
                <w:szCs w:val="16"/>
              </w:rPr>
              <w:t>22</w:t>
            </w:r>
          </w:p>
        </w:tc>
        <w:tc>
          <w:tcPr>
            <w:tcW w:w="416" w:type="dxa"/>
            <w:tcBorders>
              <w:top w:val="nil"/>
              <w:left w:val="nil"/>
              <w:bottom w:val="nil"/>
              <w:right w:val="nil"/>
            </w:tcBorders>
            <w:shd w:val="clear" w:color="auto" w:fill="auto"/>
            <w:noWrap/>
            <w:vAlign w:val="bottom"/>
            <w:hideMark/>
          </w:tcPr>
          <w:p w14:paraId="7C5841F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0E6D4FB"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12857987"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593E971"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366F4CC6"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66E10EA9" w14:textId="77777777" w:rsidR="006C54D3" w:rsidRPr="008F4172" w:rsidRDefault="006C54D3" w:rsidP="004227C6">
            <w:pPr>
              <w:jc w:val="right"/>
              <w:rPr>
                <w:sz w:val="16"/>
                <w:szCs w:val="16"/>
              </w:rPr>
            </w:pPr>
            <w:r w:rsidRPr="008F4172">
              <w:rPr>
                <w:sz w:val="16"/>
                <w:szCs w:val="16"/>
              </w:rPr>
              <w:t>46</w:t>
            </w:r>
          </w:p>
        </w:tc>
        <w:tc>
          <w:tcPr>
            <w:tcW w:w="416" w:type="dxa"/>
            <w:tcBorders>
              <w:top w:val="nil"/>
              <w:left w:val="nil"/>
              <w:bottom w:val="nil"/>
              <w:right w:val="nil"/>
            </w:tcBorders>
            <w:shd w:val="clear" w:color="auto" w:fill="auto"/>
            <w:noWrap/>
            <w:vAlign w:val="bottom"/>
            <w:hideMark/>
          </w:tcPr>
          <w:p w14:paraId="62FC5537"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055E076F"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034FE8BF"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2BA09C70" w14:textId="77777777" w:rsidR="006C54D3" w:rsidRPr="008F4172" w:rsidRDefault="006C54D3" w:rsidP="004227C6">
            <w:pPr>
              <w:jc w:val="right"/>
              <w:rPr>
                <w:sz w:val="16"/>
                <w:szCs w:val="16"/>
              </w:rPr>
            </w:pPr>
            <w:r w:rsidRPr="008F4172">
              <w:rPr>
                <w:sz w:val="16"/>
                <w:szCs w:val="16"/>
              </w:rPr>
              <w:t>40</w:t>
            </w:r>
          </w:p>
        </w:tc>
        <w:tc>
          <w:tcPr>
            <w:tcW w:w="376" w:type="dxa"/>
            <w:tcBorders>
              <w:top w:val="nil"/>
              <w:left w:val="nil"/>
              <w:bottom w:val="nil"/>
              <w:right w:val="nil"/>
            </w:tcBorders>
            <w:shd w:val="clear" w:color="auto" w:fill="auto"/>
            <w:noWrap/>
            <w:vAlign w:val="bottom"/>
            <w:hideMark/>
          </w:tcPr>
          <w:p w14:paraId="4B9E3F3E" w14:textId="77777777" w:rsidR="006C54D3" w:rsidRPr="008F4172" w:rsidRDefault="006C54D3" w:rsidP="004227C6">
            <w:pPr>
              <w:jc w:val="right"/>
              <w:rPr>
                <w:sz w:val="16"/>
                <w:szCs w:val="16"/>
              </w:rPr>
            </w:pPr>
            <w:r w:rsidRPr="008F4172">
              <w:rPr>
                <w:sz w:val="16"/>
                <w:szCs w:val="16"/>
              </w:rPr>
              <w:t>42</w:t>
            </w:r>
          </w:p>
        </w:tc>
        <w:tc>
          <w:tcPr>
            <w:tcW w:w="376" w:type="dxa"/>
            <w:tcBorders>
              <w:top w:val="nil"/>
              <w:left w:val="nil"/>
              <w:bottom w:val="nil"/>
              <w:right w:val="nil"/>
            </w:tcBorders>
            <w:shd w:val="clear" w:color="auto" w:fill="auto"/>
            <w:noWrap/>
            <w:vAlign w:val="bottom"/>
            <w:hideMark/>
          </w:tcPr>
          <w:p w14:paraId="10ED141A" w14:textId="77777777" w:rsidR="006C54D3" w:rsidRPr="008F4172" w:rsidRDefault="006C54D3" w:rsidP="004227C6">
            <w:pPr>
              <w:jc w:val="right"/>
              <w:rPr>
                <w:sz w:val="16"/>
                <w:szCs w:val="16"/>
              </w:rPr>
            </w:pPr>
            <w:r w:rsidRPr="008F4172">
              <w:rPr>
                <w:sz w:val="16"/>
                <w:szCs w:val="16"/>
              </w:rPr>
              <w:t>44</w:t>
            </w:r>
          </w:p>
        </w:tc>
        <w:tc>
          <w:tcPr>
            <w:tcW w:w="416" w:type="dxa"/>
            <w:tcBorders>
              <w:top w:val="nil"/>
              <w:left w:val="nil"/>
              <w:bottom w:val="nil"/>
              <w:right w:val="nil"/>
            </w:tcBorders>
            <w:shd w:val="clear" w:color="auto" w:fill="auto"/>
            <w:noWrap/>
            <w:vAlign w:val="bottom"/>
            <w:hideMark/>
          </w:tcPr>
          <w:p w14:paraId="7228F678" w14:textId="77777777" w:rsidR="006C54D3" w:rsidRPr="008F4172" w:rsidRDefault="006C54D3" w:rsidP="004227C6">
            <w:pPr>
              <w:jc w:val="right"/>
              <w:rPr>
                <w:sz w:val="16"/>
                <w:szCs w:val="16"/>
              </w:rPr>
            </w:pPr>
            <w:r w:rsidRPr="008F4172">
              <w:rPr>
                <w:sz w:val="16"/>
                <w:szCs w:val="16"/>
              </w:rPr>
              <w:t>2.5</w:t>
            </w:r>
          </w:p>
        </w:tc>
        <w:tc>
          <w:tcPr>
            <w:tcW w:w="406" w:type="dxa"/>
            <w:tcBorders>
              <w:top w:val="nil"/>
              <w:left w:val="nil"/>
              <w:bottom w:val="nil"/>
              <w:right w:val="nil"/>
            </w:tcBorders>
            <w:shd w:val="clear" w:color="auto" w:fill="auto"/>
            <w:noWrap/>
            <w:vAlign w:val="bottom"/>
            <w:hideMark/>
          </w:tcPr>
          <w:p w14:paraId="28844F4F" w14:textId="77777777" w:rsidR="006C54D3" w:rsidRPr="008F4172" w:rsidRDefault="006C54D3" w:rsidP="004227C6">
            <w:pPr>
              <w:jc w:val="right"/>
              <w:rPr>
                <w:sz w:val="16"/>
                <w:szCs w:val="16"/>
              </w:rPr>
            </w:pPr>
            <w:r w:rsidRPr="008F4172">
              <w:rPr>
                <w:sz w:val="16"/>
                <w:szCs w:val="16"/>
              </w:rPr>
              <w:t>4</w:t>
            </w:r>
          </w:p>
        </w:tc>
      </w:tr>
      <w:tr w:rsidR="006C54D3" w:rsidRPr="00C55A0B" w14:paraId="08EC2EA7" w14:textId="77777777" w:rsidTr="004227C6">
        <w:trPr>
          <w:trHeight w:val="290"/>
        </w:trPr>
        <w:tc>
          <w:tcPr>
            <w:tcW w:w="406" w:type="dxa"/>
            <w:tcBorders>
              <w:top w:val="nil"/>
              <w:left w:val="nil"/>
              <w:bottom w:val="nil"/>
              <w:right w:val="nil"/>
            </w:tcBorders>
            <w:shd w:val="clear" w:color="auto" w:fill="auto"/>
            <w:noWrap/>
            <w:vAlign w:val="bottom"/>
            <w:hideMark/>
          </w:tcPr>
          <w:p w14:paraId="08BFA13A" w14:textId="77777777" w:rsidR="006C54D3" w:rsidRPr="008F4172" w:rsidRDefault="006C54D3" w:rsidP="004227C6">
            <w:pPr>
              <w:jc w:val="right"/>
              <w:rPr>
                <w:b/>
                <w:bCs/>
                <w:color w:val="000000"/>
                <w:sz w:val="16"/>
                <w:szCs w:val="16"/>
              </w:rPr>
            </w:pPr>
            <w:r w:rsidRPr="008F4172">
              <w:rPr>
                <w:b/>
                <w:bCs/>
                <w:color w:val="000000"/>
                <w:sz w:val="16"/>
                <w:szCs w:val="16"/>
              </w:rPr>
              <w:t>5</w:t>
            </w:r>
          </w:p>
        </w:tc>
        <w:tc>
          <w:tcPr>
            <w:tcW w:w="416" w:type="dxa"/>
            <w:tcBorders>
              <w:top w:val="nil"/>
              <w:left w:val="nil"/>
              <w:bottom w:val="nil"/>
              <w:right w:val="nil"/>
            </w:tcBorders>
            <w:shd w:val="clear" w:color="auto" w:fill="auto"/>
            <w:noWrap/>
            <w:vAlign w:val="bottom"/>
            <w:hideMark/>
          </w:tcPr>
          <w:p w14:paraId="3A98EA3D" w14:textId="77777777" w:rsidR="006C54D3" w:rsidRPr="008F4172" w:rsidRDefault="006C54D3" w:rsidP="004227C6">
            <w:pPr>
              <w:jc w:val="right"/>
              <w:rPr>
                <w:sz w:val="16"/>
                <w:szCs w:val="16"/>
              </w:rPr>
            </w:pPr>
            <w:r w:rsidRPr="008F4172">
              <w:rPr>
                <w:sz w:val="16"/>
                <w:szCs w:val="16"/>
              </w:rPr>
              <w:t>23</w:t>
            </w:r>
          </w:p>
        </w:tc>
        <w:tc>
          <w:tcPr>
            <w:tcW w:w="456" w:type="dxa"/>
            <w:tcBorders>
              <w:top w:val="nil"/>
              <w:left w:val="nil"/>
              <w:bottom w:val="nil"/>
              <w:right w:val="nil"/>
            </w:tcBorders>
            <w:shd w:val="clear" w:color="auto" w:fill="auto"/>
            <w:noWrap/>
            <w:vAlign w:val="bottom"/>
            <w:hideMark/>
          </w:tcPr>
          <w:p w14:paraId="175EFA88"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31BDFB1D"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60575ADB"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12455CCD"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0A05E4C4"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1F25E0D6"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0B2F3CF9"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2E42DE05"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564C3D2F"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45D405F9"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71F5E963"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02076332"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nil"/>
              <w:right w:val="nil"/>
            </w:tcBorders>
            <w:shd w:val="clear" w:color="auto" w:fill="auto"/>
            <w:noWrap/>
            <w:vAlign w:val="bottom"/>
            <w:hideMark/>
          </w:tcPr>
          <w:p w14:paraId="70751BC0" w14:textId="77777777" w:rsidR="006C54D3" w:rsidRPr="008F4172" w:rsidRDefault="006C54D3" w:rsidP="004227C6">
            <w:pPr>
              <w:jc w:val="right"/>
              <w:rPr>
                <w:sz w:val="16"/>
                <w:szCs w:val="16"/>
              </w:rPr>
            </w:pPr>
            <w:r w:rsidRPr="008F4172">
              <w:rPr>
                <w:sz w:val="16"/>
                <w:szCs w:val="16"/>
              </w:rPr>
              <w:t>38</w:t>
            </w:r>
          </w:p>
        </w:tc>
        <w:tc>
          <w:tcPr>
            <w:tcW w:w="376" w:type="dxa"/>
            <w:tcBorders>
              <w:top w:val="nil"/>
              <w:left w:val="nil"/>
              <w:bottom w:val="nil"/>
              <w:right w:val="nil"/>
            </w:tcBorders>
            <w:shd w:val="clear" w:color="auto" w:fill="auto"/>
            <w:noWrap/>
            <w:vAlign w:val="bottom"/>
            <w:hideMark/>
          </w:tcPr>
          <w:p w14:paraId="57B6837F" w14:textId="77777777" w:rsidR="006C54D3" w:rsidRPr="008F4172" w:rsidRDefault="006C54D3" w:rsidP="004227C6">
            <w:pPr>
              <w:jc w:val="right"/>
              <w:rPr>
                <w:sz w:val="16"/>
                <w:szCs w:val="16"/>
              </w:rPr>
            </w:pPr>
            <w:r w:rsidRPr="008F4172">
              <w:rPr>
                <w:sz w:val="16"/>
                <w:szCs w:val="16"/>
              </w:rPr>
              <w:t>49</w:t>
            </w:r>
          </w:p>
        </w:tc>
        <w:tc>
          <w:tcPr>
            <w:tcW w:w="416" w:type="dxa"/>
            <w:tcBorders>
              <w:top w:val="nil"/>
              <w:left w:val="nil"/>
              <w:bottom w:val="nil"/>
              <w:right w:val="nil"/>
            </w:tcBorders>
            <w:shd w:val="clear" w:color="auto" w:fill="auto"/>
            <w:noWrap/>
            <w:vAlign w:val="bottom"/>
            <w:hideMark/>
          </w:tcPr>
          <w:p w14:paraId="0FDF7B87"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0B929C19"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127B2B73" w14:textId="77777777" w:rsidR="006C54D3" w:rsidRPr="008F4172" w:rsidRDefault="006C54D3" w:rsidP="004227C6">
            <w:pPr>
              <w:jc w:val="right"/>
              <w:rPr>
                <w:sz w:val="16"/>
                <w:szCs w:val="16"/>
              </w:rPr>
            </w:pPr>
            <w:r w:rsidRPr="008F4172">
              <w:rPr>
                <w:sz w:val="16"/>
                <w:szCs w:val="16"/>
              </w:rPr>
              <w:t>38</w:t>
            </w:r>
          </w:p>
        </w:tc>
        <w:tc>
          <w:tcPr>
            <w:tcW w:w="376" w:type="dxa"/>
            <w:tcBorders>
              <w:top w:val="nil"/>
              <w:left w:val="nil"/>
              <w:bottom w:val="nil"/>
              <w:right w:val="nil"/>
            </w:tcBorders>
            <w:shd w:val="clear" w:color="auto" w:fill="auto"/>
            <w:noWrap/>
            <w:vAlign w:val="bottom"/>
            <w:hideMark/>
          </w:tcPr>
          <w:p w14:paraId="1A3E8F61" w14:textId="77777777" w:rsidR="006C54D3" w:rsidRPr="008F4172" w:rsidRDefault="006C54D3" w:rsidP="004227C6">
            <w:pPr>
              <w:jc w:val="right"/>
              <w:rPr>
                <w:sz w:val="16"/>
                <w:szCs w:val="16"/>
              </w:rPr>
            </w:pPr>
            <w:r w:rsidRPr="008F4172">
              <w:rPr>
                <w:sz w:val="16"/>
                <w:szCs w:val="16"/>
              </w:rPr>
              <w:t>43</w:t>
            </w:r>
          </w:p>
        </w:tc>
        <w:tc>
          <w:tcPr>
            <w:tcW w:w="376" w:type="dxa"/>
            <w:tcBorders>
              <w:top w:val="nil"/>
              <w:left w:val="nil"/>
              <w:bottom w:val="nil"/>
              <w:right w:val="nil"/>
            </w:tcBorders>
            <w:shd w:val="clear" w:color="auto" w:fill="auto"/>
            <w:noWrap/>
            <w:vAlign w:val="bottom"/>
            <w:hideMark/>
          </w:tcPr>
          <w:p w14:paraId="6D0F4358" w14:textId="77777777" w:rsidR="006C54D3" w:rsidRPr="008F4172" w:rsidRDefault="006C54D3" w:rsidP="004227C6">
            <w:pPr>
              <w:jc w:val="right"/>
              <w:rPr>
                <w:sz w:val="16"/>
                <w:szCs w:val="16"/>
              </w:rPr>
            </w:pPr>
            <w:r w:rsidRPr="008F4172">
              <w:rPr>
                <w:sz w:val="16"/>
                <w:szCs w:val="16"/>
              </w:rPr>
              <w:t>45</w:t>
            </w:r>
          </w:p>
        </w:tc>
        <w:tc>
          <w:tcPr>
            <w:tcW w:w="376" w:type="dxa"/>
            <w:tcBorders>
              <w:top w:val="nil"/>
              <w:left w:val="nil"/>
              <w:bottom w:val="nil"/>
              <w:right w:val="nil"/>
            </w:tcBorders>
            <w:shd w:val="clear" w:color="auto" w:fill="auto"/>
            <w:noWrap/>
            <w:vAlign w:val="bottom"/>
            <w:hideMark/>
          </w:tcPr>
          <w:p w14:paraId="7D976F44" w14:textId="77777777" w:rsidR="006C54D3" w:rsidRPr="008F4172" w:rsidRDefault="006C54D3" w:rsidP="004227C6">
            <w:pPr>
              <w:jc w:val="right"/>
              <w:rPr>
                <w:sz w:val="16"/>
                <w:szCs w:val="16"/>
              </w:rPr>
            </w:pPr>
            <w:r w:rsidRPr="008F4172">
              <w:rPr>
                <w:sz w:val="16"/>
                <w:szCs w:val="16"/>
              </w:rPr>
              <w:t>47</w:t>
            </w:r>
          </w:p>
        </w:tc>
        <w:tc>
          <w:tcPr>
            <w:tcW w:w="416" w:type="dxa"/>
            <w:tcBorders>
              <w:top w:val="nil"/>
              <w:left w:val="nil"/>
              <w:bottom w:val="nil"/>
              <w:right w:val="nil"/>
            </w:tcBorders>
            <w:shd w:val="clear" w:color="auto" w:fill="auto"/>
            <w:noWrap/>
            <w:vAlign w:val="bottom"/>
            <w:hideMark/>
          </w:tcPr>
          <w:p w14:paraId="35947DEA" w14:textId="77777777" w:rsidR="006C54D3" w:rsidRPr="008F4172" w:rsidRDefault="006C54D3" w:rsidP="004227C6">
            <w:pPr>
              <w:jc w:val="right"/>
              <w:rPr>
                <w:sz w:val="16"/>
                <w:szCs w:val="16"/>
              </w:rPr>
            </w:pPr>
            <w:r w:rsidRPr="008F4172">
              <w:rPr>
                <w:sz w:val="16"/>
                <w:szCs w:val="16"/>
              </w:rPr>
              <w:t>4</w:t>
            </w:r>
          </w:p>
        </w:tc>
        <w:tc>
          <w:tcPr>
            <w:tcW w:w="406" w:type="dxa"/>
            <w:tcBorders>
              <w:top w:val="nil"/>
              <w:left w:val="nil"/>
              <w:bottom w:val="nil"/>
              <w:right w:val="nil"/>
            </w:tcBorders>
            <w:shd w:val="clear" w:color="auto" w:fill="auto"/>
            <w:noWrap/>
            <w:vAlign w:val="bottom"/>
            <w:hideMark/>
          </w:tcPr>
          <w:p w14:paraId="1CAF3760" w14:textId="77777777" w:rsidR="006C54D3" w:rsidRPr="008F4172" w:rsidRDefault="006C54D3" w:rsidP="004227C6">
            <w:pPr>
              <w:jc w:val="right"/>
              <w:rPr>
                <w:sz w:val="16"/>
                <w:szCs w:val="16"/>
              </w:rPr>
            </w:pPr>
            <w:r w:rsidRPr="008F4172">
              <w:rPr>
                <w:sz w:val="16"/>
                <w:szCs w:val="16"/>
              </w:rPr>
              <w:t>5</w:t>
            </w:r>
          </w:p>
        </w:tc>
      </w:tr>
      <w:tr w:rsidR="006C54D3" w:rsidRPr="00C55A0B" w14:paraId="4423695C" w14:textId="77777777" w:rsidTr="004227C6">
        <w:trPr>
          <w:trHeight w:val="290"/>
        </w:trPr>
        <w:tc>
          <w:tcPr>
            <w:tcW w:w="406" w:type="dxa"/>
            <w:tcBorders>
              <w:top w:val="nil"/>
              <w:left w:val="nil"/>
              <w:bottom w:val="nil"/>
              <w:right w:val="nil"/>
            </w:tcBorders>
            <w:shd w:val="clear" w:color="auto" w:fill="auto"/>
            <w:noWrap/>
            <w:vAlign w:val="bottom"/>
            <w:hideMark/>
          </w:tcPr>
          <w:p w14:paraId="67C668CC" w14:textId="77777777" w:rsidR="006C54D3" w:rsidRPr="008F4172" w:rsidRDefault="006C54D3" w:rsidP="004227C6">
            <w:pPr>
              <w:jc w:val="right"/>
              <w:rPr>
                <w:b/>
                <w:bCs/>
                <w:color w:val="000000"/>
                <w:sz w:val="16"/>
                <w:szCs w:val="16"/>
              </w:rPr>
            </w:pPr>
            <w:r w:rsidRPr="008F4172">
              <w:rPr>
                <w:b/>
                <w:bCs/>
                <w:color w:val="000000"/>
                <w:sz w:val="16"/>
                <w:szCs w:val="16"/>
              </w:rPr>
              <w:t>6</w:t>
            </w:r>
          </w:p>
        </w:tc>
        <w:tc>
          <w:tcPr>
            <w:tcW w:w="416" w:type="dxa"/>
            <w:tcBorders>
              <w:top w:val="nil"/>
              <w:left w:val="nil"/>
              <w:bottom w:val="nil"/>
              <w:right w:val="nil"/>
            </w:tcBorders>
            <w:shd w:val="clear" w:color="auto" w:fill="auto"/>
            <w:noWrap/>
            <w:vAlign w:val="bottom"/>
            <w:hideMark/>
          </w:tcPr>
          <w:p w14:paraId="41AF59CA" w14:textId="77777777" w:rsidR="006C54D3" w:rsidRPr="008F4172" w:rsidRDefault="006C54D3" w:rsidP="004227C6">
            <w:pPr>
              <w:jc w:val="right"/>
              <w:rPr>
                <w:sz w:val="16"/>
                <w:szCs w:val="16"/>
              </w:rPr>
            </w:pPr>
            <w:r w:rsidRPr="008F4172">
              <w:rPr>
                <w:sz w:val="16"/>
                <w:szCs w:val="16"/>
              </w:rPr>
              <w:t>4</w:t>
            </w:r>
          </w:p>
        </w:tc>
        <w:tc>
          <w:tcPr>
            <w:tcW w:w="456" w:type="dxa"/>
            <w:tcBorders>
              <w:top w:val="nil"/>
              <w:left w:val="nil"/>
              <w:bottom w:val="nil"/>
              <w:right w:val="nil"/>
            </w:tcBorders>
            <w:shd w:val="clear" w:color="auto" w:fill="auto"/>
            <w:noWrap/>
            <w:vAlign w:val="bottom"/>
            <w:hideMark/>
          </w:tcPr>
          <w:p w14:paraId="7F1461A3"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4BF2A07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36024DE5"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1173162C"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07265082"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63EB3961"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52053A3E"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2D984DF7"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46F3D6B8"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13813075"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5E2CA349"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71811CDB"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013CE8A3"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18B5580F" w14:textId="77777777" w:rsidR="006C54D3" w:rsidRPr="008F4172" w:rsidRDefault="006C54D3" w:rsidP="004227C6">
            <w:pPr>
              <w:jc w:val="right"/>
              <w:rPr>
                <w:sz w:val="16"/>
                <w:szCs w:val="16"/>
              </w:rPr>
            </w:pPr>
            <w:r w:rsidRPr="008F4172">
              <w:rPr>
                <w:sz w:val="16"/>
                <w:szCs w:val="16"/>
              </w:rPr>
              <w:t>30</w:t>
            </w:r>
          </w:p>
        </w:tc>
        <w:tc>
          <w:tcPr>
            <w:tcW w:w="416" w:type="dxa"/>
            <w:tcBorders>
              <w:top w:val="nil"/>
              <w:left w:val="nil"/>
              <w:bottom w:val="nil"/>
              <w:right w:val="nil"/>
            </w:tcBorders>
            <w:shd w:val="clear" w:color="auto" w:fill="auto"/>
            <w:noWrap/>
            <w:vAlign w:val="bottom"/>
            <w:hideMark/>
          </w:tcPr>
          <w:p w14:paraId="7FFFFCAE" w14:textId="77777777" w:rsidR="006C54D3" w:rsidRPr="008F4172" w:rsidRDefault="006C54D3" w:rsidP="004227C6">
            <w:pPr>
              <w:jc w:val="right"/>
              <w:rPr>
                <w:sz w:val="16"/>
                <w:szCs w:val="16"/>
              </w:rPr>
            </w:pPr>
            <w:r w:rsidRPr="008F4172">
              <w:rPr>
                <w:sz w:val="16"/>
                <w:szCs w:val="16"/>
              </w:rPr>
              <w:t>7.5</w:t>
            </w:r>
          </w:p>
        </w:tc>
        <w:tc>
          <w:tcPr>
            <w:tcW w:w="416" w:type="dxa"/>
            <w:tcBorders>
              <w:top w:val="nil"/>
              <w:left w:val="nil"/>
              <w:bottom w:val="nil"/>
              <w:right w:val="nil"/>
            </w:tcBorders>
            <w:shd w:val="clear" w:color="auto" w:fill="auto"/>
            <w:noWrap/>
            <w:vAlign w:val="bottom"/>
            <w:hideMark/>
          </w:tcPr>
          <w:p w14:paraId="1A8DA4A0"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46F13E4E"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2FF0084F"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267B8D9A"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6CF40AAF"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694ACF30"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75FB48C3" w14:textId="77777777" w:rsidR="006C54D3" w:rsidRPr="008F4172" w:rsidRDefault="006C54D3" w:rsidP="004227C6">
            <w:pPr>
              <w:jc w:val="right"/>
              <w:rPr>
                <w:sz w:val="16"/>
                <w:szCs w:val="16"/>
              </w:rPr>
            </w:pPr>
            <w:r w:rsidRPr="008F4172">
              <w:rPr>
                <w:sz w:val="16"/>
                <w:szCs w:val="16"/>
              </w:rPr>
              <w:t>6</w:t>
            </w:r>
          </w:p>
        </w:tc>
      </w:tr>
      <w:tr w:rsidR="006C54D3" w:rsidRPr="00C55A0B" w14:paraId="20510DF6" w14:textId="77777777" w:rsidTr="004227C6">
        <w:trPr>
          <w:trHeight w:val="290"/>
        </w:trPr>
        <w:tc>
          <w:tcPr>
            <w:tcW w:w="406" w:type="dxa"/>
            <w:tcBorders>
              <w:top w:val="nil"/>
              <w:left w:val="nil"/>
              <w:bottom w:val="nil"/>
              <w:right w:val="nil"/>
            </w:tcBorders>
            <w:shd w:val="clear" w:color="auto" w:fill="auto"/>
            <w:noWrap/>
            <w:vAlign w:val="bottom"/>
            <w:hideMark/>
          </w:tcPr>
          <w:p w14:paraId="1D8DC677" w14:textId="77777777" w:rsidR="006C54D3" w:rsidRPr="008F4172" w:rsidRDefault="006C54D3" w:rsidP="004227C6">
            <w:pPr>
              <w:jc w:val="right"/>
              <w:rPr>
                <w:b/>
                <w:bCs/>
                <w:color w:val="000000"/>
                <w:sz w:val="16"/>
                <w:szCs w:val="16"/>
              </w:rPr>
            </w:pPr>
            <w:r w:rsidRPr="008F4172">
              <w:rPr>
                <w:b/>
                <w:bCs/>
                <w:color w:val="000000"/>
                <w:sz w:val="16"/>
                <w:szCs w:val="16"/>
              </w:rPr>
              <w:t>7</w:t>
            </w:r>
          </w:p>
        </w:tc>
        <w:tc>
          <w:tcPr>
            <w:tcW w:w="416" w:type="dxa"/>
            <w:tcBorders>
              <w:top w:val="nil"/>
              <w:left w:val="nil"/>
              <w:bottom w:val="nil"/>
              <w:right w:val="nil"/>
            </w:tcBorders>
            <w:shd w:val="clear" w:color="auto" w:fill="auto"/>
            <w:noWrap/>
            <w:vAlign w:val="bottom"/>
            <w:hideMark/>
          </w:tcPr>
          <w:p w14:paraId="6303871D" w14:textId="77777777" w:rsidR="006C54D3" w:rsidRPr="008F4172" w:rsidRDefault="006C54D3" w:rsidP="004227C6">
            <w:pPr>
              <w:jc w:val="right"/>
              <w:rPr>
                <w:sz w:val="16"/>
                <w:szCs w:val="16"/>
              </w:rPr>
            </w:pPr>
            <w:r w:rsidRPr="008F4172">
              <w:rPr>
                <w:sz w:val="16"/>
                <w:szCs w:val="16"/>
              </w:rPr>
              <w:t>8</w:t>
            </w:r>
          </w:p>
        </w:tc>
        <w:tc>
          <w:tcPr>
            <w:tcW w:w="456" w:type="dxa"/>
            <w:tcBorders>
              <w:top w:val="nil"/>
              <w:left w:val="nil"/>
              <w:bottom w:val="nil"/>
              <w:right w:val="nil"/>
            </w:tcBorders>
            <w:shd w:val="clear" w:color="auto" w:fill="auto"/>
            <w:noWrap/>
            <w:vAlign w:val="bottom"/>
            <w:hideMark/>
          </w:tcPr>
          <w:p w14:paraId="1963531B"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1277F80C"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1F73918B"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2FA34947"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63F0315"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5A6611BF"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18C3B36A"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26C6B9FC" w14:textId="77777777" w:rsidR="006C54D3" w:rsidRPr="008F4172" w:rsidRDefault="006C54D3" w:rsidP="004227C6">
            <w:pPr>
              <w:jc w:val="right"/>
              <w:rPr>
                <w:sz w:val="16"/>
                <w:szCs w:val="16"/>
              </w:rPr>
            </w:pPr>
            <w:r w:rsidRPr="008F4172">
              <w:rPr>
                <w:sz w:val="16"/>
                <w:szCs w:val="16"/>
              </w:rPr>
              <w:t>10</w:t>
            </w:r>
          </w:p>
        </w:tc>
        <w:tc>
          <w:tcPr>
            <w:tcW w:w="416" w:type="dxa"/>
            <w:tcBorders>
              <w:top w:val="nil"/>
              <w:left w:val="nil"/>
              <w:bottom w:val="nil"/>
              <w:right w:val="nil"/>
            </w:tcBorders>
            <w:shd w:val="clear" w:color="auto" w:fill="auto"/>
            <w:noWrap/>
            <w:vAlign w:val="bottom"/>
            <w:hideMark/>
          </w:tcPr>
          <w:p w14:paraId="30D9AF2C"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2A21EE6C"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72C46AFD"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7449703B"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0637F3F"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44155872"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01EEEEFA"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46528CF7"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67F6B6A6"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7EC9E3C1"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2336112"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81FB00E"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nil"/>
              <w:right w:val="nil"/>
            </w:tcBorders>
            <w:shd w:val="clear" w:color="auto" w:fill="auto"/>
            <w:noWrap/>
            <w:vAlign w:val="bottom"/>
            <w:hideMark/>
          </w:tcPr>
          <w:p w14:paraId="62B1CB9F" w14:textId="77777777" w:rsidR="006C54D3" w:rsidRPr="008F4172" w:rsidRDefault="006C54D3" w:rsidP="004227C6">
            <w:pPr>
              <w:jc w:val="right"/>
              <w:rPr>
                <w:sz w:val="16"/>
                <w:szCs w:val="16"/>
              </w:rPr>
            </w:pPr>
            <w:r w:rsidRPr="008F4172">
              <w:rPr>
                <w:sz w:val="16"/>
                <w:szCs w:val="16"/>
              </w:rPr>
              <w:t>1.5</w:t>
            </w:r>
          </w:p>
        </w:tc>
        <w:tc>
          <w:tcPr>
            <w:tcW w:w="406" w:type="dxa"/>
            <w:tcBorders>
              <w:top w:val="nil"/>
              <w:left w:val="nil"/>
              <w:bottom w:val="nil"/>
              <w:right w:val="nil"/>
            </w:tcBorders>
            <w:shd w:val="clear" w:color="auto" w:fill="auto"/>
            <w:noWrap/>
            <w:vAlign w:val="bottom"/>
            <w:hideMark/>
          </w:tcPr>
          <w:p w14:paraId="59DD77FD" w14:textId="77777777" w:rsidR="006C54D3" w:rsidRPr="008F4172" w:rsidRDefault="006C54D3" w:rsidP="004227C6">
            <w:pPr>
              <w:jc w:val="right"/>
              <w:rPr>
                <w:sz w:val="16"/>
                <w:szCs w:val="16"/>
              </w:rPr>
            </w:pPr>
            <w:r w:rsidRPr="008F4172">
              <w:rPr>
                <w:sz w:val="16"/>
                <w:szCs w:val="16"/>
              </w:rPr>
              <w:t>7</w:t>
            </w:r>
          </w:p>
        </w:tc>
      </w:tr>
      <w:tr w:rsidR="006C54D3" w:rsidRPr="00C55A0B" w14:paraId="7ADE80D0" w14:textId="77777777" w:rsidTr="004227C6">
        <w:trPr>
          <w:trHeight w:val="290"/>
        </w:trPr>
        <w:tc>
          <w:tcPr>
            <w:tcW w:w="406" w:type="dxa"/>
            <w:tcBorders>
              <w:top w:val="nil"/>
              <w:left w:val="nil"/>
              <w:bottom w:val="nil"/>
              <w:right w:val="nil"/>
            </w:tcBorders>
            <w:shd w:val="clear" w:color="auto" w:fill="auto"/>
            <w:noWrap/>
            <w:vAlign w:val="bottom"/>
            <w:hideMark/>
          </w:tcPr>
          <w:p w14:paraId="6091632B" w14:textId="77777777" w:rsidR="006C54D3" w:rsidRPr="008F4172" w:rsidRDefault="006C54D3" w:rsidP="004227C6">
            <w:pPr>
              <w:jc w:val="right"/>
              <w:rPr>
                <w:b/>
                <w:bCs/>
                <w:color w:val="000000"/>
                <w:sz w:val="16"/>
                <w:szCs w:val="16"/>
              </w:rPr>
            </w:pPr>
            <w:r w:rsidRPr="008F4172">
              <w:rPr>
                <w:b/>
                <w:bCs/>
                <w:color w:val="000000"/>
                <w:sz w:val="16"/>
                <w:szCs w:val="16"/>
              </w:rPr>
              <w:t>8</w:t>
            </w:r>
          </w:p>
        </w:tc>
        <w:tc>
          <w:tcPr>
            <w:tcW w:w="416" w:type="dxa"/>
            <w:tcBorders>
              <w:top w:val="nil"/>
              <w:left w:val="nil"/>
              <w:bottom w:val="nil"/>
              <w:right w:val="nil"/>
            </w:tcBorders>
            <w:shd w:val="clear" w:color="auto" w:fill="auto"/>
            <w:noWrap/>
            <w:vAlign w:val="bottom"/>
            <w:hideMark/>
          </w:tcPr>
          <w:p w14:paraId="4496496E" w14:textId="77777777" w:rsidR="006C54D3" w:rsidRPr="008F4172" w:rsidRDefault="006C54D3" w:rsidP="004227C6">
            <w:pPr>
              <w:jc w:val="right"/>
              <w:rPr>
                <w:sz w:val="16"/>
                <w:szCs w:val="16"/>
              </w:rPr>
            </w:pPr>
            <w:r w:rsidRPr="008F4172">
              <w:rPr>
                <w:sz w:val="16"/>
                <w:szCs w:val="16"/>
              </w:rPr>
              <w:t>2</w:t>
            </w:r>
          </w:p>
        </w:tc>
        <w:tc>
          <w:tcPr>
            <w:tcW w:w="456" w:type="dxa"/>
            <w:tcBorders>
              <w:top w:val="nil"/>
              <w:left w:val="nil"/>
              <w:bottom w:val="nil"/>
              <w:right w:val="nil"/>
            </w:tcBorders>
            <w:shd w:val="clear" w:color="auto" w:fill="auto"/>
            <w:noWrap/>
            <w:vAlign w:val="bottom"/>
            <w:hideMark/>
          </w:tcPr>
          <w:p w14:paraId="548BCE83"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127E515B"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1303DAC4"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15EC485A"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24A0728C"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3A573422"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E77DCEF"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17639BD6"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635E208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2D11E4CF"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22839AEA"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2DDAC1F3"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3C4F50EF"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49E0A981"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AD39B0C" w14:textId="77777777" w:rsidR="006C54D3" w:rsidRPr="008F4172" w:rsidRDefault="006C54D3" w:rsidP="004227C6">
            <w:pPr>
              <w:jc w:val="right"/>
              <w:rPr>
                <w:sz w:val="16"/>
                <w:szCs w:val="16"/>
              </w:rPr>
            </w:pPr>
            <w:r w:rsidRPr="008F4172">
              <w:rPr>
                <w:sz w:val="16"/>
                <w:szCs w:val="16"/>
              </w:rPr>
              <w:t>5.5</w:t>
            </w:r>
          </w:p>
        </w:tc>
        <w:tc>
          <w:tcPr>
            <w:tcW w:w="416" w:type="dxa"/>
            <w:tcBorders>
              <w:top w:val="nil"/>
              <w:left w:val="nil"/>
              <w:bottom w:val="nil"/>
              <w:right w:val="nil"/>
            </w:tcBorders>
            <w:shd w:val="clear" w:color="auto" w:fill="auto"/>
            <w:noWrap/>
            <w:vAlign w:val="bottom"/>
            <w:hideMark/>
          </w:tcPr>
          <w:p w14:paraId="32EFE564"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383FF27D"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084671FE"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118FC2D1"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53317F7A" w14:textId="77777777" w:rsidR="006C54D3" w:rsidRPr="008F4172" w:rsidRDefault="006C54D3" w:rsidP="004227C6">
            <w:pPr>
              <w:jc w:val="right"/>
              <w:rPr>
                <w:sz w:val="16"/>
                <w:szCs w:val="16"/>
              </w:rPr>
            </w:pPr>
            <w:r w:rsidRPr="008F4172">
              <w:rPr>
                <w:sz w:val="16"/>
                <w:szCs w:val="16"/>
              </w:rPr>
              <w:t>26</w:t>
            </w:r>
          </w:p>
        </w:tc>
        <w:tc>
          <w:tcPr>
            <w:tcW w:w="416" w:type="dxa"/>
            <w:tcBorders>
              <w:top w:val="nil"/>
              <w:left w:val="nil"/>
              <w:bottom w:val="nil"/>
              <w:right w:val="nil"/>
            </w:tcBorders>
            <w:shd w:val="clear" w:color="auto" w:fill="auto"/>
            <w:noWrap/>
            <w:vAlign w:val="bottom"/>
            <w:hideMark/>
          </w:tcPr>
          <w:p w14:paraId="2CF443F6"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31E009A3" w14:textId="77777777" w:rsidR="006C54D3" w:rsidRPr="008F4172" w:rsidRDefault="006C54D3" w:rsidP="004227C6">
            <w:pPr>
              <w:jc w:val="right"/>
              <w:rPr>
                <w:sz w:val="16"/>
                <w:szCs w:val="16"/>
              </w:rPr>
            </w:pPr>
            <w:r w:rsidRPr="008F4172">
              <w:rPr>
                <w:sz w:val="16"/>
                <w:szCs w:val="16"/>
              </w:rPr>
              <w:t>8</w:t>
            </w:r>
          </w:p>
        </w:tc>
      </w:tr>
      <w:tr w:rsidR="006C54D3" w:rsidRPr="00C55A0B" w14:paraId="2868B0D0" w14:textId="77777777" w:rsidTr="004227C6">
        <w:trPr>
          <w:trHeight w:val="290"/>
        </w:trPr>
        <w:tc>
          <w:tcPr>
            <w:tcW w:w="406" w:type="dxa"/>
            <w:tcBorders>
              <w:top w:val="nil"/>
              <w:left w:val="nil"/>
              <w:bottom w:val="nil"/>
              <w:right w:val="nil"/>
            </w:tcBorders>
            <w:shd w:val="clear" w:color="auto" w:fill="auto"/>
            <w:noWrap/>
            <w:vAlign w:val="bottom"/>
            <w:hideMark/>
          </w:tcPr>
          <w:p w14:paraId="45009A28" w14:textId="77777777" w:rsidR="006C54D3" w:rsidRPr="008F4172" w:rsidRDefault="006C54D3" w:rsidP="004227C6">
            <w:pPr>
              <w:jc w:val="right"/>
              <w:rPr>
                <w:b/>
                <w:bCs/>
                <w:color w:val="000000"/>
                <w:sz w:val="16"/>
                <w:szCs w:val="16"/>
              </w:rPr>
            </w:pPr>
            <w:r w:rsidRPr="008F4172">
              <w:rPr>
                <w:b/>
                <w:bCs/>
                <w:color w:val="000000"/>
                <w:sz w:val="16"/>
                <w:szCs w:val="16"/>
              </w:rPr>
              <w:t>9</w:t>
            </w:r>
          </w:p>
        </w:tc>
        <w:tc>
          <w:tcPr>
            <w:tcW w:w="416" w:type="dxa"/>
            <w:tcBorders>
              <w:top w:val="nil"/>
              <w:left w:val="nil"/>
              <w:bottom w:val="nil"/>
              <w:right w:val="nil"/>
            </w:tcBorders>
            <w:shd w:val="clear" w:color="auto" w:fill="auto"/>
            <w:noWrap/>
            <w:vAlign w:val="bottom"/>
            <w:hideMark/>
          </w:tcPr>
          <w:p w14:paraId="4326CE44" w14:textId="77777777" w:rsidR="006C54D3" w:rsidRPr="008F4172" w:rsidRDefault="006C54D3" w:rsidP="004227C6">
            <w:pPr>
              <w:jc w:val="right"/>
              <w:rPr>
                <w:sz w:val="16"/>
                <w:szCs w:val="16"/>
              </w:rPr>
            </w:pPr>
            <w:r w:rsidRPr="008F4172">
              <w:rPr>
                <w:sz w:val="16"/>
                <w:szCs w:val="16"/>
              </w:rPr>
              <w:t>5</w:t>
            </w:r>
          </w:p>
        </w:tc>
        <w:tc>
          <w:tcPr>
            <w:tcW w:w="456" w:type="dxa"/>
            <w:tcBorders>
              <w:top w:val="nil"/>
              <w:left w:val="nil"/>
              <w:bottom w:val="nil"/>
              <w:right w:val="nil"/>
            </w:tcBorders>
            <w:shd w:val="clear" w:color="auto" w:fill="auto"/>
            <w:noWrap/>
            <w:vAlign w:val="bottom"/>
            <w:hideMark/>
          </w:tcPr>
          <w:p w14:paraId="42C3E975"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70E016C7"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5FD6B1FF"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A777E7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53AAA16"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169C038F"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7A413832" w14:textId="77777777" w:rsidR="006C54D3" w:rsidRPr="008F4172" w:rsidRDefault="006C54D3" w:rsidP="004227C6">
            <w:pPr>
              <w:jc w:val="right"/>
              <w:rPr>
                <w:sz w:val="16"/>
                <w:szCs w:val="16"/>
              </w:rPr>
            </w:pPr>
            <w:r w:rsidRPr="008F4172">
              <w:rPr>
                <w:sz w:val="16"/>
                <w:szCs w:val="16"/>
              </w:rPr>
              <w:t>8</w:t>
            </w:r>
          </w:p>
        </w:tc>
        <w:tc>
          <w:tcPr>
            <w:tcW w:w="416" w:type="dxa"/>
            <w:tcBorders>
              <w:top w:val="nil"/>
              <w:left w:val="nil"/>
              <w:bottom w:val="nil"/>
              <w:right w:val="nil"/>
            </w:tcBorders>
            <w:shd w:val="clear" w:color="auto" w:fill="auto"/>
            <w:noWrap/>
            <w:vAlign w:val="bottom"/>
            <w:hideMark/>
          </w:tcPr>
          <w:p w14:paraId="3315DFA9"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693215DB"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417D6CF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03CB1E79"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225CC566"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5C0DB1CB"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146AAD7D"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5B8E47BC" w14:textId="77777777" w:rsidR="006C54D3" w:rsidRPr="008F4172" w:rsidRDefault="006C54D3" w:rsidP="004227C6">
            <w:pPr>
              <w:jc w:val="right"/>
              <w:rPr>
                <w:sz w:val="16"/>
                <w:szCs w:val="16"/>
              </w:rPr>
            </w:pPr>
            <w:r w:rsidRPr="008F4172">
              <w:rPr>
                <w:sz w:val="16"/>
                <w:szCs w:val="16"/>
              </w:rPr>
              <w:t>8.5</w:t>
            </w:r>
          </w:p>
        </w:tc>
        <w:tc>
          <w:tcPr>
            <w:tcW w:w="416" w:type="dxa"/>
            <w:tcBorders>
              <w:top w:val="nil"/>
              <w:left w:val="nil"/>
              <w:bottom w:val="nil"/>
              <w:right w:val="nil"/>
            </w:tcBorders>
            <w:shd w:val="clear" w:color="auto" w:fill="auto"/>
            <w:noWrap/>
            <w:vAlign w:val="bottom"/>
            <w:hideMark/>
          </w:tcPr>
          <w:p w14:paraId="7C62E16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786DC152"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59E5AB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470A853B"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79A5FA1A" w14:textId="77777777" w:rsidR="006C54D3" w:rsidRPr="008F4172" w:rsidRDefault="006C54D3" w:rsidP="004227C6">
            <w:pPr>
              <w:jc w:val="right"/>
              <w:rPr>
                <w:sz w:val="16"/>
                <w:szCs w:val="16"/>
              </w:rPr>
            </w:pPr>
            <w:r w:rsidRPr="008F4172">
              <w:rPr>
                <w:sz w:val="16"/>
                <w:szCs w:val="16"/>
              </w:rPr>
              <w:t>29</w:t>
            </w:r>
          </w:p>
        </w:tc>
        <w:tc>
          <w:tcPr>
            <w:tcW w:w="416" w:type="dxa"/>
            <w:tcBorders>
              <w:top w:val="nil"/>
              <w:left w:val="nil"/>
              <w:bottom w:val="nil"/>
              <w:right w:val="nil"/>
            </w:tcBorders>
            <w:shd w:val="clear" w:color="auto" w:fill="auto"/>
            <w:noWrap/>
            <w:vAlign w:val="bottom"/>
            <w:hideMark/>
          </w:tcPr>
          <w:p w14:paraId="6F78B732" w14:textId="77777777" w:rsidR="006C54D3" w:rsidRPr="008F4172" w:rsidRDefault="006C54D3" w:rsidP="004227C6">
            <w:pPr>
              <w:jc w:val="right"/>
              <w:rPr>
                <w:sz w:val="16"/>
                <w:szCs w:val="16"/>
              </w:rPr>
            </w:pPr>
            <w:r w:rsidRPr="008F4172">
              <w:rPr>
                <w:sz w:val="16"/>
                <w:szCs w:val="16"/>
              </w:rPr>
              <w:t>1</w:t>
            </w:r>
          </w:p>
        </w:tc>
        <w:tc>
          <w:tcPr>
            <w:tcW w:w="406" w:type="dxa"/>
            <w:tcBorders>
              <w:top w:val="nil"/>
              <w:left w:val="nil"/>
              <w:bottom w:val="nil"/>
              <w:right w:val="nil"/>
            </w:tcBorders>
            <w:shd w:val="clear" w:color="auto" w:fill="auto"/>
            <w:noWrap/>
            <w:vAlign w:val="bottom"/>
            <w:hideMark/>
          </w:tcPr>
          <w:p w14:paraId="0518EDD5" w14:textId="77777777" w:rsidR="006C54D3" w:rsidRPr="008F4172" w:rsidRDefault="006C54D3" w:rsidP="004227C6">
            <w:pPr>
              <w:jc w:val="right"/>
              <w:rPr>
                <w:sz w:val="16"/>
                <w:szCs w:val="16"/>
              </w:rPr>
            </w:pPr>
            <w:r w:rsidRPr="008F4172">
              <w:rPr>
                <w:sz w:val="16"/>
                <w:szCs w:val="16"/>
              </w:rPr>
              <w:t>9</w:t>
            </w:r>
          </w:p>
        </w:tc>
      </w:tr>
      <w:tr w:rsidR="006C54D3" w:rsidRPr="00C55A0B" w14:paraId="1320BD2F" w14:textId="77777777" w:rsidTr="004227C6">
        <w:trPr>
          <w:trHeight w:val="290"/>
        </w:trPr>
        <w:tc>
          <w:tcPr>
            <w:tcW w:w="406" w:type="dxa"/>
            <w:tcBorders>
              <w:top w:val="nil"/>
              <w:left w:val="nil"/>
              <w:bottom w:val="nil"/>
              <w:right w:val="nil"/>
            </w:tcBorders>
            <w:shd w:val="clear" w:color="auto" w:fill="auto"/>
            <w:noWrap/>
            <w:vAlign w:val="bottom"/>
            <w:hideMark/>
          </w:tcPr>
          <w:p w14:paraId="5353EA63" w14:textId="77777777" w:rsidR="006C54D3" w:rsidRPr="008F4172" w:rsidRDefault="006C54D3" w:rsidP="004227C6">
            <w:pPr>
              <w:jc w:val="right"/>
              <w:rPr>
                <w:b/>
                <w:bCs/>
                <w:color w:val="000000"/>
                <w:sz w:val="16"/>
                <w:szCs w:val="16"/>
              </w:rPr>
            </w:pPr>
            <w:r w:rsidRPr="008F4172">
              <w:rPr>
                <w:b/>
                <w:bCs/>
                <w:color w:val="000000"/>
                <w:sz w:val="16"/>
                <w:szCs w:val="16"/>
              </w:rPr>
              <w:t>10</w:t>
            </w:r>
          </w:p>
        </w:tc>
        <w:tc>
          <w:tcPr>
            <w:tcW w:w="416" w:type="dxa"/>
            <w:tcBorders>
              <w:top w:val="nil"/>
              <w:left w:val="nil"/>
              <w:bottom w:val="nil"/>
              <w:right w:val="nil"/>
            </w:tcBorders>
            <w:shd w:val="clear" w:color="auto" w:fill="auto"/>
            <w:noWrap/>
            <w:vAlign w:val="bottom"/>
            <w:hideMark/>
          </w:tcPr>
          <w:p w14:paraId="5553B51A" w14:textId="77777777" w:rsidR="006C54D3" w:rsidRPr="008F4172" w:rsidRDefault="006C54D3" w:rsidP="004227C6">
            <w:pPr>
              <w:jc w:val="right"/>
              <w:rPr>
                <w:sz w:val="16"/>
                <w:szCs w:val="16"/>
              </w:rPr>
            </w:pPr>
            <w:r w:rsidRPr="008F4172">
              <w:rPr>
                <w:sz w:val="16"/>
                <w:szCs w:val="16"/>
              </w:rPr>
              <w:t>8</w:t>
            </w:r>
          </w:p>
        </w:tc>
        <w:tc>
          <w:tcPr>
            <w:tcW w:w="456" w:type="dxa"/>
            <w:tcBorders>
              <w:top w:val="nil"/>
              <w:left w:val="nil"/>
              <w:bottom w:val="nil"/>
              <w:right w:val="nil"/>
            </w:tcBorders>
            <w:shd w:val="clear" w:color="auto" w:fill="auto"/>
            <w:noWrap/>
            <w:vAlign w:val="bottom"/>
            <w:hideMark/>
          </w:tcPr>
          <w:p w14:paraId="075777D2"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419C70CE"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29A06D8C"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0A975E1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6C025899"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310DCC29"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795E0DFE"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284BC5F5"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7DF6051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622D5ECD"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019AC19B"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290216B3"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502D9E21"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011839D0"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96E85E1"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4012CDC0"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C6C08E5"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479DF595"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11E33E68"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5DDD720"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nil"/>
              <w:right w:val="nil"/>
            </w:tcBorders>
            <w:shd w:val="clear" w:color="auto" w:fill="auto"/>
            <w:noWrap/>
            <w:vAlign w:val="bottom"/>
            <w:hideMark/>
          </w:tcPr>
          <w:p w14:paraId="3A92BB12"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2A1F7037" w14:textId="77777777" w:rsidR="006C54D3" w:rsidRPr="008F4172" w:rsidRDefault="006C54D3" w:rsidP="004227C6">
            <w:pPr>
              <w:jc w:val="right"/>
              <w:rPr>
                <w:sz w:val="16"/>
                <w:szCs w:val="16"/>
              </w:rPr>
            </w:pPr>
            <w:r w:rsidRPr="008F4172">
              <w:rPr>
                <w:sz w:val="16"/>
                <w:szCs w:val="16"/>
              </w:rPr>
              <w:t>10</w:t>
            </w:r>
          </w:p>
        </w:tc>
      </w:tr>
      <w:tr w:rsidR="006C54D3" w:rsidRPr="00C55A0B" w14:paraId="2568C82E" w14:textId="77777777" w:rsidTr="004227C6">
        <w:trPr>
          <w:trHeight w:val="290"/>
        </w:trPr>
        <w:tc>
          <w:tcPr>
            <w:tcW w:w="406" w:type="dxa"/>
            <w:tcBorders>
              <w:top w:val="nil"/>
              <w:left w:val="nil"/>
              <w:bottom w:val="nil"/>
              <w:right w:val="nil"/>
            </w:tcBorders>
            <w:shd w:val="clear" w:color="auto" w:fill="auto"/>
            <w:noWrap/>
            <w:vAlign w:val="bottom"/>
            <w:hideMark/>
          </w:tcPr>
          <w:p w14:paraId="6A066753" w14:textId="77777777" w:rsidR="006C54D3" w:rsidRPr="008F4172" w:rsidRDefault="006C54D3" w:rsidP="004227C6">
            <w:pPr>
              <w:jc w:val="right"/>
              <w:rPr>
                <w:b/>
                <w:bCs/>
                <w:color w:val="000000"/>
                <w:sz w:val="16"/>
                <w:szCs w:val="16"/>
              </w:rPr>
            </w:pPr>
            <w:r w:rsidRPr="008F4172">
              <w:rPr>
                <w:b/>
                <w:bCs/>
                <w:color w:val="000000"/>
                <w:sz w:val="16"/>
                <w:szCs w:val="16"/>
              </w:rPr>
              <w:t>11</w:t>
            </w:r>
          </w:p>
        </w:tc>
        <w:tc>
          <w:tcPr>
            <w:tcW w:w="416" w:type="dxa"/>
            <w:tcBorders>
              <w:top w:val="nil"/>
              <w:left w:val="nil"/>
              <w:bottom w:val="nil"/>
              <w:right w:val="nil"/>
            </w:tcBorders>
            <w:shd w:val="clear" w:color="auto" w:fill="auto"/>
            <w:noWrap/>
            <w:vAlign w:val="bottom"/>
            <w:hideMark/>
          </w:tcPr>
          <w:p w14:paraId="12B6BE49" w14:textId="77777777" w:rsidR="006C54D3" w:rsidRPr="008F4172" w:rsidRDefault="006C54D3" w:rsidP="004227C6">
            <w:pPr>
              <w:jc w:val="right"/>
              <w:rPr>
                <w:sz w:val="16"/>
                <w:szCs w:val="16"/>
              </w:rPr>
            </w:pPr>
            <w:r w:rsidRPr="008F4172">
              <w:rPr>
                <w:sz w:val="16"/>
                <w:szCs w:val="16"/>
              </w:rPr>
              <w:t>10</w:t>
            </w:r>
          </w:p>
        </w:tc>
        <w:tc>
          <w:tcPr>
            <w:tcW w:w="456" w:type="dxa"/>
            <w:tcBorders>
              <w:top w:val="nil"/>
              <w:left w:val="nil"/>
              <w:bottom w:val="nil"/>
              <w:right w:val="nil"/>
            </w:tcBorders>
            <w:shd w:val="clear" w:color="auto" w:fill="auto"/>
            <w:noWrap/>
            <w:vAlign w:val="bottom"/>
            <w:hideMark/>
          </w:tcPr>
          <w:p w14:paraId="07AEB5EA"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548578BF"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1F760DB5"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0EF895D3"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7198748D" w14:textId="77777777" w:rsidR="006C54D3" w:rsidRPr="008F4172" w:rsidRDefault="006C54D3" w:rsidP="004227C6">
            <w:pPr>
              <w:jc w:val="right"/>
              <w:rPr>
                <w:sz w:val="16"/>
                <w:szCs w:val="16"/>
              </w:rPr>
            </w:pPr>
            <w:r w:rsidRPr="008F4172">
              <w:rPr>
                <w:sz w:val="16"/>
                <w:szCs w:val="16"/>
              </w:rPr>
              <w:t>33</w:t>
            </w:r>
          </w:p>
        </w:tc>
        <w:tc>
          <w:tcPr>
            <w:tcW w:w="416" w:type="dxa"/>
            <w:tcBorders>
              <w:top w:val="nil"/>
              <w:left w:val="nil"/>
              <w:bottom w:val="nil"/>
              <w:right w:val="nil"/>
            </w:tcBorders>
            <w:shd w:val="clear" w:color="auto" w:fill="auto"/>
            <w:noWrap/>
            <w:vAlign w:val="bottom"/>
            <w:hideMark/>
          </w:tcPr>
          <w:p w14:paraId="00BC2835"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4D5F2AC8"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56F916F8" w14:textId="77777777" w:rsidR="006C54D3" w:rsidRPr="008F4172" w:rsidRDefault="006C54D3" w:rsidP="004227C6">
            <w:pPr>
              <w:jc w:val="right"/>
              <w:rPr>
                <w:sz w:val="16"/>
                <w:szCs w:val="16"/>
              </w:rPr>
            </w:pPr>
            <w:r w:rsidRPr="008F4172">
              <w:rPr>
                <w:sz w:val="16"/>
                <w:szCs w:val="16"/>
              </w:rPr>
              <w:t>8</w:t>
            </w:r>
          </w:p>
        </w:tc>
        <w:tc>
          <w:tcPr>
            <w:tcW w:w="416" w:type="dxa"/>
            <w:tcBorders>
              <w:top w:val="nil"/>
              <w:left w:val="nil"/>
              <w:bottom w:val="nil"/>
              <w:right w:val="nil"/>
            </w:tcBorders>
            <w:shd w:val="clear" w:color="auto" w:fill="auto"/>
            <w:noWrap/>
            <w:vAlign w:val="bottom"/>
            <w:hideMark/>
          </w:tcPr>
          <w:p w14:paraId="2CF30502"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0213DA33"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4EA67A0B"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3A4D595" w14:textId="77777777" w:rsidR="006C54D3" w:rsidRPr="008F4172" w:rsidRDefault="006C54D3" w:rsidP="004227C6">
            <w:pPr>
              <w:jc w:val="right"/>
              <w:rPr>
                <w:sz w:val="16"/>
                <w:szCs w:val="16"/>
              </w:rPr>
            </w:pPr>
            <w:r w:rsidRPr="008F4172">
              <w:rPr>
                <w:sz w:val="16"/>
                <w:szCs w:val="16"/>
              </w:rPr>
              <w:t>1</w:t>
            </w:r>
          </w:p>
        </w:tc>
        <w:tc>
          <w:tcPr>
            <w:tcW w:w="376" w:type="dxa"/>
            <w:tcBorders>
              <w:top w:val="nil"/>
              <w:left w:val="nil"/>
              <w:bottom w:val="nil"/>
              <w:right w:val="nil"/>
            </w:tcBorders>
            <w:shd w:val="clear" w:color="auto" w:fill="auto"/>
            <w:noWrap/>
            <w:vAlign w:val="bottom"/>
            <w:hideMark/>
          </w:tcPr>
          <w:p w14:paraId="45A2A0F3"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0B0572BB" w14:textId="77777777" w:rsidR="006C54D3" w:rsidRPr="008F4172" w:rsidRDefault="006C54D3" w:rsidP="004227C6">
            <w:pPr>
              <w:jc w:val="right"/>
              <w:rPr>
                <w:sz w:val="16"/>
                <w:szCs w:val="16"/>
              </w:rPr>
            </w:pPr>
            <w:r w:rsidRPr="008F4172">
              <w:rPr>
                <w:sz w:val="16"/>
                <w:szCs w:val="16"/>
              </w:rPr>
              <w:t>36</w:t>
            </w:r>
          </w:p>
        </w:tc>
        <w:tc>
          <w:tcPr>
            <w:tcW w:w="416" w:type="dxa"/>
            <w:tcBorders>
              <w:top w:val="nil"/>
              <w:left w:val="nil"/>
              <w:bottom w:val="nil"/>
              <w:right w:val="nil"/>
            </w:tcBorders>
            <w:shd w:val="clear" w:color="auto" w:fill="auto"/>
            <w:noWrap/>
            <w:vAlign w:val="bottom"/>
            <w:hideMark/>
          </w:tcPr>
          <w:p w14:paraId="6B0F2B59"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3FFEF71C"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335AB7BA"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3A472A25"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728A388"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4D168D4B"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75375DDE"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681915DE" w14:textId="77777777" w:rsidR="006C54D3" w:rsidRPr="008F4172" w:rsidRDefault="006C54D3" w:rsidP="004227C6">
            <w:pPr>
              <w:jc w:val="right"/>
              <w:rPr>
                <w:sz w:val="16"/>
                <w:szCs w:val="16"/>
              </w:rPr>
            </w:pPr>
            <w:r w:rsidRPr="008F4172">
              <w:rPr>
                <w:sz w:val="16"/>
                <w:szCs w:val="16"/>
              </w:rPr>
              <w:t>11</w:t>
            </w:r>
          </w:p>
        </w:tc>
      </w:tr>
      <w:tr w:rsidR="006C54D3" w:rsidRPr="00C55A0B" w14:paraId="65C0C7A5" w14:textId="77777777" w:rsidTr="004227C6">
        <w:trPr>
          <w:trHeight w:val="290"/>
        </w:trPr>
        <w:tc>
          <w:tcPr>
            <w:tcW w:w="406" w:type="dxa"/>
            <w:tcBorders>
              <w:top w:val="nil"/>
              <w:left w:val="nil"/>
              <w:bottom w:val="nil"/>
              <w:right w:val="nil"/>
            </w:tcBorders>
            <w:shd w:val="clear" w:color="auto" w:fill="auto"/>
            <w:noWrap/>
            <w:vAlign w:val="bottom"/>
            <w:hideMark/>
          </w:tcPr>
          <w:p w14:paraId="3FD46115" w14:textId="77777777" w:rsidR="006C54D3" w:rsidRPr="008F4172" w:rsidRDefault="006C54D3" w:rsidP="004227C6">
            <w:pPr>
              <w:jc w:val="right"/>
              <w:rPr>
                <w:b/>
                <w:bCs/>
                <w:color w:val="000000"/>
                <w:sz w:val="16"/>
                <w:szCs w:val="16"/>
              </w:rPr>
            </w:pPr>
            <w:r w:rsidRPr="008F4172">
              <w:rPr>
                <w:b/>
                <w:bCs/>
                <w:color w:val="000000"/>
                <w:sz w:val="16"/>
                <w:szCs w:val="16"/>
              </w:rPr>
              <w:t>12</w:t>
            </w:r>
          </w:p>
        </w:tc>
        <w:tc>
          <w:tcPr>
            <w:tcW w:w="416" w:type="dxa"/>
            <w:tcBorders>
              <w:top w:val="nil"/>
              <w:left w:val="nil"/>
              <w:bottom w:val="nil"/>
              <w:right w:val="nil"/>
            </w:tcBorders>
            <w:shd w:val="clear" w:color="auto" w:fill="auto"/>
            <w:noWrap/>
            <w:vAlign w:val="bottom"/>
            <w:hideMark/>
          </w:tcPr>
          <w:p w14:paraId="519D2A56" w14:textId="77777777" w:rsidR="006C54D3" w:rsidRPr="008F4172" w:rsidRDefault="006C54D3" w:rsidP="004227C6">
            <w:pPr>
              <w:jc w:val="right"/>
              <w:rPr>
                <w:sz w:val="16"/>
                <w:szCs w:val="16"/>
              </w:rPr>
            </w:pPr>
            <w:r w:rsidRPr="008F4172">
              <w:rPr>
                <w:sz w:val="16"/>
                <w:szCs w:val="16"/>
              </w:rPr>
              <w:t>11</w:t>
            </w:r>
          </w:p>
        </w:tc>
        <w:tc>
          <w:tcPr>
            <w:tcW w:w="456" w:type="dxa"/>
            <w:tcBorders>
              <w:top w:val="nil"/>
              <w:left w:val="nil"/>
              <w:bottom w:val="nil"/>
              <w:right w:val="nil"/>
            </w:tcBorders>
            <w:shd w:val="clear" w:color="auto" w:fill="auto"/>
            <w:noWrap/>
            <w:vAlign w:val="bottom"/>
            <w:hideMark/>
          </w:tcPr>
          <w:p w14:paraId="156DF891"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36E5858E"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1E4158E0"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4BFB5D5F"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0539D0BE"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609CA97"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10ADB3DD"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72D9D0D1"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292CD039"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73CDC92"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4E699EB" w14:textId="77777777" w:rsidR="006C54D3" w:rsidRPr="008F4172" w:rsidRDefault="006C54D3" w:rsidP="004227C6">
            <w:pPr>
              <w:jc w:val="right"/>
              <w:rPr>
                <w:sz w:val="16"/>
                <w:szCs w:val="16"/>
              </w:rPr>
            </w:pPr>
            <w:r w:rsidRPr="008F4172">
              <w:rPr>
                <w:sz w:val="16"/>
                <w:szCs w:val="16"/>
              </w:rPr>
              <w:t>1</w:t>
            </w:r>
          </w:p>
        </w:tc>
        <w:tc>
          <w:tcPr>
            <w:tcW w:w="376" w:type="dxa"/>
            <w:tcBorders>
              <w:top w:val="nil"/>
              <w:left w:val="nil"/>
              <w:bottom w:val="nil"/>
              <w:right w:val="nil"/>
            </w:tcBorders>
            <w:shd w:val="clear" w:color="auto" w:fill="auto"/>
            <w:noWrap/>
            <w:vAlign w:val="bottom"/>
            <w:hideMark/>
          </w:tcPr>
          <w:p w14:paraId="0DAB8DC9"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096B2174"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6DEF12EA"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07B5888F" w14:textId="77777777" w:rsidR="006C54D3" w:rsidRPr="008F4172" w:rsidRDefault="006C54D3" w:rsidP="004227C6">
            <w:pPr>
              <w:jc w:val="right"/>
              <w:rPr>
                <w:sz w:val="16"/>
                <w:szCs w:val="16"/>
              </w:rPr>
            </w:pPr>
            <w:r w:rsidRPr="008F4172">
              <w:rPr>
                <w:sz w:val="16"/>
                <w:szCs w:val="16"/>
              </w:rPr>
              <w:t>15</w:t>
            </w:r>
          </w:p>
        </w:tc>
        <w:tc>
          <w:tcPr>
            <w:tcW w:w="416" w:type="dxa"/>
            <w:tcBorders>
              <w:top w:val="nil"/>
              <w:left w:val="nil"/>
              <w:bottom w:val="nil"/>
              <w:right w:val="nil"/>
            </w:tcBorders>
            <w:shd w:val="clear" w:color="auto" w:fill="auto"/>
            <w:noWrap/>
            <w:vAlign w:val="bottom"/>
            <w:hideMark/>
          </w:tcPr>
          <w:p w14:paraId="5A4478A4"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0FD5093E"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7AD044F2"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2F1E550"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34F6E908"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7F56AFDE" w14:textId="77777777" w:rsidR="006C54D3" w:rsidRPr="008F4172" w:rsidRDefault="006C54D3" w:rsidP="004227C6">
            <w:pPr>
              <w:jc w:val="right"/>
              <w:rPr>
                <w:sz w:val="16"/>
                <w:szCs w:val="16"/>
              </w:rPr>
            </w:pPr>
            <w:r w:rsidRPr="008F4172">
              <w:rPr>
                <w:sz w:val="16"/>
                <w:szCs w:val="16"/>
              </w:rPr>
              <w:t>6</w:t>
            </w:r>
          </w:p>
        </w:tc>
        <w:tc>
          <w:tcPr>
            <w:tcW w:w="406" w:type="dxa"/>
            <w:tcBorders>
              <w:top w:val="nil"/>
              <w:left w:val="nil"/>
              <w:bottom w:val="nil"/>
              <w:right w:val="nil"/>
            </w:tcBorders>
            <w:shd w:val="clear" w:color="auto" w:fill="auto"/>
            <w:noWrap/>
            <w:vAlign w:val="bottom"/>
            <w:hideMark/>
          </w:tcPr>
          <w:p w14:paraId="3BA5E14B" w14:textId="77777777" w:rsidR="006C54D3" w:rsidRPr="008F4172" w:rsidRDefault="006C54D3" w:rsidP="004227C6">
            <w:pPr>
              <w:jc w:val="right"/>
              <w:rPr>
                <w:sz w:val="16"/>
                <w:szCs w:val="16"/>
              </w:rPr>
            </w:pPr>
            <w:r w:rsidRPr="008F4172">
              <w:rPr>
                <w:sz w:val="16"/>
                <w:szCs w:val="16"/>
              </w:rPr>
              <w:t>12</w:t>
            </w:r>
          </w:p>
        </w:tc>
      </w:tr>
      <w:tr w:rsidR="006C54D3" w:rsidRPr="00C55A0B" w14:paraId="57F8BB95" w14:textId="77777777" w:rsidTr="004227C6">
        <w:trPr>
          <w:trHeight w:val="290"/>
        </w:trPr>
        <w:tc>
          <w:tcPr>
            <w:tcW w:w="406" w:type="dxa"/>
            <w:tcBorders>
              <w:top w:val="nil"/>
              <w:left w:val="nil"/>
              <w:bottom w:val="nil"/>
              <w:right w:val="nil"/>
            </w:tcBorders>
            <w:shd w:val="clear" w:color="auto" w:fill="auto"/>
            <w:noWrap/>
            <w:vAlign w:val="bottom"/>
            <w:hideMark/>
          </w:tcPr>
          <w:p w14:paraId="2FB7F722" w14:textId="77777777" w:rsidR="006C54D3" w:rsidRPr="008F4172" w:rsidRDefault="006C54D3" w:rsidP="004227C6">
            <w:pPr>
              <w:jc w:val="right"/>
              <w:rPr>
                <w:b/>
                <w:bCs/>
                <w:color w:val="000000"/>
                <w:sz w:val="16"/>
                <w:szCs w:val="16"/>
              </w:rPr>
            </w:pPr>
            <w:r w:rsidRPr="008F4172">
              <w:rPr>
                <w:b/>
                <w:bCs/>
                <w:color w:val="000000"/>
                <w:sz w:val="16"/>
                <w:szCs w:val="16"/>
              </w:rPr>
              <w:t>13</w:t>
            </w:r>
          </w:p>
        </w:tc>
        <w:tc>
          <w:tcPr>
            <w:tcW w:w="416" w:type="dxa"/>
            <w:tcBorders>
              <w:top w:val="nil"/>
              <w:left w:val="nil"/>
              <w:bottom w:val="nil"/>
              <w:right w:val="nil"/>
            </w:tcBorders>
            <w:shd w:val="clear" w:color="auto" w:fill="auto"/>
            <w:noWrap/>
            <w:vAlign w:val="bottom"/>
            <w:hideMark/>
          </w:tcPr>
          <w:p w14:paraId="3F90A64C" w14:textId="77777777" w:rsidR="006C54D3" w:rsidRPr="008F4172" w:rsidRDefault="006C54D3" w:rsidP="004227C6">
            <w:pPr>
              <w:jc w:val="right"/>
              <w:rPr>
                <w:sz w:val="16"/>
                <w:szCs w:val="16"/>
              </w:rPr>
            </w:pPr>
            <w:r w:rsidRPr="008F4172">
              <w:rPr>
                <w:sz w:val="16"/>
                <w:szCs w:val="16"/>
              </w:rPr>
              <w:t>15</w:t>
            </w:r>
          </w:p>
        </w:tc>
        <w:tc>
          <w:tcPr>
            <w:tcW w:w="456" w:type="dxa"/>
            <w:tcBorders>
              <w:top w:val="nil"/>
              <w:left w:val="nil"/>
              <w:bottom w:val="nil"/>
              <w:right w:val="nil"/>
            </w:tcBorders>
            <w:shd w:val="clear" w:color="auto" w:fill="auto"/>
            <w:noWrap/>
            <w:vAlign w:val="bottom"/>
            <w:hideMark/>
          </w:tcPr>
          <w:p w14:paraId="2B488E5F"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98AA768"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774512E6"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2FF304C1"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190A3C0E" w14:textId="77777777" w:rsidR="006C54D3" w:rsidRPr="008F4172" w:rsidRDefault="006C54D3" w:rsidP="004227C6">
            <w:pPr>
              <w:jc w:val="right"/>
              <w:rPr>
                <w:sz w:val="16"/>
                <w:szCs w:val="16"/>
              </w:rPr>
            </w:pPr>
            <w:r w:rsidRPr="008F4172">
              <w:rPr>
                <w:sz w:val="16"/>
                <w:szCs w:val="16"/>
              </w:rPr>
              <w:t>38</w:t>
            </w:r>
          </w:p>
        </w:tc>
        <w:tc>
          <w:tcPr>
            <w:tcW w:w="416" w:type="dxa"/>
            <w:tcBorders>
              <w:top w:val="nil"/>
              <w:left w:val="nil"/>
              <w:bottom w:val="nil"/>
              <w:right w:val="nil"/>
            </w:tcBorders>
            <w:shd w:val="clear" w:color="auto" w:fill="auto"/>
            <w:noWrap/>
            <w:vAlign w:val="bottom"/>
            <w:hideMark/>
          </w:tcPr>
          <w:p w14:paraId="38AE93B1"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1C64C665"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611BC30B" w14:textId="77777777" w:rsidR="006C54D3" w:rsidRPr="008F4172" w:rsidRDefault="006C54D3" w:rsidP="004227C6">
            <w:pPr>
              <w:jc w:val="right"/>
              <w:rPr>
                <w:sz w:val="16"/>
                <w:szCs w:val="16"/>
              </w:rPr>
            </w:pPr>
            <w:r w:rsidRPr="008F4172">
              <w:rPr>
                <w:sz w:val="16"/>
                <w:szCs w:val="16"/>
              </w:rPr>
              <w:t>13</w:t>
            </w:r>
          </w:p>
        </w:tc>
        <w:tc>
          <w:tcPr>
            <w:tcW w:w="416" w:type="dxa"/>
            <w:tcBorders>
              <w:top w:val="nil"/>
              <w:left w:val="nil"/>
              <w:bottom w:val="nil"/>
              <w:right w:val="nil"/>
            </w:tcBorders>
            <w:shd w:val="clear" w:color="auto" w:fill="auto"/>
            <w:noWrap/>
            <w:vAlign w:val="bottom"/>
            <w:hideMark/>
          </w:tcPr>
          <w:p w14:paraId="0116593D"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516A1D46"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6EF1F566"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53602FBB"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2C140582"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17240746" w14:textId="77777777" w:rsidR="006C54D3" w:rsidRPr="008F4172" w:rsidRDefault="006C54D3" w:rsidP="004227C6">
            <w:pPr>
              <w:jc w:val="right"/>
              <w:rPr>
                <w:sz w:val="16"/>
                <w:szCs w:val="16"/>
              </w:rPr>
            </w:pPr>
            <w:r w:rsidRPr="008F4172">
              <w:rPr>
                <w:sz w:val="16"/>
                <w:szCs w:val="16"/>
              </w:rPr>
              <w:t>41</w:t>
            </w:r>
          </w:p>
        </w:tc>
        <w:tc>
          <w:tcPr>
            <w:tcW w:w="416" w:type="dxa"/>
            <w:tcBorders>
              <w:top w:val="nil"/>
              <w:left w:val="nil"/>
              <w:bottom w:val="nil"/>
              <w:right w:val="nil"/>
            </w:tcBorders>
            <w:shd w:val="clear" w:color="auto" w:fill="auto"/>
            <w:noWrap/>
            <w:vAlign w:val="bottom"/>
            <w:hideMark/>
          </w:tcPr>
          <w:p w14:paraId="5C37C100"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bottom w:val="nil"/>
              <w:right w:val="nil"/>
            </w:tcBorders>
            <w:shd w:val="clear" w:color="auto" w:fill="auto"/>
            <w:noWrap/>
            <w:vAlign w:val="bottom"/>
            <w:hideMark/>
          </w:tcPr>
          <w:p w14:paraId="61F3FC28"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681D7E98"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4E8E74EB"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4A284432"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05CD106D" w14:textId="77777777" w:rsidR="006C54D3" w:rsidRPr="008F4172" w:rsidRDefault="006C54D3" w:rsidP="004227C6">
            <w:pPr>
              <w:jc w:val="right"/>
              <w:rPr>
                <w:sz w:val="16"/>
                <w:szCs w:val="16"/>
              </w:rPr>
            </w:pPr>
            <w:r w:rsidRPr="008F4172">
              <w:rPr>
                <w:sz w:val="16"/>
                <w:szCs w:val="16"/>
              </w:rPr>
              <w:t>39</w:t>
            </w:r>
          </w:p>
        </w:tc>
        <w:tc>
          <w:tcPr>
            <w:tcW w:w="416" w:type="dxa"/>
            <w:tcBorders>
              <w:top w:val="nil"/>
              <w:left w:val="nil"/>
              <w:bottom w:val="nil"/>
              <w:right w:val="nil"/>
            </w:tcBorders>
            <w:shd w:val="clear" w:color="auto" w:fill="auto"/>
            <w:noWrap/>
            <w:vAlign w:val="bottom"/>
            <w:hideMark/>
          </w:tcPr>
          <w:p w14:paraId="26FBEC68" w14:textId="77777777" w:rsidR="006C54D3" w:rsidRPr="008F4172" w:rsidRDefault="006C54D3" w:rsidP="004227C6">
            <w:pPr>
              <w:jc w:val="right"/>
              <w:rPr>
                <w:sz w:val="16"/>
                <w:szCs w:val="16"/>
              </w:rPr>
            </w:pPr>
            <w:r w:rsidRPr="008F4172">
              <w:rPr>
                <w:sz w:val="16"/>
                <w:szCs w:val="16"/>
              </w:rPr>
              <w:t>6</w:t>
            </w:r>
          </w:p>
        </w:tc>
        <w:tc>
          <w:tcPr>
            <w:tcW w:w="406" w:type="dxa"/>
            <w:tcBorders>
              <w:top w:val="nil"/>
              <w:left w:val="nil"/>
              <w:bottom w:val="nil"/>
              <w:right w:val="nil"/>
            </w:tcBorders>
            <w:shd w:val="clear" w:color="auto" w:fill="auto"/>
            <w:noWrap/>
            <w:vAlign w:val="bottom"/>
            <w:hideMark/>
          </w:tcPr>
          <w:p w14:paraId="29A91E36" w14:textId="77777777" w:rsidR="006C54D3" w:rsidRPr="008F4172" w:rsidRDefault="006C54D3" w:rsidP="004227C6">
            <w:pPr>
              <w:jc w:val="right"/>
              <w:rPr>
                <w:sz w:val="16"/>
                <w:szCs w:val="16"/>
              </w:rPr>
            </w:pPr>
            <w:r w:rsidRPr="008F4172">
              <w:rPr>
                <w:sz w:val="16"/>
                <w:szCs w:val="16"/>
              </w:rPr>
              <w:t>13</w:t>
            </w:r>
          </w:p>
        </w:tc>
      </w:tr>
      <w:tr w:rsidR="006C54D3" w:rsidRPr="00C55A0B" w14:paraId="373FF03C" w14:textId="77777777" w:rsidTr="004227C6">
        <w:trPr>
          <w:trHeight w:val="290"/>
        </w:trPr>
        <w:tc>
          <w:tcPr>
            <w:tcW w:w="406" w:type="dxa"/>
            <w:tcBorders>
              <w:top w:val="nil"/>
              <w:left w:val="nil"/>
              <w:bottom w:val="nil"/>
              <w:right w:val="nil"/>
            </w:tcBorders>
            <w:shd w:val="clear" w:color="auto" w:fill="auto"/>
            <w:noWrap/>
            <w:vAlign w:val="bottom"/>
            <w:hideMark/>
          </w:tcPr>
          <w:p w14:paraId="7C412548" w14:textId="77777777" w:rsidR="006C54D3" w:rsidRPr="008F4172" w:rsidRDefault="006C54D3" w:rsidP="004227C6">
            <w:pPr>
              <w:jc w:val="right"/>
              <w:rPr>
                <w:b/>
                <w:bCs/>
                <w:color w:val="000000"/>
                <w:sz w:val="16"/>
                <w:szCs w:val="16"/>
              </w:rPr>
            </w:pPr>
            <w:r w:rsidRPr="008F4172">
              <w:rPr>
                <w:b/>
                <w:bCs/>
                <w:color w:val="000000"/>
                <w:sz w:val="16"/>
                <w:szCs w:val="16"/>
              </w:rPr>
              <w:t>14</w:t>
            </w:r>
          </w:p>
        </w:tc>
        <w:tc>
          <w:tcPr>
            <w:tcW w:w="416" w:type="dxa"/>
            <w:tcBorders>
              <w:top w:val="nil"/>
              <w:left w:val="nil"/>
              <w:bottom w:val="nil"/>
              <w:right w:val="nil"/>
            </w:tcBorders>
            <w:shd w:val="clear" w:color="auto" w:fill="auto"/>
            <w:noWrap/>
            <w:vAlign w:val="bottom"/>
            <w:hideMark/>
          </w:tcPr>
          <w:p w14:paraId="6A403968" w14:textId="77777777" w:rsidR="006C54D3" w:rsidRPr="008F4172" w:rsidRDefault="006C54D3" w:rsidP="004227C6">
            <w:pPr>
              <w:jc w:val="right"/>
              <w:rPr>
                <w:sz w:val="16"/>
                <w:szCs w:val="16"/>
              </w:rPr>
            </w:pPr>
            <w:r w:rsidRPr="008F4172">
              <w:rPr>
                <w:sz w:val="16"/>
                <w:szCs w:val="16"/>
              </w:rPr>
              <w:t>26</w:t>
            </w:r>
          </w:p>
        </w:tc>
        <w:tc>
          <w:tcPr>
            <w:tcW w:w="456" w:type="dxa"/>
            <w:tcBorders>
              <w:top w:val="nil"/>
              <w:left w:val="nil"/>
              <w:bottom w:val="nil"/>
              <w:right w:val="nil"/>
            </w:tcBorders>
            <w:shd w:val="clear" w:color="auto" w:fill="auto"/>
            <w:noWrap/>
            <w:vAlign w:val="bottom"/>
            <w:hideMark/>
          </w:tcPr>
          <w:p w14:paraId="3CE74D88" w14:textId="77777777" w:rsidR="006C54D3" w:rsidRPr="008F4172" w:rsidRDefault="006C54D3" w:rsidP="004227C6">
            <w:pPr>
              <w:jc w:val="right"/>
              <w:rPr>
                <w:sz w:val="16"/>
                <w:szCs w:val="16"/>
              </w:rPr>
            </w:pPr>
            <w:r w:rsidRPr="008F4172">
              <w:rPr>
                <w:sz w:val="16"/>
                <w:szCs w:val="16"/>
              </w:rPr>
              <w:t>36</w:t>
            </w:r>
          </w:p>
        </w:tc>
        <w:tc>
          <w:tcPr>
            <w:tcW w:w="376" w:type="dxa"/>
            <w:tcBorders>
              <w:top w:val="nil"/>
              <w:left w:val="nil"/>
              <w:bottom w:val="nil"/>
              <w:right w:val="nil"/>
            </w:tcBorders>
            <w:shd w:val="clear" w:color="auto" w:fill="auto"/>
            <w:noWrap/>
            <w:vAlign w:val="bottom"/>
            <w:hideMark/>
          </w:tcPr>
          <w:p w14:paraId="109632D3"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6D288903" w14:textId="77777777" w:rsidR="006C54D3" w:rsidRPr="008F4172" w:rsidRDefault="006C54D3" w:rsidP="004227C6">
            <w:pPr>
              <w:jc w:val="right"/>
              <w:rPr>
                <w:sz w:val="16"/>
                <w:szCs w:val="16"/>
              </w:rPr>
            </w:pPr>
            <w:r w:rsidRPr="008F4172">
              <w:rPr>
                <w:sz w:val="16"/>
                <w:szCs w:val="16"/>
              </w:rPr>
              <w:t>43</w:t>
            </w:r>
          </w:p>
        </w:tc>
        <w:tc>
          <w:tcPr>
            <w:tcW w:w="376" w:type="dxa"/>
            <w:tcBorders>
              <w:top w:val="nil"/>
              <w:left w:val="nil"/>
              <w:bottom w:val="nil"/>
              <w:right w:val="nil"/>
            </w:tcBorders>
            <w:shd w:val="clear" w:color="auto" w:fill="auto"/>
            <w:noWrap/>
            <w:vAlign w:val="bottom"/>
            <w:hideMark/>
          </w:tcPr>
          <w:p w14:paraId="471D396A" w14:textId="77777777" w:rsidR="006C54D3" w:rsidRPr="008F4172" w:rsidRDefault="006C54D3" w:rsidP="004227C6">
            <w:pPr>
              <w:jc w:val="right"/>
              <w:rPr>
                <w:sz w:val="16"/>
                <w:szCs w:val="16"/>
              </w:rPr>
            </w:pPr>
            <w:r w:rsidRPr="008F4172">
              <w:rPr>
                <w:sz w:val="16"/>
                <w:szCs w:val="16"/>
              </w:rPr>
              <w:t>46</w:t>
            </w:r>
          </w:p>
        </w:tc>
        <w:tc>
          <w:tcPr>
            <w:tcW w:w="376" w:type="dxa"/>
            <w:tcBorders>
              <w:top w:val="nil"/>
              <w:left w:val="nil"/>
              <w:bottom w:val="nil"/>
              <w:right w:val="nil"/>
            </w:tcBorders>
            <w:shd w:val="clear" w:color="auto" w:fill="auto"/>
            <w:noWrap/>
            <w:vAlign w:val="bottom"/>
            <w:hideMark/>
          </w:tcPr>
          <w:p w14:paraId="47308521" w14:textId="77777777" w:rsidR="006C54D3" w:rsidRPr="008F4172" w:rsidRDefault="006C54D3" w:rsidP="004227C6">
            <w:pPr>
              <w:jc w:val="right"/>
              <w:rPr>
                <w:sz w:val="16"/>
                <w:szCs w:val="16"/>
              </w:rPr>
            </w:pPr>
            <w:r w:rsidRPr="008F4172">
              <w:rPr>
                <w:sz w:val="16"/>
                <w:szCs w:val="16"/>
              </w:rPr>
              <w:t>49</w:t>
            </w:r>
          </w:p>
        </w:tc>
        <w:tc>
          <w:tcPr>
            <w:tcW w:w="416" w:type="dxa"/>
            <w:tcBorders>
              <w:top w:val="nil"/>
              <w:left w:val="nil"/>
              <w:bottom w:val="nil"/>
              <w:right w:val="nil"/>
            </w:tcBorders>
            <w:shd w:val="clear" w:color="auto" w:fill="auto"/>
            <w:noWrap/>
            <w:vAlign w:val="bottom"/>
            <w:hideMark/>
          </w:tcPr>
          <w:p w14:paraId="2B7012DD"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059073E4"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1BAAFDF"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1F9C0C6"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5653FB4"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nil"/>
              <w:right w:val="nil"/>
            </w:tcBorders>
            <w:shd w:val="clear" w:color="auto" w:fill="auto"/>
            <w:noWrap/>
            <w:vAlign w:val="bottom"/>
            <w:hideMark/>
          </w:tcPr>
          <w:p w14:paraId="384992B7" w14:textId="77777777" w:rsidR="006C54D3" w:rsidRPr="008F4172" w:rsidRDefault="006C54D3" w:rsidP="004227C6">
            <w:pPr>
              <w:jc w:val="right"/>
              <w:rPr>
                <w:sz w:val="16"/>
                <w:szCs w:val="16"/>
              </w:rPr>
            </w:pPr>
            <w:r w:rsidRPr="008F4172">
              <w:rPr>
                <w:sz w:val="16"/>
                <w:szCs w:val="16"/>
              </w:rPr>
              <w:t>36</w:t>
            </w:r>
          </w:p>
        </w:tc>
        <w:tc>
          <w:tcPr>
            <w:tcW w:w="376" w:type="dxa"/>
            <w:tcBorders>
              <w:top w:val="nil"/>
              <w:left w:val="nil"/>
              <w:bottom w:val="nil"/>
              <w:right w:val="nil"/>
            </w:tcBorders>
            <w:shd w:val="clear" w:color="auto" w:fill="auto"/>
            <w:noWrap/>
            <w:vAlign w:val="bottom"/>
            <w:hideMark/>
          </w:tcPr>
          <w:p w14:paraId="798E4467"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61E32006" w14:textId="77777777" w:rsidR="006C54D3" w:rsidRPr="008F4172" w:rsidRDefault="006C54D3" w:rsidP="004227C6">
            <w:pPr>
              <w:jc w:val="right"/>
              <w:rPr>
                <w:sz w:val="16"/>
                <w:szCs w:val="16"/>
              </w:rPr>
            </w:pPr>
            <w:r w:rsidRPr="008F4172">
              <w:rPr>
                <w:sz w:val="16"/>
                <w:szCs w:val="16"/>
              </w:rPr>
              <w:t>41</w:t>
            </w:r>
          </w:p>
        </w:tc>
        <w:tc>
          <w:tcPr>
            <w:tcW w:w="376" w:type="dxa"/>
            <w:tcBorders>
              <w:top w:val="nil"/>
              <w:left w:val="nil"/>
              <w:bottom w:val="nil"/>
              <w:right w:val="nil"/>
            </w:tcBorders>
            <w:shd w:val="clear" w:color="auto" w:fill="auto"/>
            <w:noWrap/>
            <w:vAlign w:val="bottom"/>
            <w:hideMark/>
          </w:tcPr>
          <w:p w14:paraId="615062B7"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63E7ECD5"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537585DD"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5E9D4AFF"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5352FF10"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20FEE44"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28347E4C"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bottom w:val="nil"/>
              <w:right w:val="nil"/>
            </w:tcBorders>
            <w:shd w:val="clear" w:color="auto" w:fill="auto"/>
            <w:noWrap/>
            <w:vAlign w:val="bottom"/>
            <w:hideMark/>
          </w:tcPr>
          <w:p w14:paraId="00DDEA0D" w14:textId="77777777" w:rsidR="006C54D3" w:rsidRPr="008F4172" w:rsidRDefault="006C54D3" w:rsidP="004227C6">
            <w:pPr>
              <w:jc w:val="right"/>
              <w:rPr>
                <w:sz w:val="16"/>
                <w:szCs w:val="16"/>
              </w:rPr>
            </w:pPr>
            <w:r w:rsidRPr="008F4172">
              <w:rPr>
                <w:sz w:val="16"/>
                <w:szCs w:val="16"/>
              </w:rPr>
              <w:t>5</w:t>
            </w:r>
          </w:p>
        </w:tc>
        <w:tc>
          <w:tcPr>
            <w:tcW w:w="406" w:type="dxa"/>
            <w:tcBorders>
              <w:top w:val="nil"/>
              <w:left w:val="nil"/>
              <w:bottom w:val="nil"/>
              <w:right w:val="nil"/>
            </w:tcBorders>
            <w:shd w:val="clear" w:color="auto" w:fill="auto"/>
            <w:noWrap/>
            <w:vAlign w:val="bottom"/>
            <w:hideMark/>
          </w:tcPr>
          <w:p w14:paraId="5C68B04A" w14:textId="77777777" w:rsidR="006C54D3" w:rsidRPr="008F4172" w:rsidRDefault="006C54D3" w:rsidP="004227C6">
            <w:pPr>
              <w:jc w:val="right"/>
              <w:rPr>
                <w:sz w:val="16"/>
                <w:szCs w:val="16"/>
              </w:rPr>
            </w:pPr>
            <w:r w:rsidRPr="008F4172">
              <w:rPr>
                <w:sz w:val="16"/>
                <w:szCs w:val="16"/>
              </w:rPr>
              <w:t>14</w:t>
            </w:r>
          </w:p>
        </w:tc>
      </w:tr>
      <w:tr w:rsidR="006C54D3" w:rsidRPr="00C55A0B" w14:paraId="0FBEA950" w14:textId="77777777" w:rsidTr="004227C6">
        <w:trPr>
          <w:trHeight w:val="290"/>
        </w:trPr>
        <w:tc>
          <w:tcPr>
            <w:tcW w:w="406" w:type="dxa"/>
            <w:tcBorders>
              <w:top w:val="nil"/>
              <w:left w:val="nil"/>
              <w:bottom w:val="nil"/>
              <w:right w:val="nil"/>
            </w:tcBorders>
            <w:shd w:val="clear" w:color="auto" w:fill="auto"/>
            <w:noWrap/>
            <w:vAlign w:val="bottom"/>
            <w:hideMark/>
          </w:tcPr>
          <w:p w14:paraId="2AEFFB93" w14:textId="77777777" w:rsidR="006C54D3" w:rsidRPr="008F4172" w:rsidRDefault="006C54D3" w:rsidP="004227C6">
            <w:pPr>
              <w:jc w:val="right"/>
              <w:rPr>
                <w:b/>
                <w:bCs/>
                <w:color w:val="000000"/>
                <w:sz w:val="16"/>
                <w:szCs w:val="16"/>
              </w:rPr>
            </w:pPr>
            <w:r w:rsidRPr="008F4172">
              <w:rPr>
                <w:b/>
                <w:bCs/>
                <w:color w:val="000000"/>
                <w:sz w:val="16"/>
                <w:szCs w:val="16"/>
              </w:rPr>
              <w:t>15</w:t>
            </w:r>
          </w:p>
        </w:tc>
        <w:tc>
          <w:tcPr>
            <w:tcW w:w="416" w:type="dxa"/>
            <w:tcBorders>
              <w:top w:val="nil"/>
              <w:left w:val="nil"/>
              <w:bottom w:val="nil"/>
              <w:right w:val="nil"/>
            </w:tcBorders>
            <w:shd w:val="clear" w:color="auto" w:fill="auto"/>
            <w:noWrap/>
            <w:vAlign w:val="bottom"/>
            <w:hideMark/>
          </w:tcPr>
          <w:p w14:paraId="5392FEB5" w14:textId="77777777" w:rsidR="006C54D3" w:rsidRPr="008F4172" w:rsidRDefault="006C54D3" w:rsidP="004227C6">
            <w:pPr>
              <w:jc w:val="right"/>
              <w:rPr>
                <w:sz w:val="16"/>
                <w:szCs w:val="16"/>
              </w:rPr>
            </w:pPr>
            <w:r w:rsidRPr="008F4172">
              <w:rPr>
                <w:sz w:val="16"/>
                <w:szCs w:val="16"/>
              </w:rPr>
              <w:t>3.5</w:t>
            </w:r>
          </w:p>
        </w:tc>
        <w:tc>
          <w:tcPr>
            <w:tcW w:w="456" w:type="dxa"/>
            <w:tcBorders>
              <w:top w:val="nil"/>
              <w:left w:val="nil"/>
              <w:bottom w:val="nil"/>
              <w:right w:val="nil"/>
            </w:tcBorders>
            <w:shd w:val="clear" w:color="auto" w:fill="auto"/>
            <w:noWrap/>
            <w:vAlign w:val="bottom"/>
            <w:hideMark/>
          </w:tcPr>
          <w:p w14:paraId="49424A75"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0F2F492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2415AD5E"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6EA8A6F8"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571A5E4B"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29A05A29" w14:textId="77777777" w:rsidR="006C54D3" w:rsidRPr="008F4172" w:rsidRDefault="006C54D3" w:rsidP="004227C6">
            <w:pPr>
              <w:jc w:val="right"/>
              <w:rPr>
                <w:sz w:val="16"/>
                <w:szCs w:val="16"/>
              </w:rPr>
            </w:pPr>
            <w:r w:rsidRPr="008F4172">
              <w:rPr>
                <w:sz w:val="16"/>
                <w:szCs w:val="16"/>
              </w:rPr>
              <w:t>9.5</w:t>
            </w:r>
          </w:p>
        </w:tc>
        <w:tc>
          <w:tcPr>
            <w:tcW w:w="376" w:type="dxa"/>
            <w:tcBorders>
              <w:top w:val="nil"/>
              <w:left w:val="nil"/>
              <w:bottom w:val="nil"/>
              <w:right w:val="nil"/>
            </w:tcBorders>
            <w:shd w:val="clear" w:color="auto" w:fill="auto"/>
            <w:noWrap/>
            <w:vAlign w:val="bottom"/>
            <w:hideMark/>
          </w:tcPr>
          <w:p w14:paraId="07AF947D"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75E03EB9" w14:textId="77777777" w:rsidR="006C54D3" w:rsidRPr="008F4172" w:rsidRDefault="006C54D3" w:rsidP="004227C6">
            <w:pPr>
              <w:jc w:val="right"/>
              <w:rPr>
                <w:sz w:val="16"/>
                <w:szCs w:val="16"/>
              </w:rPr>
            </w:pPr>
            <w:r w:rsidRPr="008F4172">
              <w:rPr>
                <w:sz w:val="16"/>
                <w:szCs w:val="16"/>
              </w:rPr>
              <w:t>5.5</w:t>
            </w:r>
          </w:p>
        </w:tc>
        <w:tc>
          <w:tcPr>
            <w:tcW w:w="416" w:type="dxa"/>
            <w:tcBorders>
              <w:top w:val="nil"/>
              <w:left w:val="nil"/>
              <w:bottom w:val="nil"/>
              <w:right w:val="nil"/>
            </w:tcBorders>
            <w:shd w:val="clear" w:color="auto" w:fill="auto"/>
            <w:noWrap/>
            <w:vAlign w:val="bottom"/>
            <w:hideMark/>
          </w:tcPr>
          <w:p w14:paraId="36D32BB4" w14:textId="77777777" w:rsidR="006C54D3" w:rsidRPr="008F4172" w:rsidRDefault="006C54D3" w:rsidP="004227C6">
            <w:pPr>
              <w:jc w:val="right"/>
              <w:rPr>
                <w:sz w:val="16"/>
                <w:szCs w:val="16"/>
              </w:rPr>
            </w:pPr>
            <w:r w:rsidRPr="008F4172">
              <w:rPr>
                <w:sz w:val="16"/>
                <w:szCs w:val="16"/>
              </w:rPr>
              <w:t>8.5</w:t>
            </w:r>
          </w:p>
        </w:tc>
        <w:tc>
          <w:tcPr>
            <w:tcW w:w="376" w:type="dxa"/>
            <w:tcBorders>
              <w:top w:val="nil"/>
              <w:left w:val="nil"/>
              <w:bottom w:val="nil"/>
              <w:right w:val="nil"/>
            </w:tcBorders>
            <w:shd w:val="clear" w:color="auto" w:fill="auto"/>
            <w:noWrap/>
            <w:vAlign w:val="bottom"/>
            <w:hideMark/>
          </w:tcPr>
          <w:p w14:paraId="5E4072D4"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69821212"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3DFC1B53"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0BB11061"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22CE08D2"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553520E0"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723B213D" w14:textId="77777777" w:rsidR="006C54D3" w:rsidRPr="008F4172" w:rsidRDefault="006C54D3" w:rsidP="004227C6">
            <w:pPr>
              <w:jc w:val="right"/>
              <w:rPr>
                <w:sz w:val="16"/>
                <w:szCs w:val="16"/>
              </w:rPr>
            </w:pPr>
            <w:r w:rsidRPr="008F4172">
              <w:rPr>
                <w:sz w:val="16"/>
                <w:szCs w:val="16"/>
              </w:rPr>
              <w:t>8.5</w:t>
            </w:r>
          </w:p>
        </w:tc>
        <w:tc>
          <w:tcPr>
            <w:tcW w:w="376" w:type="dxa"/>
            <w:tcBorders>
              <w:top w:val="nil"/>
              <w:left w:val="nil"/>
              <w:bottom w:val="nil"/>
              <w:right w:val="nil"/>
            </w:tcBorders>
            <w:shd w:val="clear" w:color="auto" w:fill="auto"/>
            <w:noWrap/>
            <w:vAlign w:val="bottom"/>
            <w:hideMark/>
          </w:tcPr>
          <w:p w14:paraId="617728A1"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335E91EA"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4E10874A"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6B22EE15"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nil"/>
              <w:right w:val="nil"/>
            </w:tcBorders>
            <w:shd w:val="clear" w:color="auto" w:fill="auto"/>
            <w:noWrap/>
            <w:vAlign w:val="bottom"/>
            <w:hideMark/>
          </w:tcPr>
          <w:p w14:paraId="3614916B" w14:textId="77777777" w:rsidR="006C54D3" w:rsidRPr="008F4172" w:rsidRDefault="006C54D3" w:rsidP="004227C6">
            <w:pPr>
              <w:jc w:val="right"/>
              <w:rPr>
                <w:sz w:val="16"/>
                <w:szCs w:val="16"/>
              </w:rPr>
            </w:pPr>
            <w:r w:rsidRPr="008F4172">
              <w:rPr>
                <w:sz w:val="16"/>
                <w:szCs w:val="16"/>
              </w:rPr>
              <w:t>5</w:t>
            </w:r>
          </w:p>
        </w:tc>
        <w:tc>
          <w:tcPr>
            <w:tcW w:w="406" w:type="dxa"/>
            <w:tcBorders>
              <w:top w:val="nil"/>
              <w:left w:val="nil"/>
              <w:bottom w:val="nil"/>
              <w:right w:val="nil"/>
            </w:tcBorders>
            <w:shd w:val="clear" w:color="auto" w:fill="auto"/>
            <w:noWrap/>
            <w:vAlign w:val="bottom"/>
            <w:hideMark/>
          </w:tcPr>
          <w:p w14:paraId="4E1B7E07" w14:textId="77777777" w:rsidR="006C54D3" w:rsidRPr="008F4172" w:rsidRDefault="006C54D3" w:rsidP="004227C6">
            <w:pPr>
              <w:jc w:val="right"/>
              <w:rPr>
                <w:sz w:val="16"/>
                <w:szCs w:val="16"/>
              </w:rPr>
            </w:pPr>
            <w:r w:rsidRPr="008F4172">
              <w:rPr>
                <w:sz w:val="16"/>
                <w:szCs w:val="16"/>
              </w:rPr>
              <w:t>15</w:t>
            </w:r>
          </w:p>
        </w:tc>
      </w:tr>
      <w:tr w:rsidR="006C54D3" w:rsidRPr="00C55A0B" w14:paraId="7FB9DF91" w14:textId="77777777" w:rsidTr="004227C6">
        <w:trPr>
          <w:trHeight w:val="290"/>
        </w:trPr>
        <w:tc>
          <w:tcPr>
            <w:tcW w:w="406" w:type="dxa"/>
            <w:tcBorders>
              <w:top w:val="nil"/>
              <w:left w:val="nil"/>
              <w:bottom w:val="nil"/>
              <w:right w:val="nil"/>
            </w:tcBorders>
            <w:shd w:val="clear" w:color="auto" w:fill="auto"/>
            <w:noWrap/>
            <w:vAlign w:val="bottom"/>
            <w:hideMark/>
          </w:tcPr>
          <w:p w14:paraId="20722294" w14:textId="77777777" w:rsidR="006C54D3" w:rsidRPr="008F4172" w:rsidRDefault="006C54D3" w:rsidP="004227C6">
            <w:pPr>
              <w:jc w:val="right"/>
              <w:rPr>
                <w:b/>
                <w:bCs/>
                <w:color w:val="000000"/>
                <w:sz w:val="16"/>
                <w:szCs w:val="16"/>
              </w:rPr>
            </w:pPr>
            <w:r w:rsidRPr="008F4172">
              <w:rPr>
                <w:b/>
                <w:bCs/>
                <w:color w:val="000000"/>
                <w:sz w:val="16"/>
                <w:szCs w:val="16"/>
              </w:rPr>
              <w:t>16</w:t>
            </w:r>
          </w:p>
        </w:tc>
        <w:tc>
          <w:tcPr>
            <w:tcW w:w="416" w:type="dxa"/>
            <w:tcBorders>
              <w:top w:val="nil"/>
              <w:left w:val="nil"/>
              <w:bottom w:val="nil"/>
              <w:right w:val="nil"/>
            </w:tcBorders>
            <w:shd w:val="clear" w:color="auto" w:fill="auto"/>
            <w:noWrap/>
            <w:vAlign w:val="bottom"/>
            <w:hideMark/>
          </w:tcPr>
          <w:p w14:paraId="55A54A4D" w14:textId="77777777" w:rsidR="006C54D3" w:rsidRPr="008F4172" w:rsidRDefault="006C54D3" w:rsidP="004227C6">
            <w:pPr>
              <w:jc w:val="right"/>
              <w:rPr>
                <w:sz w:val="16"/>
                <w:szCs w:val="16"/>
              </w:rPr>
            </w:pPr>
            <w:r w:rsidRPr="008F4172">
              <w:rPr>
                <w:sz w:val="16"/>
                <w:szCs w:val="16"/>
              </w:rPr>
              <w:t>12</w:t>
            </w:r>
          </w:p>
        </w:tc>
        <w:tc>
          <w:tcPr>
            <w:tcW w:w="456" w:type="dxa"/>
            <w:tcBorders>
              <w:top w:val="nil"/>
              <w:left w:val="nil"/>
              <w:bottom w:val="nil"/>
              <w:right w:val="nil"/>
            </w:tcBorders>
            <w:shd w:val="clear" w:color="auto" w:fill="auto"/>
            <w:noWrap/>
            <w:vAlign w:val="bottom"/>
            <w:hideMark/>
          </w:tcPr>
          <w:p w14:paraId="41205133"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0FD7FA9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BB4CC91"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nil"/>
              <w:right w:val="nil"/>
            </w:tcBorders>
            <w:shd w:val="clear" w:color="auto" w:fill="auto"/>
            <w:noWrap/>
            <w:vAlign w:val="bottom"/>
            <w:hideMark/>
          </w:tcPr>
          <w:p w14:paraId="1218B77C"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5943DD99"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1B991059"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5A14F109" w14:textId="77777777" w:rsidR="006C54D3" w:rsidRPr="008F4172" w:rsidRDefault="006C54D3" w:rsidP="004227C6">
            <w:pPr>
              <w:jc w:val="right"/>
              <w:rPr>
                <w:sz w:val="16"/>
                <w:szCs w:val="16"/>
              </w:rPr>
            </w:pPr>
            <w:r w:rsidRPr="008F4172">
              <w:rPr>
                <w:sz w:val="16"/>
                <w:szCs w:val="16"/>
              </w:rPr>
              <w:t>20</w:t>
            </w:r>
          </w:p>
        </w:tc>
        <w:tc>
          <w:tcPr>
            <w:tcW w:w="416" w:type="dxa"/>
            <w:tcBorders>
              <w:top w:val="nil"/>
              <w:left w:val="nil"/>
              <w:bottom w:val="nil"/>
              <w:right w:val="nil"/>
            </w:tcBorders>
            <w:shd w:val="clear" w:color="auto" w:fill="auto"/>
            <w:noWrap/>
            <w:vAlign w:val="bottom"/>
            <w:hideMark/>
          </w:tcPr>
          <w:p w14:paraId="706FC3C7"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0AB69D83"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1AC55394"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1F2415F5"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66B0C87"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13CC7D8C"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26F929EB"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3FC9EFD7" w14:textId="77777777" w:rsidR="006C54D3" w:rsidRPr="008F4172" w:rsidRDefault="006C54D3" w:rsidP="004227C6">
            <w:pPr>
              <w:rPr>
                <w:sz w:val="16"/>
                <w:szCs w:val="16"/>
              </w:rPr>
            </w:pPr>
            <w:r w:rsidRPr="008F4172">
              <w:rPr>
                <w:sz w:val="16"/>
                <w:szCs w:val="16"/>
              </w:rPr>
              <w:t>8,5</w:t>
            </w:r>
          </w:p>
        </w:tc>
        <w:tc>
          <w:tcPr>
            <w:tcW w:w="416" w:type="dxa"/>
            <w:tcBorders>
              <w:top w:val="nil"/>
              <w:left w:val="nil"/>
              <w:bottom w:val="nil"/>
              <w:right w:val="nil"/>
            </w:tcBorders>
            <w:shd w:val="clear" w:color="auto" w:fill="auto"/>
            <w:noWrap/>
            <w:vAlign w:val="bottom"/>
            <w:hideMark/>
          </w:tcPr>
          <w:p w14:paraId="4102F248"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915929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BA4996C"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349E886C"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40E455F3"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12C22665" w14:textId="77777777" w:rsidR="006C54D3" w:rsidRPr="008F4172" w:rsidRDefault="006C54D3" w:rsidP="004227C6">
            <w:pPr>
              <w:jc w:val="right"/>
              <w:rPr>
                <w:sz w:val="16"/>
                <w:szCs w:val="16"/>
              </w:rPr>
            </w:pPr>
            <w:r w:rsidRPr="008F4172">
              <w:rPr>
                <w:sz w:val="16"/>
                <w:szCs w:val="16"/>
              </w:rPr>
              <w:t>4</w:t>
            </w:r>
          </w:p>
        </w:tc>
        <w:tc>
          <w:tcPr>
            <w:tcW w:w="406" w:type="dxa"/>
            <w:tcBorders>
              <w:top w:val="nil"/>
              <w:left w:val="nil"/>
              <w:bottom w:val="nil"/>
              <w:right w:val="nil"/>
            </w:tcBorders>
            <w:shd w:val="clear" w:color="auto" w:fill="auto"/>
            <w:noWrap/>
            <w:vAlign w:val="bottom"/>
            <w:hideMark/>
          </w:tcPr>
          <w:p w14:paraId="3D479F5F" w14:textId="77777777" w:rsidR="006C54D3" w:rsidRPr="008F4172" w:rsidRDefault="006C54D3" w:rsidP="004227C6">
            <w:pPr>
              <w:jc w:val="right"/>
              <w:rPr>
                <w:sz w:val="16"/>
                <w:szCs w:val="16"/>
              </w:rPr>
            </w:pPr>
            <w:r w:rsidRPr="008F4172">
              <w:rPr>
                <w:sz w:val="16"/>
                <w:szCs w:val="16"/>
              </w:rPr>
              <w:t>16</w:t>
            </w:r>
          </w:p>
        </w:tc>
      </w:tr>
      <w:tr w:rsidR="006C54D3" w:rsidRPr="00C55A0B" w14:paraId="0E18F50E" w14:textId="77777777" w:rsidTr="004227C6">
        <w:trPr>
          <w:trHeight w:val="290"/>
        </w:trPr>
        <w:tc>
          <w:tcPr>
            <w:tcW w:w="406" w:type="dxa"/>
            <w:tcBorders>
              <w:top w:val="nil"/>
              <w:left w:val="nil"/>
              <w:bottom w:val="nil"/>
              <w:right w:val="nil"/>
            </w:tcBorders>
            <w:shd w:val="clear" w:color="auto" w:fill="auto"/>
            <w:noWrap/>
            <w:vAlign w:val="bottom"/>
            <w:hideMark/>
          </w:tcPr>
          <w:p w14:paraId="18C2B8A3" w14:textId="77777777" w:rsidR="006C54D3" w:rsidRPr="008F4172" w:rsidRDefault="006C54D3" w:rsidP="004227C6">
            <w:pPr>
              <w:jc w:val="right"/>
              <w:rPr>
                <w:b/>
                <w:bCs/>
                <w:color w:val="000000"/>
                <w:sz w:val="16"/>
                <w:szCs w:val="16"/>
              </w:rPr>
            </w:pPr>
            <w:r w:rsidRPr="008F4172">
              <w:rPr>
                <w:b/>
                <w:bCs/>
                <w:color w:val="000000"/>
                <w:sz w:val="16"/>
                <w:szCs w:val="16"/>
              </w:rPr>
              <w:t>17</w:t>
            </w:r>
          </w:p>
        </w:tc>
        <w:tc>
          <w:tcPr>
            <w:tcW w:w="416" w:type="dxa"/>
            <w:tcBorders>
              <w:top w:val="nil"/>
              <w:left w:val="nil"/>
              <w:bottom w:val="nil"/>
              <w:right w:val="nil"/>
            </w:tcBorders>
            <w:shd w:val="clear" w:color="auto" w:fill="auto"/>
            <w:noWrap/>
            <w:vAlign w:val="bottom"/>
            <w:hideMark/>
          </w:tcPr>
          <w:p w14:paraId="0131FB8B" w14:textId="77777777" w:rsidR="006C54D3" w:rsidRPr="008F4172" w:rsidRDefault="006C54D3" w:rsidP="004227C6">
            <w:pPr>
              <w:jc w:val="right"/>
              <w:rPr>
                <w:sz w:val="16"/>
                <w:szCs w:val="16"/>
              </w:rPr>
            </w:pPr>
            <w:r w:rsidRPr="008F4172">
              <w:rPr>
                <w:sz w:val="16"/>
                <w:szCs w:val="16"/>
              </w:rPr>
              <w:t>15</w:t>
            </w:r>
          </w:p>
        </w:tc>
        <w:tc>
          <w:tcPr>
            <w:tcW w:w="456" w:type="dxa"/>
            <w:tcBorders>
              <w:top w:val="nil"/>
              <w:left w:val="nil"/>
              <w:bottom w:val="nil"/>
              <w:right w:val="nil"/>
            </w:tcBorders>
            <w:shd w:val="clear" w:color="auto" w:fill="auto"/>
            <w:noWrap/>
            <w:vAlign w:val="bottom"/>
            <w:hideMark/>
          </w:tcPr>
          <w:p w14:paraId="758BAB0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0A2E34B2"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9A85261"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396D122E"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285F385E" w14:textId="77777777" w:rsidR="006C54D3" w:rsidRPr="008F4172" w:rsidRDefault="006C54D3" w:rsidP="004227C6">
            <w:pPr>
              <w:jc w:val="right"/>
              <w:rPr>
                <w:sz w:val="16"/>
                <w:szCs w:val="16"/>
              </w:rPr>
            </w:pPr>
            <w:r w:rsidRPr="008F4172">
              <w:rPr>
                <w:sz w:val="16"/>
                <w:szCs w:val="16"/>
              </w:rPr>
              <w:t>38</w:t>
            </w:r>
          </w:p>
        </w:tc>
        <w:tc>
          <w:tcPr>
            <w:tcW w:w="416" w:type="dxa"/>
            <w:tcBorders>
              <w:top w:val="nil"/>
              <w:left w:val="nil"/>
              <w:bottom w:val="nil"/>
              <w:right w:val="nil"/>
            </w:tcBorders>
            <w:shd w:val="clear" w:color="auto" w:fill="auto"/>
            <w:noWrap/>
            <w:vAlign w:val="bottom"/>
            <w:hideMark/>
          </w:tcPr>
          <w:p w14:paraId="680236D4"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37FE4433" w14:textId="77777777" w:rsidR="006C54D3" w:rsidRPr="008F4172" w:rsidRDefault="006C54D3" w:rsidP="004227C6">
            <w:pPr>
              <w:jc w:val="right"/>
              <w:rPr>
                <w:sz w:val="16"/>
                <w:szCs w:val="16"/>
              </w:rPr>
            </w:pPr>
            <w:r w:rsidRPr="008F4172">
              <w:rPr>
                <w:sz w:val="16"/>
                <w:szCs w:val="16"/>
              </w:rPr>
              <w:t>23</w:t>
            </w:r>
          </w:p>
        </w:tc>
        <w:tc>
          <w:tcPr>
            <w:tcW w:w="416" w:type="dxa"/>
            <w:tcBorders>
              <w:top w:val="nil"/>
              <w:left w:val="nil"/>
              <w:bottom w:val="nil"/>
              <w:right w:val="nil"/>
            </w:tcBorders>
            <w:shd w:val="clear" w:color="auto" w:fill="auto"/>
            <w:noWrap/>
            <w:vAlign w:val="bottom"/>
            <w:hideMark/>
          </w:tcPr>
          <w:p w14:paraId="308B228F"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64B98D1B"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3D6737C0"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3BD28CA7"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76ABC96"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74D178C4"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312F2D6" w14:textId="77777777" w:rsidR="006C54D3" w:rsidRPr="008F4172" w:rsidRDefault="006C54D3" w:rsidP="004227C6">
            <w:pPr>
              <w:jc w:val="right"/>
              <w:rPr>
                <w:sz w:val="16"/>
                <w:szCs w:val="16"/>
              </w:rPr>
            </w:pPr>
            <w:r w:rsidRPr="008F4172">
              <w:rPr>
                <w:sz w:val="16"/>
                <w:szCs w:val="16"/>
              </w:rPr>
              <w:t>11</w:t>
            </w:r>
          </w:p>
        </w:tc>
        <w:tc>
          <w:tcPr>
            <w:tcW w:w="416" w:type="dxa"/>
            <w:tcBorders>
              <w:top w:val="nil"/>
              <w:left w:val="nil"/>
              <w:bottom w:val="nil"/>
              <w:right w:val="nil"/>
            </w:tcBorders>
            <w:shd w:val="clear" w:color="auto" w:fill="auto"/>
            <w:noWrap/>
            <w:vAlign w:val="bottom"/>
            <w:hideMark/>
          </w:tcPr>
          <w:p w14:paraId="28FACA7E"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383719F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4EB080C"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37A07180"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212F1DBC"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27946DCB"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0444DCF1"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60DCB502" w14:textId="77777777" w:rsidR="006C54D3" w:rsidRPr="008F4172" w:rsidRDefault="006C54D3" w:rsidP="004227C6">
            <w:pPr>
              <w:jc w:val="right"/>
              <w:rPr>
                <w:sz w:val="16"/>
                <w:szCs w:val="16"/>
              </w:rPr>
            </w:pPr>
            <w:r w:rsidRPr="008F4172">
              <w:rPr>
                <w:sz w:val="16"/>
                <w:szCs w:val="16"/>
              </w:rPr>
              <w:t>17</w:t>
            </w:r>
          </w:p>
        </w:tc>
      </w:tr>
      <w:tr w:rsidR="006C54D3" w:rsidRPr="00C55A0B" w14:paraId="135DE733" w14:textId="77777777" w:rsidTr="004227C6">
        <w:trPr>
          <w:trHeight w:val="290"/>
        </w:trPr>
        <w:tc>
          <w:tcPr>
            <w:tcW w:w="406" w:type="dxa"/>
            <w:tcBorders>
              <w:top w:val="nil"/>
              <w:left w:val="nil"/>
              <w:bottom w:val="nil"/>
              <w:right w:val="nil"/>
            </w:tcBorders>
            <w:shd w:val="clear" w:color="auto" w:fill="auto"/>
            <w:noWrap/>
            <w:vAlign w:val="bottom"/>
            <w:hideMark/>
          </w:tcPr>
          <w:p w14:paraId="6E7DE011" w14:textId="77777777" w:rsidR="006C54D3" w:rsidRPr="008F4172" w:rsidRDefault="006C54D3" w:rsidP="004227C6">
            <w:pPr>
              <w:jc w:val="right"/>
              <w:rPr>
                <w:b/>
                <w:bCs/>
                <w:color w:val="000000"/>
                <w:sz w:val="16"/>
                <w:szCs w:val="16"/>
              </w:rPr>
            </w:pPr>
            <w:r w:rsidRPr="008F4172">
              <w:rPr>
                <w:b/>
                <w:bCs/>
                <w:color w:val="000000"/>
                <w:sz w:val="16"/>
                <w:szCs w:val="16"/>
              </w:rPr>
              <w:t>18</w:t>
            </w:r>
          </w:p>
        </w:tc>
        <w:tc>
          <w:tcPr>
            <w:tcW w:w="416" w:type="dxa"/>
            <w:tcBorders>
              <w:top w:val="nil"/>
              <w:left w:val="nil"/>
              <w:bottom w:val="nil"/>
              <w:right w:val="nil"/>
            </w:tcBorders>
            <w:shd w:val="clear" w:color="auto" w:fill="auto"/>
            <w:noWrap/>
            <w:vAlign w:val="bottom"/>
            <w:hideMark/>
          </w:tcPr>
          <w:p w14:paraId="6E09DF0A" w14:textId="77777777" w:rsidR="006C54D3" w:rsidRPr="008F4172" w:rsidRDefault="006C54D3" w:rsidP="004227C6">
            <w:pPr>
              <w:jc w:val="right"/>
              <w:rPr>
                <w:sz w:val="16"/>
                <w:szCs w:val="16"/>
              </w:rPr>
            </w:pPr>
            <w:r w:rsidRPr="008F4172">
              <w:rPr>
                <w:sz w:val="16"/>
                <w:szCs w:val="16"/>
              </w:rPr>
              <w:t>20</w:t>
            </w:r>
          </w:p>
        </w:tc>
        <w:tc>
          <w:tcPr>
            <w:tcW w:w="456" w:type="dxa"/>
            <w:tcBorders>
              <w:top w:val="nil"/>
              <w:left w:val="nil"/>
              <w:bottom w:val="nil"/>
              <w:right w:val="nil"/>
            </w:tcBorders>
            <w:shd w:val="clear" w:color="auto" w:fill="auto"/>
            <w:noWrap/>
            <w:vAlign w:val="bottom"/>
            <w:hideMark/>
          </w:tcPr>
          <w:p w14:paraId="0BBE6E02"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38F0172"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4037272A"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1EE64B4E" w14:textId="77777777" w:rsidR="006C54D3" w:rsidRPr="008F4172" w:rsidRDefault="006C54D3" w:rsidP="004227C6">
            <w:pPr>
              <w:jc w:val="right"/>
              <w:rPr>
                <w:sz w:val="16"/>
                <w:szCs w:val="16"/>
              </w:rPr>
            </w:pPr>
            <w:r w:rsidRPr="008F4172">
              <w:rPr>
                <w:sz w:val="16"/>
                <w:szCs w:val="16"/>
              </w:rPr>
              <w:t>40</w:t>
            </w:r>
          </w:p>
        </w:tc>
        <w:tc>
          <w:tcPr>
            <w:tcW w:w="376" w:type="dxa"/>
            <w:tcBorders>
              <w:top w:val="nil"/>
              <w:left w:val="nil"/>
              <w:bottom w:val="nil"/>
              <w:right w:val="nil"/>
            </w:tcBorders>
            <w:shd w:val="clear" w:color="auto" w:fill="auto"/>
            <w:noWrap/>
            <w:vAlign w:val="bottom"/>
            <w:hideMark/>
          </w:tcPr>
          <w:p w14:paraId="03E3A909" w14:textId="77777777" w:rsidR="006C54D3" w:rsidRPr="008F4172" w:rsidRDefault="006C54D3" w:rsidP="004227C6">
            <w:pPr>
              <w:jc w:val="right"/>
              <w:rPr>
                <w:sz w:val="16"/>
                <w:szCs w:val="16"/>
              </w:rPr>
            </w:pPr>
            <w:r w:rsidRPr="008F4172">
              <w:rPr>
                <w:sz w:val="16"/>
                <w:szCs w:val="16"/>
              </w:rPr>
              <w:t>43</w:t>
            </w:r>
          </w:p>
        </w:tc>
        <w:tc>
          <w:tcPr>
            <w:tcW w:w="416" w:type="dxa"/>
            <w:tcBorders>
              <w:top w:val="nil"/>
              <w:left w:val="nil"/>
              <w:bottom w:val="nil"/>
              <w:right w:val="nil"/>
            </w:tcBorders>
            <w:shd w:val="clear" w:color="auto" w:fill="auto"/>
            <w:noWrap/>
            <w:vAlign w:val="bottom"/>
            <w:hideMark/>
          </w:tcPr>
          <w:p w14:paraId="4FD86C80"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3CC7471D"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3FFEA7E" w14:textId="77777777" w:rsidR="006C54D3" w:rsidRPr="008F4172" w:rsidRDefault="006C54D3" w:rsidP="004227C6">
            <w:pPr>
              <w:jc w:val="right"/>
              <w:rPr>
                <w:sz w:val="16"/>
                <w:szCs w:val="16"/>
              </w:rPr>
            </w:pPr>
            <w:r w:rsidRPr="008F4172">
              <w:rPr>
                <w:sz w:val="16"/>
                <w:szCs w:val="16"/>
              </w:rPr>
              <w:t>22</w:t>
            </w:r>
          </w:p>
        </w:tc>
        <w:tc>
          <w:tcPr>
            <w:tcW w:w="416" w:type="dxa"/>
            <w:tcBorders>
              <w:top w:val="nil"/>
              <w:left w:val="nil"/>
              <w:bottom w:val="nil"/>
              <w:right w:val="nil"/>
            </w:tcBorders>
            <w:shd w:val="clear" w:color="auto" w:fill="auto"/>
            <w:noWrap/>
            <w:vAlign w:val="bottom"/>
            <w:hideMark/>
          </w:tcPr>
          <w:p w14:paraId="4BD3BE23"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53220C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3F213B61"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78EFC915"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2022A7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48239FD9"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19B81D67"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474CBC87"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65E96527"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45DA6867"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6E40C16"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55B08B92"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70E7493C"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73F183E5" w14:textId="77777777" w:rsidR="006C54D3" w:rsidRPr="008F4172" w:rsidRDefault="006C54D3" w:rsidP="004227C6">
            <w:pPr>
              <w:jc w:val="right"/>
              <w:rPr>
                <w:sz w:val="16"/>
                <w:szCs w:val="16"/>
              </w:rPr>
            </w:pPr>
            <w:r w:rsidRPr="008F4172">
              <w:rPr>
                <w:sz w:val="16"/>
                <w:szCs w:val="16"/>
              </w:rPr>
              <w:t>18</w:t>
            </w:r>
          </w:p>
        </w:tc>
      </w:tr>
      <w:tr w:rsidR="006C54D3" w:rsidRPr="00C55A0B" w14:paraId="4667526D" w14:textId="77777777" w:rsidTr="004227C6">
        <w:trPr>
          <w:trHeight w:val="290"/>
        </w:trPr>
        <w:tc>
          <w:tcPr>
            <w:tcW w:w="406" w:type="dxa"/>
            <w:tcBorders>
              <w:top w:val="nil"/>
              <w:left w:val="nil"/>
              <w:right w:val="nil"/>
            </w:tcBorders>
            <w:shd w:val="clear" w:color="auto" w:fill="auto"/>
            <w:noWrap/>
            <w:vAlign w:val="bottom"/>
            <w:hideMark/>
          </w:tcPr>
          <w:p w14:paraId="147B3E83" w14:textId="77777777" w:rsidR="006C54D3" w:rsidRPr="008F4172" w:rsidRDefault="006C54D3" w:rsidP="004227C6">
            <w:pPr>
              <w:jc w:val="right"/>
              <w:rPr>
                <w:b/>
                <w:bCs/>
                <w:color w:val="000000"/>
                <w:sz w:val="16"/>
                <w:szCs w:val="16"/>
              </w:rPr>
            </w:pPr>
            <w:r w:rsidRPr="008F4172">
              <w:rPr>
                <w:b/>
                <w:bCs/>
                <w:color w:val="000000"/>
                <w:sz w:val="16"/>
                <w:szCs w:val="16"/>
              </w:rPr>
              <w:t>19</w:t>
            </w:r>
          </w:p>
        </w:tc>
        <w:tc>
          <w:tcPr>
            <w:tcW w:w="416" w:type="dxa"/>
            <w:tcBorders>
              <w:top w:val="nil"/>
              <w:left w:val="nil"/>
              <w:right w:val="nil"/>
            </w:tcBorders>
            <w:shd w:val="clear" w:color="auto" w:fill="auto"/>
            <w:noWrap/>
            <w:vAlign w:val="bottom"/>
            <w:hideMark/>
          </w:tcPr>
          <w:p w14:paraId="5719D6CB" w14:textId="77777777" w:rsidR="006C54D3" w:rsidRPr="008F4172" w:rsidRDefault="006C54D3" w:rsidP="004227C6">
            <w:pPr>
              <w:jc w:val="right"/>
              <w:rPr>
                <w:sz w:val="16"/>
                <w:szCs w:val="16"/>
              </w:rPr>
            </w:pPr>
            <w:r w:rsidRPr="008F4172">
              <w:rPr>
                <w:sz w:val="16"/>
                <w:szCs w:val="16"/>
              </w:rPr>
              <w:t>22</w:t>
            </w:r>
          </w:p>
        </w:tc>
        <w:tc>
          <w:tcPr>
            <w:tcW w:w="456" w:type="dxa"/>
            <w:tcBorders>
              <w:top w:val="nil"/>
              <w:left w:val="nil"/>
              <w:right w:val="nil"/>
            </w:tcBorders>
            <w:shd w:val="clear" w:color="auto" w:fill="auto"/>
            <w:noWrap/>
            <w:vAlign w:val="bottom"/>
            <w:hideMark/>
          </w:tcPr>
          <w:p w14:paraId="15521439"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right w:val="nil"/>
            </w:tcBorders>
            <w:shd w:val="clear" w:color="auto" w:fill="auto"/>
            <w:noWrap/>
            <w:vAlign w:val="bottom"/>
            <w:hideMark/>
          </w:tcPr>
          <w:p w14:paraId="08DE867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right w:val="nil"/>
            </w:tcBorders>
            <w:shd w:val="clear" w:color="auto" w:fill="auto"/>
            <w:noWrap/>
            <w:vAlign w:val="bottom"/>
            <w:hideMark/>
          </w:tcPr>
          <w:p w14:paraId="5BD8EF60"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right w:val="nil"/>
            </w:tcBorders>
            <w:shd w:val="clear" w:color="auto" w:fill="auto"/>
            <w:noWrap/>
            <w:vAlign w:val="bottom"/>
            <w:hideMark/>
          </w:tcPr>
          <w:p w14:paraId="2C640A8C" w14:textId="77777777" w:rsidR="006C54D3" w:rsidRPr="008F4172" w:rsidRDefault="006C54D3" w:rsidP="004227C6">
            <w:pPr>
              <w:jc w:val="right"/>
              <w:rPr>
                <w:sz w:val="16"/>
                <w:szCs w:val="16"/>
              </w:rPr>
            </w:pPr>
            <w:r w:rsidRPr="008F4172">
              <w:rPr>
                <w:sz w:val="16"/>
                <w:szCs w:val="16"/>
              </w:rPr>
              <w:t>42</w:t>
            </w:r>
          </w:p>
        </w:tc>
        <w:tc>
          <w:tcPr>
            <w:tcW w:w="376" w:type="dxa"/>
            <w:tcBorders>
              <w:top w:val="nil"/>
              <w:left w:val="nil"/>
              <w:right w:val="nil"/>
            </w:tcBorders>
            <w:shd w:val="clear" w:color="auto" w:fill="auto"/>
            <w:noWrap/>
            <w:vAlign w:val="bottom"/>
            <w:hideMark/>
          </w:tcPr>
          <w:p w14:paraId="14F55A14" w14:textId="77777777" w:rsidR="006C54D3" w:rsidRPr="008F4172" w:rsidRDefault="006C54D3" w:rsidP="004227C6">
            <w:pPr>
              <w:jc w:val="right"/>
              <w:rPr>
                <w:sz w:val="16"/>
                <w:szCs w:val="16"/>
              </w:rPr>
            </w:pPr>
            <w:r w:rsidRPr="008F4172">
              <w:rPr>
                <w:sz w:val="16"/>
                <w:szCs w:val="16"/>
              </w:rPr>
              <w:t>45</w:t>
            </w:r>
          </w:p>
        </w:tc>
        <w:tc>
          <w:tcPr>
            <w:tcW w:w="416" w:type="dxa"/>
            <w:tcBorders>
              <w:top w:val="nil"/>
              <w:left w:val="nil"/>
              <w:right w:val="nil"/>
            </w:tcBorders>
            <w:shd w:val="clear" w:color="auto" w:fill="auto"/>
            <w:noWrap/>
            <w:vAlign w:val="bottom"/>
            <w:hideMark/>
          </w:tcPr>
          <w:p w14:paraId="238D741B"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right w:val="nil"/>
            </w:tcBorders>
            <w:shd w:val="clear" w:color="auto" w:fill="auto"/>
            <w:noWrap/>
            <w:vAlign w:val="bottom"/>
            <w:hideMark/>
          </w:tcPr>
          <w:p w14:paraId="04ABE430" w14:textId="77777777" w:rsidR="006C54D3" w:rsidRPr="008F4172" w:rsidRDefault="006C54D3" w:rsidP="004227C6">
            <w:pPr>
              <w:jc w:val="right"/>
              <w:rPr>
                <w:sz w:val="16"/>
                <w:szCs w:val="16"/>
              </w:rPr>
            </w:pPr>
            <w:r w:rsidRPr="008F4172">
              <w:rPr>
                <w:sz w:val="16"/>
                <w:szCs w:val="16"/>
              </w:rPr>
              <w:t>30</w:t>
            </w:r>
          </w:p>
        </w:tc>
        <w:tc>
          <w:tcPr>
            <w:tcW w:w="416" w:type="dxa"/>
            <w:tcBorders>
              <w:top w:val="nil"/>
              <w:left w:val="nil"/>
              <w:right w:val="nil"/>
            </w:tcBorders>
            <w:shd w:val="clear" w:color="auto" w:fill="auto"/>
            <w:noWrap/>
            <w:vAlign w:val="bottom"/>
            <w:hideMark/>
          </w:tcPr>
          <w:p w14:paraId="515DB7A4"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right w:val="nil"/>
            </w:tcBorders>
            <w:shd w:val="clear" w:color="auto" w:fill="auto"/>
            <w:noWrap/>
            <w:vAlign w:val="bottom"/>
            <w:hideMark/>
          </w:tcPr>
          <w:p w14:paraId="135ADCE2"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right w:val="nil"/>
            </w:tcBorders>
            <w:shd w:val="clear" w:color="auto" w:fill="auto"/>
            <w:noWrap/>
            <w:vAlign w:val="bottom"/>
            <w:hideMark/>
          </w:tcPr>
          <w:p w14:paraId="1FD87676"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right w:val="nil"/>
            </w:tcBorders>
            <w:shd w:val="clear" w:color="auto" w:fill="auto"/>
            <w:noWrap/>
            <w:vAlign w:val="bottom"/>
            <w:hideMark/>
          </w:tcPr>
          <w:p w14:paraId="4E4554B9"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right w:val="nil"/>
            </w:tcBorders>
            <w:shd w:val="clear" w:color="auto" w:fill="auto"/>
            <w:noWrap/>
            <w:vAlign w:val="bottom"/>
            <w:hideMark/>
          </w:tcPr>
          <w:p w14:paraId="54D01E77"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right w:val="nil"/>
            </w:tcBorders>
            <w:shd w:val="clear" w:color="auto" w:fill="auto"/>
            <w:noWrap/>
            <w:vAlign w:val="bottom"/>
            <w:hideMark/>
          </w:tcPr>
          <w:p w14:paraId="4F2D8C3A"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right w:val="nil"/>
            </w:tcBorders>
            <w:shd w:val="clear" w:color="auto" w:fill="auto"/>
            <w:noWrap/>
            <w:vAlign w:val="bottom"/>
            <w:hideMark/>
          </w:tcPr>
          <w:p w14:paraId="21697479"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right w:val="nil"/>
            </w:tcBorders>
            <w:shd w:val="clear" w:color="auto" w:fill="auto"/>
            <w:noWrap/>
            <w:vAlign w:val="bottom"/>
            <w:hideMark/>
          </w:tcPr>
          <w:p w14:paraId="65A612E8"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right w:val="nil"/>
            </w:tcBorders>
            <w:shd w:val="clear" w:color="auto" w:fill="auto"/>
            <w:noWrap/>
            <w:vAlign w:val="bottom"/>
            <w:hideMark/>
          </w:tcPr>
          <w:p w14:paraId="2F303D07"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right w:val="nil"/>
            </w:tcBorders>
            <w:shd w:val="clear" w:color="auto" w:fill="auto"/>
            <w:noWrap/>
            <w:vAlign w:val="bottom"/>
            <w:hideMark/>
          </w:tcPr>
          <w:p w14:paraId="68A1FAD9"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right w:val="nil"/>
            </w:tcBorders>
            <w:shd w:val="clear" w:color="auto" w:fill="auto"/>
            <w:noWrap/>
            <w:vAlign w:val="bottom"/>
            <w:hideMark/>
          </w:tcPr>
          <w:p w14:paraId="292157B6"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right w:val="nil"/>
            </w:tcBorders>
            <w:shd w:val="clear" w:color="auto" w:fill="auto"/>
            <w:noWrap/>
            <w:vAlign w:val="bottom"/>
            <w:hideMark/>
          </w:tcPr>
          <w:p w14:paraId="7F2EA4C6"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right w:val="nil"/>
            </w:tcBorders>
            <w:shd w:val="clear" w:color="auto" w:fill="auto"/>
            <w:noWrap/>
            <w:vAlign w:val="bottom"/>
            <w:hideMark/>
          </w:tcPr>
          <w:p w14:paraId="3B7440F5"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right w:val="nil"/>
            </w:tcBorders>
            <w:shd w:val="clear" w:color="auto" w:fill="auto"/>
            <w:noWrap/>
            <w:vAlign w:val="bottom"/>
            <w:hideMark/>
          </w:tcPr>
          <w:p w14:paraId="75ECC8BF" w14:textId="77777777" w:rsidR="006C54D3" w:rsidRPr="008F4172" w:rsidRDefault="006C54D3" w:rsidP="004227C6">
            <w:pPr>
              <w:jc w:val="right"/>
              <w:rPr>
                <w:sz w:val="16"/>
                <w:szCs w:val="16"/>
              </w:rPr>
            </w:pPr>
            <w:r w:rsidRPr="008F4172">
              <w:rPr>
                <w:sz w:val="16"/>
                <w:szCs w:val="16"/>
              </w:rPr>
              <w:t>7</w:t>
            </w:r>
          </w:p>
        </w:tc>
        <w:tc>
          <w:tcPr>
            <w:tcW w:w="406" w:type="dxa"/>
            <w:tcBorders>
              <w:top w:val="nil"/>
              <w:left w:val="nil"/>
              <w:right w:val="nil"/>
            </w:tcBorders>
            <w:shd w:val="clear" w:color="auto" w:fill="auto"/>
            <w:noWrap/>
            <w:vAlign w:val="bottom"/>
            <w:hideMark/>
          </w:tcPr>
          <w:p w14:paraId="17DE4E1C" w14:textId="77777777" w:rsidR="006C54D3" w:rsidRPr="008F4172" w:rsidRDefault="006C54D3" w:rsidP="004227C6">
            <w:pPr>
              <w:jc w:val="right"/>
              <w:rPr>
                <w:sz w:val="16"/>
                <w:szCs w:val="16"/>
              </w:rPr>
            </w:pPr>
            <w:r w:rsidRPr="008F4172">
              <w:rPr>
                <w:sz w:val="16"/>
                <w:szCs w:val="16"/>
              </w:rPr>
              <w:t>19</w:t>
            </w:r>
          </w:p>
        </w:tc>
      </w:tr>
      <w:tr w:rsidR="006C54D3" w:rsidRPr="00C55A0B" w14:paraId="0EA39190" w14:textId="77777777" w:rsidTr="004227C6">
        <w:trPr>
          <w:trHeight w:val="290"/>
        </w:trPr>
        <w:tc>
          <w:tcPr>
            <w:tcW w:w="406" w:type="dxa"/>
            <w:tcBorders>
              <w:top w:val="nil"/>
              <w:left w:val="nil"/>
              <w:bottom w:val="single" w:sz="4" w:space="0" w:color="auto"/>
              <w:right w:val="nil"/>
            </w:tcBorders>
            <w:shd w:val="clear" w:color="auto" w:fill="auto"/>
            <w:noWrap/>
            <w:vAlign w:val="bottom"/>
            <w:hideMark/>
          </w:tcPr>
          <w:p w14:paraId="04D1F9AA" w14:textId="77777777" w:rsidR="006C54D3" w:rsidRPr="008F4172" w:rsidRDefault="006C54D3" w:rsidP="004227C6">
            <w:pPr>
              <w:jc w:val="right"/>
              <w:rPr>
                <w:b/>
                <w:bCs/>
                <w:color w:val="000000"/>
                <w:sz w:val="16"/>
                <w:szCs w:val="16"/>
              </w:rPr>
            </w:pPr>
            <w:r w:rsidRPr="008F4172">
              <w:rPr>
                <w:b/>
                <w:bCs/>
                <w:color w:val="000000"/>
                <w:sz w:val="16"/>
                <w:szCs w:val="16"/>
              </w:rPr>
              <w:t>20</w:t>
            </w:r>
          </w:p>
        </w:tc>
        <w:tc>
          <w:tcPr>
            <w:tcW w:w="416" w:type="dxa"/>
            <w:tcBorders>
              <w:top w:val="nil"/>
              <w:left w:val="nil"/>
              <w:bottom w:val="single" w:sz="4" w:space="0" w:color="auto"/>
              <w:right w:val="nil"/>
            </w:tcBorders>
            <w:shd w:val="clear" w:color="auto" w:fill="auto"/>
            <w:noWrap/>
            <w:vAlign w:val="bottom"/>
            <w:hideMark/>
          </w:tcPr>
          <w:p w14:paraId="0663AEFA" w14:textId="77777777" w:rsidR="006C54D3" w:rsidRPr="008F4172" w:rsidRDefault="006C54D3" w:rsidP="004227C6">
            <w:pPr>
              <w:jc w:val="right"/>
              <w:rPr>
                <w:sz w:val="16"/>
                <w:szCs w:val="16"/>
              </w:rPr>
            </w:pPr>
            <w:r w:rsidRPr="008F4172">
              <w:rPr>
                <w:sz w:val="16"/>
                <w:szCs w:val="16"/>
              </w:rPr>
              <w:t>24</w:t>
            </w:r>
          </w:p>
        </w:tc>
        <w:tc>
          <w:tcPr>
            <w:tcW w:w="456" w:type="dxa"/>
            <w:tcBorders>
              <w:top w:val="nil"/>
              <w:left w:val="nil"/>
              <w:bottom w:val="single" w:sz="4" w:space="0" w:color="auto"/>
              <w:right w:val="nil"/>
            </w:tcBorders>
            <w:shd w:val="clear" w:color="auto" w:fill="auto"/>
            <w:noWrap/>
            <w:vAlign w:val="bottom"/>
            <w:hideMark/>
          </w:tcPr>
          <w:p w14:paraId="393C537C"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single" w:sz="4" w:space="0" w:color="auto"/>
              <w:right w:val="nil"/>
            </w:tcBorders>
            <w:shd w:val="clear" w:color="auto" w:fill="auto"/>
            <w:noWrap/>
            <w:vAlign w:val="bottom"/>
            <w:hideMark/>
          </w:tcPr>
          <w:p w14:paraId="5A5B8B65"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single" w:sz="4" w:space="0" w:color="auto"/>
              <w:right w:val="nil"/>
            </w:tcBorders>
            <w:shd w:val="clear" w:color="auto" w:fill="auto"/>
            <w:noWrap/>
            <w:vAlign w:val="bottom"/>
            <w:hideMark/>
          </w:tcPr>
          <w:p w14:paraId="04FF893F" w14:textId="77777777" w:rsidR="006C54D3" w:rsidRPr="008F4172" w:rsidRDefault="006C54D3" w:rsidP="004227C6">
            <w:pPr>
              <w:jc w:val="right"/>
              <w:rPr>
                <w:sz w:val="16"/>
                <w:szCs w:val="16"/>
              </w:rPr>
            </w:pPr>
            <w:r w:rsidRPr="008F4172">
              <w:rPr>
                <w:sz w:val="16"/>
                <w:szCs w:val="16"/>
              </w:rPr>
              <w:t>41</w:t>
            </w:r>
          </w:p>
        </w:tc>
        <w:tc>
          <w:tcPr>
            <w:tcW w:w="376" w:type="dxa"/>
            <w:tcBorders>
              <w:top w:val="nil"/>
              <w:left w:val="nil"/>
              <w:bottom w:val="single" w:sz="4" w:space="0" w:color="auto"/>
              <w:right w:val="nil"/>
            </w:tcBorders>
            <w:shd w:val="clear" w:color="auto" w:fill="auto"/>
            <w:noWrap/>
            <w:vAlign w:val="bottom"/>
            <w:hideMark/>
          </w:tcPr>
          <w:p w14:paraId="5A40EA69" w14:textId="77777777" w:rsidR="006C54D3" w:rsidRPr="008F4172" w:rsidRDefault="006C54D3" w:rsidP="004227C6">
            <w:pPr>
              <w:jc w:val="right"/>
              <w:rPr>
                <w:sz w:val="16"/>
                <w:szCs w:val="16"/>
              </w:rPr>
            </w:pPr>
            <w:r w:rsidRPr="008F4172">
              <w:rPr>
                <w:sz w:val="16"/>
                <w:szCs w:val="16"/>
              </w:rPr>
              <w:t>44</w:t>
            </w:r>
          </w:p>
        </w:tc>
        <w:tc>
          <w:tcPr>
            <w:tcW w:w="376" w:type="dxa"/>
            <w:tcBorders>
              <w:top w:val="nil"/>
              <w:left w:val="nil"/>
              <w:bottom w:val="single" w:sz="4" w:space="0" w:color="auto"/>
              <w:right w:val="nil"/>
            </w:tcBorders>
            <w:shd w:val="clear" w:color="auto" w:fill="auto"/>
            <w:noWrap/>
            <w:vAlign w:val="bottom"/>
            <w:hideMark/>
          </w:tcPr>
          <w:p w14:paraId="076DA4A6" w14:textId="77777777" w:rsidR="006C54D3" w:rsidRPr="008F4172" w:rsidRDefault="006C54D3" w:rsidP="004227C6">
            <w:pPr>
              <w:jc w:val="right"/>
              <w:rPr>
                <w:sz w:val="16"/>
                <w:szCs w:val="16"/>
              </w:rPr>
            </w:pPr>
            <w:r w:rsidRPr="008F4172">
              <w:rPr>
                <w:sz w:val="16"/>
                <w:szCs w:val="16"/>
              </w:rPr>
              <w:t>47</w:t>
            </w:r>
          </w:p>
        </w:tc>
        <w:tc>
          <w:tcPr>
            <w:tcW w:w="416" w:type="dxa"/>
            <w:tcBorders>
              <w:top w:val="nil"/>
              <w:left w:val="nil"/>
              <w:bottom w:val="single" w:sz="4" w:space="0" w:color="auto"/>
              <w:right w:val="nil"/>
            </w:tcBorders>
            <w:shd w:val="clear" w:color="auto" w:fill="auto"/>
            <w:noWrap/>
            <w:vAlign w:val="bottom"/>
            <w:hideMark/>
          </w:tcPr>
          <w:p w14:paraId="14523A5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single" w:sz="4" w:space="0" w:color="auto"/>
              <w:right w:val="nil"/>
            </w:tcBorders>
            <w:shd w:val="clear" w:color="auto" w:fill="auto"/>
            <w:noWrap/>
            <w:vAlign w:val="bottom"/>
            <w:hideMark/>
          </w:tcPr>
          <w:p w14:paraId="3195D542"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single" w:sz="4" w:space="0" w:color="auto"/>
              <w:right w:val="nil"/>
            </w:tcBorders>
            <w:shd w:val="clear" w:color="auto" w:fill="auto"/>
            <w:noWrap/>
            <w:vAlign w:val="bottom"/>
            <w:hideMark/>
          </w:tcPr>
          <w:p w14:paraId="5C2305CA" w14:textId="77777777" w:rsidR="006C54D3" w:rsidRPr="008F4172" w:rsidRDefault="006C54D3" w:rsidP="004227C6">
            <w:pPr>
              <w:jc w:val="right"/>
              <w:rPr>
                <w:sz w:val="16"/>
                <w:szCs w:val="16"/>
              </w:rPr>
            </w:pPr>
            <w:r w:rsidRPr="008F4172">
              <w:rPr>
                <w:sz w:val="16"/>
                <w:szCs w:val="16"/>
              </w:rPr>
              <w:t>26</w:t>
            </w:r>
          </w:p>
        </w:tc>
        <w:tc>
          <w:tcPr>
            <w:tcW w:w="416" w:type="dxa"/>
            <w:tcBorders>
              <w:top w:val="nil"/>
              <w:left w:val="nil"/>
              <w:bottom w:val="single" w:sz="4" w:space="0" w:color="auto"/>
              <w:right w:val="nil"/>
            </w:tcBorders>
            <w:shd w:val="clear" w:color="auto" w:fill="auto"/>
            <w:noWrap/>
            <w:vAlign w:val="bottom"/>
            <w:hideMark/>
          </w:tcPr>
          <w:p w14:paraId="46A1F4CB"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single" w:sz="4" w:space="0" w:color="auto"/>
              <w:right w:val="nil"/>
            </w:tcBorders>
            <w:shd w:val="clear" w:color="auto" w:fill="auto"/>
            <w:noWrap/>
            <w:vAlign w:val="bottom"/>
            <w:hideMark/>
          </w:tcPr>
          <w:p w14:paraId="4E38E47D"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single" w:sz="4" w:space="0" w:color="auto"/>
              <w:right w:val="nil"/>
            </w:tcBorders>
            <w:shd w:val="clear" w:color="auto" w:fill="auto"/>
            <w:noWrap/>
            <w:vAlign w:val="bottom"/>
            <w:hideMark/>
          </w:tcPr>
          <w:p w14:paraId="77A279F5"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single" w:sz="4" w:space="0" w:color="auto"/>
              <w:right w:val="nil"/>
            </w:tcBorders>
            <w:shd w:val="clear" w:color="auto" w:fill="auto"/>
            <w:noWrap/>
            <w:vAlign w:val="bottom"/>
            <w:hideMark/>
          </w:tcPr>
          <w:p w14:paraId="2F2D911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single" w:sz="4" w:space="0" w:color="auto"/>
              <w:right w:val="nil"/>
            </w:tcBorders>
            <w:shd w:val="clear" w:color="auto" w:fill="auto"/>
            <w:noWrap/>
            <w:vAlign w:val="bottom"/>
            <w:hideMark/>
          </w:tcPr>
          <w:p w14:paraId="0223ADD2"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single" w:sz="4" w:space="0" w:color="auto"/>
              <w:right w:val="nil"/>
            </w:tcBorders>
            <w:shd w:val="clear" w:color="auto" w:fill="auto"/>
            <w:noWrap/>
            <w:vAlign w:val="bottom"/>
            <w:hideMark/>
          </w:tcPr>
          <w:p w14:paraId="2DD006F0"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bottom w:val="single" w:sz="4" w:space="0" w:color="auto"/>
              <w:right w:val="nil"/>
            </w:tcBorders>
            <w:shd w:val="clear" w:color="auto" w:fill="auto"/>
            <w:noWrap/>
            <w:vAlign w:val="bottom"/>
            <w:hideMark/>
          </w:tcPr>
          <w:p w14:paraId="20A70121"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single" w:sz="4" w:space="0" w:color="auto"/>
              <w:right w:val="nil"/>
            </w:tcBorders>
            <w:shd w:val="clear" w:color="auto" w:fill="auto"/>
            <w:noWrap/>
            <w:vAlign w:val="bottom"/>
            <w:hideMark/>
          </w:tcPr>
          <w:p w14:paraId="41E31499"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single" w:sz="4" w:space="0" w:color="auto"/>
              <w:right w:val="nil"/>
            </w:tcBorders>
            <w:shd w:val="clear" w:color="auto" w:fill="auto"/>
            <w:noWrap/>
            <w:vAlign w:val="bottom"/>
            <w:hideMark/>
          </w:tcPr>
          <w:p w14:paraId="3F9A019B"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single" w:sz="4" w:space="0" w:color="auto"/>
              <w:right w:val="nil"/>
            </w:tcBorders>
            <w:shd w:val="clear" w:color="auto" w:fill="auto"/>
            <w:noWrap/>
            <w:vAlign w:val="bottom"/>
            <w:hideMark/>
          </w:tcPr>
          <w:p w14:paraId="123C70DA"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single" w:sz="4" w:space="0" w:color="auto"/>
              <w:right w:val="nil"/>
            </w:tcBorders>
            <w:shd w:val="clear" w:color="auto" w:fill="auto"/>
            <w:noWrap/>
            <w:vAlign w:val="bottom"/>
            <w:hideMark/>
          </w:tcPr>
          <w:p w14:paraId="33C210FF"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single" w:sz="4" w:space="0" w:color="auto"/>
              <w:right w:val="nil"/>
            </w:tcBorders>
            <w:shd w:val="clear" w:color="auto" w:fill="auto"/>
            <w:noWrap/>
            <w:vAlign w:val="bottom"/>
            <w:hideMark/>
          </w:tcPr>
          <w:p w14:paraId="3712CA26"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single" w:sz="4" w:space="0" w:color="auto"/>
              <w:right w:val="nil"/>
            </w:tcBorders>
            <w:shd w:val="clear" w:color="auto" w:fill="auto"/>
            <w:noWrap/>
            <w:vAlign w:val="bottom"/>
            <w:hideMark/>
          </w:tcPr>
          <w:p w14:paraId="66E1E087"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single" w:sz="4" w:space="0" w:color="auto"/>
              <w:right w:val="nil"/>
            </w:tcBorders>
            <w:shd w:val="clear" w:color="auto" w:fill="auto"/>
            <w:noWrap/>
            <w:vAlign w:val="bottom"/>
            <w:hideMark/>
          </w:tcPr>
          <w:p w14:paraId="026F9B40" w14:textId="77777777" w:rsidR="006C54D3" w:rsidRPr="008F4172" w:rsidRDefault="006C54D3" w:rsidP="004227C6">
            <w:pPr>
              <w:jc w:val="right"/>
              <w:rPr>
                <w:sz w:val="16"/>
                <w:szCs w:val="16"/>
              </w:rPr>
            </w:pPr>
            <w:r w:rsidRPr="008F4172">
              <w:rPr>
                <w:sz w:val="16"/>
                <w:szCs w:val="16"/>
              </w:rPr>
              <w:t>20</w:t>
            </w:r>
          </w:p>
        </w:tc>
      </w:tr>
    </w:tbl>
    <w:p w14:paraId="3413F458" w14:textId="77777777" w:rsidR="006C54D3" w:rsidRPr="00C55A0B" w:rsidRDefault="006C54D3" w:rsidP="006C54D3">
      <w:pPr>
        <w:jc w:val="both"/>
        <w:rPr>
          <w:rFonts w:eastAsiaTheme="minorEastAsia"/>
          <w:sz w:val="20"/>
          <w:szCs w:val="20"/>
        </w:rPr>
      </w:pPr>
    </w:p>
    <w:p w14:paraId="7C9192D5" w14:textId="77777777" w:rsidR="006C54D3" w:rsidRDefault="006C54D3" w:rsidP="006C54D3">
      <w:pPr>
        <w:pStyle w:val="ListParagraph"/>
        <w:numPr>
          <w:ilvl w:val="0"/>
          <w:numId w:val="29"/>
        </w:numPr>
        <w:spacing w:line="276" w:lineRule="auto"/>
        <w:ind w:left="426" w:hanging="426"/>
        <w:rPr>
          <w:b/>
          <w:bCs/>
          <w:sz w:val="20"/>
          <w:szCs w:val="20"/>
        </w:rPr>
        <w:sectPr w:rsidR="006C54D3" w:rsidSect="00B55C02">
          <w:type w:val="continuous"/>
          <w:pgSz w:w="11909" w:h="16834"/>
          <w:pgMar w:top="1701" w:right="1134" w:bottom="1134" w:left="1411" w:header="0" w:footer="0" w:gutter="0"/>
          <w:cols w:space="288"/>
          <w:formProt w:val="0"/>
          <w:docGrid w:linePitch="360"/>
        </w:sectPr>
      </w:pPr>
    </w:p>
    <w:p w14:paraId="77BADE6D" w14:textId="77777777" w:rsidR="006C54D3" w:rsidRPr="004D01C8" w:rsidRDefault="006C54D3" w:rsidP="006C54D3">
      <w:pPr>
        <w:pStyle w:val="ListParagraph"/>
        <w:numPr>
          <w:ilvl w:val="0"/>
          <w:numId w:val="29"/>
        </w:numPr>
        <w:spacing w:line="276" w:lineRule="auto"/>
        <w:ind w:left="426" w:hanging="426"/>
        <w:rPr>
          <w:b/>
          <w:bCs/>
          <w:szCs w:val="24"/>
        </w:rPr>
      </w:pPr>
      <w:r w:rsidRPr="004D01C8">
        <w:rPr>
          <w:b/>
          <w:bCs/>
          <w:szCs w:val="24"/>
        </w:rPr>
        <w:t>Uji Coba menggunakan Bahasa pemrograman java</w:t>
      </w:r>
    </w:p>
    <w:p w14:paraId="56F3EEE9" w14:textId="77777777" w:rsidR="006C54D3" w:rsidRPr="004D01C8" w:rsidRDefault="006C54D3" w:rsidP="006C54D3">
      <w:pPr>
        <w:ind w:firstLine="284"/>
        <w:jc w:val="both"/>
      </w:pPr>
      <w:r w:rsidRPr="004D01C8">
        <w:t xml:space="preserve">Uji coba kasus CVRP berbasis </w:t>
      </w:r>
      <w:r w:rsidRPr="004D01C8">
        <w:rPr>
          <w:i/>
        </w:rPr>
        <w:t xml:space="preserve">ant colony </w:t>
      </w:r>
      <w:r w:rsidRPr="004D01C8">
        <w:t xml:space="preserve">menggunakan Bahasa pemrograman java </w:t>
      </w:r>
      <w:r w:rsidRPr="004D01C8">
        <w:lastRenderedPageBreak/>
        <w:t xml:space="preserve">dengan matrik </w:t>
      </w:r>
      <w:r w:rsidRPr="004D01C8">
        <w:rPr>
          <w:i/>
        </w:rPr>
        <w:t>input</w:t>
      </w:r>
      <w:r w:rsidRPr="004D01C8">
        <w:t xml:space="preserve"> jarak, kapasitas truk, jumlah truk dan jumlah TBS</w:t>
      </w:r>
      <w:r w:rsidRPr="00C55A0B">
        <w:rPr>
          <w:sz w:val="20"/>
          <w:szCs w:val="20"/>
        </w:rPr>
        <w:t xml:space="preserve"> </w:t>
      </w:r>
      <w:r w:rsidRPr="004D01C8">
        <w:t xml:space="preserve">yang harus diambil pada suatu titik penjemputan. Pengerjaan perhitungan optimasi kasus ini diintegrasikan dengan </w:t>
      </w:r>
      <w:r w:rsidRPr="004D01C8">
        <w:rPr>
          <w:i/>
        </w:rPr>
        <w:t>Google OR-Tools.</w:t>
      </w:r>
      <w:r w:rsidRPr="004D01C8">
        <w:t xml:space="preserve"> </w:t>
      </w:r>
    </w:p>
    <w:p w14:paraId="67214F76" w14:textId="77777777" w:rsidR="006C54D3" w:rsidRPr="004D01C8" w:rsidRDefault="006C54D3" w:rsidP="006C54D3">
      <w:r w:rsidRPr="004D01C8">
        <w:t>// [START import]</w:t>
      </w:r>
    </w:p>
    <w:p w14:paraId="03F25483" w14:textId="77777777" w:rsidR="006C54D3" w:rsidRPr="004D01C8" w:rsidRDefault="006C54D3" w:rsidP="006C54D3">
      <w:r w:rsidRPr="004D01C8">
        <w:t>import com.google.ortools.Loader;</w:t>
      </w:r>
    </w:p>
    <w:p w14:paraId="02A0D59F" w14:textId="77777777" w:rsidR="006C54D3" w:rsidRPr="004D01C8" w:rsidRDefault="006C54D3" w:rsidP="006C54D3">
      <w:r w:rsidRPr="004D01C8">
        <w:t>import com.google.ortools.constraintsolver.Assignment;</w:t>
      </w:r>
    </w:p>
    <w:p w14:paraId="6F2FF8CB" w14:textId="77777777" w:rsidR="006C54D3" w:rsidRPr="004D01C8" w:rsidRDefault="006C54D3" w:rsidP="006C54D3">
      <w:r w:rsidRPr="004D01C8">
        <w:t>import com.google.ortools.constraintsolver.FirstSolutionStrategy;</w:t>
      </w:r>
    </w:p>
    <w:p w14:paraId="1E688141" w14:textId="77777777" w:rsidR="006C54D3" w:rsidRPr="004D01C8" w:rsidRDefault="006C54D3" w:rsidP="006C54D3">
      <w:r w:rsidRPr="004D01C8">
        <w:t>import com.google.ortools.constraintsolver.LocalSearchMetaheuristic;</w:t>
      </w:r>
    </w:p>
    <w:p w14:paraId="2A336E9C" w14:textId="77777777" w:rsidR="006C54D3" w:rsidRPr="004D01C8" w:rsidRDefault="006C54D3" w:rsidP="006C54D3">
      <w:r w:rsidRPr="004D01C8">
        <w:t>import com.google.ortools.constraintsolver.RoutingIndexManager;</w:t>
      </w:r>
    </w:p>
    <w:p w14:paraId="122721E7" w14:textId="77777777" w:rsidR="006C54D3" w:rsidRPr="004D01C8" w:rsidRDefault="006C54D3" w:rsidP="006C54D3">
      <w:r w:rsidRPr="004D01C8">
        <w:t>import com.google.ortools.constraintsolver.RoutingModel;</w:t>
      </w:r>
    </w:p>
    <w:p w14:paraId="024C5C7C" w14:textId="77777777" w:rsidR="006C54D3" w:rsidRPr="004D01C8" w:rsidRDefault="006C54D3" w:rsidP="006C54D3">
      <w:r w:rsidRPr="004D01C8">
        <w:t>import com.google.ortools.constraintsolver.RoutingSearchParameters;</w:t>
      </w:r>
    </w:p>
    <w:p w14:paraId="4684B20D" w14:textId="77777777" w:rsidR="006C54D3" w:rsidRPr="004D01C8" w:rsidRDefault="006C54D3" w:rsidP="006C54D3">
      <w:r w:rsidRPr="004D01C8">
        <w:t>import com.google.ortools.constraintsolver.main;</w:t>
      </w:r>
    </w:p>
    <w:p w14:paraId="6BAF6E9F" w14:textId="77777777" w:rsidR="006C54D3" w:rsidRPr="004D01C8" w:rsidRDefault="006C54D3" w:rsidP="006C54D3">
      <w:r w:rsidRPr="004D01C8">
        <w:t>import com.google.protobuf.Duration;</w:t>
      </w:r>
    </w:p>
    <w:p w14:paraId="4433A8B2" w14:textId="77777777" w:rsidR="006C54D3" w:rsidRPr="004D01C8" w:rsidRDefault="006C54D3" w:rsidP="006C54D3">
      <w:r w:rsidRPr="004D01C8">
        <w:t>import java.util.logging.Logger;</w:t>
      </w:r>
    </w:p>
    <w:p w14:paraId="0CDB93E7" w14:textId="77777777" w:rsidR="006C54D3" w:rsidRPr="004D01C8" w:rsidRDefault="006C54D3" w:rsidP="006C54D3">
      <w:r w:rsidRPr="004D01C8">
        <w:t>// [END import]</w:t>
      </w:r>
    </w:p>
    <w:p w14:paraId="5EC5B339" w14:textId="77777777" w:rsidR="006C54D3" w:rsidRPr="004D01C8" w:rsidRDefault="006C54D3" w:rsidP="006C54D3"/>
    <w:p w14:paraId="61797549" w14:textId="77777777" w:rsidR="006C54D3" w:rsidRPr="004D01C8" w:rsidRDefault="006C54D3" w:rsidP="006C54D3">
      <w:r w:rsidRPr="004D01C8">
        <w:t>/** Minimal VRP. */</w:t>
      </w:r>
    </w:p>
    <w:p w14:paraId="0B955AB9" w14:textId="77777777" w:rsidR="006C54D3" w:rsidRPr="004D01C8" w:rsidRDefault="006C54D3" w:rsidP="006C54D3">
      <w:r w:rsidRPr="004D01C8">
        <w:t>public final class VrpCapacity {</w:t>
      </w:r>
    </w:p>
    <w:p w14:paraId="7BC61F94" w14:textId="77777777" w:rsidR="006C54D3" w:rsidRPr="004D01C8" w:rsidRDefault="006C54D3" w:rsidP="006C54D3">
      <w:r w:rsidRPr="004D01C8">
        <w:t xml:space="preserve">  private static final Logger logger = Logger.getLogger(VrpCapacity.class.getName());</w:t>
      </w:r>
    </w:p>
    <w:p w14:paraId="7AB66FB1" w14:textId="77777777" w:rsidR="006C54D3" w:rsidRPr="004D01C8" w:rsidRDefault="006C54D3" w:rsidP="006C54D3"/>
    <w:p w14:paraId="43E7CE1D" w14:textId="77777777" w:rsidR="006C54D3" w:rsidRPr="004D01C8" w:rsidRDefault="006C54D3" w:rsidP="006C54D3">
      <w:r w:rsidRPr="004D01C8">
        <w:t xml:space="preserve">  // [START data_model]</w:t>
      </w:r>
    </w:p>
    <w:p w14:paraId="2EDB0F45" w14:textId="77777777" w:rsidR="006C54D3" w:rsidRPr="004D01C8" w:rsidRDefault="006C54D3" w:rsidP="006C54D3">
      <w:r w:rsidRPr="004D01C8">
        <w:t xml:space="preserve">  static class DataModel {</w:t>
      </w:r>
    </w:p>
    <w:p w14:paraId="24E590A7" w14:textId="77777777" w:rsidR="006C54D3" w:rsidRPr="004D01C8" w:rsidRDefault="006C54D3" w:rsidP="006C54D3">
      <w:r w:rsidRPr="004D01C8">
        <w:t xml:space="preserve">  </w:t>
      </w:r>
    </w:p>
    <w:p w14:paraId="15EB0E31" w14:textId="77777777" w:rsidR="006C54D3" w:rsidRPr="004D01C8" w:rsidRDefault="006C54D3" w:rsidP="006C54D3">
      <w:r w:rsidRPr="004D01C8">
        <w:t xml:space="preserve">    public final long[][] distanceMatrix = {</w:t>
      </w:r>
    </w:p>
    <w:p w14:paraId="758C3820" w14:textId="77777777" w:rsidR="006C54D3" w:rsidRDefault="006C54D3" w:rsidP="006C54D3">
      <w:pPr>
        <w:rPr>
          <w:sz w:val="20"/>
          <w:szCs w:val="20"/>
        </w:rPr>
        <w:sectPr w:rsidR="006C54D3" w:rsidSect="007C4734">
          <w:type w:val="continuous"/>
          <w:pgSz w:w="11909" w:h="16834"/>
          <w:pgMar w:top="1701" w:right="1134" w:bottom="1134" w:left="1411" w:header="0" w:footer="0" w:gutter="0"/>
          <w:cols w:num="2" w:space="288"/>
          <w:formProt w:val="0"/>
          <w:docGrid w:linePitch="360"/>
        </w:sectPr>
      </w:pPr>
    </w:p>
    <w:p w14:paraId="1F522B06" w14:textId="77777777" w:rsidR="006C54D3" w:rsidRPr="00C55A0B" w:rsidRDefault="006C54D3" w:rsidP="006C54D3">
      <w:pPr>
        <w:rPr>
          <w:sz w:val="20"/>
          <w:szCs w:val="20"/>
        </w:rPr>
      </w:pPr>
    </w:p>
    <w:p w14:paraId="2E494159" w14:textId="77777777" w:rsidR="006C54D3" w:rsidRPr="00C55A0B" w:rsidRDefault="006C54D3" w:rsidP="006C54D3">
      <w:pPr>
        <w:rPr>
          <w:sz w:val="20"/>
          <w:szCs w:val="20"/>
        </w:rPr>
      </w:pPr>
      <w:r w:rsidRPr="00C55A0B">
        <w:rPr>
          <w:sz w:val="20"/>
          <w:szCs w:val="20"/>
        </w:rPr>
        <w:t>{ 0,</w:t>
      </w:r>
      <w:r w:rsidRPr="00C55A0B">
        <w:rPr>
          <w:sz w:val="20"/>
          <w:szCs w:val="20"/>
        </w:rPr>
        <w:tab/>
        <w:t>10,</w:t>
      </w:r>
      <w:r w:rsidRPr="00C55A0B">
        <w:rPr>
          <w:sz w:val="20"/>
          <w:szCs w:val="20"/>
        </w:rPr>
        <w:tab/>
        <w:t>13,</w:t>
      </w:r>
      <w:r w:rsidRPr="00C55A0B">
        <w:rPr>
          <w:sz w:val="20"/>
          <w:szCs w:val="20"/>
        </w:rPr>
        <w:tab/>
        <w:t>17,</w:t>
      </w:r>
      <w:r w:rsidRPr="00C55A0B">
        <w:rPr>
          <w:sz w:val="20"/>
          <w:szCs w:val="20"/>
        </w:rPr>
        <w:tab/>
        <w:t>20,</w:t>
      </w:r>
      <w:r w:rsidRPr="00C55A0B">
        <w:rPr>
          <w:sz w:val="20"/>
          <w:szCs w:val="20"/>
        </w:rPr>
        <w:tab/>
        <w:t>23,</w:t>
      </w:r>
      <w:r w:rsidRPr="00C55A0B">
        <w:rPr>
          <w:sz w:val="20"/>
          <w:szCs w:val="20"/>
        </w:rPr>
        <w:tab/>
        <w:t>4,</w:t>
      </w:r>
      <w:r w:rsidRPr="00C55A0B">
        <w:rPr>
          <w:sz w:val="20"/>
          <w:szCs w:val="20"/>
        </w:rPr>
        <w:tab/>
        <w:t>8,</w:t>
      </w:r>
      <w:r w:rsidRPr="00C55A0B">
        <w:rPr>
          <w:sz w:val="20"/>
          <w:szCs w:val="20"/>
        </w:rPr>
        <w:tab/>
        <w:t>2,</w:t>
      </w:r>
      <w:r w:rsidRPr="00C55A0B">
        <w:rPr>
          <w:sz w:val="20"/>
          <w:szCs w:val="20"/>
        </w:rPr>
        <w:tab/>
        <w:t>5,</w:t>
      </w:r>
      <w:r w:rsidRPr="00C55A0B">
        <w:rPr>
          <w:sz w:val="20"/>
          <w:szCs w:val="20"/>
        </w:rPr>
        <w:tab/>
        <w:t>8,</w:t>
      </w:r>
      <w:r w:rsidRPr="00C55A0B">
        <w:rPr>
          <w:sz w:val="20"/>
          <w:szCs w:val="20"/>
        </w:rPr>
        <w:tab/>
        <w:t>10,</w:t>
      </w:r>
      <w:r w:rsidRPr="00C55A0B">
        <w:rPr>
          <w:sz w:val="20"/>
          <w:szCs w:val="20"/>
        </w:rPr>
        <w:tab/>
        <w:t>11,</w:t>
      </w:r>
      <w:r w:rsidRPr="00C55A0B">
        <w:rPr>
          <w:sz w:val="20"/>
          <w:szCs w:val="20"/>
        </w:rPr>
        <w:tab/>
        <w:t>15,</w:t>
      </w:r>
      <w:r w:rsidRPr="00C55A0B">
        <w:rPr>
          <w:sz w:val="20"/>
          <w:szCs w:val="20"/>
        </w:rPr>
        <w:tab/>
        <w:t>26,</w:t>
      </w:r>
      <w:r w:rsidRPr="00C55A0B">
        <w:rPr>
          <w:sz w:val="20"/>
          <w:szCs w:val="20"/>
        </w:rPr>
        <w:tab/>
        <w:t>3,</w:t>
      </w:r>
      <w:r w:rsidRPr="00C55A0B">
        <w:rPr>
          <w:sz w:val="20"/>
          <w:szCs w:val="20"/>
        </w:rPr>
        <w:tab/>
        <w:t>12,</w:t>
      </w:r>
      <w:r w:rsidRPr="00C55A0B">
        <w:rPr>
          <w:sz w:val="20"/>
          <w:szCs w:val="20"/>
        </w:rPr>
        <w:tab/>
        <w:t>15,</w:t>
      </w:r>
      <w:r w:rsidRPr="00C55A0B">
        <w:rPr>
          <w:sz w:val="20"/>
          <w:szCs w:val="20"/>
        </w:rPr>
        <w:tab/>
        <w:t>20,</w:t>
      </w:r>
      <w:r w:rsidRPr="00C55A0B">
        <w:rPr>
          <w:sz w:val="20"/>
          <w:szCs w:val="20"/>
        </w:rPr>
        <w:tab/>
        <w:t>22,</w:t>
      </w:r>
      <w:r w:rsidRPr="00C55A0B">
        <w:rPr>
          <w:sz w:val="20"/>
          <w:szCs w:val="20"/>
        </w:rPr>
        <w:tab/>
        <w:t>24},</w:t>
      </w:r>
    </w:p>
    <w:p w14:paraId="4B5CC7B3" w14:textId="77777777" w:rsidR="006C54D3" w:rsidRPr="00C55A0B" w:rsidRDefault="006C54D3" w:rsidP="006C54D3">
      <w:pPr>
        <w:rPr>
          <w:sz w:val="20"/>
          <w:szCs w:val="20"/>
        </w:rPr>
      </w:pPr>
      <w:r w:rsidRPr="00C55A0B">
        <w:rPr>
          <w:sz w:val="20"/>
          <w:szCs w:val="20"/>
        </w:rPr>
        <w:t>{10,</w:t>
      </w:r>
      <w:r w:rsidRPr="00C55A0B">
        <w:rPr>
          <w:sz w:val="20"/>
          <w:szCs w:val="20"/>
        </w:rPr>
        <w:tab/>
        <w:t>0,</w:t>
      </w:r>
      <w:r w:rsidRPr="00C55A0B">
        <w:rPr>
          <w:sz w:val="20"/>
          <w:szCs w:val="20"/>
        </w:rPr>
        <w:tab/>
        <w:t>3,</w:t>
      </w:r>
      <w:r w:rsidRPr="00C55A0B">
        <w:rPr>
          <w:sz w:val="20"/>
          <w:szCs w:val="20"/>
        </w:rPr>
        <w:tab/>
        <w:t>7,</w:t>
      </w:r>
      <w:r w:rsidRPr="00C55A0B">
        <w:rPr>
          <w:sz w:val="20"/>
          <w:szCs w:val="20"/>
        </w:rPr>
        <w:tab/>
        <w:t>10,</w:t>
      </w:r>
      <w:r w:rsidRPr="00C55A0B">
        <w:rPr>
          <w:sz w:val="20"/>
          <w:szCs w:val="20"/>
        </w:rPr>
        <w:tab/>
        <w:t>13,</w:t>
      </w:r>
      <w:r w:rsidRPr="00C55A0B">
        <w:rPr>
          <w:sz w:val="20"/>
          <w:szCs w:val="20"/>
        </w:rPr>
        <w:tab/>
        <w:t>14,</w:t>
      </w:r>
      <w:r w:rsidRPr="00C55A0B">
        <w:rPr>
          <w:sz w:val="20"/>
          <w:szCs w:val="20"/>
        </w:rPr>
        <w:tab/>
        <w:t>18,</w:t>
      </w:r>
      <w:r w:rsidRPr="00C55A0B">
        <w:rPr>
          <w:sz w:val="20"/>
          <w:szCs w:val="20"/>
        </w:rPr>
        <w:tab/>
        <w:t>12,</w:t>
      </w:r>
      <w:r w:rsidRPr="00C55A0B">
        <w:rPr>
          <w:sz w:val="20"/>
          <w:szCs w:val="20"/>
        </w:rPr>
        <w:tab/>
        <w:t>15,</w:t>
      </w:r>
      <w:r w:rsidRPr="00C55A0B">
        <w:rPr>
          <w:sz w:val="20"/>
          <w:szCs w:val="20"/>
        </w:rPr>
        <w:tab/>
        <w:t>18,</w:t>
      </w:r>
      <w:r w:rsidRPr="00C55A0B">
        <w:rPr>
          <w:sz w:val="20"/>
          <w:szCs w:val="20"/>
        </w:rPr>
        <w:tab/>
        <w:t>20,</w:t>
      </w:r>
      <w:r w:rsidRPr="00C55A0B">
        <w:rPr>
          <w:sz w:val="20"/>
          <w:szCs w:val="20"/>
        </w:rPr>
        <w:tab/>
        <w:t>18,</w:t>
      </w:r>
      <w:r w:rsidRPr="00C55A0B">
        <w:rPr>
          <w:sz w:val="20"/>
          <w:szCs w:val="20"/>
        </w:rPr>
        <w:tab/>
        <w:t>25,</w:t>
      </w:r>
      <w:r w:rsidRPr="00C55A0B">
        <w:rPr>
          <w:sz w:val="20"/>
          <w:szCs w:val="20"/>
        </w:rPr>
        <w:tab/>
        <w:t>36,</w:t>
      </w:r>
      <w:r w:rsidRPr="00C55A0B">
        <w:rPr>
          <w:sz w:val="20"/>
          <w:szCs w:val="20"/>
        </w:rPr>
        <w:tab/>
        <w:t>13,</w:t>
      </w:r>
      <w:r w:rsidRPr="00C55A0B">
        <w:rPr>
          <w:sz w:val="20"/>
          <w:szCs w:val="20"/>
        </w:rPr>
        <w:tab/>
        <w:t>22,</w:t>
      </w:r>
      <w:r w:rsidRPr="00C55A0B">
        <w:rPr>
          <w:sz w:val="20"/>
          <w:szCs w:val="20"/>
        </w:rPr>
        <w:tab/>
        <w:t>25,</w:t>
      </w:r>
      <w:r w:rsidRPr="00C55A0B">
        <w:rPr>
          <w:sz w:val="20"/>
          <w:szCs w:val="20"/>
        </w:rPr>
        <w:tab/>
        <w:t>30,</w:t>
      </w:r>
      <w:r w:rsidRPr="00C55A0B">
        <w:rPr>
          <w:sz w:val="20"/>
          <w:szCs w:val="20"/>
        </w:rPr>
        <w:tab/>
        <w:t>32,</w:t>
      </w:r>
      <w:r w:rsidRPr="00C55A0B">
        <w:rPr>
          <w:sz w:val="20"/>
          <w:szCs w:val="20"/>
        </w:rPr>
        <w:tab/>
        <w:t>34},</w:t>
      </w:r>
    </w:p>
    <w:p w14:paraId="41660C19" w14:textId="77777777" w:rsidR="006C54D3" w:rsidRPr="00C55A0B" w:rsidRDefault="006C54D3" w:rsidP="006C54D3">
      <w:pPr>
        <w:rPr>
          <w:sz w:val="20"/>
          <w:szCs w:val="20"/>
        </w:rPr>
      </w:pPr>
      <w:r w:rsidRPr="00C55A0B">
        <w:rPr>
          <w:sz w:val="20"/>
          <w:szCs w:val="20"/>
        </w:rPr>
        <w:t>{13,</w:t>
      </w:r>
      <w:r w:rsidRPr="00C55A0B">
        <w:rPr>
          <w:sz w:val="20"/>
          <w:szCs w:val="20"/>
        </w:rPr>
        <w:tab/>
        <w:t>3,</w:t>
      </w:r>
      <w:r w:rsidRPr="00C55A0B">
        <w:rPr>
          <w:sz w:val="20"/>
          <w:szCs w:val="20"/>
        </w:rPr>
        <w:tab/>
        <w:t>0,</w:t>
      </w:r>
      <w:r w:rsidRPr="00C55A0B">
        <w:rPr>
          <w:sz w:val="20"/>
          <w:szCs w:val="20"/>
        </w:rPr>
        <w:tab/>
        <w:t>4,</w:t>
      </w:r>
      <w:r w:rsidRPr="00C55A0B">
        <w:rPr>
          <w:sz w:val="20"/>
          <w:szCs w:val="20"/>
        </w:rPr>
        <w:tab/>
        <w:t>7,</w:t>
      </w:r>
      <w:r w:rsidRPr="00C55A0B">
        <w:rPr>
          <w:sz w:val="20"/>
          <w:szCs w:val="20"/>
        </w:rPr>
        <w:tab/>
        <w:t>10,</w:t>
      </w:r>
      <w:r w:rsidRPr="00C55A0B">
        <w:rPr>
          <w:sz w:val="20"/>
          <w:szCs w:val="20"/>
        </w:rPr>
        <w:tab/>
        <w:t>17,</w:t>
      </w:r>
      <w:r w:rsidRPr="00C55A0B">
        <w:rPr>
          <w:sz w:val="20"/>
          <w:szCs w:val="20"/>
        </w:rPr>
        <w:tab/>
        <w:t>25,</w:t>
      </w:r>
      <w:r w:rsidRPr="00C55A0B">
        <w:rPr>
          <w:sz w:val="20"/>
          <w:szCs w:val="20"/>
        </w:rPr>
        <w:tab/>
        <w:t>15,</w:t>
      </w:r>
      <w:r w:rsidRPr="00C55A0B">
        <w:rPr>
          <w:sz w:val="20"/>
          <w:szCs w:val="20"/>
        </w:rPr>
        <w:tab/>
        <w:t>18,</w:t>
      </w:r>
      <w:r w:rsidRPr="00C55A0B">
        <w:rPr>
          <w:sz w:val="20"/>
          <w:szCs w:val="20"/>
        </w:rPr>
        <w:tab/>
        <w:t>21,</w:t>
      </w:r>
      <w:r w:rsidRPr="00C55A0B">
        <w:rPr>
          <w:sz w:val="20"/>
          <w:szCs w:val="20"/>
        </w:rPr>
        <w:tab/>
        <w:t>23,</w:t>
      </w:r>
      <w:r w:rsidRPr="00C55A0B">
        <w:rPr>
          <w:sz w:val="20"/>
          <w:szCs w:val="20"/>
        </w:rPr>
        <w:tab/>
        <w:t>39,</w:t>
      </w:r>
      <w:r w:rsidRPr="00C55A0B">
        <w:rPr>
          <w:sz w:val="20"/>
          <w:szCs w:val="20"/>
        </w:rPr>
        <w:tab/>
        <w:t>54,</w:t>
      </w:r>
      <w:r w:rsidRPr="00C55A0B">
        <w:rPr>
          <w:sz w:val="20"/>
          <w:szCs w:val="20"/>
        </w:rPr>
        <w:tab/>
        <w:t>39,</w:t>
      </w:r>
      <w:r w:rsidRPr="00C55A0B">
        <w:rPr>
          <w:sz w:val="20"/>
          <w:szCs w:val="20"/>
        </w:rPr>
        <w:tab/>
        <w:t>16,</w:t>
      </w:r>
      <w:r w:rsidRPr="00C55A0B">
        <w:rPr>
          <w:sz w:val="20"/>
          <w:szCs w:val="20"/>
        </w:rPr>
        <w:tab/>
        <w:t>25,</w:t>
      </w:r>
      <w:r w:rsidRPr="00C55A0B">
        <w:rPr>
          <w:sz w:val="20"/>
          <w:szCs w:val="20"/>
        </w:rPr>
        <w:tab/>
        <w:t>28,</w:t>
      </w:r>
      <w:r w:rsidRPr="00C55A0B">
        <w:rPr>
          <w:sz w:val="20"/>
          <w:szCs w:val="20"/>
        </w:rPr>
        <w:tab/>
        <w:t>33,</w:t>
      </w:r>
      <w:r w:rsidRPr="00C55A0B">
        <w:rPr>
          <w:sz w:val="20"/>
          <w:szCs w:val="20"/>
        </w:rPr>
        <w:tab/>
        <w:t>35,</w:t>
      </w:r>
      <w:r w:rsidRPr="00C55A0B">
        <w:rPr>
          <w:sz w:val="20"/>
          <w:szCs w:val="20"/>
        </w:rPr>
        <w:tab/>
        <w:t>37},</w:t>
      </w:r>
    </w:p>
    <w:p w14:paraId="02EAEE68" w14:textId="77777777" w:rsidR="006C54D3" w:rsidRPr="00C55A0B" w:rsidRDefault="006C54D3" w:rsidP="006C54D3">
      <w:pPr>
        <w:rPr>
          <w:sz w:val="20"/>
          <w:szCs w:val="20"/>
        </w:rPr>
      </w:pPr>
      <w:r w:rsidRPr="00C55A0B">
        <w:rPr>
          <w:sz w:val="20"/>
          <w:szCs w:val="20"/>
        </w:rPr>
        <w:t>{17,</w:t>
      </w:r>
      <w:r w:rsidRPr="00C55A0B">
        <w:rPr>
          <w:sz w:val="20"/>
          <w:szCs w:val="20"/>
        </w:rPr>
        <w:tab/>
        <w:t>7,</w:t>
      </w:r>
      <w:r w:rsidRPr="00C55A0B">
        <w:rPr>
          <w:sz w:val="20"/>
          <w:szCs w:val="20"/>
        </w:rPr>
        <w:tab/>
        <w:t>4,</w:t>
      </w:r>
      <w:r w:rsidRPr="00C55A0B">
        <w:rPr>
          <w:sz w:val="20"/>
          <w:szCs w:val="20"/>
        </w:rPr>
        <w:tab/>
        <w:t>0,</w:t>
      </w:r>
      <w:r w:rsidRPr="00C55A0B">
        <w:rPr>
          <w:sz w:val="20"/>
          <w:szCs w:val="20"/>
        </w:rPr>
        <w:tab/>
        <w:t>3,</w:t>
      </w:r>
      <w:r w:rsidRPr="00C55A0B">
        <w:rPr>
          <w:sz w:val="20"/>
          <w:szCs w:val="20"/>
        </w:rPr>
        <w:tab/>
        <w:t>6,</w:t>
      </w:r>
      <w:r w:rsidRPr="00C55A0B">
        <w:rPr>
          <w:sz w:val="20"/>
          <w:szCs w:val="20"/>
        </w:rPr>
        <w:tab/>
        <w:t>21,</w:t>
      </w:r>
      <w:r w:rsidRPr="00C55A0B">
        <w:rPr>
          <w:sz w:val="20"/>
          <w:szCs w:val="20"/>
        </w:rPr>
        <w:tab/>
        <w:t>25,</w:t>
      </w:r>
      <w:r w:rsidRPr="00C55A0B">
        <w:rPr>
          <w:sz w:val="20"/>
          <w:szCs w:val="20"/>
        </w:rPr>
        <w:tab/>
        <w:t>19,</w:t>
      </w:r>
      <w:r w:rsidRPr="00C55A0B">
        <w:rPr>
          <w:sz w:val="20"/>
          <w:szCs w:val="20"/>
        </w:rPr>
        <w:tab/>
        <w:t>22,</w:t>
      </w:r>
      <w:r w:rsidRPr="00C55A0B">
        <w:rPr>
          <w:sz w:val="20"/>
          <w:szCs w:val="20"/>
        </w:rPr>
        <w:tab/>
        <w:t>25,</w:t>
      </w:r>
      <w:r w:rsidRPr="00C55A0B">
        <w:rPr>
          <w:sz w:val="20"/>
          <w:szCs w:val="20"/>
        </w:rPr>
        <w:tab/>
        <w:t>27,</w:t>
      </w:r>
      <w:r w:rsidRPr="00C55A0B">
        <w:rPr>
          <w:sz w:val="20"/>
          <w:szCs w:val="20"/>
        </w:rPr>
        <w:tab/>
        <w:t>33,</w:t>
      </w:r>
      <w:r w:rsidRPr="00C55A0B">
        <w:rPr>
          <w:sz w:val="20"/>
          <w:szCs w:val="20"/>
        </w:rPr>
        <w:tab/>
        <w:t>48,</w:t>
      </w:r>
      <w:r w:rsidRPr="00C55A0B">
        <w:rPr>
          <w:sz w:val="20"/>
          <w:szCs w:val="20"/>
        </w:rPr>
        <w:tab/>
        <w:t>43,</w:t>
      </w:r>
      <w:r w:rsidRPr="00C55A0B">
        <w:rPr>
          <w:sz w:val="20"/>
          <w:szCs w:val="20"/>
        </w:rPr>
        <w:tab/>
        <w:t>20,</w:t>
      </w:r>
      <w:r w:rsidRPr="00C55A0B">
        <w:rPr>
          <w:sz w:val="20"/>
          <w:szCs w:val="20"/>
        </w:rPr>
        <w:tab/>
        <w:t>29,</w:t>
      </w:r>
      <w:r w:rsidRPr="00C55A0B">
        <w:rPr>
          <w:sz w:val="20"/>
          <w:szCs w:val="20"/>
        </w:rPr>
        <w:tab/>
        <w:t>32,</w:t>
      </w:r>
      <w:r w:rsidRPr="00C55A0B">
        <w:rPr>
          <w:sz w:val="20"/>
          <w:szCs w:val="20"/>
        </w:rPr>
        <w:tab/>
        <w:t>27,</w:t>
      </w:r>
      <w:r w:rsidRPr="00C55A0B">
        <w:rPr>
          <w:sz w:val="20"/>
          <w:szCs w:val="20"/>
        </w:rPr>
        <w:tab/>
        <w:t>39,</w:t>
      </w:r>
      <w:r w:rsidRPr="00C55A0B">
        <w:rPr>
          <w:sz w:val="20"/>
          <w:szCs w:val="20"/>
        </w:rPr>
        <w:tab/>
        <w:t>41},</w:t>
      </w:r>
    </w:p>
    <w:p w14:paraId="09C8BEA9" w14:textId="77777777" w:rsidR="006C54D3" w:rsidRPr="00C55A0B" w:rsidRDefault="006C54D3" w:rsidP="006C54D3">
      <w:pPr>
        <w:rPr>
          <w:sz w:val="20"/>
          <w:szCs w:val="20"/>
        </w:rPr>
      </w:pPr>
      <w:r w:rsidRPr="00C55A0B">
        <w:rPr>
          <w:sz w:val="20"/>
          <w:szCs w:val="20"/>
        </w:rPr>
        <w:t>{20,</w:t>
      </w:r>
      <w:r w:rsidRPr="00C55A0B">
        <w:rPr>
          <w:sz w:val="20"/>
          <w:szCs w:val="20"/>
        </w:rPr>
        <w:tab/>
        <w:t>10,</w:t>
      </w:r>
      <w:r w:rsidRPr="00C55A0B">
        <w:rPr>
          <w:sz w:val="20"/>
          <w:szCs w:val="20"/>
        </w:rPr>
        <w:tab/>
        <w:t>7,</w:t>
      </w:r>
      <w:r w:rsidRPr="00C55A0B">
        <w:rPr>
          <w:sz w:val="20"/>
          <w:szCs w:val="20"/>
        </w:rPr>
        <w:tab/>
        <w:t>3,</w:t>
      </w:r>
      <w:r w:rsidRPr="00C55A0B">
        <w:rPr>
          <w:sz w:val="20"/>
          <w:szCs w:val="20"/>
        </w:rPr>
        <w:tab/>
        <w:t>0,</w:t>
      </w:r>
      <w:r w:rsidRPr="00C55A0B">
        <w:rPr>
          <w:sz w:val="20"/>
          <w:szCs w:val="20"/>
        </w:rPr>
        <w:tab/>
        <w:t>3,</w:t>
      </w:r>
      <w:r w:rsidRPr="00C55A0B">
        <w:rPr>
          <w:sz w:val="20"/>
          <w:szCs w:val="20"/>
        </w:rPr>
        <w:tab/>
        <w:t>24,</w:t>
      </w:r>
      <w:r w:rsidRPr="00C55A0B">
        <w:rPr>
          <w:sz w:val="20"/>
          <w:szCs w:val="20"/>
        </w:rPr>
        <w:tab/>
        <w:t>28,</w:t>
      </w:r>
      <w:r w:rsidRPr="00C55A0B">
        <w:rPr>
          <w:sz w:val="20"/>
          <w:szCs w:val="20"/>
        </w:rPr>
        <w:tab/>
        <w:t>22,</w:t>
      </w:r>
      <w:r w:rsidRPr="00C55A0B">
        <w:rPr>
          <w:sz w:val="20"/>
          <w:szCs w:val="20"/>
        </w:rPr>
        <w:tab/>
        <w:t>25,</w:t>
      </w:r>
      <w:r w:rsidRPr="00C55A0B">
        <w:rPr>
          <w:sz w:val="20"/>
          <w:szCs w:val="20"/>
        </w:rPr>
        <w:tab/>
        <w:t>28,</w:t>
      </w:r>
      <w:r w:rsidRPr="00C55A0B">
        <w:rPr>
          <w:sz w:val="20"/>
          <w:szCs w:val="20"/>
        </w:rPr>
        <w:tab/>
        <w:t>30,</w:t>
      </w:r>
      <w:r w:rsidRPr="00C55A0B">
        <w:rPr>
          <w:sz w:val="20"/>
          <w:szCs w:val="20"/>
        </w:rPr>
        <w:tab/>
        <w:t>31,</w:t>
      </w:r>
      <w:r w:rsidRPr="00C55A0B">
        <w:rPr>
          <w:sz w:val="20"/>
          <w:szCs w:val="20"/>
        </w:rPr>
        <w:tab/>
        <w:t>35,</w:t>
      </w:r>
      <w:r w:rsidRPr="00C55A0B">
        <w:rPr>
          <w:sz w:val="20"/>
          <w:szCs w:val="20"/>
        </w:rPr>
        <w:tab/>
        <w:t>46,</w:t>
      </w:r>
      <w:r w:rsidRPr="00C55A0B">
        <w:rPr>
          <w:sz w:val="20"/>
          <w:szCs w:val="20"/>
        </w:rPr>
        <w:tab/>
        <w:t>23,</w:t>
      </w:r>
      <w:r w:rsidRPr="00C55A0B">
        <w:rPr>
          <w:sz w:val="20"/>
          <w:szCs w:val="20"/>
        </w:rPr>
        <w:tab/>
        <w:t>32,</w:t>
      </w:r>
      <w:r w:rsidRPr="00C55A0B">
        <w:rPr>
          <w:sz w:val="20"/>
          <w:szCs w:val="20"/>
        </w:rPr>
        <w:tab/>
        <w:t>35,</w:t>
      </w:r>
      <w:r w:rsidRPr="00C55A0B">
        <w:rPr>
          <w:sz w:val="20"/>
          <w:szCs w:val="20"/>
        </w:rPr>
        <w:tab/>
        <w:t>40,</w:t>
      </w:r>
      <w:r w:rsidRPr="00C55A0B">
        <w:rPr>
          <w:sz w:val="20"/>
          <w:szCs w:val="20"/>
        </w:rPr>
        <w:tab/>
        <w:t>42,</w:t>
      </w:r>
      <w:r w:rsidRPr="00C55A0B">
        <w:rPr>
          <w:sz w:val="20"/>
          <w:szCs w:val="20"/>
        </w:rPr>
        <w:tab/>
        <w:t>44},</w:t>
      </w:r>
    </w:p>
    <w:p w14:paraId="754719AF" w14:textId="77777777" w:rsidR="006C54D3" w:rsidRPr="00C55A0B" w:rsidRDefault="006C54D3" w:rsidP="006C54D3">
      <w:pPr>
        <w:rPr>
          <w:sz w:val="20"/>
          <w:szCs w:val="20"/>
        </w:rPr>
      </w:pPr>
      <w:r w:rsidRPr="00C55A0B">
        <w:rPr>
          <w:sz w:val="20"/>
          <w:szCs w:val="20"/>
        </w:rPr>
        <w:t>{23,</w:t>
      </w:r>
      <w:r w:rsidRPr="00C55A0B">
        <w:rPr>
          <w:sz w:val="20"/>
          <w:szCs w:val="20"/>
        </w:rPr>
        <w:tab/>
        <w:t>13,</w:t>
      </w:r>
      <w:r w:rsidRPr="00C55A0B">
        <w:rPr>
          <w:sz w:val="20"/>
          <w:szCs w:val="20"/>
        </w:rPr>
        <w:tab/>
        <w:t>10,</w:t>
      </w:r>
      <w:r w:rsidRPr="00C55A0B">
        <w:rPr>
          <w:sz w:val="20"/>
          <w:szCs w:val="20"/>
        </w:rPr>
        <w:tab/>
        <w:t>6,</w:t>
      </w:r>
      <w:r w:rsidRPr="00C55A0B">
        <w:rPr>
          <w:sz w:val="20"/>
          <w:szCs w:val="20"/>
        </w:rPr>
        <w:tab/>
        <w:t>3,</w:t>
      </w:r>
      <w:r w:rsidRPr="00C55A0B">
        <w:rPr>
          <w:sz w:val="20"/>
          <w:szCs w:val="20"/>
        </w:rPr>
        <w:tab/>
        <w:t>0,</w:t>
      </w:r>
      <w:r w:rsidRPr="00C55A0B">
        <w:rPr>
          <w:sz w:val="20"/>
          <w:szCs w:val="20"/>
        </w:rPr>
        <w:tab/>
        <w:t>27,</w:t>
      </w:r>
      <w:r w:rsidRPr="00C55A0B">
        <w:rPr>
          <w:sz w:val="20"/>
          <w:szCs w:val="20"/>
        </w:rPr>
        <w:tab/>
        <w:t>31,</w:t>
      </w:r>
      <w:r w:rsidRPr="00C55A0B">
        <w:rPr>
          <w:sz w:val="20"/>
          <w:szCs w:val="20"/>
        </w:rPr>
        <w:tab/>
        <w:t>25,</w:t>
      </w:r>
      <w:r w:rsidRPr="00C55A0B">
        <w:rPr>
          <w:sz w:val="20"/>
          <w:szCs w:val="20"/>
        </w:rPr>
        <w:tab/>
        <w:t>28,</w:t>
      </w:r>
      <w:r w:rsidRPr="00C55A0B">
        <w:rPr>
          <w:sz w:val="20"/>
          <w:szCs w:val="20"/>
        </w:rPr>
        <w:tab/>
        <w:t>31,</w:t>
      </w:r>
      <w:r w:rsidRPr="00C55A0B">
        <w:rPr>
          <w:sz w:val="20"/>
          <w:szCs w:val="20"/>
        </w:rPr>
        <w:tab/>
        <w:t>33,</w:t>
      </w:r>
      <w:r w:rsidRPr="00C55A0B">
        <w:rPr>
          <w:sz w:val="20"/>
          <w:szCs w:val="20"/>
        </w:rPr>
        <w:tab/>
        <w:t>34,</w:t>
      </w:r>
      <w:r w:rsidRPr="00C55A0B">
        <w:rPr>
          <w:sz w:val="20"/>
          <w:szCs w:val="20"/>
        </w:rPr>
        <w:tab/>
        <w:t>38,</w:t>
      </w:r>
      <w:r w:rsidRPr="00C55A0B">
        <w:rPr>
          <w:sz w:val="20"/>
          <w:szCs w:val="20"/>
        </w:rPr>
        <w:tab/>
        <w:t>49,</w:t>
      </w:r>
      <w:r w:rsidRPr="00C55A0B">
        <w:rPr>
          <w:sz w:val="20"/>
          <w:szCs w:val="20"/>
        </w:rPr>
        <w:tab/>
        <w:t>26,</w:t>
      </w:r>
      <w:r w:rsidRPr="00C55A0B">
        <w:rPr>
          <w:sz w:val="20"/>
          <w:szCs w:val="20"/>
        </w:rPr>
        <w:tab/>
        <w:t>35,</w:t>
      </w:r>
      <w:r w:rsidRPr="00C55A0B">
        <w:rPr>
          <w:sz w:val="20"/>
          <w:szCs w:val="20"/>
        </w:rPr>
        <w:tab/>
        <w:t>38,</w:t>
      </w:r>
      <w:r w:rsidRPr="00C55A0B">
        <w:rPr>
          <w:sz w:val="20"/>
          <w:szCs w:val="20"/>
        </w:rPr>
        <w:tab/>
        <w:t>43,</w:t>
      </w:r>
      <w:r w:rsidRPr="00C55A0B">
        <w:rPr>
          <w:sz w:val="20"/>
          <w:szCs w:val="20"/>
        </w:rPr>
        <w:tab/>
        <w:t>45,</w:t>
      </w:r>
      <w:r w:rsidRPr="00C55A0B">
        <w:rPr>
          <w:sz w:val="20"/>
          <w:szCs w:val="20"/>
        </w:rPr>
        <w:tab/>
        <w:t>47},</w:t>
      </w:r>
    </w:p>
    <w:p w14:paraId="43B13990" w14:textId="77777777" w:rsidR="006C54D3" w:rsidRPr="00C55A0B" w:rsidRDefault="006C54D3" w:rsidP="006C54D3">
      <w:pPr>
        <w:rPr>
          <w:sz w:val="20"/>
          <w:szCs w:val="20"/>
        </w:rPr>
      </w:pPr>
      <w:r w:rsidRPr="00C55A0B">
        <w:rPr>
          <w:sz w:val="20"/>
          <w:szCs w:val="20"/>
        </w:rPr>
        <w:t>{4,</w:t>
      </w:r>
      <w:r w:rsidRPr="00C55A0B">
        <w:rPr>
          <w:sz w:val="20"/>
          <w:szCs w:val="20"/>
        </w:rPr>
        <w:tab/>
        <w:t>16,</w:t>
      </w:r>
      <w:r w:rsidRPr="00C55A0B">
        <w:rPr>
          <w:sz w:val="20"/>
          <w:szCs w:val="20"/>
        </w:rPr>
        <w:tab/>
        <w:t>17,</w:t>
      </w:r>
      <w:r w:rsidRPr="00C55A0B">
        <w:rPr>
          <w:sz w:val="20"/>
          <w:szCs w:val="20"/>
        </w:rPr>
        <w:tab/>
        <w:t>21,</w:t>
      </w:r>
      <w:r w:rsidRPr="00C55A0B">
        <w:rPr>
          <w:sz w:val="20"/>
          <w:szCs w:val="20"/>
        </w:rPr>
        <w:tab/>
        <w:t>26,</w:t>
      </w:r>
      <w:r w:rsidRPr="00C55A0B">
        <w:rPr>
          <w:sz w:val="20"/>
          <w:szCs w:val="20"/>
        </w:rPr>
        <w:tab/>
        <w:t>27,</w:t>
      </w:r>
      <w:r w:rsidRPr="00C55A0B">
        <w:rPr>
          <w:sz w:val="20"/>
          <w:szCs w:val="20"/>
        </w:rPr>
        <w:tab/>
        <w:t>0,</w:t>
      </w:r>
      <w:r w:rsidRPr="00C55A0B">
        <w:rPr>
          <w:sz w:val="20"/>
          <w:szCs w:val="20"/>
        </w:rPr>
        <w:tab/>
        <w:t>4,</w:t>
      </w:r>
      <w:r w:rsidRPr="00C55A0B">
        <w:rPr>
          <w:sz w:val="20"/>
          <w:szCs w:val="20"/>
        </w:rPr>
        <w:tab/>
        <w:t>6,</w:t>
      </w:r>
      <w:r w:rsidRPr="00C55A0B">
        <w:rPr>
          <w:sz w:val="20"/>
          <w:szCs w:val="20"/>
        </w:rPr>
        <w:tab/>
        <w:t>9,</w:t>
      </w:r>
      <w:r w:rsidRPr="00C55A0B">
        <w:rPr>
          <w:sz w:val="20"/>
          <w:szCs w:val="20"/>
        </w:rPr>
        <w:tab/>
        <w:t>12,</w:t>
      </w:r>
      <w:r w:rsidRPr="00C55A0B">
        <w:rPr>
          <w:sz w:val="20"/>
          <w:szCs w:val="20"/>
        </w:rPr>
        <w:tab/>
        <w:t>14,</w:t>
      </w:r>
      <w:r w:rsidRPr="00C55A0B">
        <w:rPr>
          <w:sz w:val="20"/>
          <w:szCs w:val="20"/>
        </w:rPr>
        <w:tab/>
        <w:t>15,</w:t>
      </w:r>
      <w:r w:rsidRPr="00C55A0B">
        <w:rPr>
          <w:sz w:val="20"/>
          <w:szCs w:val="20"/>
        </w:rPr>
        <w:tab/>
        <w:t>19,</w:t>
      </w:r>
      <w:r w:rsidRPr="00C55A0B">
        <w:rPr>
          <w:sz w:val="20"/>
          <w:szCs w:val="20"/>
        </w:rPr>
        <w:tab/>
        <w:t>30,</w:t>
      </w:r>
      <w:r w:rsidRPr="00C55A0B">
        <w:rPr>
          <w:sz w:val="20"/>
          <w:szCs w:val="20"/>
        </w:rPr>
        <w:tab/>
        <w:t>7,</w:t>
      </w:r>
      <w:r w:rsidRPr="00C55A0B">
        <w:rPr>
          <w:sz w:val="20"/>
          <w:szCs w:val="20"/>
        </w:rPr>
        <w:tab/>
        <w:t>16,</w:t>
      </w:r>
      <w:r w:rsidRPr="00C55A0B">
        <w:rPr>
          <w:sz w:val="20"/>
          <w:szCs w:val="20"/>
        </w:rPr>
        <w:tab/>
        <w:t>19,</w:t>
      </w:r>
      <w:r w:rsidRPr="00C55A0B">
        <w:rPr>
          <w:sz w:val="20"/>
          <w:szCs w:val="20"/>
        </w:rPr>
        <w:tab/>
        <w:t>24,</w:t>
      </w:r>
      <w:r w:rsidRPr="00C55A0B">
        <w:rPr>
          <w:sz w:val="20"/>
          <w:szCs w:val="20"/>
        </w:rPr>
        <w:tab/>
        <w:t>26,</w:t>
      </w:r>
      <w:r w:rsidRPr="00C55A0B">
        <w:rPr>
          <w:sz w:val="20"/>
          <w:szCs w:val="20"/>
        </w:rPr>
        <w:tab/>
        <w:t>28},</w:t>
      </w:r>
    </w:p>
    <w:p w14:paraId="00FA22B5" w14:textId="77777777" w:rsidR="006C54D3" w:rsidRPr="00C55A0B" w:rsidRDefault="006C54D3" w:rsidP="006C54D3">
      <w:pPr>
        <w:rPr>
          <w:sz w:val="20"/>
          <w:szCs w:val="20"/>
        </w:rPr>
      </w:pPr>
      <w:r w:rsidRPr="00C55A0B">
        <w:rPr>
          <w:sz w:val="20"/>
          <w:szCs w:val="20"/>
        </w:rPr>
        <w:t>{8,</w:t>
      </w:r>
      <w:r w:rsidRPr="00C55A0B">
        <w:rPr>
          <w:sz w:val="20"/>
          <w:szCs w:val="20"/>
        </w:rPr>
        <w:tab/>
        <w:t>18,</w:t>
      </w:r>
      <w:r w:rsidRPr="00C55A0B">
        <w:rPr>
          <w:sz w:val="20"/>
          <w:szCs w:val="20"/>
        </w:rPr>
        <w:tab/>
        <w:t>21,</w:t>
      </w:r>
      <w:r w:rsidRPr="00C55A0B">
        <w:rPr>
          <w:sz w:val="20"/>
          <w:szCs w:val="20"/>
        </w:rPr>
        <w:tab/>
        <w:t>25,</w:t>
      </w:r>
      <w:r w:rsidRPr="00C55A0B">
        <w:rPr>
          <w:sz w:val="20"/>
          <w:szCs w:val="20"/>
        </w:rPr>
        <w:tab/>
        <w:t>28,</w:t>
      </w:r>
      <w:r w:rsidRPr="00C55A0B">
        <w:rPr>
          <w:sz w:val="20"/>
          <w:szCs w:val="20"/>
        </w:rPr>
        <w:tab/>
        <w:t>31,</w:t>
      </w:r>
      <w:r w:rsidRPr="00C55A0B">
        <w:rPr>
          <w:sz w:val="20"/>
          <w:szCs w:val="20"/>
        </w:rPr>
        <w:tab/>
        <w:t>4,</w:t>
      </w:r>
      <w:r w:rsidRPr="00C55A0B">
        <w:rPr>
          <w:sz w:val="20"/>
          <w:szCs w:val="20"/>
        </w:rPr>
        <w:tab/>
        <w:t>0,</w:t>
      </w:r>
      <w:r w:rsidRPr="00C55A0B">
        <w:rPr>
          <w:sz w:val="20"/>
          <w:szCs w:val="20"/>
        </w:rPr>
        <w:tab/>
        <w:t>10,</w:t>
      </w:r>
      <w:r w:rsidRPr="00C55A0B">
        <w:rPr>
          <w:sz w:val="20"/>
          <w:szCs w:val="20"/>
        </w:rPr>
        <w:tab/>
        <w:t>13,</w:t>
      </w:r>
      <w:r w:rsidRPr="00C55A0B">
        <w:rPr>
          <w:sz w:val="20"/>
          <w:szCs w:val="20"/>
        </w:rPr>
        <w:tab/>
        <w:t>4,</w:t>
      </w:r>
      <w:r w:rsidRPr="00C55A0B">
        <w:rPr>
          <w:sz w:val="20"/>
          <w:szCs w:val="20"/>
        </w:rPr>
        <w:tab/>
        <w:t>6,</w:t>
      </w:r>
      <w:r w:rsidRPr="00C55A0B">
        <w:rPr>
          <w:sz w:val="20"/>
          <w:szCs w:val="20"/>
        </w:rPr>
        <w:tab/>
        <w:t>7,</w:t>
      </w:r>
      <w:r w:rsidRPr="00C55A0B">
        <w:rPr>
          <w:sz w:val="20"/>
          <w:szCs w:val="20"/>
        </w:rPr>
        <w:tab/>
        <w:t>11,</w:t>
      </w:r>
      <w:r w:rsidRPr="00C55A0B">
        <w:rPr>
          <w:sz w:val="20"/>
          <w:szCs w:val="20"/>
        </w:rPr>
        <w:tab/>
        <w:t>24,</w:t>
      </w:r>
      <w:r w:rsidRPr="00C55A0B">
        <w:rPr>
          <w:sz w:val="20"/>
          <w:szCs w:val="20"/>
        </w:rPr>
        <w:tab/>
        <w:t>11,</w:t>
      </w:r>
      <w:r w:rsidRPr="00C55A0B">
        <w:rPr>
          <w:sz w:val="20"/>
          <w:szCs w:val="20"/>
        </w:rPr>
        <w:tab/>
        <w:t>20,</w:t>
      </w:r>
      <w:r w:rsidRPr="00C55A0B">
        <w:rPr>
          <w:sz w:val="20"/>
          <w:szCs w:val="20"/>
        </w:rPr>
        <w:tab/>
        <w:t>23,</w:t>
      </w:r>
      <w:r w:rsidRPr="00C55A0B">
        <w:rPr>
          <w:sz w:val="20"/>
          <w:szCs w:val="20"/>
        </w:rPr>
        <w:tab/>
        <w:t>28,</w:t>
      </w:r>
      <w:r w:rsidRPr="00C55A0B">
        <w:rPr>
          <w:sz w:val="20"/>
          <w:szCs w:val="20"/>
        </w:rPr>
        <w:tab/>
        <w:t>30,</w:t>
      </w:r>
      <w:r w:rsidRPr="00C55A0B">
        <w:rPr>
          <w:sz w:val="20"/>
          <w:szCs w:val="20"/>
        </w:rPr>
        <w:tab/>
        <w:t>32},</w:t>
      </w:r>
    </w:p>
    <w:p w14:paraId="1712219E" w14:textId="77777777" w:rsidR="006C54D3" w:rsidRPr="00C55A0B" w:rsidRDefault="006C54D3" w:rsidP="006C54D3">
      <w:pPr>
        <w:rPr>
          <w:sz w:val="20"/>
          <w:szCs w:val="20"/>
        </w:rPr>
      </w:pPr>
      <w:r w:rsidRPr="00C55A0B">
        <w:rPr>
          <w:sz w:val="20"/>
          <w:szCs w:val="20"/>
        </w:rPr>
        <w:t>{2,</w:t>
      </w:r>
      <w:r w:rsidRPr="00C55A0B">
        <w:rPr>
          <w:sz w:val="20"/>
          <w:szCs w:val="20"/>
        </w:rPr>
        <w:tab/>
        <w:t>12,</w:t>
      </w:r>
      <w:r w:rsidRPr="00C55A0B">
        <w:rPr>
          <w:sz w:val="20"/>
          <w:szCs w:val="20"/>
        </w:rPr>
        <w:tab/>
        <w:t>15,</w:t>
      </w:r>
      <w:r w:rsidRPr="00C55A0B">
        <w:rPr>
          <w:sz w:val="20"/>
          <w:szCs w:val="20"/>
        </w:rPr>
        <w:tab/>
        <w:t>19,</w:t>
      </w:r>
      <w:r w:rsidRPr="00C55A0B">
        <w:rPr>
          <w:sz w:val="20"/>
          <w:szCs w:val="20"/>
        </w:rPr>
        <w:tab/>
        <w:t>22,</w:t>
      </w:r>
      <w:r w:rsidRPr="00C55A0B">
        <w:rPr>
          <w:sz w:val="20"/>
          <w:szCs w:val="20"/>
        </w:rPr>
        <w:tab/>
        <w:t>25,</w:t>
      </w:r>
      <w:r w:rsidRPr="00C55A0B">
        <w:rPr>
          <w:sz w:val="20"/>
          <w:szCs w:val="20"/>
        </w:rPr>
        <w:tab/>
        <w:t>6,</w:t>
      </w:r>
      <w:r w:rsidRPr="00C55A0B">
        <w:rPr>
          <w:sz w:val="20"/>
          <w:szCs w:val="20"/>
        </w:rPr>
        <w:tab/>
        <w:t>9,</w:t>
      </w:r>
      <w:r w:rsidRPr="00C55A0B">
        <w:rPr>
          <w:sz w:val="20"/>
          <w:szCs w:val="20"/>
        </w:rPr>
        <w:tab/>
        <w:t>0,</w:t>
      </w:r>
      <w:r w:rsidRPr="00C55A0B">
        <w:rPr>
          <w:sz w:val="20"/>
          <w:szCs w:val="20"/>
        </w:rPr>
        <w:tab/>
        <w:t>3,</w:t>
      </w:r>
      <w:r w:rsidRPr="00C55A0B">
        <w:rPr>
          <w:sz w:val="20"/>
          <w:szCs w:val="20"/>
        </w:rPr>
        <w:tab/>
        <w:t>6,</w:t>
      </w:r>
      <w:r w:rsidRPr="00C55A0B">
        <w:rPr>
          <w:sz w:val="20"/>
          <w:szCs w:val="20"/>
        </w:rPr>
        <w:tab/>
        <w:t>8,</w:t>
      </w:r>
      <w:r w:rsidRPr="00C55A0B">
        <w:rPr>
          <w:sz w:val="20"/>
          <w:szCs w:val="20"/>
        </w:rPr>
        <w:tab/>
        <w:t>9,</w:t>
      </w:r>
      <w:r w:rsidRPr="00C55A0B">
        <w:rPr>
          <w:sz w:val="20"/>
          <w:szCs w:val="20"/>
        </w:rPr>
        <w:tab/>
        <w:t>13,</w:t>
      </w:r>
      <w:r w:rsidRPr="00C55A0B">
        <w:rPr>
          <w:sz w:val="20"/>
          <w:szCs w:val="20"/>
        </w:rPr>
        <w:tab/>
        <w:t>28,</w:t>
      </w:r>
      <w:r w:rsidRPr="00C55A0B">
        <w:rPr>
          <w:sz w:val="20"/>
          <w:szCs w:val="20"/>
        </w:rPr>
        <w:tab/>
        <w:t>5,</w:t>
      </w:r>
      <w:r w:rsidRPr="00C55A0B">
        <w:rPr>
          <w:sz w:val="20"/>
          <w:szCs w:val="20"/>
        </w:rPr>
        <w:tab/>
        <w:t>14,</w:t>
      </w:r>
      <w:r w:rsidRPr="00C55A0B">
        <w:rPr>
          <w:sz w:val="20"/>
          <w:szCs w:val="20"/>
        </w:rPr>
        <w:tab/>
        <w:t>19,</w:t>
      </w:r>
      <w:r w:rsidRPr="00C55A0B">
        <w:rPr>
          <w:sz w:val="20"/>
          <w:szCs w:val="20"/>
        </w:rPr>
        <w:tab/>
        <w:t>22,</w:t>
      </w:r>
      <w:r w:rsidRPr="00C55A0B">
        <w:rPr>
          <w:sz w:val="20"/>
          <w:szCs w:val="20"/>
        </w:rPr>
        <w:tab/>
        <w:t>24,</w:t>
      </w:r>
      <w:r w:rsidRPr="00C55A0B">
        <w:rPr>
          <w:sz w:val="20"/>
          <w:szCs w:val="20"/>
        </w:rPr>
        <w:tab/>
        <w:t>26},</w:t>
      </w:r>
    </w:p>
    <w:p w14:paraId="2DA07627" w14:textId="77777777" w:rsidR="006C54D3" w:rsidRPr="00C55A0B" w:rsidRDefault="006C54D3" w:rsidP="006C54D3">
      <w:pPr>
        <w:rPr>
          <w:sz w:val="20"/>
          <w:szCs w:val="20"/>
        </w:rPr>
      </w:pPr>
      <w:r w:rsidRPr="00C55A0B">
        <w:rPr>
          <w:sz w:val="20"/>
          <w:szCs w:val="20"/>
        </w:rPr>
        <w:t>{5,</w:t>
      </w:r>
      <w:r w:rsidRPr="00C55A0B">
        <w:rPr>
          <w:sz w:val="20"/>
          <w:szCs w:val="20"/>
        </w:rPr>
        <w:tab/>
        <w:t>15,</w:t>
      </w:r>
      <w:r w:rsidRPr="00C55A0B">
        <w:rPr>
          <w:sz w:val="20"/>
          <w:szCs w:val="20"/>
        </w:rPr>
        <w:tab/>
        <w:t>18,</w:t>
      </w:r>
      <w:r w:rsidRPr="00C55A0B">
        <w:rPr>
          <w:sz w:val="20"/>
          <w:szCs w:val="20"/>
        </w:rPr>
        <w:tab/>
        <w:t>22,</w:t>
      </w:r>
      <w:r w:rsidRPr="00C55A0B">
        <w:rPr>
          <w:sz w:val="20"/>
          <w:szCs w:val="20"/>
        </w:rPr>
        <w:tab/>
        <w:t>25,</w:t>
      </w:r>
      <w:r w:rsidRPr="00C55A0B">
        <w:rPr>
          <w:sz w:val="20"/>
          <w:szCs w:val="20"/>
        </w:rPr>
        <w:tab/>
        <w:t>28,</w:t>
      </w:r>
      <w:r w:rsidRPr="00C55A0B">
        <w:rPr>
          <w:sz w:val="20"/>
          <w:szCs w:val="20"/>
        </w:rPr>
        <w:tab/>
        <w:t>9,</w:t>
      </w:r>
      <w:r w:rsidRPr="00C55A0B">
        <w:rPr>
          <w:sz w:val="20"/>
          <w:szCs w:val="20"/>
        </w:rPr>
        <w:tab/>
        <w:t>8,</w:t>
      </w:r>
      <w:r w:rsidRPr="00C55A0B">
        <w:rPr>
          <w:sz w:val="20"/>
          <w:szCs w:val="20"/>
        </w:rPr>
        <w:tab/>
        <w:t>7,</w:t>
      </w:r>
      <w:r w:rsidRPr="00C55A0B">
        <w:rPr>
          <w:sz w:val="20"/>
          <w:szCs w:val="20"/>
        </w:rPr>
        <w:tab/>
        <w:t>0,</w:t>
      </w:r>
      <w:r w:rsidRPr="00C55A0B">
        <w:rPr>
          <w:sz w:val="20"/>
          <w:szCs w:val="20"/>
        </w:rPr>
        <w:tab/>
        <w:t>3,</w:t>
      </w:r>
      <w:r w:rsidRPr="00C55A0B">
        <w:rPr>
          <w:sz w:val="20"/>
          <w:szCs w:val="20"/>
        </w:rPr>
        <w:tab/>
        <w:t>5,</w:t>
      </w:r>
      <w:r w:rsidRPr="00C55A0B">
        <w:rPr>
          <w:sz w:val="20"/>
          <w:szCs w:val="20"/>
        </w:rPr>
        <w:tab/>
        <w:t>6,</w:t>
      </w:r>
      <w:r w:rsidRPr="00C55A0B">
        <w:rPr>
          <w:sz w:val="20"/>
          <w:szCs w:val="20"/>
        </w:rPr>
        <w:tab/>
        <w:t>10,</w:t>
      </w:r>
      <w:r w:rsidRPr="00C55A0B">
        <w:rPr>
          <w:sz w:val="20"/>
          <w:szCs w:val="20"/>
        </w:rPr>
        <w:tab/>
        <w:t>31,</w:t>
      </w:r>
      <w:r w:rsidRPr="00C55A0B">
        <w:rPr>
          <w:sz w:val="20"/>
          <w:szCs w:val="20"/>
        </w:rPr>
        <w:tab/>
        <w:t>8,</w:t>
      </w:r>
      <w:r w:rsidRPr="00C55A0B">
        <w:rPr>
          <w:sz w:val="20"/>
          <w:szCs w:val="20"/>
        </w:rPr>
        <w:tab/>
        <w:t>17,</w:t>
      </w:r>
      <w:r w:rsidRPr="00C55A0B">
        <w:rPr>
          <w:sz w:val="20"/>
          <w:szCs w:val="20"/>
        </w:rPr>
        <w:tab/>
        <w:t>20,</w:t>
      </w:r>
      <w:r w:rsidRPr="00C55A0B">
        <w:rPr>
          <w:sz w:val="20"/>
          <w:szCs w:val="20"/>
        </w:rPr>
        <w:tab/>
        <w:t>25,</w:t>
      </w:r>
      <w:r w:rsidRPr="00C55A0B">
        <w:rPr>
          <w:sz w:val="20"/>
          <w:szCs w:val="20"/>
        </w:rPr>
        <w:tab/>
        <w:t>27,</w:t>
      </w:r>
      <w:r w:rsidRPr="00C55A0B">
        <w:rPr>
          <w:sz w:val="20"/>
          <w:szCs w:val="20"/>
        </w:rPr>
        <w:tab/>
        <w:t>29},</w:t>
      </w:r>
    </w:p>
    <w:p w14:paraId="7FE18DA5" w14:textId="77777777" w:rsidR="006C54D3" w:rsidRPr="00C55A0B" w:rsidRDefault="006C54D3" w:rsidP="006C54D3">
      <w:pPr>
        <w:rPr>
          <w:sz w:val="20"/>
          <w:szCs w:val="20"/>
        </w:rPr>
      </w:pPr>
      <w:r w:rsidRPr="00C55A0B">
        <w:rPr>
          <w:sz w:val="20"/>
          <w:szCs w:val="20"/>
        </w:rPr>
        <w:t>{8,</w:t>
      </w:r>
      <w:r w:rsidRPr="00C55A0B">
        <w:rPr>
          <w:sz w:val="20"/>
          <w:szCs w:val="20"/>
        </w:rPr>
        <w:tab/>
        <w:t>18,</w:t>
      </w:r>
      <w:r w:rsidRPr="00C55A0B">
        <w:rPr>
          <w:sz w:val="20"/>
          <w:szCs w:val="20"/>
        </w:rPr>
        <w:tab/>
        <w:t>21,</w:t>
      </w:r>
      <w:r w:rsidRPr="00C55A0B">
        <w:rPr>
          <w:sz w:val="20"/>
          <w:szCs w:val="20"/>
        </w:rPr>
        <w:tab/>
        <w:t>25,</w:t>
      </w:r>
      <w:r w:rsidRPr="00C55A0B">
        <w:rPr>
          <w:sz w:val="20"/>
          <w:szCs w:val="20"/>
        </w:rPr>
        <w:tab/>
        <w:t>28,</w:t>
      </w:r>
      <w:r w:rsidRPr="00C55A0B">
        <w:rPr>
          <w:sz w:val="20"/>
          <w:szCs w:val="20"/>
        </w:rPr>
        <w:tab/>
        <w:t>31,</w:t>
      </w:r>
      <w:r w:rsidRPr="00C55A0B">
        <w:rPr>
          <w:sz w:val="20"/>
          <w:szCs w:val="20"/>
        </w:rPr>
        <w:tab/>
        <w:t>8,</w:t>
      </w:r>
      <w:r w:rsidRPr="00C55A0B">
        <w:rPr>
          <w:sz w:val="20"/>
          <w:szCs w:val="20"/>
        </w:rPr>
        <w:tab/>
        <w:t>4,</w:t>
      </w:r>
      <w:r w:rsidRPr="00C55A0B">
        <w:rPr>
          <w:sz w:val="20"/>
          <w:szCs w:val="20"/>
        </w:rPr>
        <w:tab/>
        <w:t>6,</w:t>
      </w:r>
      <w:r w:rsidRPr="00C55A0B">
        <w:rPr>
          <w:sz w:val="20"/>
          <w:szCs w:val="20"/>
        </w:rPr>
        <w:tab/>
        <w:t>3,</w:t>
      </w:r>
      <w:r w:rsidRPr="00C55A0B">
        <w:rPr>
          <w:sz w:val="20"/>
          <w:szCs w:val="20"/>
        </w:rPr>
        <w:tab/>
        <w:t>0,</w:t>
      </w:r>
      <w:r w:rsidRPr="00C55A0B">
        <w:rPr>
          <w:sz w:val="20"/>
          <w:szCs w:val="20"/>
        </w:rPr>
        <w:tab/>
        <w:t>2,</w:t>
      </w:r>
      <w:r w:rsidRPr="00C55A0B">
        <w:rPr>
          <w:sz w:val="20"/>
          <w:szCs w:val="20"/>
        </w:rPr>
        <w:tab/>
        <w:t>3,</w:t>
      </w:r>
      <w:r w:rsidRPr="00C55A0B">
        <w:rPr>
          <w:sz w:val="20"/>
          <w:szCs w:val="20"/>
        </w:rPr>
        <w:tab/>
        <w:t>7,</w:t>
      </w:r>
      <w:r w:rsidRPr="00C55A0B">
        <w:rPr>
          <w:sz w:val="20"/>
          <w:szCs w:val="20"/>
        </w:rPr>
        <w:tab/>
        <w:t>34,</w:t>
      </w:r>
      <w:r w:rsidRPr="00C55A0B">
        <w:rPr>
          <w:sz w:val="20"/>
          <w:szCs w:val="20"/>
        </w:rPr>
        <w:tab/>
        <w:t>11,</w:t>
      </w:r>
      <w:r w:rsidRPr="00C55A0B">
        <w:rPr>
          <w:sz w:val="20"/>
          <w:szCs w:val="20"/>
        </w:rPr>
        <w:tab/>
        <w:t>20,</w:t>
      </w:r>
      <w:r w:rsidRPr="00C55A0B">
        <w:rPr>
          <w:sz w:val="20"/>
          <w:szCs w:val="20"/>
        </w:rPr>
        <w:tab/>
        <w:t>23,</w:t>
      </w:r>
      <w:r w:rsidRPr="00C55A0B">
        <w:rPr>
          <w:sz w:val="20"/>
          <w:szCs w:val="20"/>
        </w:rPr>
        <w:tab/>
        <w:t>28,</w:t>
      </w:r>
      <w:r w:rsidRPr="00C55A0B">
        <w:rPr>
          <w:sz w:val="20"/>
          <w:szCs w:val="20"/>
        </w:rPr>
        <w:tab/>
        <w:t>30,</w:t>
      </w:r>
      <w:r w:rsidRPr="00C55A0B">
        <w:rPr>
          <w:sz w:val="20"/>
          <w:szCs w:val="20"/>
        </w:rPr>
        <w:tab/>
        <w:t>32},</w:t>
      </w:r>
    </w:p>
    <w:p w14:paraId="0B03E27A" w14:textId="77777777" w:rsidR="006C54D3" w:rsidRPr="00C55A0B" w:rsidRDefault="006C54D3" w:rsidP="006C54D3">
      <w:pPr>
        <w:rPr>
          <w:sz w:val="20"/>
          <w:szCs w:val="20"/>
        </w:rPr>
      </w:pPr>
      <w:r w:rsidRPr="00C55A0B">
        <w:rPr>
          <w:sz w:val="20"/>
          <w:szCs w:val="20"/>
        </w:rPr>
        <w:t>{10,</w:t>
      </w:r>
      <w:r w:rsidRPr="00C55A0B">
        <w:rPr>
          <w:sz w:val="20"/>
          <w:szCs w:val="20"/>
        </w:rPr>
        <w:tab/>
        <w:t>20,</w:t>
      </w:r>
      <w:r w:rsidRPr="00C55A0B">
        <w:rPr>
          <w:sz w:val="20"/>
          <w:szCs w:val="20"/>
        </w:rPr>
        <w:tab/>
        <w:t>23,</w:t>
      </w:r>
      <w:r w:rsidRPr="00C55A0B">
        <w:rPr>
          <w:sz w:val="20"/>
          <w:szCs w:val="20"/>
        </w:rPr>
        <w:tab/>
        <w:t>27,</w:t>
      </w:r>
      <w:r w:rsidRPr="00C55A0B">
        <w:rPr>
          <w:sz w:val="20"/>
          <w:szCs w:val="20"/>
        </w:rPr>
        <w:tab/>
        <w:t>30,</w:t>
      </w:r>
      <w:r w:rsidRPr="00C55A0B">
        <w:rPr>
          <w:sz w:val="20"/>
          <w:szCs w:val="20"/>
        </w:rPr>
        <w:tab/>
        <w:t>33,</w:t>
      </w:r>
      <w:r w:rsidRPr="00C55A0B">
        <w:rPr>
          <w:sz w:val="20"/>
          <w:szCs w:val="20"/>
        </w:rPr>
        <w:tab/>
        <w:t>10,</w:t>
      </w:r>
      <w:r w:rsidRPr="00C55A0B">
        <w:rPr>
          <w:sz w:val="20"/>
          <w:szCs w:val="20"/>
        </w:rPr>
        <w:tab/>
        <w:t>6,</w:t>
      </w:r>
      <w:r w:rsidRPr="00C55A0B">
        <w:rPr>
          <w:sz w:val="20"/>
          <w:szCs w:val="20"/>
        </w:rPr>
        <w:tab/>
        <w:t>8,</w:t>
      </w:r>
      <w:r w:rsidRPr="00C55A0B">
        <w:rPr>
          <w:sz w:val="20"/>
          <w:szCs w:val="20"/>
        </w:rPr>
        <w:tab/>
        <w:t>5,</w:t>
      </w:r>
      <w:r w:rsidRPr="00C55A0B">
        <w:rPr>
          <w:sz w:val="20"/>
          <w:szCs w:val="20"/>
        </w:rPr>
        <w:tab/>
        <w:t>2,</w:t>
      </w:r>
      <w:r w:rsidRPr="00C55A0B">
        <w:rPr>
          <w:sz w:val="20"/>
          <w:szCs w:val="20"/>
        </w:rPr>
        <w:tab/>
        <w:t>0,</w:t>
      </w:r>
      <w:r w:rsidRPr="00C55A0B">
        <w:rPr>
          <w:sz w:val="20"/>
          <w:szCs w:val="20"/>
        </w:rPr>
        <w:tab/>
        <w:t>1,</w:t>
      </w:r>
      <w:r w:rsidRPr="00C55A0B">
        <w:rPr>
          <w:sz w:val="20"/>
          <w:szCs w:val="20"/>
        </w:rPr>
        <w:tab/>
        <w:t>5,</w:t>
      </w:r>
      <w:r w:rsidRPr="00C55A0B">
        <w:rPr>
          <w:sz w:val="20"/>
          <w:szCs w:val="20"/>
        </w:rPr>
        <w:tab/>
        <w:t>36,</w:t>
      </w:r>
      <w:r w:rsidRPr="00C55A0B">
        <w:rPr>
          <w:sz w:val="20"/>
          <w:szCs w:val="20"/>
        </w:rPr>
        <w:tab/>
        <w:t>13,</w:t>
      </w:r>
      <w:r w:rsidRPr="00C55A0B">
        <w:rPr>
          <w:sz w:val="20"/>
          <w:szCs w:val="20"/>
        </w:rPr>
        <w:tab/>
        <w:t>22,</w:t>
      </w:r>
      <w:r w:rsidRPr="00C55A0B">
        <w:rPr>
          <w:sz w:val="20"/>
          <w:szCs w:val="20"/>
        </w:rPr>
        <w:tab/>
        <w:t>25,</w:t>
      </w:r>
      <w:r w:rsidRPr="00C55A0B">
        <w:rPr>
          <w:sz w:val="20"/>
          <w:szCs w:val="20"/>
        </w:rPr>
        <w:tab/>
        <w:t>30,</w:t>
      </w:r>
      <w:r w:rsidRPr="00C55A0B">
        <w:rPr>
          <w:sz w:val="20"/>
          <w:szCs w:val="20"/>
        </w:rPr>
        <w:tab/>
        <w:t>32,</w:t>
      </w:r>
      <w:r w:rsidRPr="00C55A0B">
        <w:rPr>
          <w:sz w:val="20"/>
          <w:szCs w:val="20"/>
        </w:rPr>
        <w:tab/>
        <w:t>34},</w:t>
      </w:r>
    </w:p>
    <w:p w14:paraId="2F141101" w14:textId="77777777" w:rsidR="006C54D3" w:rsidRPr="00C55A0B" w:rsidRDefault="006C54D3" w:rsidP="006C54D3">
      <w:pPr>
        <w:rPr>
          <w:sz w:val="20"/>
          <w:szCs w:val="20"/>
        </w:rPr>
      </w:pPr>
      <w:r w:rsidRPr="00C55A0B">
        <w:rPr>
          <w:sz w:val="20"/>
          <w:szCs w:val="20"/>
        </w:rPr>
        <w:t>{11,</w:t>
      </w:r>
      <w:r w:rsidRPr="00C55A0B">
        <w:rPr>
          <w:sz w:val="20"/>
          <w:szCs w:val="20"/>
        </w:rPr>
        <w:tab/>
        <w:t>21,</w:t>
      </w:r>
      <w:r w:rsidRPr="00C55A0B">
        <w:rPr>
          <w:sz w:val="20"/>
          <w:szCs w:val="20"/>
        </w:rPr>
        <w:tab/>
        <w:t>24,</w:t>
      </w:r>
      <w:r w:rsidRPr="00C55A0B">
        <w:rPr>
          <w:sz w:val="20"/>
          <w:szCs w:val="20"/>
        </w:rPr>
        <w:tab/>
        <w:t>28,</w:t>
      </w:r>
      <w:r w:rsidRPr="00C55A0B">
        <w:rPr>
          <w:sz w:val="20"/>
          <w:szCs w:val="20"/>
        </w:rPr>
        <w:tab/>
        <w:t>31,</w:t>
      </w:r>
      <w:r w:rsidRPr="00C55A0B">
        <w:rPr>
          <w:sz w:val="20"/>
          <w:szCs w:val="20"/>
        </w:rPr>
        <w:tab/>
        <w:t>34,</w:t>
      </w:r>
      <w:r w:rsidRPr="00C55A0B">
        <w:rPr>
          <w:sz w:val="20"/>
          <w:szCs w:val="20"/>
        </w:rPr>
        <w:tab/>
        <w:t>11,</w:t>
      </w:r>
      <w:r w:rsidRPr="00C55A0B">
        <w:rPr>
          <w:sz w:val="20"/>
          <w:szCs w:val="20"/>
        </w:rPr>
        <w:tab/>
        <w:t>7,</w:t>
      </w:r>
      <w:r w:rsidRPr="00C55A0B">
        <w:rPr>
          <w:sz w:val="20"/>
          <w:szCs w:val="20"/>
        </w:rPr>
        <w:tab/>
        <w:t>9,</w:t>
      </w:r>
      <w:r w:rsidRPr="00C55A0B">
        <w:rPr>
          <w:sz w:val="20"/>
          <w:szCs w:val="20"/>
        </w:rPr>
        <w:tab/>
        <w:t>6,</w:t>
      </w:r>
      <w:r w:rsidRPr="00C55A0B">
        <w:rPr>
          <w:sz w:val="20"/>
          <w:szCs w:val="20"/>
        </w:rPr>
        <w:tab/>
        <w:t>3,</w:t>
      </w:r>
      <w:r w:rsidRPr="00C55A0B">
        <w:rPr>
          <w:sz w:val="20"/>
          <w:szCs w:val="20"/>
        </w:rPr>
        <w:tab/>
        <w:t>1,</w:t>
      </w:r>
      <w:r w:rsidRPr="00C55A0B">
        <w:rPr>
          <w:sz w:val="20"/>
          <w:szCs w:val="20"/>
        </w:rPr>
        <w:tab/>
        <w:t>0,</w:t>
      </w:r>
      <w:r w:rsidRPr="00C55A0B">
        <w:rPr>
          <w:sz w:val="20"/>
          <w:szCs w:val="20"/>
        </w:rPr>
        <w:tab/>
        <w:t>4,</w:t>
      </w:r>
      <w:r w:rsidRPr="00C55A0B">
        <w:rPr>
          <w:sz w:val="20"/>
          <w:szCs w:val="20"/>
        </w:rPr>
        <w:tab/>
        <w:t>35,</w:t>
      </w:r>
      <w:r w:rsidRPr="00C55A0B">
        <w:rPr>
          <w:sz w:val="20"/>
          <w:szCs w:val="20"/>
        </w:rPr>
        <w:tab/>
        <w:t>14,</w:t>
      </w:r>
      <w:r w:rsidRPr="00C55A0B">
        <w:rPr>
          <w:sz w:val="20"/>
          <w:szCs w:val="20"/>
        </w:rPr>
        <w:tab/>
        <w:t>23,</w:t>
      </w:r>
      <w:r w:rsidRPr="00C55A0B">
        <w:rPr>
          <w:sz w:val="20"/>
          <w:szCs w:val="20"/>
        </w:rPr>
        <w:tab/>
        <w:t>26,</w:t>
      </w:r>
      <w:r w:rsidRPr="00C55A0B">
        <w:rPr>
          <w:sz w:val="20"/>
          <w:szCs w:val="20"/>
        </w:rPr>
        <w:tab/>
        <w:t>31,</w:t>
      </w:r>
      <w:r w:rsidRPr="00C55A0B">
        <w:rPr>
          <w:sz w:val="20"/>
          <w:szCs w:val="20"/>
        </w:rPr>
        <w:tab/>
        <w:t>33,</w:t>
      </w:r>
      <w:r w:rsidRPr="00C55A0B">
        <w:rPr>
          <w:sz w:val="20"/>
          <w:szCs w:val="20"/>
        </w:rPr>
        <w:tab/>
        <w:t>35},</w:t>
      </w:r>
    </w:p>
    <w:p w14:paraId="2FDD0D0F" w14:textId="77777777" w:rsidR="006C54D3" w:rsidRPr="00C55A0B" w:rsidRDefault="006C54D3" w:rsidP="006C54D3">
      <w:pPr>
        <w:rPr>
          <w:sz w:val="20"/>
          <w:szCs w:val="20"/>
        </w:rPr>
      </w:pPr>
      <w:r w:rsidRPr="00C55A0B">
        <w:rPr>
          <w:sz w:val="20"/>
          <w:szCs w:val="20"/>
        </w:rPr>
        <w:t>{15,</w:t>
      </w:r>
      <w:r w:rsidRPr="00C55A0B">
        <w:rPr>
          <w:sz w:val="20"/>
          <w:szCs w:val="20"/>
        </w:rPr>
        <w:tab/>
        <w:t>25,</w:t>
      </w:r>
      <w:r w:rsidRPr="00C55A0B">
        <w:rPr>
          <w:sz w:val="20"/>
          <w:szCs w:val="20"/>
        </w:rPr>
        <w:tab/>
        <w:t>28,</w:t>
      </w:r>
      <w:r w:rsidRPr="00C55A0B">
        <w:rPr>
          <w:sz w:val="20"/>
          <w:szCs w:val="20"/>
        </w:rPr>
        <w:tab/>
        <w:t>32,</w:t>
      </w:r>
      <w:r w:rsidRPr="00C55A0B">
        <w:rPr>
          <w:sz w:val="20"/>
          <w:szCs w:val="20"/>
        </w:rPr>
        <w:tab/>
        <w:t>35,</w:t>
      </w:r>
      <w:r w:rsidRPr="00C55A0B">
        <w:rPr>
          <w:sz w:val="20"/>
          <w:szCs w:val="20"/>
        </w:rPr>
        <w:tab/>
        <w:t>38,</w:t>
      </w:r>
      <w:r w:rsidRPr="00C55A0B">
        <w:rPr>
          <w:sz w:val="20"/>
          <w:szCs w:val="20"/>
        </w:rPr>
        <w:tab/>
        <w:t>11,</w:t>
      </w:r>
      <w:r w:rsidRPr="00C55A0B">
        <w:rPr>
          <w:sz w:val="20"/>
          <w:szCs w:val="20"/>
        </w:rPr>
        <w:tab/>
        <w:t>7,</w:t>
      </w:r>
      <w:r w:rsidRPr="00C55A0B">
        <w:rPr>
          <w:sz w:val="20"/>
          <w:szCs w:val="20"/>
        </w:rPr>
        <w:tab/>
        <w:t>13,</w:t>
      </w:r>
      <w:r w:rsidRPr="00C55A0B">
        <w:rPr>
          <w:sz w:val="20"/>
          <w:szCs w:val="20"/>
        </w:rPr>
        <w:tab/>
        <w:t>10,</w:t>
      </w:r>
      <w:r w:rsidRPr="00C55A0B">
        <w:rPr>
          <w:sz w:val="20"/>
          <w:szCs w:val="20"/>
        </w:rPr>
        <w:tab/>
        <w:t>7,</w:t>
      </w:r>
      <w:r w:rsidRPr="00C55A0B">
        <w:rPr>
          <w:sz w:val="20"/>
          <w:szCs w:val="20"/>
        </w:rPr>
        <w:tab/>
        <w:t>5,</w:t>
      </w:r>
      <w:r w:rsidRPr="00C55A0B">
        <w:rPr>
          <w:sz w:val="20"/>
          <w:szCs w:val="20"/>
        </w:rPr>
        <w:tab/>
        <w:t>4,</w:t>
      </w:r>
      <w:r w:rsidRPr="00C55A0B">
        <w:rPr>
          <w:sz w:val="20"/>
          <w:szCs w:val="20"/>
        </w:rPr>
        <w:tab/>
        <w:t>0,</w:t>
      </w:r>
      <w:r w:rsidRPr="00C55A0B">
        <w:rPr>
          <w:sz w:val="20"/>
          <w:szCs w:val="20"/>
        </w:rPr>
        <w:tab/>
        <w:t>41,</w:t>
      </w:r>
      <w:r w:rsidRPr="00C55A0B">
        <w:rPr>
          <w:sz w:val="20"/>
          <w:szCs w:val="20"/>
        </w:rPr>
        <w:tab/>
        <w:t>18,</w:t>
      </w:r>
      <w:r w:rsidRPr="00C55A0B">
        <w:rPr>
          <w:sz w:val="20"/>
          <w:szCs w:val="20"/>
        </w:rPr>
        <w:tab/>
        <w:t>27,</w:t>
      </w:r>
      <w:r w:rsidRPr="00C55A0B">
        <w:rPr>
          <w:sz w:val="20"/>
          <w:szCs w:val="20"/>
        </w:rPr>
        <w:tab/>
        <w:t>30,</w:t>
      </w:r>
      <w:r w:rsidRPr="00C55A0B">
        <w:rPr>
          <w:sz w:val="20"/>
          <w:szCs w:val="20"/>
        </w:rPr>
        <w:tab/>
        <w:t>35,</w:t>
      </w:r>
      <w:r w:rsidRPr="00C55A0B">
        <w:rPr>
          <w:sz w:val="20"/>
          <w:szCs w:val="20"/>
        </w:rPr>
        <w:tab/>
        <w:t>37,</w:t>
      </w:r>
      <w:r w:rsidRPr="00C55A0B">
        <w:rPr>
          <w:sz w:val="20"/>
          <w:szCs w:val="20"/>
        </w:rPr>
        <w:tab/>
        <w:t>39},</w:t>
      </w:r>
    </w:p>
    <w:p w14:paraId="4E4ACD0B" w14:textId="77777777" w:rsidR="006C54D3" w:rsidRPr="00C55A0B" w:rsidRDefault="006C54D3" w:rsidP="006C54D3">
      <w:pPr>
        <w:rPr>
          <w:sz w:val="20"/>
          <w:szCs w:val="20"/>
        </w:rPr>
      </w:pPr>
      <w:r w:rsidRPr="00C55A0B">
        <w:rPr>
          <w:sz w:val="20"/>
          <w:szCs w:val="20"/>
        </w:rPr>
        <w:t>{26,</w:t>
      </w:r>
      <w:r w:rsidRPr="00C55A0B">
        <w:rPr>
          <w:sz w:val="20"/>
          <w:szCs w:val="20"/>
        </w:rPr>
        <w:tab/>
        <w:t>36,</w:t>
      </w:r>
      <w:r w:rsidRPr="00C55A0B">
        <w:rPr>
          <w:sz w:val="20"/>
          <w:szCs w:val="20"/>
        </w:rPr>
        <w:tab/>
        <w:t>39,</w:t>
      </w:r>
      <w:r w:rsidRPr="00C55A0B">
        <w:rPr>
          <w:sz w:val="20"/>
          <w:szCs w:val="20"/>
        </w:rPr>
        <w:tab/>
        <w:t>43,</w:t>
      </w:r>
      <w:r w:rsidRPr="00C55A0B">
        <w:rPr>
          <w:sz w:val="20"/>
          <w:szCs w:val="20"/>
        </w:rPr>
        <w:tab/>
        <w:t>46,</w:t>
      </w:r>
      <w:r w:rsidRPr="00C55A0B">
        <w:rPr>
          <w:sz w:val="20"/>
          <w:szCs w:val="20"/>
        </w:rPr>
        <w:tab/>
        <w:t>49,</w:t>
      </w:r>
      <w:r w:rsidRPr="00C55A0B">
        <w:rPr>
          <w:sz w:val="20"/>
          <w:szCs w:val="20"/>
        </w:rPr>
        <w:tab/>
        <w:t>30,</w:t>
      </w:r>
      <w:r w:rsidRPr="00C55A0B">
        <w:rPr>
          <w:sz w:val="20"/>
          <w:szCs w:val="20"/>
        </w:rPr>
        <w:tab/>
        <w:t>34,</w:t>
      </w:r>
      <w:r w:rsidRPr="00C55A0B">
        <w:rPr>
          <w:sz w:val="20"/>
          <w:szCs w:val="20"/>
        </w:rPr>
        <w:tab/>
        <w:t>28,</w:t>
      </w:r>
      <w:r w:rsidRPr="00C55A0B">
        <w:rPr>
          <w:sz w:val="20"/>
          <w:szCs w:val="20"/>
        </w:rPr>
        <w:tab/>
        <w:t>31,</w:t>
      </w:r>
      <w:r w:rsidRPr="00C55A0B">
        <w:rPr>
          <w:sz w:val="20"/>
          <w:szCs w:val="20"/>
        </w:rPr>
        <w:tab/>
        <w:t>34,</w:t>
      </w:r>
      <w:r w:rsidRPr="00C55A0B">
        <w:rPr>
          <w:sz w:val="20"/>
          <w:szCs w:val="20"/>
        </w:rPr>
        <w:tab/>
        <w:t>36,</w:t>
      </w:r>
      <w:r w:rsidRPr="00C55A0B">
        <w:rPr>
          <w:sz w:val="20"/>
          <w:szCs w:val="20"/>
        </w:rPr>
        <w:tab/>
        <w:t>37,</w:t>
      </w:r>
      <w:r w:rsidRPr="00C55A0B">
        <w:rPr>
          <w:sz w:val="20"/>
          <w:szCs w:val="20"/>
        </w:rPr>
        <w:tab/>
        <w:t>41,</w:t>
      </w:r>
      <w:r w:rsidRPr="00C55A0B">
        <w:rPr>
          <w:sz w:val="20"/>
          <w:szCs w:val="20"/>
        </w:rPr>
        <w:tab/>
        <w:t>0,</w:t>
      </w:r>
      <w:r w:rsidRPr="00C55A0B">
        <w:rPr>
          <w:sz w:val="20"/>
          <w:szCs w:val="20"/>
        </w:rPr>
        <w:tab/>
        <w:t>23,</w:t>
      </w:r>
      <w:r w:rsidRPr="00C55A0B">
        <w:rPr>
          <w:sz w:val="20"/>
          <w:szCs w:val="20"/>
        </w:rPr>
        <w:tab/>
        <w:t>14,</w:t>
      </w:r>
      <w:r w:rsidRPr="00C55A0B">
        <w:rPr>
          <w:sz w:val="20"/>
          <w:szCs w:val="20"/>
        </w:rPr>
        <w:tab/>
        <w:t>11,</w:t>
      </w:r>
      <w:r w:rsidRPr="00C55A0B">
        <w:rPr>
          <w:sz w:val="20"/>
          <w:szCs w:val="20"/>
        </w:rPr>
        <w:tab/>
        <w:t>6,</w:t>
      </w:r>
      <w:r w:rsidRPr="00C55A0B">
        <w:rPr>
          <w:sz w:val="20"/>
          <w:szCs w:val="20"/>
        </w:rPr>
        <w:tab/>
        <w:t>2,</w:t>
      </w:r>
      <w:r w:rsidRPr="00C55A0B">
        <w:rPr>
          <w:sz w:val="20"/>
          <w:szCs w:val="20"/>
        </w:rPr>
        <w:tab/>
        <w:t>2},</w:t>
      </w:r>
    </w:p>
    <w:p w14:paraId="26A8FB9C" w14:textId="77777777" w:rsidR="006C54D3" w:rsidRPr="00C55A0B" w:rsidRDefault="006C54D3" w:rsidP="006C54D3">
      <w:pPr>
        <w:rPr>
          <w:sz w:val="20"/>
          <w:szCs w:val="20"/>
        </w:rPr>
      </w:pPr>
      <w:r w:rsidRPr="00C55A0B">
        <w:rPr>
          <w:sz w:val="20"/>
          <w:szCs w:val="20"/>
        </w:rPr>
        <w:t>{3,</w:t>
      </w:r>
      <w:r w:rsidRPr="00C55A0B">
        <w:rPr>
          <w:sz w:val="20"/>
          <w:szCs w:val="20"/>
        </w:rPr>
        <w:tab/>
        <w:t>13,</w:t>
      </w:r>
      <w:r w:rsidRPr="00C55A0B">
        <w:rPr>
          <w:sz w:val="20"/>
          <w:szCs w:val="20"/>
        </w:rPr>
        <w:tab/>
        <w:t>16,</w:t>
      </w:r>
      <w:r w:rsidRPr="00C55A0B">
        <w:rPr>
          <w:sz w:val="20"/>
          <w:szCs w:val="20"/>
        </w:rPr>
        <w:tab/>
        <w:t>20,</w:t>
      </w:r>
      <w:r w:rsidRPr="00C55A0B">
        <w:rPr>
          <w:sz w:val="20"/>
          <w:szCs w:val="20"/>
        </w:rPr>
        <w:tab/>
        <w:t>23,</w:t>
      </w:r>
      <w:r w:rsidRPr="00C55A0B">
        <w:rPr>
          <w:sz w:val="20"/>
          <w:szCs w:val="20"/>
        </w:rPr>
        <w:tab/>
        <w:t>26,</w:t>
      </w:r>
      <w:r w:rsidRPr="00C55A0B">
        <w:rPr>
          <w:sz w:val="20"/>
          <w:szCs w:val="20"/>
        </w:rPr>
        <w:tab/>
        <w:t>9,</w:t>
      </w:r>
      <w:r w:rsidRPr="00C55A0B">
        <w:rPr>
          <w:sz w:val="20"/>
          <w:szCs w:val="20"/>
        </w:rPr>
        <w:tab/>
        <w:t>11,</w:t>
      </w:r>
      <w:r w:rsidRPr="00C55A0B">
        <w:rPr>
          <w:sz w:val="20"/>
          <w:szCs w:val="20"/>
        </w:rPr>
        <w:tab/>
        <w:t>5,</w:t>
      </w:r>
      <w:r w:rsidRPr="00C55A0B">
        <w:rPr>
          <w:sz w:val="20"/>
          <w:szCs w:val="20"/>
        </w:rPr>
        <w:tab/>
        <w:t>8,</w:t>
      </w:r>
      <w:r w:rsidRPr="00C55A0B">
        <w:rPr>
          <w:sz w:val="20"/>
          <w:szCs w:val="20"/>
        </w:rPr>
        <w:tab/>
        <w:t>11,</w:t>
      </w:r>
      <w:r w:rsidRPr="00C55A0B">
        <w:rPr>
          <w:sz w:val="20"/>
          <w:szCs w:val="20"/>
        </w:rPr>
        <w:tab/>
        <w:t>13,</w:t>
      </w:r>
      <w:r w:rsidRPr="00C55A0B">
        <w:rPr>
          <w:sz w:val="20"/>
          <w:szCs w:val="20"/>
        </w:rPr>
        <w:tab/>
        <w:t>14,</w:t>
      </w:r>
      <w:r w:rsidRPr="00C55A0B">
        <w:rPr>
          <w:sz w:val="20"/>
          <w:szCs w:val="20"/>
        </w:rPr>
        <w:tab/>
        <w:t>18,</w:t>
      </w:r>
      <w:r w:rsidRPr="00C55A0B">
        <w:rPr>
          <w:sz w:val="20"/>
          <w:szCs w:val="20"/>
        </w:rPr>
        <w:tab/>
        <w:t>23,</w:t>
      </w:r>
      <w:r w:rsidRPr="00C55A0B">
        <w:rPr>
          <w:sz w:val="20"/>
          <w:szCs w:val="20"/>
        </w:rPr>
        <w:tab/>
        <w:t>0,</w:t>
      </w:r>
      <w:r w:rsidRPr="00C55A0B">
        <w:rPr>
          <w:sz w:val="20"/>
          <w:szCs w:val="20"/>
        </w:rPr>
        <w:tab/>
        <w:t>8,</w:t>
      </w:r>
      <w:r w:rsidRPr="00C55A0B">
        <w:rPr>
          <w:sz w:val="20"/>
          <w:szCs w:val="20"/>
        </w:rPr>
        <w:tab/>
        <w:t>11,</w:t>
      </w:r>
      <w:r w:rsidRPr="00C55A0B">
        <w:rPr>
          <w:sz w:val="20"/>
          <w:szCs w:val="20"/>
        </w:rPr>
        <w:tab/>
        <w:t>16,</w:t>
      </w:r>
      <w:r w:rsidRPr="00C55A0B">
        <w:rPr>
          <w:sz w:val="20"/>
          <w:szCs w:val="20"/>
        </w:rPr>
        <w:tab/>
        <w:t>18,</w:t>
      </w:r>
      <w:r w:rsidRPr="00C55A0B">
        <w:rPr>
          <w:sz w:val="20"/>
          <w:szCs w:val="20"/>
        </w:rPr>
        <w:tab/>
        <w:t>20},</w:t>
      </w:r>
    </w:p>
    <w:p w14:paraId="3BC956A1" w14:textId="77777777" w:rsidR="006C54D3" w:rsidRPr="00C55A0B" w:rsidRDefault="006C54D3" w:rsidP="006C54D3">
      <w:pPr>
        <w:rPr>
          <w:sz w:val="20"/>
          <w:szCs w:val="20"/>
        </w:rPr>
      </w:pPr>
      <w:r w:rsidRPr="00C55A0B">
        <w:rPr>
          <w:sz w:val="20"/>
          <w:szCs w:val="20"/>
        </w:rPr>
        <w:lastRenderedPageBreak/>
        <w:t>{12,</w:t>
      </w:r>
      <w:r w:rsidRPr="00C55A0B">
        <w:rPr>
          <w:sz w:val="20"/>
          <w:szCs w:val="20"/>
        </w:rPr>
        <w:tab/>
        <w:t>22,</w:t>
      </w:r>
      <w:r w:rsidRPr="00C55A0B">
        <w:rPr>
          <w:sz w:val="20"/>
          <w:szCs w:val="20"/>
        </w:rPr>
        <w:tab/>
        <w:t>25,</w:t>
      </w:r>
      <w:r w:rsidRPr="00C55A0B">
        <w:rPr>
          <w:sz w:val="20"/>
          <w:szCs w:val="20"/>
        </w:rPr>
        <w:tab/>
        <w:t>29,</w:t>
      </w:r>
      <w:r w:rsidRPr="00C55A0B">
        <w:rPr>
          <w:sz w:val="20"/>
          <w:szCs w:val="20"/>
        </w:rPr>
        <w:tab/>
        <w:t>32,</w:t>
      </w:r>
      <w:r w:rsidRPr="00C55A0B">
        <w:rPr>
          <w:sz w:val="20"/>
          <w:szCs w:val="20"/>
        </w:rPr>
        <w:tab/>
        <w:t>35,</w:t>
      </w:r>
      <w:r w:rsidRPr="00C55A0B">
        <w:rPr>
          <w:sz w:val="20"/>
          <w:szCs w:val="20"/>
        </w:rPr>
        <w:tab/>
        <w:t>16,</w:t>
      </w:r>
      <w:r w:rsidRPr="00C55A0B">
        <w:rPr>
          <w:sz w:val="20"/>
          <w:szCs w:val="20"/>
        </w:rPr>
        <w:tab/>
        <w:t>20,</w:t>
      </w:r>
      <w:r w:rsidRPr="00C55A0B">
        <w:rPr>
          <w:sz w:val="20"/>
          <w:szCs w:val="20"/>
        </w:rPr>
        <w:tab/>
        <w:t>14,</w:t>
      </w:r>
      <w:r w:rsidRPr="00C55A0B">
        <w:rPr>
          <w:sz w:val="20"/>
          <w:szCs w:val="20"/>
        </w:rPr>
        <w:tab/>
        <w:t>17,</w:t>
      </w:r>
      <w:r w:rsidRPr="00C55A0B">
        <w:rPr>
          <w:sz w:val="20"/>
          <w:szCs w:val="20"/>
        </w:rPr>
        <w:tab/>
        <w:t>20,</w:t>
      </w:r>
      <w:r w:rsidRPr="00C55A0B">
        <w:rPr>
          <w:sz w:val="20"/>
          <w:szCs w:val="20"/>
        </w:rPr>
        <w:tab/>
        <w:t>22,</w:t>
      </w:r>
      <w:r w:rsidRPr="00C55A0B">
        <w:rPr>
          <w:sz w:val="20"/>
          <w:szCs w:val="20"/>
        </w:rPr>
        <w:tab/>
        <w:t>23,</w:t>
      </w:r>
      <w:r w:rsidRPr="00C55A0B">
        <w:rPr>
          <w:sz w:val="20"/>
          <w:szCs w:val="20"/>
        </w:rPr>
        <w:tab/>
        <w:t>27,</w:t>
      </w:r>
      <w:r w:rsidRPr="00C55A0B">
        <w:rPr>
          <w:sz w:val="20"/>
          <w:szCs w:val="20"/>
        </w:rPr>
        <w:tab/>
        <w:t>14,</w:t>
      </w:r>
      <w:r w:rsidRPr="00C55A0B">
        <w:rPr>
          <w:sz w:val="20"/>
          <w:szCs w:val="20"/>
        </w:rPr>
        <w:tab/>
        <w:t>8,</w:t>
      </w:r>
      <w:r w:rsidRPr="00C55A0B">
        <w:rPr>
          <w:sz w:val="20"/>
          <w:szCs w:val="20"/>
        </w:rPr>
        <w:tab/>
        <w:t>0,</w:t>
      </w:r>
      <w:r w:rsidRPr="00C55A0B">
        <w:rPr>
          <w:sz w:val="20"/>
          <w:szCs w:val="20"/>
        </w:rPr>
        <w:tab/>
        <w:t>3,</w:t>
      </w:r>
      <w:r w:rsidRPr="00C55A0B">
        <w:rPr>
          <w:sz w:val="20"/>
          <w:szCs w:val="20"/>
        </w:rPr>
        <w:tab/>
        <w:t>8,</w:t>
      </w:r>
      <w:r w:rsidRPr="00C55A0B">
        <w:rPr>
          <w:sz w:val="20"/>
          <w:szCs w:val="20"/>
        </w:rPr>
        <w:tab/>
        <w:t>10,</w:t>
      </w:r>
      <w:r w:rsidRPr="00C55A0B">
        <w:rPr>
          <w:sz w:val="20"/>
          <w:szCs w:val="20"/>
        </w:rPr>
        <w:tab/>
        <w:t>12},</w:t>
      </w:r>
    </w:p>
    <w:p w14:paraId="360D38DA" w14:textId="77777777" w:rsidR="006C54D3" w:rsidRPr="00C55A0B" w:rsidRDefault="006C54D3" w:rsidP="006C54D3">
      <w:pPr>
        <w:rPr>
          <w:sz w:val="20"/>
          <w:szCs w:val="20"/>
        </w:rPr>
      </w:pPr>
      <w:r w:rsidRPr="00C55A0B">
        <w:rPr>
          <w:sz w:val="20"/>
          <w:szCs w:val="20"/>
        </w:rPr>
        <w:t>{15,</w:t>
      </w:r>
      <w:r w:rsidRPr="00C55A0B">
        <w:rPr>
          <w:sz w:val="20"/>
          <w:szCs w:val="20"/>
        </w:rPr>
        <w:tab/>
        <w:t>25,</w:t>
      </w:r>
      <w:r w:rsidRPr="00C55A0B">
        <w:rPr>
          <w:sz w:val="20"/>
          <w:szCs w:val="20"/>
        </w:rPr>
        <w:tab/>
        <w:t>28,</w:t>
      </w:r>
      <w:r w:rsidRPr="00C55A0B">
        <w:rPr>
          <w:sz w:val="20"/>
          <w:szCs w:val="20"/>
        </w:rPr>
        <w:tab/>
        <w:t>32,</w:t>
      </w:r>
      <w:r w:rsidRPr="00C55A0B">
        <w:rPr>
          <w:sz w:val="20"/>
          <w:szCs w:val="20"/>
        </w:rPr>
        <w:tab/>
        <w:t>35,</w:t>
      </w:r>
      <w:r w:rsidRPr="00C55A0B">
        <w:rPr>
          <w:sz w:val="20"/>
          <w:szCs w:val="20"/>
        </w:rPr>
        <w:tab/>
        <w:t>38,</w:t>
      </w:r>
      <w:r w:rsidRPr="00C55A0B">
        <w:rPr>
          <w:sz w:val="20"/>
          <w:szCs w:val="20"/>
        </w:rPr>
        <w:tab/>
        <w:t>19,</w:t>
      </w:r>
      <w:r w:rsidRPr="00C55A0B">
        <w:rPr>
          <w:sz w:val="20"/>
          <w:szCs w:val="20"/>
        </w:rPr>
        <w:tab/>
        <w:t>23,</w:t>
      </w:r>
      <w:r w:rsidRPr="00C55A0B">
        <w:rPr>
          <w:sz w:val="20"/>
          <w:szCs w:val="20"/>
        </w:rPr>
        <w:tab/>
        <w:t>17,</w:t>
      </w:r>
      <w:r w:rsidRPr="00C55A0B">
        <w:rPr>
          <w:sz w:val="20"/>
          <w:szCs w:val="20"/>
        </w:rPr>
        <w:tab/>
        <w:t>20,</w:t>
      </w:r>
      <w:r w:rsidRPr="00C55A0B">
        <w:rPr>
          <w:sz w:val="20"/>
          <w:szCs w:val="20"/>
        </w:rPr>
        <w:tab/>
        <w:t>23,</w:t>
      </w:r>
      <w:r w:rsidRPr="00C55A0B">
        <w:rPr>
          <w:sz w:val="20"/>
          <w:szCs w:val="20"/>
        </w:rPr>
        <w:tab/>
        <w:t>25,</w:t>
      </w:r>
      <w:r w:rsidRPr="00C55A0B">
        <w:rPr>
          <w:sz w:val="20"/>
          <w:szCs w:val="20"/>
        </w:rPr>
        <w:tab/>
        <w:t>26,</w:t>
      </w:r>
      <w:r w:rsidRPr="00C55A0B">
        <w:rPr>
          <w:sz w:val="20"/>
          <w:szCs w:val="20"/>
        </w:rPr>
        <w:tab/>
        <w:t>30,</w:t>
      </w:r>
      <w:r w:rsidRPr="00C55A0B">
        <w:rPr>
          <w:sz w:val="20"/>
          <w:szCs w:val="20"/>
        </w:rPr>
        <w:tab/>
        <w:t>11,</w:t>
      </w:r>
      <w:r w:rsidRPr="00C55A0B">
        <w:rPr>
          <w:sz w:val="20"/>
          <w:szCs w:val="20"/>
        </w:rPr>
        <w:tab/>
        <w:t>11,</w:t>
      </w:r>
      <w:r w:rsidRPr="00C55A0B">
        <w:rPr>
          <w:sz w:val="20"/>
          <w:szCs w:val="20"/>
        </w:rPr>
        <w:tab/>
        <w:t>3,</w:t>
      </w:r>
      <w:r w:rsidRPr="00C55A0B">
        <w:rPr>
          <w:sz w:val="20"/>
          <w:szCs w:val="20"/>
        </w:rPr>
        <w:tab/>
        <w:t>0,</w:t>
      </w:r>
      <w:r w:rsidRPr="00C55A0B">
        <w:rPr>
          <w:sz w:val="20"/>
          <w:szCs w:val="20"/>
        </w:rPr>
        <w:tab/>
        <w:t>5,</w:t>
      </w:r>
      <w:r w:rsidRPr="00C55A0B">
        <w:rPr>
          <w:sz w:val="20"/>
          <w:szCs w:val="20"/>
        </w:rPr>
        <w:tab/>
        <w:t>7,</w:t>
      </w:r>
      <w:r w:rsidRPr="00C55A0B">
        <w:rPr>
          <w:sz w:val="20"/>
          <w:szCs w:val="20"/>
        </w:rPr>
        <w:tab/>
        <w:t>9},</w:t>
      </w:r>
    </w:p>
    <w:p w14:paraId="344ADF49" w14:textId="77777777" w:rsidR="006C54D3" w:rsidRPr="00C55A0B" w:rsidRDefault="006C54D3" w:rsidP="006C54D3">
      <w:pPr>
        <w:rPr>
          <w:sz w:val="20"/>
          <w:szCs w:val="20"/>
        </w:rPr>
      </w:pPr>
      <w:r w:rsidRPr="00C55A0B">
        <w:rPr>
          <w:sz w:val="20"/>
          <w:szCs w:val="20"/>
        </w:rPr>
        <w:t>{20,</w:t>
      </w:r>
      <w:r w:rsidRPr="00C55A0B">
        <w:rPr>
          <w:sz w:val="20"/>
          <w:szCs w:val="20"/>
        </w:rPr>
        <w:tab/>
        <w:t>30,</w:t>
      </w:r>
      <w:r w:rsidRPr="00C55A0B">
        <w:rPr>
          <w:sz w:val="20"/>
          <w:szCs w:val="20"/>
        </w:rPr>
        <w:tab/>
        <w:t>33,</w:t>
      </w:r>
      <w:r w:rsidRPr="00C55A0B">
        <w:rPr>
          <w:sz w:val="20"/>
          <w:szCs w:val="20"/>
        </w:rPr>
        <w:tab/>
        <w:t>37,</w:t>
      </w:r>
      <w:r w:rsidRPr="00C55A0B">
        <w:rPr>
          <w:sz w:val="20"/>
          <w:szCs w:val="20"/>
        </w:rPr>
        <w:tab/>
        <w:t>40,</w:t>
      </w:r>
      <w:r w:rsidRPr="00C55A0B">
        <w:rPr>
          <w:sz w:val="20"/>
          <w:szCs w:val="20"/>
        </w:rPr>
        <w:tab/>
        <w:t>43,</w:t>
      </w:r>
      <w:r w:rsidRPr="00C55A0B">
        <w:rPr>
          <w:sz w:val="20"/>
          <w:szCs w:val="20"/>
        </w:rPr>
        <w:tab/>
        <w:t>24,</w:t>
      </w:r>
      <w:r w:rsidRPr="00C55A0B">
        <w:rPr>
          <w:sz w:val="20"/>
          <w:szCs w:val="20"/>
        </w:rPr>
        <w:tab/>
        <w:t>28,</w:t>
      </w:r>
      <w:r w:rsidRPr="00C55A0B">
        <w:rPr>
          <w:sz w:val="20"/>
          <w:szCs w:val="20"/>
        </w:rPr>
        <w:tab/>
        <w:t>22,</w:t>
      </w:r>
      <w:r w:rsidRPr="00C55A0B">
        <w:rPr>
          <w:sz w:val="20"/>
          <w:szCs w:val="20"/>
        </w:rPr>
        <w:tab/>
        <w:t>25,</w:t>
      </w:r>
      <w:r w:rsidRPr="00C55A0B">
        <w:rPr>
          <w:sz w:val="20"/>
          <w:szCs w:val="20"/>
        </w:rPr>
        <w:tab/>
        <w:t>28,</w:t>
      </w:r>
      <w:r w:rsidRPr="00C55A0B">
        <w:rPr>
          <w:sz w:val="20"/>
          <w:szCs w:val="20"/>
        </w:rPr>
        <w:tab/>
        <w:t>30,</w:t>
      </w:r>
      <w:r w:rsidRPr="00C55A0B">
        <w:rPr>
          <w:sz w:val="20"/>
          <w:szCs w:val="20"/>
        </w:rPr>
        <w:tab/>
        <w:t>31,</w:t>
      </w:r>
      <w:r w:rsidRPr="00C55A0B">
        <w:rPr>
          <w:sz w:val="20"/>
          <w:szCs w:val="20"/>
        </w:rPr>
        <w:tab/>
        <w:t>35,</w:t>
      </w:r>
      <w:r w:rsidRPr="00C55A0B">
        <w:rPr>
          <w:sz w:val="20"/>
          <w:szCs w:val="20"/>
        </w:rPr>
        <w:tab/>
        <w:t>6,</w:t>
      </w:r>
      <w:r w:rsidRPr="00C55A0B">
        <w:rPr>
          <w:sz w:val="20"/>
          <w:szCs w:val="20"/>
        </w:rPr>
        <w:tab/>
        <w:t>16,</w:t>
      </w:r>
      <w:r w:rsidRPr="00C55A0B">
        <w:rPr>
          <w:sz w:val="20"/>
          <w:szCs w:val="20"/>
        </w:rPr>
        <w:tab/>
        <w:t>8,</w:t>
      </w:r>
      <w:r w:rsidRPr="00C55A0B">
        <w:rPr>
          <w:sz w:val="20"/>
          <w:szCs w:val="20"/>
        </w:rPr>
        <w:tab/>
        <w:t>5,</w:t>
      </w:r>
      <w:r w:rsidRPr="00C55A0B">
        <w:rPr>
          <w:sz w:val="20"/>
          <w:szCs w:val="20"/>
        </w:rPr>
        <w:tab/>
        <w:t>0,</w:t>
      </w:r>
      <w:r w:rsidRPr="00C55A0B">
        <w:rPr>
          <w:sz w:val="20"/>
          <w:szCs w:val="20"/>
        </w:rPr>
        <w:tab/>
        <w:t>2,</w:t>
      </w:r>
      <w:r w:rsidRPr="00C55A0B">
        <w:rPr>
          <w:sz w:val="20"/>
          <w:szCs w:val="20"/>
        </w:rPr>
        <w:tab/>
        <w:t>4},</w:t>
      </w:r>
    </w:p>
    <w:p w14:paraId="3764B010" w14:textId="77777777" w:rsidR="006C54D3" w:rsidRPr="00C55A0B" w:rsidRDefault="006C54D3" w:rsidP="006C54D3">
      <w:pPr>
        <w:rPr>
          <w:sz w:val="20"/>
          <w:szCs w:val="20"/>
        </w:rPr>
      </w:pPr>
      <w:r w:rsidRPr="00C55A0B">
        <w:rPr>
          <w:sz w:val="20"/>
          <w:szCs w:val="20"/>
        </w:rPr>
        <w:t>{22,</w:t>
      </w:r>
      <w:r w:rsidRPr="00C55A0B">
        <w:rPr>
          <w:sz w:val="20"/>
          <w:szCs w:val="20"/>
        </w:rPr>
        <w:tab/>
        <w:t>32,</w:t>
      </w:r>
      <w:r w:rsidRPr="00C55A0B">
        <w:rPr>
          <w:sz w:val="20"/>
          <w:szCs w:val="20"/>
        </w:rPr>
        <w:tab/>
        <w:t>35,</w:t>
      </w:r>
      <w:r w:rsidRPr="00C55A0B">
        <w:rPr>
          <w:sz w:val="20"/>
          <w:szCs w:val="20"/>
        </w:rPr>
        <w:tab/>
        <w:t>39,</w:t>
      </w:r>
      <w:r w:rsidRPr="00C55A0B">
        <w:rPr>
          <w:sz w:val="20"/>
          <w:szCs w:val="20"/>
        </w:rPr>
        <w:tab/>
        <w:t>42,</w:t>
      </w:r>
      <w:r w:rsidRPr="00C55A0B">
        <w:rPr>
          <w:sz w:val="20"/>
          <w:szCs w:val="20"/>
        </w:rPr>
        <w:tab/>
        <w:t>45,</w:t>
      </w:r>
      <w:r w:rsidRPr="00C55A0B">
        <w:rPr>
          <w:sz w:val="20"/>
          <w:szCs w:val="20"/>
        </w:rPr>
        <w:tab/>
        <w:t>26,</w:t>
      </w:r>
      <w:r w:rsidRPr="00C55A0B">
        <w:rPr>
          <w:sz w:val="20"/>
          <w:szCs w:val="20"/>
        </w:rPr>
        <w:tab/>
        <w:t>30,</w:t>
      </w:r>
      <w:r w:rsidRPr="00C55A0B">
        <w:rPr>
          <w:sz w:val="20"/>
          <w:szCs w:val="20"/>
        </w:rPr>
        <w:tab/>
        <w:t>24,</w:t>
      </w:r>
      <w:r w:rsidRPr="00C55A0B">
        <w:rPr>
          <w:sz w:val="20"/>
          <w:szCs w:val="20"/>
        </w:rPr>
        <w:tab/>
        <w:t>27,</w:t>
      </w:r>
      <w:r w:rsidRPr="00C55A0B">
        <w:rPr>
          <w:sz w:val="20"/>
          <w:szCs w:val="20"/>
        </w:rPr>
        <w:tab/>
        <w:t>30,</w:t>
      </w:r>
      <w:r w:rsidRPr="00C55A0B">
        <w:rPr>
          <w:sz w:val="20"/>
          <w:szCs w:val="20"/>
        </w:rPr>
        <w:tab/>
        <w:t>32,</w:t>
      </w:r>
      <w:r w:rsidRPr="00C55A0B">
        <w:rPr>
          <w:sz w:val="20"/>
          <w:szCs w:val="20"/>
        </w:rPr>
        <w:tab/>
        <w:t>33,</w:t>
      </w:r>
      <w:r w:rsidRPr="00C55A0B">
        <w:rPr>
          <w:sz w:val="20"/>
          <w:szCs w:val="20"/>
        </w:rPr>
        <w:tab/>
        <w:t>37,</w:t>
      </w:r>
      <w:r w:rsidRPr="00C55A0B">
        <w:rPr>
          <w:sz w:val="20"/>
          <w:szCs w:val="20"/>
        </w:rPr>
        <w:tab/>
        <w:t>4,</w:t>
      </w:r>
      <w:r w:rsidRPr="00C55A0B">
        <w:rPr>
          <w:sz w:val="20"/>
          <w:szCs w:val="20"/>
        </w:rPr>
        <w:tab/>
        <w:t>18,</w:t>
      </w:r>
      <w:r w:rsidRPr="00C55A0B">
        <w:rPr>
          <w:sz w:val="20"/>
          <w:szCs w:val="20"/>
        </w:rPr>
        <w:tab/>
        <w:t>10,</w:t>
      </w:r>
      <w:r w:rsidRPr="00C55A0B">
        <w:rPr>
          <w:sz w:val="20"/>
          <w:szCs w:val="20"/>
        </w:rPr>
        <w:tab/>
        <w:t>7,</w:t>
      </w:r>
      <w:r w:rsidRPr="00C55A0B">
        <w:rPr>
          <w:sz w:val="20"/>
          <w:szCs w:val="20"/>
        </w:rPr>
        <w:tab/>
        <w:t>2,</w:t>
      </w:r>
      <w:r w:rsidRPr="00C55A0B">
        <w:rPr>
          <w:sz w:val="20"/>
          <w:szCs w:val="20"/>
        </w:rPr>
        <w:tab/>
        <w:t>0,</w:t>
      </w:r>
      <w:r w:rsidRPr="00C55A0B">
        <w:rPr>
          <w:sz w:val="20"/>
          <w:szCs w:val="20"/>
        </w:rPr>
        <w:tab/>
        <w:t>2},</w:t>
      </w:r>
    </w:p>
    <w:p w14:paraId="2CC326A9" w14:textId="77777777" w:rsidR="006C54D3" w:rsidRPr="00C55A0B" w:rsidRDefault="006C54D3" w:rsidP="006C54D3">
      <w:pPr>
        <w:rPr>
          <w:sz w:val="20"/>
          <w:szCs w:val="20"/>
        </w:rPr>
      </w:pPr>
      <w:r w:rsidRPr="00C55A0B">
        <w:rPr>
          <w:sz w:val="20"/>
          <w:szCs w:val="20"/>
        </w:rPr>
        <w:t>{24,</w:t>
      </w:r>
      <w:r w:rsidRPr="00C55A0B">
        <w:rPr>
          <w:sz w:val="20"/>
          <w:szCs w:val="20"/>
        </w:rPr>
        <w:tab/>
        <w:t>34,</w:t>
      </w:r>
      <w:r w:rsidRPr="00C55A0B">
        <w:rPr>
          <w:sz w:val="20"/>
          <w:szCs w:val="20"/>
        </w:rPr>
        <w:tab/>
        <w:t>37,</w:t>
      </w:r>
      <w:r w:rsidRPr="00C55A0B">
        <w:rPr>
          <w:sz w:val="20"/>
          <w:szCs w:val="20"/>
        </w:rPr>
        <w:tab/>
        <w:t>41,</w:t>
      </w:r>
      <w:r w:rsidRPr="00C55A0B">
        <w:rPr>
          <w:sz w:val="20"/>
          <w:szCs w:val="20"/>
        </w:rPr>
        <w:tab/>
        <w:t>44,</w:t>
      </w:r>
      <w:r w:rsidRPr="00C55A0B">
        <w:rPr>
          <w:sz w:val="20"/>
          <w:szCs w:val="20"/>
        </w:rPr>
        <w:tab/>
        <w:t>47,</w:t>
      </w:r>
      <w:r w:rsidRPr="00C55A0B">
        <w:rPr>
          <w:sz w:val="20"/>
          <w:szCs w:val="20"/>
        </w:rPr>
        <w:tab/>
        <w:t>28,</w:t>
      </w:r>
      <w:r w:rsidRPr="00C55A0B">
        <w:rPr>
          <w:sz w:val="20"/>
          <w:szCs w:val="20"/>
        </w:rPr>
        <w:tab/>
        <w:t>32,</w:t>
      </w:r>
      <w:r w:rsidRPr="00C55A0B">
        <w:rPr>
          <w:sz w:val="20"/>
          <w:szCs w:val="20"/>
        </w:rPr>
        <w:tab/>
        <w:t>26,</w:t>
      </w:r>
      <w:r w:rsidRPr="00C55A0B">
        <w:rPr>
          <w:sz w:val="20"/>
          <w:szCs w:val="20"/>
        </w:rPr>
        <w:tab/>
        <w:t>29,</w:t>
      </w:r>
      <w:r w:rsidRPr="00C55A0B">
        <w:rPr>
          <w:sz w:val="20"/>
          <w:szCs w:val="20"/>
        </w:rPr>
        <w:tab/>
        <w:t>32,</w:t>
      </w:r>
      <w:r w:rsidRPr="00C55A0B">
        <w:rPr>
          <w:sz w:val="20"/>
          <w:szCs w:val="20"/>
        </w:rPr>
        <w:tab/>
        <w:t>34,</w:t>
      </w:r>
      <w:r w:rsidRPr="00C55A0B">
        <w:rPr>
          <w:sz w:val="20"/>
          <w:szCs w:val="20"/>
        </w:rPr>
        <w:tab/>
        <w:t>35,</w:t>
      </w:r>
      <w:r w:rsidRPr="00C55A0B">
        <w:rPr>
          <w:sz w:val="20"/>
          <w:szCs w:val="20"/>
        </w:rPr>
        <w:tab/>
        <w:t>37,</w:t>
      </w:r>
      <w:r w:rsidRPr="00C55A0B">
        <w:rPr>
          <w:sz w:val="20"/>
          <w:szCs w:val="20"/>
        </w:rPr>
        <w:tab/>
        <w:t>2,</w:t>
      </w:r>
      <w:r w:rsidRPr="00C55A0B">
        <w:rPr>
          <w:sz w:val="20"/>
          <w:szCs w:val="20"/>
        </w:rPr>
        <w:tab/>
        <w:t>20,</w:t>
      </w:r>
      <w:r w:rsidRPr="00C55A0B">
        <w:rPr>
          <w:sz w:val="20"/>
          <w:szCs w:val="20"/>
        </w:rPr>
        <w:tab/>
        <w:t>12,</w:t>
      </w:r>
      <w:r w:rsidRPr="00C55A0B">
        <w:rPr>
          <w:sz w:val="20"/>
          <w:szCs w:val="20"/>
        </w:rPr>
        <w:tab/>
        <w:t>9,</w:t>
      </w:r>
      <w:r w:rsidRPr="00C55A0B">
        <w:rPr>
          <w:sz w:val="20"/>
          <w:szCs w:val="20"/>
        </w:rPr>
        <w:tab/>
        <w:t>4,</w:t>
      </w:r>
      <w:r w:rsidRPr="00C55A0B">
        <w:rPr>
          <w:sz w:val="20"/>
          <w:szCs w:val="20"/>
        </w:rPr>
        <w:tab/>
        <w:t>2,</w:t>
      </w:r>
      <w:r w:rsidRPr="00C55A0B">
        <w:rPr>
          <w:sz w:val="20"/>
          <w:szCs w:val="20"/>
        </w:rPr>
        <w:tab/>
        <w:t>0}</w:t>
      </w:r>
    </w:p>
    <w:p w14:paraId="55AEFADC" w14:textId="77777777" w:rsidR="006C54D3" w:rsidRPr="00C55A0B" w:rsidRDefault="006C54D3" w:rsidP="006C54D3">
      <w:pPr>
        <w:rPr>
          <w:sz w:val="20"/>
          <w:szCs w:val="20"/>
        </w:rPr>
      </w:pPr>
    </w:p>
    <w:p w14:paraId="34DA9F1E" w14:textId="77777777" w:rsidR="006C54D3" w:rsidRPr="00C55A0B" w:rsidRDefault="006C54D3" w:rsidP="006C54D3">
      <w:pPr>
        <w:rPr>
          <w:sz w:val="20"/>
          <w:szCs w:val="20"/>
        </w:rPr>
      </w:pPr>
      <w:r w:rsidRPr="00C55A0B">
        <w:rPr>
          <w:sz w:val="20"/>
          <w:szCs w:val="20"/>
        </w:rPr>
        <w:t xml:space="preserve">    };</w:t>
      </w:r>
    </w:p>
    <w:p w14:paraId="42170988" w14:textId="77777777" w:rsidR="006C54D3" w:rsidRPr="00C55A0B" w:rsidRDefault="006C54D3" w:rsidP="006C54D3">
      <w:pPr>
        <w:rPr>
          <w:sz w:val="20"/>
          <w:szCs w:val="20"/>
        </w:rPr>
      </w:pPr>
    </w:p>
    <w:p w14:paraId="08D572C3" w14:textId="77777777" w:rsidR="006C54D3" w:rsidRDefault="006C54D3" w:rsidP="006C54D3">
      <w:pPr>
        <w:rPr>
          <w:sz w:val="20"/>
          <w:szCs w:val="20"/>
        </w:rPr>
        <w:sectPr w:rsidR="006C54D3" w:rsidSect="00B55C02">
          <w:type w:val="continuous"/>
          <w:pgSz w:w="11909" w:h="16834"/>
          <w:pgMar w:top="1701" w:right="1134" w:bottom="1134" w:left="1411" w:header="0" w:footer="0" w:gutter="0"/>
          <w:cols w:space="288"/>
          <w:formProt w:val="0"/>
          <w:docGrid w:linePitch="360"/>
        </w:sectPr>
      </w:pPr>
      <w:r w:rsidRPr="00C55A0B">
        <w:rPr>
          <w:sz w:val="20"/>
          <w:szCs w:val="20"/>
        </w:rPr>
        <w:t xml:space="preserve">    </w:t>
      </w:r>
    </w:p>
    <w:p w14:paraId="7FA059D5" w14:textId="77777777" w:rsidR="006C54D3" w:rsidRPr="004D01C8" w:rsidRDefault="006C54D3" w:rsidP="006C54D3">
      <w:r w:rsidRPr="004D01C8">
        <w:t>// [START demands_capacities]0</w:t>
      </w:r>
    </w:p>
    <w:p w14:paraId="45A34D05" w14:textId="77777777" w:rsidR="006C54D3" w:rsidRPr="004D01C8" w:rsidRDefault="006C54D3" w:rsidP="006C54D3"/>
    <w:p w14:paraId="24CE9069" w14:textId="77777777" w:rsidR="006C54D3" w:rsidRPr="004D01C8" w:rsidRDefault="006C54D3" w:rsidP="006C54D3">
      <w:r w:rsidRPr="004D01C8">
        <w:t xml:space="preserve">    public final long[] demands = {0,3,2,1,2,4,2,1,2,1,3,3,6,6,5,5,4,2,3,7,2};</w:t>
      </w:r>
    </w:p>
    <w:p w14:paraId="2386CC96" w14:textId="77777777" w:rsidR="006C54D3" w:rsidRPr="004D01C8" w:rsidRDefault="006C54D3" w:rsidP="006C54D3">
      <w:r w:rsidRPr="004D01C8">
        <w:t xml:space="preserve">    public final long[] vehicleCapacities = {8, 8, 8, 8,8, 8, 8, 8, 8};</w:t>
      </w:r>
    </w:p>
    <w:p w14:paraId="05635210" w14:textId="77777777" w:rsidR="006C54D3" w:rsidRPr="004D01C8" w:rsidRDefault="006C54D3" w:rsidP="006C54D3">
      <w:r w:rsidRPr="004D01C8">
        <w:t xml:space="preserve">    // [END demands_capacities]</w:t>
      </w:r>
    </w:p>
    <w:p w14:paraId="4E4FF2CC" w14:textId="77777777" w:rsidR="006C54D3" w:rsidRPr="004D01C8" w:rsidRDefault="006C54D3" w:rsidP="006C54D3">
      <w:r w:rsidRPr="004D01C8">
        <w:t xml:space="preserve">    public final int vehicleNumber = 9;</w:t>
      </w:r>
    </w:p>
    <w:p w14:paraId="6C2264C8" w14:textId="77777777" w:rsidR="006C54D3" w:rsidRPr="004D01C8" w:rsidRDefault="006C54D3" w:rsidP="006C54D3">
      <w:r w:rsidRPr="004D01C8">
        <w:t xml:space="preserve">    public final int depot = 0;</w:t>
      </w:r>
    </w:p>
    <w:p w14:paraId="7E814357" w14:textId="77777777" w:rsidR="006C54D3" w:rsidRPr="004D01C8" w:rsidRDefault="006C54D3" w:rsidP="006C54D3">
      <w:r w:rsidRPr="004D01C8">
        <w:t xml:space="preserve">  }</w:t>
      </w:r>
    </w:p>
    <w:p w14:paraId="40015605" w14:textId="77777777" w:rsidR="006C54D3" w:rsidRPr="004D01C8" w:rsidRDefault="006C54D3" w:rsidP="006C54D3">
      <w:r w:rsidRPr="004D01C8">
        <w:t xml:space="preserve">  // [END data_model]</w:t>
      </w:r>
    </w:p>
    <w:p w14:paraId="0E4DC993" w14:textId="77777777" w:rsidR="006C54D3" w:rsidRPr="004D01C8" w:rsidRDefault="006C54D3" w:rsidP="006C54D3"/>
    <w:p w14:paraId="593AB204" w14:textId="77777777" w:rsidR="006C54D3" w:rsidRPr="004D01C8" w:rsidRDefault="006C54D3" w:rsidP="006C54D3">
      <w:pPr>
        <w:ind w:firstLine="284"/>
        <w:jc w:val="both"/>
        <w:rPr>
          <w:bCs/>
          <w:bdr w:val="none" w:sz="0" w:space="0" w:color="auto" w:frame="1"/>
        </w:rPr>
      </w:pPr>
      <w:r w:rsidRPr="004D01C8">
        <w:t xml:space="preserve">Hasil solusi yang dihasilkan dari </w:t>
      </w:r>
      <w:r w:rsidRPr="004D01C8">
        <w:rPr>
          <w:bCs/>
          <w:i/>
          <w:bdr w:val="none" w:sz="0" w:space="0" w:color="auto" w:frame="1"/>
        </w:rPr>
        <w:t xml:space="preserve">ant colony, </w:t>
      </w:r>
      <w:r w:rsidRPr="004D01C8">
        <w:rPr>
          <w:bCs/>
          <w:bdr w:val="none" w:sz="0" w:space="0" w:color="auto" w:frame="1"/>
        </w:rPr>
        <w:t>yang menggunakan</w:t>
      </w:r>
      <w:r w:rsidRPr="004D01C8">
        <w:rPr>
          <w:bCs/>
          <w:i/>
          <w:bdr w:val="none" w:sz="0" w:space="0" w:color="auto" w:frame="1"/>
        </w:rPr>
        <w:t xml:space="preserve"> ortools.constrantsolver, </w:t>
      </w:r>
      <w:r w:rsidRPr="004D01C8">
        <w:rPr>
          <w:bCs/>
          <w:bdr w:val="none" w:sz="0" w:space="0" w:color="auto" w:frame="1"/>
        </w:rPr>
        <w:t>dapat dilihat dari 9 solusi yang dimulai dengan 0 kendaraan artinya kendaraan pertama hingga kendaraan kedelapan. Setiap solusi dijelaskan dengan dimulai awal kendaraan ke tujuan penjemputan hingga kapasitas kendaraan terpenuhi dalam satuan Ton, yang diakhiri dengan total jarak rute yang ditempuh dalam satuan Kilometer diuraikan dibawah ini.</w:t>
      </w:r>
    </w:p>
    <w:p w14:paraId="3BCC2456" w14:textId="77777777" w:rsidR="006C54D3" w:rsidRPr="004D01C8" w:rsidRDefault="006C54D3" w:rsidP="006C54D3">
      <w:r w:rsidRPr="004D01C8">
        <w:t>Mar 22, 2022 11:37:07 PM com.google.ortools.constraintsolver.samples.VrpCapacity printSolution</w:t>
      </w:r>
    </w:p>
    <w:p w14:paraId="219ACBC3" w14:textId="77777777" w:rsidR="006C54D3" w:rsidRPr="004D01C8" w:rsidRDefault="006C54D3" w:rsidP="006C54D3">
      <w:r w:rsidRPr="004D01C8">
        <w:t>INFO: Objective: 313</w:t>
      </w:r>
    </w:p>
    <w:p w14:paraId="4A87CD7C" w14:textId="77777777" w:rsidR="006C54D3" w:rsidRPr="004D01C8" w:rsidRDefault="006C54D3" w:rsidP="006C54D3">
      <w:r w:rsidRPr="004D01C8">
        <w:t>Mar 22, 2022 11:37:07 PM com.google.ortools.constraintsolver.samples.VrpCapacity printSolution</w:t>
      </w:r>
    </w:p>
    <w:p w14:paraId="56E2D920" w14:textId="77777777" w:rsidR="006C54D3" w:rsidRPr="004D01C8" w:rsidRDefault="006C54D3" w:rsidP="006C54D3">
      <w:r w:rsidRPr="004D01C8">
        <w:t>INFO: Route for Vehicle 0:</w:t>
      </w:r>
    </w:p>
    <w:p w14:paraId="57B07A9D" w14:textId="77777777" w:rsidR="006C54D3" w:rsidRPr="004D01C8" w:rsidRDefault="006C54D3" w:rsidP="006C54D3">
      <w:r w:rsidRPr="004D01C8">
        <w:t>Mar 22, 2022 11:37:07 PM com.google.ortools.constraintsolver.samples.VrpCapacity printSolution</w:t>
      </w:r>
    </w:p>
    <w:p w14:paraId="285CB8A5" w14:textId="77777777" w:rsidR="006C54D3" w:rsidRPr="004D01C8" w:rsidRDefault="006C54D3" w:rsidP="006C54D3">
      <w:r w:rsidRPr="004D01C8">
        <w:t>INFO: 0 Load(0) -&gt; 20 Load(2) -&gt; 14 Load(7) -&gt; 0</w:t>
      </w:r>
    </w:p>
    <w:p w14:paraId="08246318" w14:textId="77777777" w:rsidR="006C54D3" w:rsidRPr="004D01C8" w:rsidRDefault="006C54D3" w:rsidP="006C54D3">
      <w:r w:rsidRPr="004D01C8">
        <w:t>Mar 22, 2022 11:37:07 PM com.google.ortools.constraintsolver.samples.VrpCapacity printSolution</w:t>
      </w:r>
    </w:p>
    <w:p w14:paraId="76FA3854" w14:textId="77777777" w:rsidR="006C54D3" w:rsidRPr="004D01C8" w:rsidRDefault="006C54D3" w:rsidP="006C54D3">
      <w:r w:rsidRPr="004D01C8">
        <w:t>INFO: Distance of the route: 52km</w:t>
      </w:r>
    </w:p>
    <w:p w14:paraId="784FD996" w14:textId="77777777" w:rsidR="006C54D3" w:rsidRPr="004D01C8" w:rsidRDefault="006C54D3" w:rsidP="006C54D3">
      <w:r w:rsidRPr="004D01C8">
        <w:t>Mar 22, 2022 11:37:07 PM com.google.ortools.constraintsolver.samples.VrpCapacity printSolution</w:t>
      </w:r>
    </w:p>
    <w:p w14:paraId="2A5B3F10" w14:textId="77777777" w:rsidR="006C54D3" w:rsidRPr="004D01C8" w:rsidRDefault="006C54D3" w:rsidP="006C54D3">
      <w:r w:rsidRPr="004D01C8">
        <w:t>INFO: Route for Vehicle 1:</w:t>
      </w:r>
    </w:p>
    <w:p w14:paraId="098F0E20" w14:textId="77777777" w:rsidR="006C54D3" w:rsidRPr="004D01C8" w:rsidRDefault="006C54D3" w:rsidP="006C54D3">
      <w:r w:rsidRPr="004D01C8">
        <w:t>Mar 22, 2022 11:37:07 PM com.google.ortools.constraintsolver.samples.VrpCapacity printSolution</w:t>
      </w:r>
    </w:p>
    <w:p w14:paraId="501D95C6" w14:textId="77777777" w:rsidR="006C54D3" w:rsidRPr="004D01C8" w:rsidRDefault="006C54D3" w:rsidP="006C54D3">
      <w:r w:rsidRPr="004D01C8">
        <w:t>INFO: 0 Load(0) -&gt; 3 Load(1) -&gt; 4 Load(3) -&gt; 5 Load(7) -&gt; 0</w:t>
      </w:r>
    </w:p>
    <w:p w14:paraId="1A07B6F5" w14:textId="77777777" w:rsidR="006C54D3" w:rsidRPr="004D01C8" w:rsidRDefault="006C54D3" w:rsidP="006C54D3">
      <w:r w:rsidRPr="004D01C8">
        <w:t>Mar 22, 2022 11:37:07 PM com.google.ortools.constraintsolver.samples.VrpCapacity printSolution</w:t>
      </w:r>
    </w:p>
    <w:p w14:paraId="3502894E" w14:textId="77777777" w:rsidR="006C54D3" w:rsidRPr="004D01C8" w:rsidRDefault="006C54D3" w:rsidP="006C54D3">
      <w:r w:rsidRPr="004D01C8">
        <w:t>INFO: Distance of the route: 46km</w:t>
      </w:r>
    </w:p>
    <w:p w14:paraId="3D5A46EF" w14:textId="77777777" w:rsidR="006C54D3" w:rsidRPr="004D01C8" w:rsidRDefault="006C54D3" w:rsidP="006C54D3">
      <w:r w:rsidRPr="004D01C8">
        <w:t>Mar 22, 2022 11:37:07 PM com.google.ortools.constraintsolver.samples.VrpCapacity printSolution</w:t>
      </w:r>
    </w:p>
    <w:p w14:paraId="4B60113F" w14:textId="77777777" w:rsidR="006C54D3" w:rsidRPr="004D01C8" w:rsidRDefault="006C54D3" w:rsidP="006C54D3">
      <w:r w:rsidRPr="004D01C8">
        <w:t>INFO: Route for Vehicle 2:</w:t>
      </w:r>
    </w:p>
    <w:p w14:paraId="3F82703C" w14:textId="77777777" w:rsidR="006C54D3" w:rsidRPr="004D01C8" w:rsidRDefault="006C54D3" w:rsidP="006C54D3">
      <w:r w:rsidRPr="004D01C8">
        <w:t>Mar 22, 2022 11:37:07 PM com.google.ortools.constraintsolver.samples.VrpCapacity printSolution</w:t>
      </w:r>
    </w:p>
    <w:p w14:paraId="0A18792E" w14:textId="77777777" w:rsidR="006C54D3" w:rsidRPr="004D01C8" w:rsidRDefault="006C54D3" w:rsidP="006C54D3">
      <w:r w:rsidRPr="004D01C8">
        <w:t>INFO: 0 Load(0) -&gt; 19 Load(7) -&gt; 0</w:t>
      </w:r>
    </w:p>
    <w:p w14:paraId="67ED82D8" w14:textId="77777777" w:rsidR="006C54D3" w:rsidRPr="004D01C8" w:rsidRDefault="006C54D3" w:rsidP="006C54D3">
      <w:r w:rsidRPr="004D01C8">
        <w:t>Mar 22, 2022 11:37:07 PM com.google.ortools.constraintsolver.samples.VrpCapacity printSolution</w:t>
      </w:r>
    </w:p>
    <w:p w14:paraId="1DC18DF5" w14:textId="77777777" w:rsidR="006C54D3" w:rsidRPr="004D01C8" w:rsidRDefault="006C54D3" w:rsidP="006C54D3">
      <w:r w:rsidRPr="004D01C8">
        <w:t>INFO: Distance of the route: 44km</w:t>
      </w:r>
    </w:p>
    <w:p w14:paraId="256FC2A7" w14:textId="77777777" w:rsidR="006C54D3" w:rsidRPr="004D01C8" w:rsidRDefault="006C54D3" w:rsidP="006C54D3">
      <w:r w:rsidRPr="004D01C8">
        <w:t>Mar 22, 2022 11:37:07 PM com.google.ortools.constraintsolver.samples.VrpCapacity printSolution</w:t>
      </w:r>
    </w:p>
    <w:p w14:paraId="4B8B418E" w14:textId="77777777" w:rsidR="006C54D3" w:rsidRPr="004D01C8" w:rsidRDefault="006C54D3" w:rsidP="006C54D3">
      <w:r w:rsidRPr="004D01C8">
        <w:t>INFO: Route for Vehicle 3:</w:t>
      </w:r>
    </w:p>
    <w:p w14:paraId="385EC9F7" w14:textId="77777777" w:rsidR="006C54D3" w:rsidRPr="004D01C8" w:rsidRDefault="006C54D3" w:rsidP="006C54D3">
      <w:r w:rsidRPr="004D01C8">
        <w:t>Mar 22, 2022 11:37:07 PM com.google.ortools.constraintsolver.samples.VrpCapacity printSolution</w:t>
      </w:r>
    </w:p>
    <w:p w14:paraId="2776D95B" w14:textId="77777777" w:rsidR="006C54D3" w:rsidRPr="004D01C8" w:rsidRDefault="006C54D3" w:rsidP="006C54D3">
      <w:r w:rsidRPr="004D01C8">
        <w:t>INFO: 0 Load(0) -&gt; 13 Load(6) -&gt; 6 Load(8) -&gt; 0</w:t>
      </w:r>
    </w:p>
    <w:p w14:paraId="157D3C9F" w14:textId="77777777" w:rsidR="006C54D3" w:rsidRPr="004D01C8" w:rsidRDefault="006C54D3" w:rsidP="006C54D3">
      <w:r w:rsidRPr="004D01C8">
        <w:t>Mar 22, 2022 11:37:07 PM com.google.ortools.constraintsolver.samples.VrpCapacity printSolution</w:t>
      </w:r>
    </w:p>
    <w:p w14:paraId="008B5AF6" w14:textId="77777777" w:rsidR="006C54D3" w:rsidRPr="004D01C8" w:rsidRDefault="006C54D3" w:rsidP="006C54D3">
      <w:r w:rsidRPr="004D01C8">
        <w:t>INFO: Distance of the route: 30km</w:t>
      </w:r>
    </w:p>
    <w:p w14:paraId="7D2D2F82" w14:textId="77777777" w:rsidR="006C54D3" w:rsidRPr="004D01C8" w:rsidRDefault="006C54D3" w:rsidP="006C54D3">
      <w:r w:rsidRPr="004D01C8">
        <w:lastRenderedPageBreak/>
        <w:t>Mar 22, 2022 11:37:07 PM com.google.ortools.constraintsolver.samples.VrpCapacity printSolution</w:t>
      </w:r>
    </w:p>
    <w:p w14:paraId="49848B82" w14:textId="77777777" w:rsidR="006C54D3" w:rsidRPr="004D01C8" w:rsidRDefault="006C54D3" w:rsidP="006C54D3">
      <w:r w:rsidRPr="004D01C8">
        <w:t>INFO: Route for Vehicle 4:</w:t>
      </w:r>
    </w:p>
    <w:p w14:paraId="7CE8D436" w14:textId="77777777" w:rsidR="006C54D3" w:rsidRPr="004D01C8" w:rsidRDefault="006C54D3" w:rsidP="006C54D3">
      <w:r w:rsidRPr="004D01C8">
        <w:t>Mar 22, 2022 11:37:07 PM com.google.ortools.constraintsolver.samples.VrpCapacity printSolution</w:t>
      </w:r>
    </w:p>
    <w:p w14:paraId="0B222198" w14:textId="77777777" w:rsidR="006C54D3" w:rsidRPr="004D01C8" w:rsidRDefault="006C54D3" w:rsidP="006C54D3">
      <w:r w:rsidRPr="004D01C8">
        <w:t>INFO: 0 Load(0) -&gt; 16 Load(4) -&gt; 18 Load(7) -&gt; 0</w:t>
      </w:r>
    </w:p>
    <w:p w14:paraId="376F6F01" w14:textId="77777777" w:rsidR="006C54D3" w:rsidRPr="004D01C8" w:rsidRDefault="006C54D3" w:rsidP="006C54D3">
      <w:r w:rsidRPr="004D01C8">
        <w:t>Mar 22, 2022 11:37:07 PM com.google.ortools.constraintsolver.samples.VrpCapacity printSolution</w:t>
      </w:r>
    </w:p>
    <w:p w14:paraId="49024856" w14:textId="77777777" w:rsidR="006C54D3" w:rsidRPr="004D01C8" w:rsidRDefault="006C54D3" w:rsidP="006C54D3">
      <w:r w:rsidRPr="004D01C8">
        <w:t>INFO: Distance of the route: 40km</w:t>
      </w:r>
    </w:p>
    <w:p w14:paraId="779DF650" w14:textId="77777777" w:rsidR="006C54D3" w:rsidRPr="004D01C8" w:rsidRDefault="006C54D3" w:rsidP="006C54D3">
      <w:r w:rsidRPr="004D01C8">
        <w:t>Mar 22, 2022 11:37:07 PM com.google.ortools.constraintsolver.samples.VrpCapacity printSolution</w:t>
      </w:r>
    </w:p>
    <w:p w14:paraId="01FF4A8F" w14:textId="77777777" w:rsidR="006C54D3" w:rsidRPr="004D01C8" w:rsidRDefault="006C54D3" w:rsidP="006C54D3">
      <w:r w:rsidRPr="004D01C8">
        <w:t>INFO: Route for Vehicle 5:</w:t>
      </w:r>
    </w:p>
    <w:p w14:paraId="39DC0E37" w14:textId="77777777" w:rsidR="006C54D3" w:rsidRPr="004D01C8" w:rsidRDefault="006C54D3" w:rsidP="006C54D3">
      <w:r w:rsidRPr="004D01C8">
        <w:t>Mar 22, 2022 11:37:07 PM com.google.ortools.constraintsolver.samples.VrpCapacity printSolution</w:t>
      </w:r>
    </w:p>
    <w:p w14:paraId="4A1A2BA6" w14:textId="77777777" w:rsidR="006C54D3" w:rsidRPr="004D01C8" w:rsidRDefault="006C54D3" w:rsidP="006C54D3">
      <w:r w:rsidRPr="004D01C8">
        <w:t>INFO: 0 Load(0) -&gt; 8 Load(2) -&gt; 12 Load(8) -&gt; 0</w:t>
      </w:r>
    </w:p>
    <w:p w14:paraId="69095DB6" w14:textId="77777777" w:rsidR="006C54D3" w:rsidRPr="004D01C8" w:rsidRDefault="006C54D3" w:rsidP="006C54D3">
      <w:r w:rsidRPr="004D01C8">
        <w:t>Mar 22, 2022 11:37:07 PM com.google.ortools.constraintsolver.samples.VrpCapacity printSolution</w:t>
      </w:r>
    </w:p>
    <w:p w14:paraId="275D0A3A" w14:textId="77777777" w:rsidR="006C54D3" w:rsidRPr="004D01C8" w:rsidRDefault="006C54D3" w:rsidP="006C54D3">
      <w:r w:rsidRPr="004D01C8">
        <w:t>INFO: Distance of the route: 22km</w:t>
      </w:r>
    </w:p>
    <w:p w14:paraId="375E1742" w14:textId="77777777" w:rsidR="006C54D3" w:rsidRPr="004D01C8" w:rsidRDefault="006C54D3" w:rsidP="006C54D3">
      <w:r w:rsidRPr="004D01C8">
        <w:t>Mar 22, 2022 11:37:07 PM com.google.ortools.constraintsolver.samples.VrpCapacity printSolution</w:t>
      </w:r>
    </w:p>
    <w:p w14:paraId="2FAEFDB1" w14:textId="77777777" w:rsidR="006C54D3" w:rsidRPr="004D01C8" w:rsidRDefault="006C54D3" w:rsidP="006C54D3">
      <w:r w:rsidRPr="004D01C8">
        <w:t>INFO: Route for Vehicle 6:</w:t>
      </w:r>
    </w:p>
    <w:p w14:paraId="67474A69" w14:textId="77777777" w:rsidR="006C54D3" w:rsidRPr="004D01C8" w:rsidRDefault="006C54D3" w:rsidP="006C54D3">
      <w:r w:rsidRPr="004D01C8">
        <w:t>Mar 22, 2022 11:37:07 PM com.google.ortools.constraintsolver.samples.VrpCapacity printSolution</w:t>
      </w:r>
    </w:p>
    <w:p w14:paraId="34FE998D" w14:textId="77777777" w:rsidR="006C54D3" w:rsidRPr="004D01C8" w:rsidRDefault="006C54D3" w:rsidP="006C54D3">
      <w:r w:rsidRPr="004D01C8">
        <w:t>INFO: 0 Load(0) -&gt; 2 Load(2) -&gt; 1 Load(5) -&gt; 0</w:t>
      </w:r>
    </w:p>
    <w:p w14:paraId="26559648" w14:textId="77777777" w:rsidR="006C54D3" w:rsidRPr="004D01C8" w:rsidRDefault="006C54D3" w:rsidP="006C54D3">
      <w:r w:rsidRPr="004D01C8">
        <w:t>Mar 22, 2022 11:37:07 PM com.google.ortools.constraintsolver.samples.VrpCapacity printSolution</w:t>
      </w:r>
    </w:p>
    <w:p w14:paraId="3C731CC0" w14:textId="77777777" w:rsidR="006C54D3" w:rsidRPr="004D01C8" w:rsidRDefault="006C54D3" w:rsidP="006C54D3">
      <w:r w:rsidRPr="004D01C8">
        <w:t>INFO: Distance of the route: 26km</w:t>
      </w:r>
    </w:p>
    <w:p w14:paraId="2722CE5D" w14:textId="77777777" w:rsidR="006C54D3" w:rsidRPr="004D01C8" w:rsidRDefault="006C54D3" w:rsidP="006C54D3">
      <w:r w:rsidRPr="004D01C8">
        <w:t>Mar 22, 2022 11:37:07 PM com.google.ortools.constraintsolver.samples.VrpCapacity printSolution</w:t>
      </w:r>
    </w:p>
    <w:p w14:paraId="7D538CBD" w14:textId="77777777" w:rsidR="006C54D3" w:rsidRPr="004D01C8" w:rsidRDefault="006C54D3" w:rsidP="006C54D3">
      <w:r w:rsidRPr="004D01C8">
        <w:t>INFO: Route for Vehicle 7:</w:t>
      </w:r>
    </w:p>
    <w:p w14:paraId="094B2F64" w14:textId="77777777" w:rsidR="006C54D3" w:rsidRPr="004D01C8" w:rsidRDefault="006C54D3" w:rsidP="006C54D3">
      <w:r w:rsidRPr="004D01C8">
        <w:t xml:space="preserve">Mar 22, 2022 11:37:07 PM com.google.ortools.constraintsolver.samples.VrpCapacity </w:t>
      </w:r>
    </w:p>
    <w:p w14:paraId="2465C534" w14:textId="77777777" w:rsidR="006C54D3" w:rsidRPr="004D01C8" w:rsidRDefault="006C54D3" w:rsidP="006C54D3">
      <w:r w:rsidRPr="004D01C8">
        <w:t>INFO: 0 Load(0) -&gt; 17 Load(2) -&gt; 15 Load(7) -&gt; 0</w:t>
      </w:r>
    </w:p>
    <w:p w14:paraId="6F4B265E" w14:textId="77777777" w:rsidR="006C54D3" w:rsidRPr="004D01C8" w:rsidRDefault="006C54D3" w:rsidP="006C54D3">
      <w:r w:rsidRPr="004D01C8">
        <w:t xml:space="preserve">Mar 22, 2022 11:37:07 PM com.google.ortools.constraintsolver.samples.VrpCapacity </w:t>
      </w:r>
    </w:p>
    <w:p w14:paraId="310BD31E" w14:textId="77777777" w:rsidR="006C54D3" w:rsidRPr="004D01C8" w:rsidRDefault="006C54D3" w:rsidP="006C54D3">
      <w:r w:rsidRPr="004D01C8">
        <w:t>INFO: Distance of the route: 29km</w:t>
      </w:r>
    </w:p>
    <w:p w14:paraId="2DAF0030" w14:textId="77777777" w:rsidR="006C54D3" w:rsidRPr="004D01C8" w:rsidRDefault="006C54D3" w:rsidP="006C54D3">
      <w:r w:rsidRPr="004D01C8">
        <w:t xml:space="preserve">Mar 22, 2022 11:37:07 PM com.google.ortools.constraintsolver.samples.VrpCapacity </w:t>
      </w:r>
    </w:p>
    <w:p w14:paraId="2DA7068F" w14:textId="77777777" w:rsidR="006C54D3" w:rsidRPr="004D01C8" w:rsidRDefault="006C54D3" w:rsidP="006C54D3">
      <w:r w:rsidRPr="004D01C8">
        <w:t>INFO: Route for Vehicle 8:</w:t>
      </w:r>
    </w:p>
    <w:p w14:paraId="7BB35C9C" w14:textId="77777777" w:rsidR="006C54D3" w:rsidRPr="004D01C8" w:rsidRDefault="006C54D3" w:rsidP="006C54D3">
      <w:r w:rsidRPr="004D01C8">
        <w:t xml:space="preserve">Mar 22, 2022 11:37:07 PM com.google.ortools.constraintsolver.samples.VrpCapacity </w:t>
      </w:r>
    </w:p>
    <w:p w14:paraId="2AF4C383" w14:textId="77777777" w:rsidR="006C54D3" w:rsidRPr="004D01C8" w:rsidRDefault="006C54D3" w:rsidP="006C54D3">
      <w:r w:rsidRPr="004D01C8">
        <w:t>INFO: 0 Load(0) -&gt; 9 Load(1) -&gt; 11 Load(4) -&gt; 10 Load(7) -&gt; 7 Load(8) -&gt; 0</w:t>
      </w:r>
    </w:p>
    <w:p w14:paraId="0AFD2F5E" w14:textId="77777777" w:rsidR="006C54D3" w:rsidRPr="004D01C8" w:rsidRDefault="006C54D3" w:rsidP="006C54D3">
      <w:r w:rsidRPr="004D01C8">
        <w:t xml:space="preserve">Mar 22, 2022 11:37:07 PM com.google.ortools.constraintsolver.samples.VrpCapacity </w:t>
      </w:r>
    </w:p>
    <w:p w14:paraId="2E0ED429" w14:textId="77777777" w:rsidR="006C54D3" w:rsidRPr="004D01C8" w:rsidRDefault="006C54D3" w:rsidP="006C54D3">
      <w:r w:rsidRPr="004D01C8">
        <w:t>INFO: Distance of the route: 24km</w:t>
      </w:r>
    </w:p>
    <w:p w14:paraId="09EDE66A" w14:textId="77777777" w:rsidR="006C54D3" w:rsidRPr="004D01C8" w:rsidRDefault="006C54D3" w:rsidP="006C54D3">
      <w:r w:rsidRPr="004D01C8">
        <w:t xml:space="preserve">Mar 22, 2022 11:37:07 PM com.google.ortools.constraintsolver.samples.VrpCapacity </w:t>
      </w:r>
    </w:p>
    <w:p w14:paraId="06AD28DC" w14:textId="77777777" w:rsidR="006C54D3" w:rsidRPr="004D01C8" w:rsidRDefault="006C54D3" w:rsidP="006C54D3">
      <w:r w:rsidRPr="004D01C8">
        <w:t>INFO: Total distance of all routes: 313km</w:t>
      </w:r>
    </w:p>
    <w:p w14:paraId="3C0523D0" w14:textId="77777777" w:rsidR="006C54D3" w:rsidRPr="004D01C8" w:rsidRDefault="006C54D3" w:rsidP="006C54D3">
      <w:r w:rsidRPr="004D01C8">
        <w:t xml:space="preserve">Mar 22, 2022 11:37:07 PM com.google.ortools.constraintsolver.samples.VrpCapacity </w:t>
      </w:r>
    </w:p>
    <w:p w14:paraId="2C3BBCA1" w14:textId="77777777" w:rsidR="006C54D3" w:rsidRPr="004D01C8" w:rsidRDefault="006C54D3" w:rsidP="006C54D3">
      <w:r w:rsidRPr="004D01C8">
        <w:t>INFO: Total load of all routes: 64</w:t>
      </w:r>
    </w:p>
    <w:p w14:paraId="0AC02CB5" w14:textId="77777777" w:rsidR="006C54D3" w:rsidRPr="004D01C8" w:rsidRDefault="006C54D3" w:rsidP="006C54D3">
      <w:r w:rsidRPr="004D01C8">
        <w:t>------------------------------------------------------------------------</w:t>
      </w:r>
    </w:p>
    <w:p w14:paraId="097FC26C" w14:textId="77777777" w:rsidR="006C54D3" w:rsidRPr="004D01C8" w:rsidRDefault="006C54D3" w:rsidP="006C54D3">
      <w:r w:rsidRPr="004D01C8">
        <w:t>BUILD SUCCESS</w:t>
      </w:r>
    </w:p>
    <w:p w14:paraId="05525239" w14:textId="77777777" w:rsidR="006C54D3" w:rsidRPr="004D01C8" w:rsidRDefault="006C54D3" w:rsidP="006C54D3">
      <w:r w:rsidRPr="004D01C8">
        <w:t>------------------------------------------------------------------------</w:t>
      </w:r>
    </w:p>
    <w:p w14:paraId="422915E5" w14:textId="77777777" w:rsidR="006C54D3" w:rsidRPr="004D01C8" w:rsidRDefault="006C54D3" w:rsidP="006C54D3">
      <w:r w:rsidRPr="004D01C8">
        <w:t>Total time:  3.165 s</w:t>
      </w:r>
    </w:p>
    <w:p w14:paraId="3D39CD14" w14:textId="77777777" w:rsidR="006C54D3" w:rsidRPr="004D01C8" w:rsidRDefault="006C54D3" w:rsidP="006C54D3">
      <w:r w:rsidRPr="004D01C8">
        <w:t>Finished at: 2022-03-22T23:37:07+07:00</w:t>
      </w:r>
    </w:p>
    <w:p w14:paraId="6D7D5EC4" w14:textId="77777777" w:rsidR="006C54D3" w:rsidRPr="004D01C8" w:rsidRDefault="006C54D3" w:rsidP="006C54D3"/>
    <w:p w14:paraId="7DA9719F" w14:textId="77777777" w:rsidR="006C54D3" w:rsidRPr="004D01C8" w:rsidRDefault="006C54D3" w:rsidP="006C54D3">
      <w:pPr>
        <w:ind w:firstLine="284"/>
        <w:jc w:val="both"/>
      </w:pPr>
      <w:r w:rsidRPr="004D01C8">
        <w:t xml:space="preserve">Berdasarkan hasil </w:t>
      </w:r>
      <w:r w:rsidRPr="004D01C8">
        <w:rPr>
          <w:lang w:val="en-US"/>
        </w:rPr>
        <w:t>solusi</w:t>
      </w:r>
      <w:r w:rsidRPr="004D01C8">
        <w:t xml:space="preserve"> </w:t>
      </w:r>
      <w:r w:rsidRPr="004D01C8">
        <w:rPr>
          <w:i/>
        </w:rPr>
        <w:t>ant colony</w:t>
      </w:r>
      <w:r w:rsidRPr="004D01C8">
        <w:t xml:space="preserve"> dapat digambarkan rute penjemputan TBS masing masing rute dengan titik titik jemput dan rute kembali kepada titik awal kendaraaan. Bentuk rute penjemputan dapat dilihat pada gambar </w:t>
      </w:r>
      <w:r w:rsidRPr="004D01C8">
        <w:rPr>
          <w:lang w:val="en-US"/>
        </w:rPr>
        <w:t>3.</w:t>
      </w:r>
      <w:r w:rsidRPr="004D01C8">
        <w:t xml:space="preserve"> </w:t>
      </w:r>
    </w:p>
    <w:p w14:paraId="6878DAAB" w14:textId="77777777" w:rsidR="006C54D3" w:rsidRDefault="006C54D3" w:rsidP="006C54D3">
      <w:pPr>
        <w:ind w:firstLine="720"/>
        <w:rPr>
          <w:sz w:val="20"/>
          <w:szCs w:val="20"/>
        </w:rPr>
        <w:sectPr w:rsidR="006C54D3" w:rsidSect="007C4734">
          <w:type w:val="continuous"/>
          <w:pgSz w:w="11909" w:h="16834"/>
          <w:pgMar w:top="1701" w:right="1134" w:bottom="1134" w:left="1411" w:header="0" w:footer="0" w:gutter="0"/>
          <w:cols w:num="2" w:space="288"/>
          <w:formProt w:val="0"/>
          <w:docGrid w:linePitch="360"/>
        </w:sectPr>
      </w:pPr>
    </w:p>
    <w:p w14:paraId="7F69C056" w14:textId="77777777" w:rsidR="006C54D3" w:rsidRDefault="006C54D3" w:rsidP="006C54D3">
      <w:pPr>
        <w:jc w:val="center"/>
        <w:rPr>
          <w:sz w:val="20"/>
          <w:szCs w:val="20"/>
        </w:rPr>
      </w:pPr>
      <w:r>
        <w:rPr>
          <w:noProof/>
        </w:rPr>
        <w:lastRenderedPageBreak/>
        <w:drawing>
          <wp:inline distT="0" distB="0" distL="0" distR="0" wp14:anchorId="1653C32D" wp14:editId="267349F3">
            <wp:extent cx="4787478" cy="4584310"/>
            <wp:effectExtent l="0" t="0" r="0" b="6985"/>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9257" cy="4586013"/>
                    </a:xfrm>
                    <a:prstGeom prst="rect">
                      <a:avLst/>
                    </a:prstGeom>
                    <a:noFill/>
                    <a:ln>
                      <a:noFill/>
                    </a:ln>
                  </pic:spPr>
                </pic:pic>
              </a:graphicData>
            </a:graphic>
          </wp:inline>
        </w:drawing>
      </w:r>
    </w:p>
    <w:p w14:paraId="1704AADD" w14:textId="77777777" w:rsidR="006C54D3" w:rsidRDefault="006C54D3" w:rsidP="006C54D3">
      <w:pPr>
        <w:ind w:firstLine="720"/>
        <w:rPr>
          <w:sz w:val="20"/>
          <w:szCs w:val="20"/>
        </w:rPr>
      </w:pPr>
    </w:p>
    <w:p w14:paraId="291BB16F" w14:textId="77777777" w:rsidR="006C54D3" w:rsidRPr="00C85F89" w:rsidRDefault="006C54D3" w:rsidP="006C54D3">
      <w:pPr>
        <w:ind w:firstLine="720"/>
        <w:rPr>
          <w:sz w:val="20"/>
          <w:szCs w:val="20"/>
        </w:rPr>
      </w:pPr>
      <w:r w:rsidRPr="00C85F89">
        <w:rPr>
          <w:sz w:val="20"/>
          <w:szCs w:val="20"/>
        </w:rPr>
        <w:tab/>
      </w:r>
    </w:p>
    <w:p w14:paraId="2672BE4D" w14:textId="52B2A7F1" w:rsidR="006C54D3" w:rsidRPr="004D01C8" w:rsidRDefault="00053343" w:rsidP="006C54D3">
      <w:r>
        <w:rPr>
          <w:noProof/>
        </w:rPr>
        <mc:AlternateContent>
          <mc:Choice Requires="wps">
            <w:drawing>
              <wp:anchor distT="0" distB="0" distL="114300" distR="114300" simplePos="0" relativeHeight="251656704" behindDoc="0" locked="0" layoutInCell="1" allowOverlap="1" wp14:anchorId="680A2C50" wp14:editId="74328F5C">
                <wp:simplePos x="0" y="0"/>
                <wp:positionH relativeFrom="column">
                  <wp:posOffset>1219200</wp:posOffset>
                </wp:positionH>
                <wp:positionV relativeFrom="paragraph">
                  <wp:posOffset>92710</wp:posOffset>
                </wp:positionV>
                <wp:extent cx="558800" cy="6350"/>
                <wp:effectExtent l="0" t="76200" r="0" b="698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88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D0C0FDC" id="_x0000_t32" coordsize="21600,21600" o:spt="32" o:oned="t" path="m,l21600,21600e" filled="f">
                <v:path arrowok="t" fillok="f" o:connecttype="none"/>
                <o:lock v:ext="edit" shapetype="t"/>
              </v:shapetype>
              <v:shape id="Straight Arrow Connector 3" o:spid="_x0000_s1026" type="#_x0000_t32" style="position:absolute;margin-left:96pt;margin-top:7.3pt;width:44pt;height:.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" strokecolor="black [3200]" strokeweight=".5pt">
                <v:stroke endarrow="block" joinstyle="miter"/>
                <o:lock v:ext="edit" shapetype="f"/>
              </v:shape>
            </w:pict>
          </mc:Fallback>
        </mc:AlternateContent>
      </w:r>
      <w:r w:rsidR="006C54D3" w:rsidRPr="004D01C8">
        <w:t>Rute penjemputan</w:t>
      </w:r>
    </w:p>
    <w:p w14:paraId="1AFB54AF" w14:textId="4BE50C13" w:rsidR="006C54D3" w:rsidRPr="004D01C8" w:rsidRDefault="00053343" w:rsidP="006C54D3">
      <w:r>
        <w:rPr>
          <w:noProof/>
        </w:rPr>
        <mc:AlternateContent>
          <mc:Choice Requires="wps">
            <w:drawing>
              <wp:anchor distT="0" distB="0" distL="114300" distR="114300" simplePos="0" relativeHeight="251658752" behindDoc="0" locked="0" layoutInCell="1" allowOverlap="1" wp14:anchorId="7F28699F" wp14:editId="1D5E7617">
                <wp:simplePos x="0" y="0"/>
                <wp:positionH relativeFrom="column">
                  <wp:posOffset>1206500</wp:posOffset>
                </wp:positionH>
                <wp:positionV relativeFrom="paragraph">
                  <wp:posOffset>62230</wp:posOffset>
                </wp:positionV>
                <wp:extent cx="558800" cy="12700"/>
                <wp:effectExtent l="0" t="76200" r="12700" b="635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88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0B3ECEB" id="Straight Arrow Connector 2" o:spid="_x0000_s1026" type="#_x0000_t32" style="position:absolute;margin-left:95pt;margin-top:4.9pt;width:44pt;height:1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" strokecolor="#4472c4 [3204]" strokeweight=".5pt">
                <v:stroke endarrow="block" joinstyle="miter"/>
                <o:lock v:ext="edit" shapetype="f"/>
              </v:shape>
            </w:pict>
          </mc:Fallback>
        </mc:AlternateContent>
      </w:r>
      <w:r w:rsidR="006C54D3" w:rsidRPr="004D01C8">
        <w:t>Rute kembali</w:t>
      </w:r>
    </w:p>
    <w:p w14:paraId="36EC86B5" w14:textId="77777777" w:rsidR="006C54D3" w:rsidRPr="004D01C8" w:rsidRDefault="006C54D3" w:rsidP="006C54D3">
      <w:pPr>
        <w:jc w:val="center"/>
      </w:pPr>
      <w:r w:rsidRPr="004D01C8">
        <w:rPr>
          <w:b/>
        </w:rPr>
        <w:t>Gambar 3.</w:t>
      </w:r>
      <w:r w:rsidRPr="004D01C8">
        <w:t xml:space="preserve"> Rute penj</w:t>
      </w:r>
      <w:r w:rsidRPr="004D01C8">
        <w:rPr>
          <w:lang w:val="en-US"/>
        </w:rPr>
        <w:t>e</w:t>
      </w:r>
      <w:r w:rsidRPr="004D01C8">
        <w:t>mputan</w:t>
      </w:r>
    </w:p>
    <w:p w14:paraId="2AF88C05" w14:textId="77777777" w:rsidR="006C54D3" w:rsidRPr="004D01C8" w:rsidRDefault="006C54D3" w:rsidP="006C54D3"/>
    <w:p w14:paraId="1C20737C" w14:textId="77777777" w:rsidR="006C54D3" w:rsidRPr="004D01C8" w:rsidRDefault="006C54D3" w:rsidP="006C54D3">
      <w:pPr>
        <w:jc w:val="center"/>
        <w:sectPr w:rsidR="006C54D3" w:rsidRPr="004D01C8" w:rsidSect="00B55C02">
          <w:type w:val="continuous"/>
          <w:pgSz w:w="11909" w:h="16834"/>
          <w:pgMar w:top="1701" w:right="1134" w:bottom="1134" w:left="1411" w:header="0" w:footer="0" w:gutter="0"/>
          <w:cols w:space="288"/>
          <w:formProt w:val="0"/>
          <w:docGrid w:linePitch="360"/>
        </w:sectPr>
      </w:pPr>
    </w:p>
    <w:p w14:paraId="23FB2375" w14:textId="77777777" w:rsidR="006C54D3" w:rsidRPr="004D01C8" w:rsidRDefault="006C54D3" w:rsidP="006C54D3">
      <w:pPr>
        <w:jc w:val="center"/>
      </w:pPr>
    </w:p>
    <w:p w14:paraId="748BF6F3" w14:textId="77777777" w:rsidR="006C54D3" w:rsidRPr="004D01C8" w:rsidRDefault="006C54D3" w:rsidP="006C54D3">
      <w:pPr>
        <w:ind w:firstLine="284"/>
        <w:jc w:val="both"/>
        <w:rPr>
          <w:lang w:val="en-US"/>
        </w:rPr>
      </w:pPr>
      <w:r w:rsidRPr="004D01C8">
        <w:rPr>
          <w:lang w:val="en-US"/>
        </w:rPr>
        <w:t xml:space="preserve">Hasil solusi </w:t>
      </w:r>
      <w:r w:rsidRPr="004D01C8">
        <w:rPr>
          <w:i/>
          <w:lang w:val="en-US"/>
        </w:rPr>
        <w:t>ant colony</w:t>
      </w:r>
      <w:r w:rsidRPr="004D01C8">
        <w:rPr>
          <w:lang w:val="en-US"/>
        </w:rPr>
        <w:t xml:space="preserve"> yang didapat, maka dapat dimasukan dalam tabel 6 untuk mempermudah dalam membaca solusi yang dihasilkan. </w:t>
      </w:r>
    </w:p>
    <w:p w14:paraId="388DB200" w14:textId="77777777" w:rsidR="006C54D3" w:rsidRDefault="006C54D3" w:rsidP="006C54D3">
      <w:pPr>
        <w:jc w:val="center"/>
        <w:rPr>
          <w:b/>
          <w:sz w:val="20"/>
          <w:szCs w:val="20"/>
        </w:rPr>
      </w:pPr>
    </w:p>
    <w:p w14:paraId="2EF28F3B" w14:textId="77777777" w:rsidR="006C54D3" w:rsidRDefault="006C54D3" w:rsidP="006C54D3">
      <w:pPr>
        <w:jc w:val="center"/>
        <w:rPr>
          <w:b/>
          <w:sz w:val="20"/>
          <w:szCs w:val="20"/>
        </w:rPr>
      </w:pPr>
    </w:p>
    <w:p w14:paraId="2A6D8D1F" w14:textId="77777777" w:rsidR="006C54D3" w:rsidRDefault="006C54D3" w:rsidP="006C54D3">
      <w:pPr>
        <w:jc w:val="center"/>
        <w:rPr>
          <w:b/>
          <w:sz w:val="20"/>
          <w:szCs w:val="20"/>
        </w:rPr>
      </w:pPr>
    </w:p>
    <w:p w14:paraId="47CBAB10" w14:textId="77777777" w:rsidR="006C54D3" w:rsidRDefault="006C54D3" w:rsidP="006C54D3">
      <w:pPr>
        <w:jc w:val="center"/>
        <w:rPr>
          <w:b/>
          <w:sz w:val="20"/>
          <w:szCs w:val="20"/>
        </w:rPr>
      </w:pPr>
    </w:p>
    <w:p w14:paraId="6B6E659E" w14:textId="77777777" w:rsidR="006C54D3" w:rsidRDefault="006C54D3" w:rsidP="006C54D3">
      <w:pPr>
        <w:jc w:val="center"/>
        <w:rPr>
          <w:b/>
          <w:sz w:val="20"/>
          <w:szCs w:val="20"/>
        </w:rPr>
      </w:pPr>
    </w:p>
    <w:p w14:paraId="053D5251" w14:textId="77777777" w:rsidR="006C54D3" w:rsidRDefault="006C54D3" w:rsidP="006C54D3">
      <w:pPr>
        <w:jc w:val="center"/>
        <w:rPr>
          <w:b/>
          <w:sz w:val="20"/>
          <w:szCs w:val="20"/>
        </w:rPr>
      </w:pPr>
    </w:p>
    <w:p w14:paraId="1C8BA0E7" w14:textId="77777777" w:rsidR="006C54D3" w:rsidRDefault="006C54D3" w:rsidP="006C54D3">
      <w:pPr>
        <w:jc w:val="center"/>
        <w:rPr>
          <w:b/>
          <w:sz w:val="20"/>
          <w:szCs w:val="20"/>
        </w:rPr>
      </w:pPr>
    </w:p>
    <w:p w14:paraId="33A88F97" w14:textId="77777777" w:rsidR="006C54D3" w:rsidRDefault="006C54D3" w:rsidP="006C54D3">
      <w:pPr>
        <w:jc w:val="center"/>
        <w:rPr>
          <w:b/>
          <w:sz w:val="20"/>
          <w:szCs w:val="20"/>
        </w:rPr>
      </w:pPr>
    </w:p>
    <w:p w14:paraId="64996D3E" w14:textId="77777777" w:rsidR="006C54D3" w:rsidRDefault="006C54D3" w:rsidP="006C54D3">
      <w:pPr>
        <w:jc w:val="center"/>
        <w:rPr>
          <w:b/>
          <w:sz w:val="20"/>
          <w:szCs w:val="20"/>
        </w:rPr>
      </w:pPr>
    </w:p>
    <w:p w14:paraId="6D00D81C" w14:textId="77777777" w:rsidR="006C54D3" w:rsidRDefault="006C54D3" w:rsidP="006C54D3">
      <w:pPr>
        <w:jc w:val="center"/>
        <w:rPr>
          <w:b/>
          <w:sz w:val="20"/>
          <w:szCs w:val="20"/>
        </w:rPr>
      </w:pPr>
    </w:p>
    <w:p w14:paraId="546F9C49" w14:textId="77777777" w:rsidR="006C54D3" w:rsidRDefault="006C54D3" w:rsidP="006C54D3">
      <w:pPr>
        <w:jc w:val="center"/>
        <w:rPr>
          <w:b/>
          <w:sz w:val="20"/>
          <w:szCs w:val="20"/>
        </w:rPr>
      </w:pPr>
    </w:p>
    <w:p w14:paraId="58CB8EEF" w14:textId="77777777" w:rsidR="006C54D3" w:rsidRDefault="006C54D3" w:rsidP="006C54D3">
      <w:pPr>
        <w:jc w:val="center"/>
        <w:rPr>
          <w:b/>
          <w:sz w:val="20"/>
          <w:szCs w:val="20"/>
        </w:rPr>
      </w:pPr>
    </w:p>
    <w:p w14:paraId="14374EAE" w14:textId="77777777" w:rsidR="006C54D3" w:rsidRDefault="006C54D3" w:rsidP="006C54D3">
      <w:pPr>
        <w:jc w:val="center"/>
        <w:rPr>
          <w:b/>
          <w:sz w:val="20"/>
          <w:szCs w:val="20"/>
        </w:rPr>
      </w:pPr>
    </w:p>
    <w:p w14:paraId="28D2133F" w14:textId="77777777" w:rsidR="006C54D3" w:rsidRDefault="006C54D3" w:rsidP="006C54D3">
      <w:pPr>
        <w:jc w:val="center"/>
        <w:rPr>
          <w:b/>
          <w:sz w:val="20"/>
          <w:szCs w:val="20"/>
        </w:rPr>
      </w:pPr>
    </w:p>
    <w:p w14:paraId="1E392DE8" w14:textId="77777777" w:rsidR="006C54D3" w:rsidRDefault="006C54D3" w:rsidP="006C54D3">
      <w:pPr>
        <w:jc w:val="center"/>
        <w:rPr>
          <w:b/>
          <w:sz w:val="20"/>
          <w:szCs w:val="20"/>
        </w:rPr>
      </w:pPr>
    </w:p>
    <w:p w14:paraId="12A2E4D7" w14:textId="77777777" w:rsidR="006C54D3" w:rsidRDefault="006C54D3" w:rsidP="006C54D3">
      <w:pPr>
        <w:jc w:val="center"/>
        <w:rPr>
          <w:b/>
          <w:sz w:val="20"/>
          <w:szCs w:val="20"/>
        </w:rPr>
      </w:pPr>
    </w:p>
    <w:p w14:paraId="0E31D17E" w14:textId="77777777" w:rsidR="006C54D3" w:rsidRDefault="006C54D3" w:rsidP="006C54D3">
      <w:pPr>
        <w:jc w:val="center"/>
        <w:rPr>
          <w:b/>
          <w:sz w:val="20"/>
          <w:szCs w:val="20"/>
        </w:rPr>
      </w:pPr>
    </w:p>
    <w:p w14:paraId="283E89E5" w14:textId="77777777" w:rsidR="006C54D3" w:rsidRDefault="006C54D3" w:rsidP="006C54D3">
      <w:pPr>
        <w:jc w:val="center"/>
        <w:rPr>
          <w:b/>
          <w:sz w:val="20"/>
          <w:szCs w:val="20"/>
        </w:rPr>
      </w:pPr>
    </w:p>
    <w:p w14:paraId="023CD5BC" w14:textId="77777777" w:rsidR="006C54D3" w:rsidRPr="00C55A0B" w:rsidRDefault="006C54D3" w:rsidP="006C54D3">
      <w:pPr>
        <w:jc w:val="center"/>
        <w:rPr>
          <w:sz w:val="20"/>
          <w:szCs w:val="20"/>
        </w:rPr>
      </w:pPr>
      <w:r>
        <w:rPr>
          <w:b/>
          <w:sz w:val="20"/>
          <w:szCs w:val="20"/>
        </w:rPr>
        <w:t>Tabel 6</w:t>
      </w:r>
      <w:r w:rsidRPr="00F42E29">
        <w:rPr>
          <w:b/>
          <w:sz w:val="20"/>
          <w:szCs w:val="20"/>
        </w:rPr>
        <w:t>.</w:t>
      </w:r>
      <w:r>
        <w:rPr>
          <w:sz w:val="20"/>
          <w:szCs w:val="20"/>
        </w:rPr>
        <w:t xml:space="preserve"> </w:t>
      </w:r>
      <w:r w:rsidRPr="00C55A0B">
        <w:rPr>
          <w:sz w:val="20"/>
          <w:szCs w:val="20"/>
        </w:rPr>
        <w:t xml:space="preserve">Hasil menggunakan Optimasi </w:t>
      </w:r>
      <w:r w:rsidRPr="00C55A0B">
        <w:rPr>
          <w:i/>
          <w:iCs/>
          <w:sz w:val="20"/>
          <w:szCs w:val="20"/>
        </w:rPr>
        <w:t>ant colony</w:t>
      </w:r>
    </w:p>
    <w:p w14:paraId="72E041F8" w14:textId="77777777" w:rsidR="006C54D3" w:rsidRPr="00C55A0B" w:rsidRDefault="006C54D3" w:rsidP="006C54D3">
      <w:pPr>
        <w:rPr>
          <w:sz w:val="20"/>
          <w:szCs w:val="20"/>
        </w:rPr>
      </w:pPr>
    </w:p>
    <w:tbl>
      <w:tblPr>
        <w:tblW w:w="4703" w:type="dxa"/>
        <w:jc w:val="center"/>
        <w:tblLayout w:type="fixed"/>
        <w:tblLook w:val="04A0" w:firstRow="1" w:lastRow="0" w:firstColumn="1" w:lastColumn="0" w:noHBand="0" w:noVBand="1"/>
      </w:tblPr>
      <w:tblGrid>
        <w:gridCol w:w="284"/>
        <w:gridCol w:w="403"/>
        <w:gridCol w:w="447"/>
        <w:gridCol w:w="425"/>
        <w:gridCol w:w="426"/>
        <w:gridCol w:w="425"/>
        <w:gridCol w:w="120"/>
        <w:gridCol w:w="306"/>
        <w:gridCol w:w="120"/>
        <w:gridCol w:w="283"/>
        <w:gridCol w:w="120"/>
        <w:gridCol w:w="327"/>
        <w:gridCol w:w="120"/>
        <w:gridCol w:w="303"/>
        <w:gridCol w:w="120"/>
        <w:gridCol w:w="354"/>
        <w:gridCol w:w="120"/>
      </w:tblGrid>
      <w:tr w:rsidR="006C54D3" w:rsidRPr="00C85F89" w14:paraId="7F9B55B9" w14:textId="77777777" w:rsidTr="004227C6">
        <w:trPr>
          <w:trHeight w:val="580"/>
          <w:jc w:val="center"/>
        </w:trPr>
        <w:tc>
          <w:tcPr>
            <w:tcW w:w="284" w:type="dxa"/>
            <w:tcBorders>
              <w:top w:val="single" w:sz="4" w:space="0" w:color="auto"/>
              <w:left w:val="nil"/>
              <w:bottom w:val="single" w:sz="4" w:space="0" w:color="auto"/>
              <w:right w:val="nil"/>
            </w:tcBorders>
            <w:shd w:val="clear" w:color="auto" w:fill="auto"/>
            <w:vAlign w:val="center"/>
            <w:hideMark/>
          </w:tcPr>
          <w:p w14:paraId="204FBB89" w14:textId="77777777" w:rsidR="006C54D3" w:rsidRPr="00A11BE1" w:rsidRDefault="006C54D3" w:rsidP="004227C6">
            <w:pPr>
              <w:rPr>
                <w:b/>
                <w:color w:val="000000"/>
                <w:sz w:val="12"/>
                <w:szCs w:val="12"/>
              </w:rPr>
            </w:pPr>
            <w:r w:rsidRPr="00A11BE1">
              <w:rPr>
                <w:b/>
                <w:color w:val="000000"/>
                <w:sz w:val="12"/>
                <w:szCs w:val="12"/>
              </w:rPr>
              <w:t>k</w:t>
            </w:r>
          </w:p>
        </w:tc>
        <w:tc>
          <w:tcPr>
            <w:tcW w:w="403" w:type="dxa"/>
            <w:tcBorders>
              <w:top w:val="single" w:sz="4" w:space="0" w:color="auto"/>
              <w:left w:val="nil"/>
              <w:bottom w:val="single" w:sz="4" w:space="0" w:color="auto"/>
              <w:right w:val="nil"/>
            </w:tcBorders>
            <w:shd w:val="clear" w:color="auto" w:fill="auto"/>
            <w:vAlign w:val="center"/>
            <w:hideMark/>
          </w:tcPr>
          <w:p w14:paraId="2DDA4BAA" w14:textId="77777777" w:rsidR="006C54D3" w:rsidRPr="00A11BE1" w:rsidRDefault="006C54D3" w:rsidP="004227C6">
            <w:pPr>
              <w:rPr>
                <w:b/>
                <w:color w:val="000000"/>
                <w:sz w:val="12"/>
                <w:szCs w:val="12"/>
              </w:rPr>
            </w:pPr>
            <w:r w:rsidRPr="00A11BE1">
              <w:rPr>
                <w:b/>
                <w:color w:val="000000"/>
                <w:sz w:val="12"/>
                <w:szCs w:val="12"/>
                <w:lang w:val="en-US"/>
              </w:rPr>
              <w:t>r</w:t>
            </w:r>
            <w:r w:rsidRPr="00A11BE1">
              <w:rPr>
                <w:b/>
                <w:color w:val="000000"/>
                <w:sz w:val="12"/>
                <w:szCs w:val="12"/>
              </w:rPr>
              <w:t>1</w:t>
            </w:r>
          </w:p>
        </w:tc>
        <w:tc>
          <w:tcPr>
            <w:tcW w:w="447" w:type="dxa"/>
            <w:tcBorders>
              <w:top w:val="single" w:sz="4" w:space="0" w:color="auto"/>
              <w:left w:val="nil"/>
              <w:bottom w:val="single" w:sz="4" w:space="0" w:color="auto"/>
              <w:right w:val="nil"/>
            </w:tcBorders>
            <w:shd w:val="clear" w:color="auto" w:fill="auto"/>
            <w:vAlign w:val="center"/>
            <w:hideMark/>
          </w:tcPr>
          <w:p w14:paraId="2A958AE1" w14:textId="77777777" w:rsidR="006C54D3" w:rsidRPr="00A11BE1" w:rsidRDefault="006C54D3" w:rsidP="004227C6">
            <w:pPr>
              <w:rPr>
                <w:b/>
                <w:color w:val="000000"/>
                <w:sz w:val="12"/>
                <w:szCs w:val="12"/>
              </w:rPr>
            </w:pPr>
            <w:r w:rsidRPr="00A11BE1">
              <w:rPr>
                <w:b/>
                <w:color w:val="000000"/>
                <w:sz w:val="12"/>
                <w:szCs w:val="12"/>
              </w:rPr>
              <w:t>m1</w:t>
            </w:r>
          </w:p>
        </w:tc>
        <w:tc>
          <w:tcPr>
            <w:tcW w:w="425" w:type="dxa"/>
            <w:tcBorders>
              <w:top w:val="single" w:sz="4" w:space="0" w:color="auto"/>
              <w:left w:val="nil"/>
              <w:bottom w:val="single" w:sz="4" w:space="0" w:color="auto"/>
              <w:right w:val="nil"/>
            </w:tcBorders>
            <w:shd w:val="clear" w:color="auto" w:fill="auto"/>
            <w:vAlign w:val="center"/>
            <w:hideMark/>
          </w:tcPr>
          <w:p w14:paraId="45FDB693" w14:textId="77777777" w:rsidR="006C54D3" w:rsidRPr="00A11BE1" w:rsidRDefault="006C54D3" w:rsidP="004227C6">
            <w:pPr>
              <w:rPr>
                <w:b/>
                <w:color w:val="000000"/>
                <w:sz w:val="12"/>
                <w:szCs w:val="12"/>
              </w:rPr>
            </w:pPr>
            <w:r w:rsidRPr="00A11BE1">
              <w:rPr>
                <w:b/>
                <w:color w:val="000000"/>
                <w:sz w:val="12"/>
                <w:szCs w:val="12"/>
              </w:rPr>
              <w:t>r2</w:t>
            </w:r>
          </w:p>
        </w:tc>
        <w:tc>
          <w:tcPr>
            <w:tcW w:w="426" w:type="dxa"/>
            <w:tcBorders>
              <w:top w:val="single" w:sz="4" w:space="0" w:color="auto"/>
              <w:left w:val="nil"/>
              <w:bottom w:val="single" w:sz="4" w:space="0" w:color="auto"/>
              <w:right w:val="nil"/>
            </w:tcBorders>
            <w:shd w:val="clear" w:color="auto" w:fill="auto"/>
            <w:vAlign w:val="center"/>
            <w:hideMark/>
          </w:tcPr>
          <w:p w14:paraId="31520144" w14:textId="77777777" w:rsidR="006C54D3" w:rsidRPr="00A11BE1" w:rsidRDefault="006C54D3" w:rsidP="004227C6">
            <w:pPr>
              <w:rPr>
                <w:b/>
                <w:color w:val="000000"/>
                <w:sz w:val="12"/>
                <w:szCs w:val="12"/>
              </w:rPr>
            </w:pPr>
            <w:r w:rsidRPr="00A11BE1">
              <w:rPr>
                <w:b/>
                <w:color w:val="000000"/>
                <w:sz w:val="12"/>
                <w:szCs w:val="12"/>
              </w:rPr>
              <w:t>m2</w:t>
            </w:r>
          </w:p>
        </w:tc>
        <w:tc>
          <w:tcPr>
            <w:tcW w:w="545" w:type="dxa"/>
            <w:gridSpan w:val="2"/>
            <w:tcBorders>
              <w:top w:val="single" w:sz="4" w:space="0" w:color="auto"/>
              <w:left w:val="nil"/>
              <w:bottom w:val="single" w:sz="4" w:space="0" w:color="auto"/>
              <w:right w:val="nil"/>
            </w:tcBorders>
            <w:shd w:val="clear" w:color="auto" w:fill="auto"/>
            <w:vAlign w:val="center"/>
            <w:hideMark/>
          </w:tcPr>
          <w:p w14:paraId="32075BB4" w14:textId="77777777" w:rsidR="006C54D3" w:rsidRPr="00A11BE1" w:rsidRDefault="006C54D3" w:rsidP="004227C6">
            <w:pPr>
              <w:rPr>
                <w:b/>
                <w:color w:val="000000"/>
                <w:sz w:val="12"/>
                <w:szCs w:val="12"/>
              </w:rPr>
            </w:pPr>
            <w:r w:rsidRPr="00A11BE1">
              <w:rPr>
                <w:b/>
                <w:color w:val="000000"/>
                <w:sz w:val="12"/>
                <w:szCs w:val="12"/>
              </w:rPr>
              <w:t>r3</w:t>
            </w:r>
          </w:p>
        </w:tc>
        <w:tc>
          <w:tcPr>
            <w:tcW w:w="426" w:type="dxa"/>
            <w:gridSpan w:val="2"/>
            <w:tcBorders>
              <w:top w:val="single" w:sz="4" w:space="0" w:color="auto"/>
              <w:left w:val="nil"/>
              <w:bottom w:val="single" w:sz="4" w:space="0" w:color="auto"/>
              <w:right w:val="nil"/>
            </w:tcBorders>
            <w:shd w:val="clear" w:color="auto" w:fill="auto"/>
            <w:vAlign w:val="center"/>
            <w:hideMark/>
          </w:tcPr>
          <w:p w14:paraId="5F55E59A" w14:textId="77777777" w:rsidR="006C54D3" w:rsidRPr="00A11BE1" w:rsidRDefault="006C54D3" w:rsidP="004227C6">
            <w:pPr>
              <w:rPr>
                <w:b/>
                <w:color w:val="000000"/>
                <w:sz w:val="12"/>
                <w:szCs w:val="12"/>
              </w:rPr>
            </w:pPr>
            <w:r w:rsidRPr="00A11BE1">
              <w:rPr>
                <w:b/>
                <w:color w:val="000000"/>
                <w:sz w:val="12"/>
                <w:szCs w:val="12"/>
              </w:rPr>
              <w:t>m3</w:t>
            </w:r>
          </w:p>
        </w:tc>
        <w:tc>
          <w:tcPr>
            <w:tcW w:w="403" w:type="dxa"/>
            <w:gridSpan w:val="2"/>
            <w:tcBorders>
              <w:top w:val="single" w:sz="4" w:space="0" w:color="auto"/>
              <w:left w:val="nil"/>
              <w:bottom w:val="single" w:sz="4" w:space="0" w:color="auto"/>
              <w:right w:val="nil"/>
            </w:tcBorders>
            <w:shd w:val="clear" w:color="auto" w:fill="auto"/>
            <w:vAlign w:val="center"/>
            <w:hideMark/>
          </w:tcPr>
          <w:p w14:paraId="7D561D48" w14:textId="77777777" w:rsidR="006C54D3" w:rsidRPr="00A11BE1" w:rsidRDefault="006C54D3" w:rsidP="004227C6">
            <w:pPr>
              <w:rPr>
                <w:b/>
                <w:color w:val="000000"/>
                <w:sz w:val="12"/>
                <w:szCs w:val="12"/>
              </w:rPr>
            </w:pPr>
            <w:r w:rsidRPr="00A11BE1">
              <w:rPr>
                <w:b/>
                <w:color w:val="000000"/>
                <w:sz w:val="12"/>
                <w:szCs w:val="12"/>
              </w:rPr>
              <w:t>r4</w:t>
            </w:r>
          </w:p>
        </w:tc>
        <w:tc>
          <w:tcPr>
            <w:tcW w:w="447" w:type="dxa"/>
            <w:gridSpan w:val="2"/>
            <w:tcBorders>
              <w:top w:val="single" w:sz="4" w:space="0" w:color="auto"/>
              <w:left w:val="nil"/>
              <w:bottom w:val="single" w:sz="4" w:space="0" w:color="auto"/>
              <w:right w:val="nil"/>
            </w:tcBorders>
            <w:shd w:val="clear" w:color="auto" w:fill="auto"/>
            <w:vAlign w:val="center"/>
            <w:hideMark/>
          </w:tcPr>
          <w:p w14:paraId="6BAE5947" w14:textId="77777777" w:rsidR="006C54D3" w:rsidRPr="00A11BE1" w:rsidRDefault="006C54D3" w:rsidP="004227C6">
            <w:pPr>
              <w:rPr>
                <w:b/>
                <w:color w:val="000000"/>
                <w:sz w:val="12"/>
                <w:szCs w:val="12"/>
              </w:rPr>
            </w:pPr>
            <w:r w:rsidRPr="00A11BE1">
              <w:rPr>
                <w:b/>
                <w:color w:val="000000"/>
                <w:sz w:val="12"/>
                <w:szCs w:val="12"/>
                <w:lang w:val="en-US"/>
              </w:rPr>
              <w:t>m</w:t>
            </w:r>
            <w:r w:rsidRPr="00A11BE1">
              <w:rPr>
                <w:b/>
                <w:color w:val="000000"/>
                <w:sz w:val="12"/>
                <w:szCs w:val="12"/>
              </w:rPr>
              <w:t>4</w:t>
            </w:r>
          </w:p>
        </w:tc>
        <w:tc>
          <w:tcPr>
            <w:tcW w:w="423" w:type="dxa"/>
            <w:gridSpan w:val="2"/>
            <w:tcBorders>
              <w:top w:val="single" w:sz="4" w:space="0" w:color="auto"/>
              <w:left w:val="nil"/>
              <w:bottom w:val="single" w:sz="4" w:space="0" w:color="auto"/>
              <w:right w:val="nil"/>
            </w:tcBorders>
            <w:shd w:val="clear" w:color="auto" w:fill="auto"/>
            <w:vAlign w:val="center"/>
            <w:hideMark/>
          </w:tcPr>
          <w:p w14:paraId="1AA3D808" w14:textId="77777777" w:rsidR="006C54D3" w:rsidRPr="00A11BE1" w:rsidRDefault="006C54D3" w:rsidP="004227C6">
            <w:pPr>
              <w:rPr>
                <w:b/>
                <w:color w:val="000000"/>
                <w:sz w:val="12"/>
                <w:szCs w:val="12"/>
              </w:rPr>
            </w:pPr>
            <w:r w:rsidRPr="00A11BE1">
              <w:rPr>
                <w:b/>
                <w:color w:val="000000"/>
                <w:sz w:val="12"/>
                <w:szCs w:val="12"/>
              </w:rPr>
              <w:t xml:space="preserve">Ttl </w:t>
            </w:r>
          </w:p>
          <w:p w14:paraId="1AA3594A" w14:textId="77777777" w:rsidR="006C54D3" w:rsidRPr="00A11BE1" w:rsidRDefault="006C54D3" w:rsidP="004227C6">
            <w:pPr>
              <w:rPr>
                <w:b/>
                <w:color w:val="000000"/>
                <w:sz w:val="12"/>
                <w:szCs w:val="12"/>
              </w:rPr>
            </w:pPr>
            <w:r w:rsidRPr="00A11BE1">
              <w:rPr>
                <w:b/>
                <w:color w:val="000000"/>
                <w:sz w:val="12"/>
                <w:szCs w:val="12"/>
              </w:rPr>
              <w:t>Ton</w:t>
            </w:r>
          </w:p>
        </w:tc>
        <w:tc>
          <w:tcPr>
            <w:tcW w:w="474" w:type="dxa"/>
            <w:gridSpan w:val="2"/>
            <w:tcBorders>
              <w:top w:val="single" w:sz="4" w:space="0" w:color="auto"/>
              <w:left w:val="nil"/>
              <w:bottom w:val="single" w:sz="4" w:space="0" w:color="auto"/>
              <w:right w:val="nil"/>
            </w:tcBorders>
            <w:shd w:val="clear" w:color="auto" w:fill="auto"/>
            <w:vAlign w:val="center"/>
            <w:hideMark/>
          </w:tcPr>
          <w:p w14:paraId="07A53012" w14:textId="77777777" w:rsidR="006C54D3" w:rsidRPr="00A11BE1" w:rsidRDefault="006C54D3" w:rsidP="004227C6">
            <w:pPr>
              <w:rPr>
                <w:b/>
                <w:color w:val="000000"/>
                <w:sz w:val="12"/>
                <w:szCs w:val="12"/>
              </w:rPr>
            </w:pPr>
            <w:r w:rsidRPr="00A11BE1">
              <w:rPr>
                <w:b/>
                <w:color w:val="000000"/>
                <w:sz w:val="12"/>
                <w:szCs w:val="12"/>
              </w:rPr>
              <w:t>Jrk</w:t>
            </w:r>
          </w:p>
          <w:p w14:paraId="6731E141" w14:textId="77777777" w:rsidR="006C54D3" w:rsidRPr="00A11BE1" w:rsidRDefault="006C54D3" w:rsidP="004227C6">
            <w:pPr>
              <w:rPr>
                <w:b/>
                <w:color w:val="000000"/>
                <w:sz w:val="12"/>
                <w:szCs w:val="12"/>
              </w:rPr>
            </w:pPr>
            <w:r w:rsidRPr="00A11BE1">
              <w:rPr>
                <w:b/>
                <w:color w:val="000000"/>
                <w:sz w:val="12"/>
                <w:szCs w:val="12"/>
              </w:rPr>
              <w:t xml:space="preserve"> km</w:t>
            </w:r>
          </w:p>
        </w:tc>
      </w:tr>
      <w:tr w:rsidR="006C54D3" w:rsidRPr="00C85F89" w14:paraId="4BC51126"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0534959E" w14:textId="77777777" w:rsidR="006C54D3" w:rsidRPr="00A11BE1" w:rsidRDefault="006C54D3" w:rsidP="004227C6">
            <w:pPr>
              <w:jc w:val="center"/>
              <w:rPr>
                <w:color w:val="000000"/>
                <w:sz w:val="12"/>
                <w:szCs w:val="12"/>
              </w:rPr>
            </w:pPr>
            <w:r w:rsidRPr="00A11BE1">
              <w:rPr>
                <w:color w:val="000000"/>
                <w:sz w:val="12"/>
                <w:szCs w:val="12"/>
              </w:rPr>
              <w:t>0</w:t>
            </w:r>
          </w:p>
        </w:tc>
        <w:tc>
          <w:tcPr>
            <w:tcW w:w="403" w:type="dxa"/>
            <w:tcBorders>
              <w:top w:val="nil"/>
              <w:left w:val="nil"/>
              <w:bottom w:val="nil"/>
              <w:right w:val="nil"/>
            </w:tcBorders>
            <w:shd w:val="clear" w:color="auto" w:fill="auto"/>
            <w:vAlign w:val="center"/>
            <w:hideMark/>
          </w:tcPr>
          <w:p w14:paraId="4D5C882B" w14:textId="77777777" w:rsidR="006C54D3" w:rsidRPr="00A11BE1" w:rsidRDefault="006C54D3" w:rsidP="004227C6">
            <w:pPr>
              <w:jc w:val="center"/>
              <w:rPr>
                <w:color w:val="000000"/>
                <w:sz w:val="12"/>
                <w:szCs w:val="12"/>
              </w:rPr>
            </w:pPr>
            <w:r w:rsidRPr="00A11BE1">
              <w:rPr>
                <w:color w:val="000000"/>
                <w:sz w:val="12"/>
                <w:szCs w:val="12"/>
              </w:rPr>
              <w:t>20</w:t>
            </w:r>
          </w:p>
        </w:tc>
        <w:tc>
          <w:tcPr>
            <w:tcW w:w="447" w:type="dxa"/>
            <w:tcBorders>
              <w:top w:val="nil"/>
              <w:left w:val="nil"/>
              <w:bottom w:val="nil"/>
              <w:right w:val="nil"/>
            </w:tcBorders>
            <w:shd w:val="clear" w:color="auto" w:fill="auto"/>
            <w:vAlign w:val="center"/>
            <w:hideMark/>
          </w:tcPr>
          <w:p w14:paraId="71E0B52E"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5493A490" w14:textId="77777777" w:rsidR="006C54D3" w:rsidRPr="00A11BE1" w:rsidRDefault="006C54D3" w:rsidP="004227C6">
            <w:pPr>
              <w:jc w:val="center"/>
              <w:rPr>
                <w:color w:val="000000"/>
                <w:sz w:val="12"/>
                <w:szCs w:val="12"/>
              </w:rPr>
            </w:pPr>
            <w:r w:rsidRPr="00A11BE1">
              <w:rPr>
                <w:color w:val="000000"/>
                <w:sz w:val="12"/>
                <w:szCs w:val="12"/>
              </w:rPr>
              <w:t>14</w:t>
            </w:r>
          </w:p>
        </w:tc>
        <w:tc>
          <w:tcPr>
            <w:tcW w:w="426" w:type="dxa"/>
            <w:tcBorders>
              <w:top w:val="nil"/>
              <w:left w:val="nil"/>
              <w:bottom w:val="nil"/>
              <w:right w:val="nil"/>
            </w:tcBorders>
            <w:shd w:val="clear" w:color="auto" w:fill="auto"/>
            <w:vAlign w:val="center"/>
            <w:hideMark/>
          </w:tcPr>
          <w:p w14:paraId="3F1D1615" w14:textId="77777777" w:rsidR="006C54D3" w:rsidRPr="00A11BE1" w:rsidRDefault="006C54D3" w:rsidP="004227C6">
            <w:pPr>
              <w:jc w:val="center"/>
              <w:rPr>
                <w:color w:val="000000"/>
                <w:sz w:val="12"/>
                <w:szCs w:val="12"/>
              </w:rPr>
            </w:pPr>
            <w:r w:rsidRPr="00A11BE1">
              <w:rPr>
                <w:color w:val="000000"/>
                <w:sz w:val="12"/>
                <w:szCs w:val="12"/>
              </w:rPr>
              <w:t>5</w:t>
            </w:r>
          </w:p>
        </w:tc>
        <w:tc>
          <w:tcPr>
            <w:tcW w:w="425" w:type="dxa"/>
            <w:tcBorders>
              <w:top w:val="nil"/>
              <w:left w:val="nil"/>
              <w:bottom w:val="nil"/>
              <w:right w:val="nil"/>
            </w:tcBorders>
            <w:shd w:val="clear" w:color="auto" w:fill="auto"/>
            <w:vAlign w:val="center"/>
            <w:hideMark/>
          </w:tcPr>
          <w:p w14:paraId="59E50170" w14:textId="77777777" w:rsidR="006C54D3" w:rsidRPr="00A11BE1" w:rsidRDefault="006C54D3" w:rsidP="004227C6">
            <w:pPr>
              <w:jc w:val="center"/>
              <w:rPr>
                <w:color w:val="000000"/>
                <w:sz w:val="12"/>
                <w:szCs w:val="12"/>
              </w:rPr>
            </w:pPr>
            <w:r w:rsidRPr="00A11BE1">
              <w:rPr>
                <w:color w:val="000000"/>
                <w:sz w:val="12"/>
                <w:szCs w:val="12"/>
              </w:rPr>
              <w:t>-</w:t>
            </w:r>
          </w:p>
        </w:tc>
        <w:tc>
          <w:tcPr>
            <w:tcW w:w="426" w:type="dxa"/>
            <w:gridSpan w:val="2"/>
            <w:tcBorders>
              <w:top w:val="nil"/>
              <w:left w:val="nil"/>
              <w:bottom w:val="nil"/>
              <w:right w:val="nil"/>
            </w:tcBorders>
            <w:shd w:val="clear" w:color="auto" w:fill="auto"/>
            <w:vAlign w:val="center"/>
            <w:hideMark/>
          </w:tcPr>
          <w:p w14:paraId="41750F69" w14:textId="77777777" w:rsidR="006C54D3" w:rsidRPr="00A11BE1" w:rsidRDefault="006C54D3" w:rsidP="004227C6">
            <w:pPr>
              <w:jc w:val="center"/>
              <w:rPr>
                <w:color w:val="000000"/>
                <w:sz w:val="12"/>
                <w:szCs w:val="12"/>
              </w:rPr>
            </w:pPr>
            <w:r w:rsidRPr="00A11BE1">
              <w:rPr>
                <w:color w:val="000000"/>
                <w:sz w:val="12"/>
                <w:szCs w:val="12"/>
              </w:rPr>
              <w:t>-</w:t>
            </w:r>
          </w:p>
        </w:tc>
        <w:tc>
          <w:tcPr>
            <w:tcW w:w="403" w:type="dxa"/>
            <w:gridSpan w:val="2"/>
            <w:tcBorders>
              <w:top w:val="nil"/>
              <w:left w:val="nil"/>
              <w:bottom w:val="nil"/>
              <w:right w:val="nil"/>
            </w:tcBorders>
            <w:shd w:val="clear" w:color="auto" w:fill="auto"/>
            <w:vAlign w:val="center"/>
            <w:hideMark/>
          </w:tcPr>
          <w:p w14:paraId="42DD144C" w14:textId="77777777" w:rsidR="006C54D3" w:rsidRPr="00A11BE1" w:rsidRDefault="006C54D3" w:rsidP="004227C6">
            <w:pPr>
              <w:jc w:val="center"/>
              <w:rPr>
                <w:color w:val="000000"/>
                <w:sz w:val="12"/>
                <w:szCs w:val="12"/>
              </w:rPr>
            </w:pPr>
          </w:p>
        </w:tc>
        <w:tc>
          <w:tcPr>
            <w:tcW w:w="447" w:type="dxa"/>
            <w:gridSpan w:val="2"/>
            <w:tcBorders>
              <w:top w:val="nil"/>
              <w:left w:val="nil"/>
              <w:bottom w:val="nil"/>
              <w:right w:val="nil"/>
            </w:tcBorders>
            <w:shd w:val="clear" w:color="auto" w:fill="auto"/>
            <w:vAlign w:val="center"/>
            <w:hideMark/>
          </w:tcPr>
          <w:p w14:paraId="366089B1"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308F1C39"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7D3A9723" w14:textId="77777777" w:rsidR="006C54D3" w:rsidRPr="00A11BE1" w:rsidRDefault="006C54D3" w:rsidP="004227C6">
            <w:pPr>
              <w:jc w:val="center"/>
              <w:rPr>
                <w:color w:val="000000"/>
                <w:sz w:val="12"/>
                <w:szCs w:val="12"/>
              </w:rPr>
            </w:pPr>
            <w:r w:rsidRPr="00A11BE1">
              <w:rPr>
                <w:color w:val="000000"/>
                <w:sz w:val="12"/>
                <w:szCs w:val="12"/>
              </w:rPr>
              <w:t>52</w:t>
            </w:r>
          </w:p>
        </w:tc>
      </w:tr>
      <w:tr w:rsidR="006C54D3" w:rsidRPr="00C85F89" w14:paraId="7545D538"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622FCD52" w14:textId="77777777" w:rsidR="006C54D3" w:rsidRPr="00A11BE1" w:rsidRDefault="006C54D3" w:rsidP="004227C6">
            <w:pPr>
              <w:jc w:val="center"/>
              <w:rPr>
                <w:color w:val="000000"/>
                <w:sz w:val="12"/>
                <w:szCs w:val="12"/>
              </w:rPr>
            </w:pPr>
            <w:r w:rsidRPr="00A11BE1">
              <w:rPr>
                <w:color w:val="000000"/>
                <w:sz w:val="12"/>
                <w:szCs w:val="12"/>
              </w:rPr>
              <w:t>1</w:t>
            </w:r>
          </w:p>
        </w:tc>
        <w:tc>
          <w:tcPr>
            <w:tcW w:w="403" w:type="dxa"/>
            <w:tcBorders>
              <w:top w:val="nil"/>
              <w:left w:val="nil"/>
              <w:bottom w:val="nil"/>
              <w:right w:val="nil"/>
            </w:tcBorders>
            <w:shd w:val="clear" w:color="auto" w:fill="auto"/>
            <w:vAlign w:val="center"/>
            <w:hideMark/>
          </w:tcPr>
          <w:p w14:paraId="5EE4BFEB" w14:textId="77777777" w:rsidR="006C54D3" w:rsidRPr="00A11BE1" w:rsidRDefault="006C54D3" w:rsidP="004227C6">
            <w:pPr>
              <w:jc w:val="center"/>
              <w:rPr>
                <w:color w:val="000000"/>
                <w:sz w:val="12"/>
                <w:szCs w:val="12"/>
              </w:rPr>
            </w:pPr>
            <w:r w:rsidRPr="00A11BE1">
              <w:rPr>
                <w:color w:val="000000"/>
                <w:sz w:val="12"/>
                <w:szCs w:val="12"/>
              </w:rPr>
              <w:t>3</w:t>
            </w:r>
          </w:p>
        </w:tc>
        <w:tc>
          <w:tcPr>
            <w:tcW w:w="447" w:type="dxa"/>
            <w:tcBorders>
              <w:top w:val="nil"/>
              <w:left w:val="nil"/>
              <w:bottom w:val="nil"/>
              <w:right w:val="nil"/>
            </w:tcBorders>
            <w:shd w:val="clear" w:color="auto" w:fill="auto"/>
            <w:vAlign w:val="center"/>
            <w:hideMark/>
          </w:tcPr>
          <w:p w14:paraId="08A38140" w14:textId="77777777" w:rsidR="006C54D3" w:rsidRPr="00A11BE1" w:rsidRDefault="006C54D3" w:rsidP="004227C6">
            <w:pPr>
              <w:jc w:val="center"/>
              <w:rPr>
                <w:color w:val="000000"/>
                <w:sz w:val="12"/>
                <w:szCs w:val="12"/>
              </w:rPr>
            </w:pPr>
            <w:r w:rsidRPr="00A11BE1">
              <w:rPr>
                <w:color w:val="000000"/>
                <w:sz w:val="12"/>
                <w:szCs w:val="12"/>
              </w:rPr>
              <w:t>1</w:t>
            </w:r>
          </w:p>
        </w:tc>
        <w:tc>
          <w:tcPr>
            <w:tcW w:w="425" w:type="dxa"/>
            <w:tcBorders>
              <w:top w:val="nil"/>
              <w:left w:val="nil"/>
              <w:bottom w:val="nil"/>
              <w:right w:val="nil"/>
            </w:tcBorders>
            <w:shd w:val="clear" w:color="auto" w:fill="auto"/>
            <w:vAlign w:val="center"/>
            <w:hideMark/>
          </w:tcPr>
          <w:p w14:paraId="03A236CA" w14:textId="77777777" w:rsidR="006C54D3" w:rsidRPr="00A11BE1" w:rsidRDefault="006C54D3" w:rsidP="004227C6">
            <w:pPr>
              <w:jc w:val="center"/>
              <w:rPr>
                <w:color w:val="000000"/>
                <w:sz w:val="12"/>
                <w:szCs w:val="12"/>
              </w:rPr>
            </w:pPr>
            <w:r w:rsidRPr="00A11BE1">
              <w:rPr>
                <w:color w:val="000000"/>
                <w:sz w:val="12"/>
                <w:szCs w:val="12"/>
              </w:rPr>
              <w:t>4</w:t>
            </w:r>
          </w:p>
        </w:tc>
        <w:tc>
          <w:tcPr>
            <w:tcW w:w="426" w:type="dxa"/>
            <w:tcBorders>
              <w:top w:val="nil"/>
              <w:left w:val="nil"/>
              <w:bottom w:val="nil"/>
              <w:right w:val="nil"/>
            </w:tcBorders>
            <w:shd w:val="clear" w:color="auto" w:fill="auto"/>
            <w:vAlign w:val="center"/>
            <w:hideMark/>
          </w:tcPr>
          <w:p w14:paraId="011CA240"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428933F0" w14:textId="77777777" w:rsidR="006C54D3" w:rsidRPr="00A11BE1" w:rsidRDefault="006C54D3" w:rsidP="004227C6">
            <w:pPr>
              <w:jc w:val="center"/>
              <w:rPr>
                <w:color w:val="000000"/>
                <w:sz w:val="12"/>
                <w:szCs w:val="12"/>
              </w:rPr>
            </w:pPr>
            <w:r w:rsidRPr="00A11BE1">
              <w:rPr>
                <w:color w:val="000000"/>
                <w:sz w:val="12"/>
                <w:szCs w:val="12"/>
              </w:rPr>
              <w:t>5</w:t>
            </w:r>
          </w:p>
        </w:tc>
        <w:tc>
          <w:tcPr>
            <w:tcW w:w="426" w:type="dxa"/>
            <w:gridSpan w:val="2"/>
            <w:tcBorders>
              <w:top w:val="nil"/>
              <w:left w:val="nil"/>
              <w:bottom w:val="nil"/>
              <w:right w:val="nil"/>
            </w:tcBorders>
            <w:shd w:val="clear" w:color="auto" w:fill="auto"/>
            <w:vAlign w:val="center"/>
            <w:hideMark/>
          </w:tcPr>
          <w:p w14:paraId="249A4AFE" w14:textId="77777777" w:rsidR="006C54D3" w:rsidRPr="00A11BE1" w:rsidRDefault="006C54D3" w:rsidP="004227C6">
            <w:pPr>
              <w:jc w:val="center"/>
              <w:rPr>
                <w:color w:val="000000"/>
                <w:sz w:val="12"/>
                <w:szCs w:val="12"/>
              </w:rPr>
            </w:pPr>
            <w:r w:rsidRPr="00A11BE1">
              <w:rPr>
                <w:color w:val="000000"/>
                <w:sz w:val="12"/>
                <w:szCs w:val="12"/>
              </w:rPr>
              <w:t>4</w:t>
            </w:r>
          </w:p>
        </w:tc>
        <w:tc>
          <w:tcPr>
            <w:tcW w:w="403" w:type="dxa"/>
            <w:gridSpan w:val="2"/>
            <w:tcBorders>
              <w:top w:val="nil"/>
              <w:left w:val="nil"/>
              <w:bottom w:val="nil"/>
              <w:right w:val="nil"/>
            </w:tcBorders>
            <w:shd w:val="clear" w:color="auto" w:fill="auto"/>
            <w:vAlign w:val="center"/>
            <w:hideMark/>
          </w:tcPr>
          <w:p w14:paraId="4E3BB82E" w14:textId="77777777" w:rsidR="006C54D3" w:rsidRPr="00A11BE1" w:rsidRDefault="006C54D3" w:rsidP="004227C6">
            <w:pPr>
              <w:jc w:val="center"/>
              <w:rPr>
                <w:color w:val="000000"/>
                <w:sz w:val="12"/>
                <w:szCs w:val="12"/>
              </w:rPr>
            </w:pPr>
          </w:p>
        </w:tc>
        <w:tc>
          <w:tcPr>
            <w:tcW w:w="447" w:type="dxa"/>
            <w:gridSpan w:val="2"/>
            <w:tcBorders>
              <w:top w:val="nil"/>
              <w:left w:val="nil"/>
              <w:bottom w:val="nil"/>
              <w:right w:val="nil"/>
            </w:tcBorders>
            <w:shd w:val="clear" w:color="auto" w:fill="auto"/>
            <w:vAlign w:val="center"/>
            <w:hideMark/>
          </w:tcPr>
          <w:p w14:paraId="6415A89B"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2DF231BA"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3F6A8A3B" w14:textId="77777777" w:rsidR="006C54D3" w:rsidRPr="00A11BE1" w:rsidRDefault="006C54D3" w:rsidP="004227C6">
            <w:pPr>
              <w:jc w:val="center"/>
              <w:rPr>
                <w:color w:val="000000"/>
                <w:sz w:val="12"/>
                <w:szCs w:val="12"/>
              </w:rPr>
            </w:pPr>
            <w:r w:rsidRPr="00A11BE1">
              <w:rPr>
                <w:color w:val="000000"/>
                <w:sz w:val="12"/>
                <w:szCs w:val="12"/>
              </w:rPr>
              <w:t>46</w:t>
            </w:r>
          </w:p>
        </w:tc>
      </w:tr>
      <w:tr w:rsidR="006C54D3" w:rsidRPr="00C85F89" w14:paraId="61924F93"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1311B2BE" w14:textId="77777777" w:rsidR="006C54D3" w:rsidRPr="00A11BE1" w:rsidRDefault="006C54D3" w:rsidP="004227C6">
            <w:pPr>
              <w:jc w:val="center"/>
              <w:rPr>
                <w:color w:val="000000"/>
                <w:sz w:val="12"/>
                <w:szCs w:val="12"/>
              </w:rPr>
            </w:pPr>
            <w:r w:rsidRPr="00A11BE1">
              <w:rPr>
                <w:color w:val="000000"/>
                <w:sz w:val="12"/>
                <w:szCs w:val="12"/>
              </w:rPr>
              <w:t>2</w:t>
            </w:r>
          </w:p>
        </w:tc>
        <w:tc>
          <w:tcPr>
            <w:tcW w:w="403" w:type="dxa"/>
            <w:tcBorders>
              <w:top w:val="nil"/>
              <w:left w:val="nil"/>
              <w:bottom w:val="nil"/>
              <w:right w:val="nil"/>
            </w:tcBorders>
            <w:shd w:val="clear" w:color="auto" w:fill="auto"/>
            <w:vAlign w:val="center"/>
            <w:hideMark/>
          </w:tcPr>
          <w:p w14:paraId="2902DDFE" w14:textId="77777777" w:rsidR="006C54D3" w:rsidRPr="00A11BE1" w:rsidRDefault="006C54D3" w:rsidP="004227C6">
            <w:pPr>
              <w:jc w:val="center"/>
              <w:rPr>
                <w:color w:val="000000"/>
                <w:sz w:val="12"/>
                <w:szCs w:val="12"/>
              </w:rPr>
            </w:pPr>
            <w:r w:rsidRPr="00A11BE1">
              <w:rPr>
                <w:color w:val="000000"/>
                <w:sz w:val="12"/>
                <w:szCs w:val="12"/>
              </w:rPr>
              <w:t>19</w:t>
            </w:r>
          </w:p>
        </w:tc>
        <w:tc>
          <w:tcPr>
            <w:tcW w:w="447" w:type="dxa"/>
            <w:tcBorders>
              <w:top w:val="nil"/>
              <w:left w:val="nil"/>
              <w:bottom w:val="nil"/>
              <w:right w:val="nil"/>
            </w:tcBorders>
            <w:shd w:val="clear" w:color="auto" w:fill="auto"/>
            <w:vAlign w:val="center"/>
            <w:hideMark/>
          </w:tcPr>
          <w:p w14:paraId="6E0B313D" w14:textId="77777777" w:rsidR="006C54D3" w:rsidRPr="00A11BE1" w:rsidRDefault="006C54D3" w:rsidP="004227C6">
            <w:pPr>
              <w:jc w:val="center"/>
              <w:rPr>
                <w:color w:val="000000"/>
                <w:sz w:val="12"/>
                <w:szCs w:val="12"/>
              </w:rPr>
            </w:pPr>
            <w:r w:rsidRPr="00A11BE1">
              <w:rPr>
                <w:color w:val="000000"/>
                <w:sz w:val="12"/>
                <w:szCs w:val="12"/>
              </w:rPr>
              <w:t>7</w:t>
            </w:r>
          </w:p>
        </w:tc>
        <w:tc>
          <w:tcPr>
            <w:tcW w:w="425" w:type="dxa"/>
            <w:tcBorders>
              <w:top w:val="nil"/>
              <w:left w:val="nil"/>
              <w:bottom w:val="nil"/>
              <w:right w:val="nil"/>
            </w:tcBorders>
            <w:shd w:val="clear" w:color="auto" w:fill="auto"/>
            <w:vAlign w:val="center"/>
            <w:hideMark/>
          </w:tcPr>
          <w:p w14:paraId="3E6CD471" w14:textId="77777777" w:rsidR="006C54D3" w:rsidRPr="00A11BE1" w:rsidRDefault="006C54D3" w:rsidP="004227C6">
            <w:pPr>
              <w:jc w:val="center"/>
              <w:rPr>
                <w:color w:val="000000"/>
                <w:sz w:val="12"/>
                <w:szCs w:val="12"/>
              </w:rPr>
            </w:pPr>
          </w:p>
        </w:tc>
        <w:tc>
          <w:tcPr>
            <w:tcW w:w="426" w:type="dxa"/>
            <w:tcBorders>
              <w:top w:val="nil"/>
              <w:left w:val="nil"/>
              <w:bottom w:val="nil"/>
              <w:right w:val="nil"/>
            </w:tcBorders>
            <w:shd w:val="clear" w:color="auto" w:fill="auto"/>
            <w:vAlign w:val="center"/>
            <w:hideMark/>
          </w:tcPr>
          <w:p w14:paraId="701EC073" w14:textId="77777777" w:rsidR="006C54D3" w:rsidRPr="00A11BE1" w:rsidRDefault="006C54D3" w:rsidP="004227C6">
            <w:pPr>
              <w:jc w:val="center"/>
              <w:rPr>
                <w:sz w:val="12"/>
                <w:szCs w:val="12"/>
              </w:rPr>
            </w:pPr>
          </w:p>
        </w:tc>
        <w:tc>
          <w:tcPr>
            <w:tcW w:w="425" w:type="dxa"/>
            <w:tcBorders>
              <w:top w:val="nil"/>
              <w:left w:val="nil"/>
              <w:bottom w:val="nil"/>
              <w:right w:val="nil"/>
            </w:tcBorders>
            <w:shd w:val="clear" w:color="auto" w:fill="auto"/>
            <w:vAlign w:val="center"/>
            <w:hideMark/>
          </w:tcPr>
          <w:p w14:paraId="66C9EDF7" w14:textId="77777777" w:rsidR="006C54D3" w:rsidRPr="00A11BE1" w:rsidRDefault="006C54D3" w:rsidP="004227C6">
            <w:pPr>
              <w:jc w:val="center"/>
              <w:rPr>
                <w:sz w:val="12"/>
                <w:szCs w:val="12"/>
              </w:rPr>
            </w:pPr>
          </w:p>
        </w:tc>
        <w:tc>
          <w:tcPr>
            <w:tcW w:w="426" w:type="dxa"/>
            <w:gridSpan w:val="2"/>
            <w:tcBorders>
              <w:top w:val="nil"/>
              <w:left w:val="nil"/>
              <w:bottom w:val="nil"/>
              <w:right w:val="nil"/>
            </w:tcBorders>
            <w:shd w:val="clear" w:color="auto" w:fill="auto"/>
            <w:vAlign w:val="center"/>
            <w:hideMark/>
          </w:tcPr>
          <w:p w14:paraId="6BBB1609"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03495A66"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01DA9BC"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7D05715B"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54DA9BA8" w14:textId="77777777" w:rsidR="006C54D3" w:rsidRPr="00A11BE1" w:rsidRDefault="006C54D3" w:rsidP="004227C6">
            <w:pPr>
              <w:jc w:val="center"/>
              <w:rPr>
                <w:color w:val="000000"/>
                <w:sz w:val="12"/>
                <w:szCs w:val="12"/>
              </w:rPr>
            </w:pPr>
            <w:r w:rsidRPr="00A11BE1">
              <w:rPr>
                <w:color w:val="000000"/>
                <w:sz w:val="12"/>
                <w:szCs w:val="12"/>
              </w:rPr>
              <w:t>44</w:t>
            </w:r>
          </w:p>
        </w:tc>
      </w:tr>
      <w:tr w:rsidR="006C54D3" w:rsidRPr="00C85F89" w14:paraId="1964CF4B"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4503A88C" w14:textId="77777777" w:rsidR="006C54D3" w:rsidRPr="00A11BE1" w:rsidRDefault="006C54D3" w:rsidP="004227C6">
            <w:pPr>
              <w:jc w:val="center"/>
              <w:rPr>
                <w:color w:val="000000"/>
                <w:sz w:val="12"/>
                <w:szCs w:val="12"/>
              </w:rPr>
            </w:pPr>
            <w:r w:rsidRPr="00A11BE1">
              <w:rPr>
                <w:color w:val="000000"/>
                <w:sz w:val="12"/>
                <w:szCs w:val="12"/>
              </w:rPr>
              <w:t>3</w:t>
            </w:r>
          </w:p>
        </w:tc>
        <w:tc>
          <w:tcPr>
            <w:tcW w:w="403" w:type="dxa"/>
            <w:tcBorders>
              <w:top w:val="nil"/>
              <w:left w:val="nil"/>
              <w:bottom w:val="nil"/>
              <w:right w:val="nil"/>
            </w:tcBorders>
            <w:shd w:val="clear" w:color="auto" w:fill="auto"/>
            <w:vAlign w:val="center"/>
            <w:hideMark/>
          </w:tcPr>
          <w:p w14:paraId="3865DD26" w14:textId="77777777" w:rsidR="006C54D3" w:rsidRPr="00A11BE1" w:rsidRDefault="006C54D3" w:rsidP="004227C6">
            <w:pPr>
              <w:jc w:val="center"/>
              <w:rPr>
                <w:color w:val="000000"/>
                <w:sz w:val="12"/>
                <w:szCs w:val="12"/>
              </w:rPr>
            </w:pPr>
            <w:r w:rsidRPr="00A11BE1">
              <w:rPr>
                <w:color w:val="000000"/>
                <w:sz w:val="12"/>
                <w:szCs w:val="12"/>
              </w:rPr>
              <w:t>13</w:t>
            </w:r>
          </w:p>
        </w:tc>
        <w:tc>
          <w:tcPr>
            <w:tcW w:w="447" w:type="dxa"/>
            <w:tcBorders>
              <w:top w:val="nil"/>
              <w:left w:val="nil"/>
              <w:bottom w:val="nil"/>
              <w:right w:val="nil"/>
            </w:tcBorders>
            <w:shd w:val="clear" w:color="auto" w:fill="auto"/>
            <w:vAlign w:val="center"/>
            <w:hideMark/>
          </w:tcPr>
          <w:p w14:paraId="36E1CFED" w14:textId="77777777" w:rsidR="006C54D3" w:rsidRPr="00A11BE1" w:rsidRDefault="006C54D3" w:rsidP="004227C6">
            <w:pPr>
              <w:jc w:val="center"/>
              <w:rPr>
                <w:color w:val="000000"/>
                <w:sz w:val="12"/>
                <w:szCs w:val="12"/>
              </w:rPr>
            </w:pPr>
            <w:r w:rsidRPr="00A11BE1">
              <w:rPr>
                <w:color w:val="000000"/>
                <w:sz w:val="12"/>
                <w:szCs w:val="12"/>
              </w:rPr>
              <w:t>6</w:t>
            </w:r>
          </w:p>
        </w:tc>
        <w:tc>
          <w:tcPr>
            <w:tcW w:w="425" w:type="dxa"/>
            <w:tcBorders>
              <w:top w:val="nil"/>
              <w:left w:val="nil"/>
              <w:bottom w:val="nil"/>
              <w:right w:val="nil"/>
            </w:tcBorders>
            <w:shd w:val="clear" w:color="auto" w:fill="auto"/>
            <w:vAlign w:val="center"/>
            <w:hideMark/>
          </w:tcPr>
          <w:p w14:paraId="0FF277C4" w14:textId="77777777" w:rsidR="006C54D3" w:rsidRPr="00A11BE1" w:rsidRDefault="006C54D3" w:rsidP="004227C6">
            <w:pPr>
              <w:jc w:val="center"/>
              <w:rPr>
                <w:color w:val="000000"/>
                <w:sz w:val="12"/>
                <w:szCs w:val="12"/>
              </w:rPr>
            </w:pPr>
            <w:r w:rsidRPr="00A11BE1">
              <w:rPr>
                <w:color w:val="000000"/>
                <w:sz w:val="12"/>
                <w:szCs w:val="12"/>
              </w:rPr>
              <w:t>6</w:t>
            </w:r>
          </w:p>
        </w:tc>
        <w:tc>
          <w:tcPr>
            <w:tcW w:w="426" w:type="dxa"/>
            <w:tcBorders>
              <w:top w:val="nil"/>
              <w:left w:val="nil"/>
              <w:bottom w:val="nil"/>
              <w:right w:val="nil"/>
            </w:tcBorders>
            <w:shd w:val="clear" w:color="auto" w:fill="auto"/>
            <w:vAlign w:val="center"/>
            <w:hideMark/>
          </w:tcPr>
          <w:p w14:paraId="63E94450" w14:textId="77777777" w:rsidR="006C54D3" w:rsidRPr="00A11BE1" w:rsidRDefault="006C54D3" w:rsidP="004227C6">
            <w:pPr>
              <w:jc w:val="center"/>
              <w:rPr>
                <w:color w:val="000000"/>
                <w:sz w:val="12"/>
                <w:szCs w:val="12"/>
              </w:rPr>
            </w:pPr>
            <w:r w:rsidRPr="00A11BE1">
              <w:rPr>
                <w:color w:val="000000"/>
                <w:sz w:val="12"/>
                <w:szCs w:val="12"/>
              </w:rPr>
              <w:t>8</w:t>
            </w:r>
          </w:p>
        </w:tc>
        <w:tc>
          <w:tcPr>
            <w:tcW w:w="425" w:type="dxa"/>
            <w:tcBorders>
              <w:top w:val="nil"/>
              <w:left w:val="nil"/>
              <w:bottom w:val="nil"/>
              <w:right w:val="nil"/>
            </w:tcBorders>
            <w:shd w:val="clear" w:color="auto" w:fill="auto"/>
            <w:vAlign w:val="center"/>
            <w:hideMark/>
          </w:tcPr>
          <w:p w14:paraId="06EE8E0D"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08CC4C29"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209286A8"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04492A1"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51B9FBC9"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66FD2AEE" w14:textId="77777777" w:rsidR="006C54D3" w:rsidRPr="00A11BE1" w:rsidRDefault="006C54D3" w:rsidP="004227C6">
            <w:pPr>
              <w:jc w:val="center"/>
              <w:rPr>
                <w:color w:val="000000"/>
                <w:sz w:val="12"/>
                <w:szCs w:val="12"/>
              </w:rPr>
            </w:pPr>
            <w:r w:rsidRPr="00A11BE1">
              <w:rPr>
                <w:color w:val="000000"/>
                <w:sz w:val="12"/>
                <w:szCs w:val="12"/>
              </w:rPr>
              <w:t>30</w:t>
            </w:r>
          </w:p>
        </w:tc>
      </w:tr>
      <w:tr w:rsidR="006C54D3" w:rsidRPr="00C85F89" w14:paraId="3DAAE1F4"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4B713A20" w14:textId="77777777" w:rsidR="006C54D3" w:rsidRPr="00A11BE1" w:rsidRDefault="006C54D3" w:rsidP="004227C6">
            <w:pPr>
              <w:jc w:val="center"/>
              <w:rPr>
                <w:color w:val="000000"/>
                <w:sz w:val="12"/>
                <w:szCs w:val="12"/>
              </w:rPr>
            </w:pPr>
            <w:r w:rsidRPr="00A11BE1">
              <w:rPr>
                <w:color w:val="000000"/>
                <w:sz w:val="12"/>
                <w:szCs w:val="12"/>
              </w:rPr>
              <w:t>4</w:t>
            </w:r>
          </w:p>
        </w:tc>
        <w:tc>
          <w:tcPr>
            <w:tcW w:w="403" w:type="dxa"/>
            <w:tcBorders>
              <w:top w:val="nil"/>
              <w:left w:val="nil"/>
              <w:bottom w:val="nil"/>
              <w:right w:val="nil"/>
            </w:tcBorders>
            <w:shd w:val="clear" w:color="auto" w:fill="auto"/>
            <w:vAlign w:val="center"/>
            <w:hideMark/>
          </w:tcPr>
          <w:p w14:paraId="51CFBB36" w14:textId="77777777" w:rsidR="006C54D3" w:rsidRPr="00A11BE1" w:rsidRDefault="006C54D3" w:rsidP="004227C6">
            <w:pPr>
              <w:jc w:val="center"/>
              <w:rPr>
                <w:color w:val="000000"/>
                <w:sz w:val="12"/>
                <w:szCs w:val="12"/>
              </w:rPr>
            </w:pPr>
            <w:r w:rsidRPr="00A11BE1">
              <w:rPr>
                <w:color w:val="000000"/>
                <w:sz w:val="12"/>
                <w:szCs w:val="12"/>
              </w:rPr>
              <w:t>16</w:t>
            </w:r>
          </w:p>
        </w:tc>
        <w:tc>
          <w:tcPr>
            <w:tcW w:w="447" w:type="dxa"/>
            <w:tcBorders>
              <w:top w:val="nil"/>
              <w:left w:val="nil"/>
              <w:bottom w:val="nil"/>
              <w:right w:val="nil"/>
            </w:tcBorders>
            <w:shd w:val="clear" w:color="auto" w:fill="auto"/>
            <w:vAlign w:val="center"/>
            <w:hideMark/>
          </w:tcPr>
          <w:p w14:paraId="294DDB70" w14:textId="77777777" w:rsidR="006C54D3" w:rsidRPr="00A11BE1" w:rsidRDefault="006C54D3" w:rsidP="004227C6">
            <w:pPr>
              <w:jc w:val="center"/>
              <w:rPr>
                <w:color w:val="000000"/>
                <w:sz w:val="12"/>
                <w:szCs w:val="12"/>
              </w:rPr>
            </w:pPr>
            <w:r w:rsidRPr="00A11BE1">
              <w:rPr>
                <w:color w:val="000000"/>
                <w:sz w:val="12"/>
                <w:szCs w:val="12"/>
              </w:rPr>
              <w:t>4</w:t>
            </w:r>
          </w:p>
        </w:tc>
        <w:tc>
          <w:tcPr>
            <w:tcW w:w="425" w:type="dxa"/>
            <w:tcBorders>
              <w:top w:val="nil"/>
              <w:left w:val="nil"/>
              <w:bottom w:val="nil"/>
              <w:right w:val="nil"/>
            </w:tcBorders>
            <w:shd w:val="clear" w:color="auto" w:fill="auto"/>
            <w:vAlign w:val="center"/>
            <w:hideMark/>
          </w:tcPr>
          <w:p w14:paraId="2AE822D8" w14:textId="77777777" w:rsidR="006C54D3" w:rsidRPr="00A11BE1" w:rsidRDefault="006C54D3" w:rsidP="004227C6">
            <w:pPr>
              <w:jc w:val="center"/>
              <w:rPr>
                <w:color w:val="000000"/>
                <w:sz w:val="12"/>
                <w:szCs w:val="12"/>
              </w:rPr>
            </w:pPr>
            <w:r w:rsidRPr="00A11BE1">
              <w:rPr>
                <w:color w:val="000000"/>
                <w:sz w:val="12"/>
                <w:szCs w:val="12"/>
              </w:rPr>
              <w:t>18</w:t>
            </w:r>
          </w:p>
        </w:tc>
        <w:tc>
          <w:tcPr>
            <w:tcW w:w="426" w:type="dxa"/>
            <w:tcBorders>
              <w:top w:val="nil"/>
              <w:left w:val="nil"/>
              <w:bottom w:val="nil"/>
              <w:right w:val="nil"/>
            </w:tcBorders>
            <w:shd w:val="clear" w:color="auto" w:fill="auto"/>
            <w:vAlign w:val="center"/>
            <w:hideMark/>
          </w:tcPr>
          <w:p w14:paraId="268D7311"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1B84084D"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333F437F"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1D0D2A98"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1D27B953"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17FD7029"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70C4818D" w14:textId="77777777" w:rsidR="006C54D3" w:rsidRPr="00A11BE1" w:rsidRDefault="006C54D3" w:rsidP="004227C6">
            <w:pPr>
              <w:jc w:val="center"/>
              <w:rPr>
                <w:color w:val="000000"/>
                <w:sz w:val="12"/>
                <w:szCs w:val="12"/>
              </w:rPr>
            </w:pPr>
            <w:r w:rsidRPr="00A11BE1">
              <w:rPr>
                <w:color w:val="000000"/>
                <w:sz w:val="12"/>
                <w:szCs w:val="12"/>
              </w:rPr>
              <w:t>40</w:t>
            </w:r>
          </w:p>
        </w:tc>
      </w:tr>
      <w:tr w:rsidR="006C54D3" w:rsidRPr="00C85F89" w14:paraId="4257DB0E"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5FAB1E7D" w14:textId="77777777" w:rsidR="006C54D3" w:rsidRPr="00A11BE1" w:rsidRDefault="006C54D3" w:rsidP="004227C6">
            <w:pPr>
              <w:jc w:val="center"/>
              <w:rPr>
                <w:color w:val="000000"/>
                <w:sz w:val="12"/>
                <w:szCs w:val="12"/>
              </w:rPr>
            </w:pPr>
            <w:r w:rsidRPr="00A11BE1">
              <w:rPr>
                <w:color w:val="000000"/>
                <w:sz w:val="12"/>
                <w:szCs w:val="12"/>
              </w:rPr>
              <w:t>5</w:t>
            </w:r>
          </w:p>
        </w:tc>
        <w:tc>
          <w:tcPr>
            <w:tcW w:w="403" w:type="dxa"/>
            <w:tcBorders>
              <w:top w:val="nil"/>
              <w:left w:val="nil"/>
              <w:bottom w:val="nil"/>
              <w:right w:val="nil"/>
            </w:tcBorders>
            <w:shd w:val="clear" w:color="auto" w:fill="auto"/>
            <w:vAlign w:val="center"/>
            <w:hideMark/>
          </w:tcPr>
          <w:p w14:paraId="42BD7AE0" w14:textId="77777777" w:rsidR="006C54D3" w:rsidRPr="00A11BE1" w:rsidRDefault="006C54D3" w:rsidP="004227C6">
            <w:pPr>
              <w:jc w:val="center"/>
              <w:rPr>
                <w:color w:val="000000"/>
                <w:sz w:val="12"/>
                <w:szCs w:val="12"/>
              </w:rPr>
            </w:pPr>
            <w:r w:rsidRPr="00A11BE1">
              <w:rPr>
                <w:color w:val="000000"/>
                <w:sz w:val="12"/>
                <w:szCs w:val="12"/>
              </w:rPr>
              <w:t>8</w:t>
            </w:r>
          </w:p>
        </w:tc>
        <w:tc>
          <w:tcPr>
            <w:tcW w:w="447" w:type="dxa"/>
            <w:tcBorders>
              <w:top w:val="nil"/>
              <w:left w:val="nil"/>
              <w:bottom w:val="nil"/>
              <w:right w:val="nil"/>
            </w:tcBorders>
            <w:shd w:val="clear" w:color="auto" w:fill="auto"/>
            <w:vAlign w:val="center"/>
            <w:hideMark/>
          </w:tcPr>
          <w:p w14:paraId="7A1FB891"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2DF880AC" w14:textId="77777777" w:rsidR="006C54D3" w:rsidRPr="00A11BE1" w:rsidRDefault="006C54D3" w:rsidP="004227C6">
            <w:pPr>
              <w:jc w:val="center"/>
              <w:rPr>
                <w:color w:val="000000"/>
                <w:sz w:val="12"/>
                <w:szCs w:val="12"/>
              </w:rPr>
            </w:pPr>
            <w:r w:rsidRPr="00A11BE1">
              <w:rPr>
                <w:color w:val="000000"/>
                <w:sz w:val="12"/>
                <w:szCs w:val="12"/>
              </w:rPr>
              <w:t>12</w:t>
            </w:r>
          </w:p>
        </w:tc>
        <w:tc>
          <w:tcPr>
            <w:tcW w:w="426" w:type="dxa"/>
            <w:tcBorders>
              <w:top w:val="nil"/>
              <w:left w:val="nil"/>
              <w:bottom w:val="nil"/>
              <w:right w:val="nil"/>
            </w:tcBorders>
            <w:shd w:val="clear" w:color="auto" w:fill="auto"/>
            <w:vAlign w:val="center"/>
            <w:hideMark/>
          </w:tcPr>
          <w:p w14:paraId="316D12D6" w14:textId="77777777" w:rsidR="006C54D3" w:rsidRPr="00A11BE1" w:rsidRDefault="006C54D3" w:rsidP="004227C6">
            <w:pPr>
              <w:jc w:val="center"/>
              <w:rPr>
                <w:color w:val="000000"/>
                <w:sz w:val="12"/>
                <w:szCs w:val="12"/>
              </w:rPr>
            </w:pPr>
            <w:r w:rsidRPr="00A11BE1">
              <w:rPr>
                <w:color w:val="000000"/>
                <w:sz w:val="12"/>
                <w:szCs w:val="12"/>
              </w:rPr>
              <w:t>6</w:t>
            </w:r>
          </w:p>
        </w:tc>
        <w:tc>
          <w:tcPr>
            <w:tcW w:w="425" w:type="dxa"/>
            <w:tcBorders>
              <w:top w:val="nil"/>
              <w:left w:val="nil"/>
              <w:bottom w:val="nil"/>
              <w:right w:val="nil"/>
            </w:tcBorders>
            <w:shd w:val="clear" w:color="auto" w:fill="auto"/>
            <w:vAlign w:val="center"/>
            <w:hideMark/>
          </w:tcPr>
          <w:p w14:paraId="4078791A"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68CAC0B8"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455050B9"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535A90B"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66A2CAAF"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0E46848D" w14:textId="77777777" w:rsidR="006C54D3" w:rsidRPr="00A11BE1" w:rsidRDefault="006C54D3" w:rsidP="004227C6">
            <w:pPr>
              <w:jc w:val="center"/>
              <w:rPr>
                <w:color w:val="000000"/>
                <w:sz w:val="12"/>
                <w:szCs w:val="12"/>
              </w:rPr>
            </w:pPr>
            <w:r w:rsidRPr="00A11BE1">
              <w:rPr>
                <w:color w:val="000000"/>
                <w:sz w:val="12"/>
                <w:szCs w:val="12"/>
              </w:rPr>
              <w:t>22</w:t>
            </w:r>
          </w:p>
        </w:tc>
      </w:tr>
      <w:tr w:rsidR="006C54D3" w:rsidRPr="00C85F89" w14:paraId="091E5DEC"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3F7B8D04" w14:textId="77777777" w:rsidR="006C54D3" w:rsidRPr="00A11BE1" w:rsidRDefault="006C54D3" w:rsidP="004227C6">
            <w:pPr>
              <w:jc w:val="center"/>
              <w:rPr>
                <w:color w:val="000000"/>
                <w:sz w:val="12"/>
                <w:szCs w:val="12"/>
              </w:rPr>
            </w:pPr>
            <w:r w:rsidRPr="00A11BE1">
              <w:rPr>
                <w:color w:val="000000"/>
                <w:sz w:val="12"/>
                <w:szCs w:val="12"/>
              </w:rPr>
              <w:t>6</w:t>
            </w:r>
          </w:p>
        </w:tc>
        <w:tc>
          <w:tcPr>
            <w:tcW w:w="403" w:type="dxa"/>
            <w:tcBorders>
              <w:top w:val="nil"/>
              <w:left w:val="nil"/>
              <w:bottom w:val="nil"/>
              <w:right w:val="nil"/>
            </w:tcBorders>
            <w:shd w:val="clear" w:color="auto" w:fill="auto"/>
            <w:vAlign w:val="center"/>
            <w:hideMark/>
          </w:tcPr>
          <w:p w14:paraId="01DD9FA2" w14:textId="77777777" w:rsidR="006C54D3" w:rsidRPr="00A11BE1" w:rsidRDefault="006C54D3" w:rsidP="004227C6">
            <w:pPr>
              <w:jc w:val="center"/>
              <w:rPr>
                <w:color w:val="000000"/>
                <w:sz w:val="12"/>
                <w:szCs w:val="12"/>
              </w:rPr>
            </w:pPr>
            <w:r w:rsidRPr="00A11BE1">
              <w:rPr>
                <w:color w:val="000000"/>
                <w:sz w:val="12"/>
                <w:szCs w:val="12"/>
              </w:rPr>
              <w:t>2</w:t>
            </w:r>
          </w:p>
        </w:tc>
        <w:tc>
          <w:tcPr>
            <w:tcW w:w="447" w:type="dxa"/>
            <w:tcBorders>
              <w:top w:val="nil"/>
              <w:left w:val="nil"/>
              <w:bottom w:val="nil"/>
              <w:right w:val="nil"/>
            </w:tcBorders>
            <w:shd w:val="clear" w:color="auto" w:fill="auto"/>
            <w:vAlign w:val="center"/>
            <w:hideMark/>
          </w:tcPr>
          <w:p w14:paraId="2E41C0C7"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2B8D4B3E" w14:textId="77777777" w:rsidR="006C54D3" w:rsidRPr="00A11BE1" w:rsidRDefault="006C54D3" w:rsidP="004227C6">
            <w:pPr>
              <w:jc w:val="center"/>
              <w:rPr>
                <w:color w:val="000000"/>
                <w:sz w:val="12"/>
                <w:szCs w:val="12"/>
              </w:rPr>
            </w:pPr>
            <w:r w:rsidRPr="00A11BE1">
              <w:rPr>
                <w:color w:val="000000"/>
                <w:sz w:val="12"/>
                <w:szCs w:val="12"/>
              </w:rPr>
              <w:t>1</w:t>
            </w:r>
          </w:p>
        </w:tc>
        <w:tc>
          <w:tcPr>
            <w:tcW w:w="426" w:type="dxa"/>
            <w:tcBorders>
              <w:top w:val="nil"/>
              <w:left w:val="nil"/>
              <w:bottom w:val="nil"/>
              <w:right w:val="nil"/>
            </w:tcBorders>
            <w:shd w:val="clear" w:color="auto" w:fill="auto"/>
            <w:vAlign w:val="center"/>
            <w:hideMark/>
          </w:tcPr>
          <w:p w14:paraId="668C55CC"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30C46FDE"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7B045BAE"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713E1FB7"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775392E8"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5C37CFFB" w14:textId="77777777" w:rsidR="006C54D3" w:rsidRPr="00A11BE1" w:rsidRDefault="006C54D3" w:rsidP="004227C6">
            <w:pPr>
              <w:jc w:val="center"/>
              <w:rPr>
                <w:color w:val="000000"/>
                <w:sz w:val="12"/>
                <w:szCs w:val="12"/>
              </w:rPr>
            </w:pPr>
            <w:r w:rsidRPr="00A11BE1">
              <w:rPr>
                <w:color w:val="000000"/>
                <w:sz w:val="12"/>
                <w:szCs w:val="12"/>
              </w:rPr>
              <w:t>5</w:t>
            </w:r>
          </w:p>
        </w:tc>
        <w:tc>
          <w:tcPr>
            <w:tcW w:w="474" w:type="dxa"/>
            <w:gridSpan w:val="2"/>
            <w:tcBorders>
              <w:top w:val="nil"/>
              <w:left w:val="nil"/>
              <w:bottom w:val="nil"/>
              <w:right w:val="nil"/>
            </w:tcBorders>
            <w:shd w:val="clear" w:color="auto" w:fill="auto"/>
            <w:vAlign w:val="center"/>
            <w:hideMark/>
          </w:tcPr>
          <w:p w14:paraId="6432BA35" w14:textId="77777777" w:rsidR="006C54D3" w:rsidRPr="00A11BE1" w:rsidRDefault="006C54D3" w:rsidP="004227C6">
            <w:pPr>
              <w:jc w:val="center"/>
              <w:rPr>
                <w:color w:val="000000"/>
                <w:sz w:val="12"/>
                <w:szCs w:val="12"/>
              </w:rPr>
            </w:pPr>
            <w:r w:rsidRPr="00A11BE1">
              <w:rPr>
                <w:color w:val="000000"/>
                <w:sz w:val="12"/>
                <w:szCs w:val="12"/>
              </w:rPr>
              <w:t>26</w:t>
            </w:r>
          </w:p>
        </w:tc>
      </w:tr>
      <w:tr w:rsidR="006C54D3" w:rsidRPr="00C85F89" w14:paraId="07132A74"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6D05D1F7" w14:textId="77777777" w:rsidR="006C54D3" w:rsidRPr="00A11BE1" w:rsidRDefault="006C54D3" w:rsidP="004227C6">
            <w:pPr>
              <w:jc w:val="center"/>
              <w:rPr>
                <w:color w:val="000000"/>
                <w:sz w:val="12"/>
                <w:szCs w:val="12"/>
              </w:rPr>
            </w:pPr>
            <w:r w:rsidRPr="00A11BE1">
              <w:rPr>
                <w:color w:val="000000"/>
                <w:sz w:val="12"/>
                <w:szCs w:val="12"/>
              </w:rPr>
              <w:t>7</w:t>
            </w:r>
          </w:p>
        </w:tc>
        <w:tc>
          <w:tcPr>
            <w:tcW w:w="403" w:type="dxa"/>
            <w:tcBorders>
              <w:top w:val="nil"/>
              <w:left w:val="nil"/>
              <w:bottom w:val="nil"/>
              <w:right w:val="nil"/>
            </w:tcBorders>
            <w:shd w:val="clear" w:color="auto" w:fill="auto"/>
            <w:vAlign w:val="center"/>
            <w:hideMark/>
          </w:tcPr>
          <w:p w14:paraId="1354E985" w14:textId="77777777" w:rsidR="006C54D3" w:rsidRPr="00A11BE1" w:rsidRDefault="006C54D3" w:rsidP="004227C6">
            <w:pPr>
              <w:jc w:val="center"/>
              <w:rPr>
                <w:color w:val="000000"/>
                <w:sz w:val="12"/>
                <w:szCs w:val="12"/>
              </w:rPr>
            </w:pPr>
            <w:r w:rsidRPr="00A11BE1">
              <w:rPr>
                <w:color w:val="000000"/>
                <w:sz w:val="12"/>
                <w:szCs w:val="12"/>
              </w:rPr>
              <w:t>17</w:t>
            </w:r>
          </w:p>
        </w:tc>
        <w:tc>
          <w:tcPr>
            <w:tcW w:w="447" w:type="dxa"/>
            <w:tcBorders>
              <w:top w:val="nil"/>
              <w:left w:val="nil"/>
              <w:bottom w:val="nil"/>
              <w:right w:val="nil"/>
            </w:tcBorders>
            <w:shd w:val="clear" w:color="auto" w:fill="auto"/>
            <w:vAlign w:val="center"/>
            <w:hideMark/>
          </w:tcPr>
          <w:p w14:paraId="3B8F3F4D"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017C385B" w14:textId="77777777" w:rsidR="006C54D3" w:rsidRPr="00A11BE1" w:rsidRDefault="006C54D3" w:rsidP="004227C6">
            <w:pPr>
              <w:jc w:val="center"/>
              <w:rPr>
                <w:color w:val="000000"/>
                <w:sz w:val="12"/>
                <w:szCs w:val="12"/>
              </w:rPr>
            </w:pPr>
            <w:r w:rsidRPr="00A11BE1">
              <w:rPr>
                <w:color w:val="000000"/>
                <w:sz w:val="12"/>
                <w:szCs w:val="12"/>
              </w:rPr>
              <w:t>15</w:t>
            </w:r>
          </w:p>
        </w:tc>
        <w:tc>
          <w:tcPr>
            <w:tcW w:w="426" w:type="dxa"/>
            <w:tcBorders>
              <w:top w:val="nil"/>
              <w:left w:val="nil"/>
              <w:bottom w:val="nil"/>
              <w:right w:val="nil"/>
            </w:tcBorders>
            <w:shd w:val="clear" w:color="auto" w:fill="auto"/>
            <w:vAlign w:val="center"/>
            <w:hideMark/>
          </w:tcPr>
          <w:p w14:paraId="158AA432" w14:textId="77777777" w:rsidR="006C54D3" w:rsidRPr="00A11BE1" w:rsidRDefault="006C54D3" w:rsidP="004227C6">
            <w:pPr>
              <w:jc w:val="center"/>
              <w:rPr>
                <w:color w:val="000000"/>
                <w:sz w:val="12"/>
                <w:szCs w:val="12"/>
              </w:rPr>
            </w:pPr>
            <w:r w:rsidRPr="00A11BE1">
              <w:rPr>
                <w:color w:val="000000"/>
                <w:sz w:val="12"/>
                <w:szCs w:val="12"/>
              </w:rPr>
              <w:t>5</w:t>
            </w:r>
          </w:p>
        </w:tc>
        <w:tc>
          <w:tcPr>
            <w:tcW w:w="425" w:type="dxa"/>
            <w:tcBorders>
              <w:top w:val="nil"/>
              <w:left w:val="nil"/>
              <w:bottom w:val="nil"/>
              <w:right w:val="nil"/>
            </w:tcBorders>
            <w:shd w:val="clear" w:color="auto" w:fill="auto"/>
            <w:vAlign w:val="center"/>
            <w:hideMark/>
          </w:tcPr>
          <w:p w14:paraId="02C9E14B"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15D4B208"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1BBEAC73"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7CEA67D7"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479EA42B"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2C0CEDFF" w14:textId="77777777" w:rsidR="006C54D3" w:rsidRPr="00A11BE1" w:rsidRDefault="006C54D3" w:rsidP="004227C6">
            <w:pPr>
              <w:jc w:val="center"/>
              <w:rPr>
                <w:color w:val="000000"/>
                <w:sz w:val="12"/>
                <w:szCs w:val="12"/>
              </w:rPr>
            </w:pPr>
            <w:r w:rsidRPr="00A11BE1">
              <w:rPr>
                <w:color w:val="000000"/>
                <w:sz w:val="12"/>
                <w:szCs w:val="12"/>
              </w:rPr>
              <w:t>29</w:t>
            </w:r>
          </w:p>
        </w:tc>
      </w:tr>
      <w:tr w:rsidR="006C54D3" w:rsidRPr="00C85F89" w14:paraId="4423ED7C"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05505D51" w14:textId="77777777" w:rsidR="006C54D3" w:rsidRPr="00A11BE1" w:rsidRDefault="006C54D3" w:rsidP="004227C6">
            <w:pPr>
              <w:jc w:val="center"/>
              <w:rPr>
                <w:color w:val="000000"/>
                <w:sz w:val="12"/>
                <w:szCs w:val="12"/>
              </w:rPr>
            </w:pPr>
            <w:r w:rsidRPr="00A11BE1">
              <w:rPr>
                <w:color w:val="000000"/>
                <w:sz w:val="12"/>
                <w:szCs w:val="12"/>
              </w:rPr>
              <w:t>8</w:t>
            </w:r>
          </w:p>
        </w:tc>
        <w:tc>
          <w:tcPr>
            <w:tcW w:w="403" w:type="dxa"/>
            <w:tcBorders>
              <w:top w:val="nil"/>
              <w:left w:val="nil"/>
              <w:bottom w:val="nil"/>
              <w:right w:val="nil"/>
            </w:tcBorders>
            <w:shd w:val="clear" w:color="auto" w:fill="auto"/>
            <w:vAlign w:val="center"/>
            <w:hideMark/>
          </w:tcPr>
          <w:p w14:paraId="7718903D" w14:textId="77777777" w:rsidR="006C54D3" w:rsidRPr="00A11BE1" w:rsidRDefault="006C54D3" w:rsidP="004227C6">
            <w:pPr>
              <w:jc w:val="center"/>
              <w:rPr>
                <w:color w:val="000000"/>
                <w:sz w:val="12"/>
                <w:szCs w:val="12"/>
              </w:rPr>
            </w:pPr>
            <w:r w:rsidRPr="00A11BE1">
              <w:rPr>
                <w:color w:val="000000"/>
                <w:sz w:val="12"/>
                <w:szCs w:val="12"/>
              </w:rPr>
              <w:t>9</w:t>
            </w:r>
          </w:p>
        </w:tc>
        <w:tc>
          <w:tcPr>
            <w:tcW w:w="447" w:type="dxa"/>
            <w:tcBorders>
              <w:top w:val="nil"/>
              <w:left w:val="nil"/>
              <w:bottom w:val="nil"/>
              <w:right w:val="nil"/>
            </w:tcBorders>
            <w:shd w:val="clear" w:color="auto" w:fill="auto"/>
            <w:vAlign w:val="center"/>
            <w:hideMark/>
          </w:tcPr>
          <w:p w14:paraId="04626D9F" w14:textId="77777777" w:rsidR="006C54D3" w:rsidRPr="00A11BE1" w:rsidRDefault="006C54D3" w:rsidP="004227C6">
            <w:pPr>
              <w:jc w:val="center"/>
              <w:rPr>
                <w:color w:val="000000"/>
                <w:sz w:val="12"/>
                <w:szCs w:val="12"/>
              </w:rPr>
            </w:pPr>
            <w:r w:rsidRPr="00A11BE1">
              <w:rPr>
                <w:color w:val="000000"/>
                <w:sz w:val="12"/>
                <w:szCs w:val="12"/>
              </w:rPr>
              <w:t>1</w:t>
            </w:r>
          </w:p>
        </w:tc>
        <w:tc>
          <w:tcPr>
            <w:tcW w:w="425" w:type="dxa"/>
            <w:tcBorders>
              <w:top w:val="nil"/>
              <w:left w:val="nil"/>
              <w:bottom w:val="nil"/>
              <w:right w:val="nil"/>
            </w:tcBorders>
            <w:shd w:val="clear" w:color="auto" w:fill="auto"/>
            <w:vAlign w:val="center"/>
            <w:hideMark/>
          </w:tcPr>
          <w:p w14:paraId="4F14312C" w14:textId="77777777" w:rsidR="006C54D3" w:rsidRPr="00A11BE1" w:rsidRDefault="006C54D3" w:rsidP="004227C6">
            <w:pPr>
              <w:jc w:val="center"/>
              <w:rPr>
                <w:color w:val="000000"/>
                <w:sz w:val="12"/>
                <w:szCs w:val="12"/>
              </w:rPr>
            </w:pPr>
            <w:r w:rsidRPr="00A11BE1">
              <w:rPr>
                <w:color w:val="000000"/>
                <w:sz w:val="12"/>
                <w:szCs w:val="12"/>
              </w:rPr>
              <w:t>11</w:t>
            </w:r>
          </w:p>
        </w:tc>
        <w:tc>
          <w:tcPr>
            <w:tcW w:w="426" w:type="dxa"/>
            <w:tcBorders>
              <w:top w:val="nil"/>
              <w:left w:val="nil"/>
              <w:bottom w:val="nil"/>
              <w:right w:val="nil"/>
            </w:tcBorders>
            <w:shd w:val="clear" w:color="auto" w:fill="auto"/>
            <w:vAlign w:val="center"/>
            <w:hideMark/>
          </w:tcPr>
          <w:p w14:paraId="54AF389A"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611B610E" w14:textId="77777777" w:rsidR="006C54D3" w:rsidRPr="00A11BE1" w:rsidRDefault="006C54D3" w:rsidP="004227C6">
            <w:pPr>
              <w:jc w:val="center"/>
              <w:rPr>
                <w:color w:val="000000"/>
                <w:sz w:val="12"/>
                <w:szCs w:val="12"/>
              </w:rPr>
            </w:pPr>
            <w:r w:rsidRPr="00A11BE1">
              <w:rPr>
                <w:color w:val="000000"/>
                <w:sz w:val="12"/>
                <w:szCs w:val="12"/>
              </w:rPr>
              <w:t>10</w:t>
            </w:r>
          </w:p>
        </w:tc>
        <w:tc>
          <w:tcPr>
            <w:tcW w:w="426" w:type="dxa"/>
            <w:gridSpan w:val="2"/>
            <w:tcBorders>
              <w:top w:val="nil"/>
              <w:left w:val="nil"/>
              <w:bottom w:val="nil"/>
              <w:right w:val="nil"/>
            </w:tcBorders>
            <w:shd w:val="clear" w:color="auto" w:fill="auto"/>
            <w:vAlign w:val="center"/>
            <w:hideMark/>
          </w:tcPr>
          <w:p w14:paraId="7267529D" w14:textId="77777777" w:rsidR="006C54D3" w:rsidRPr="00A11BE1" w:rsidRDefault="006C54D3" w:rsidP="004227C6">
            <w:pPr>
              <w:jc w:val="center"/>
              <w:rPr>
                <w:color w:val="000000"/>
                <w:sz w:val="12"/>
                <w:szCs w:val="12"/>
              </w:rPr>
            </w:pPr>
            <w:r w:rsidRPr="00A11BE1">
              <w:rPr>
                <w:color w:val="000000"/>
                <w:sz w:val="12"/>
                <w:szCs w:val="12"/>
              </w:rPr>
              <w:t>3</w:t>
            </w:r>
          </w:p>
        </w:tc>
        <w:tc>
          <w:tcPr>
            <w:tcW w:w="403" w:type="dxa"/>
            <w:gridSpan w:val="2"/>
            <w:tcBorders>
              <w:top w:val="nil"/>
              <w:left w:val="nil"/>
              <w:bottom w:val="nil"/>
              <w:right w:val="nil"/>
            </w:tcBorders>
            <w:shd w:val="clear" w:color="auto" w:fill="auto"/>
            <w:vAlign w:val="center"/>
            <w:hideMark/>
          </w:tcPr>
          <w:p w14:paraId="00D94CE5" w14:textId="77777777" w:rsidR="006C54D3" w:rsidRPr="00A11BE1" w:rsidRDefault="006C54D3" w:rsidP="004227C6">
            <w:pPr>
              <w:jc w:val="center"/>
              <w:rPr>
                <w:color w:val="000000"/>
                <w:sz w:val="12"/>
                <w:szCs w:val="12"/>
              </w:rPr>
            </w:pPr>
            <w:r w:rsidRPr="00A11BE1">
              <w:rPr>
                <w:color w:val="000000"/>
                <w:sz w:val="12"/>
                <w:szCs w:val="12"/>
              </w:rPr>
              <w:t>7</w:t>
            </w:r>
          </w:p>
        </w:tc>
        <w:tc>
          <w:tcPr>
            <w:tcW w:w="447" w:type="dxa"/>
            <w:gridSpan w:val="2"/>
            <w:tcBorders>
              <w:top w:val="nil"/>
              <w:left w:val="nil"/>
              <w:bottom w:val="nil"/>
              <w:right w:val="nil"/>
            </w:tcBorders>
            <w:shd w:val="clear" w:color="auto" w:fill="auto"/>
            <w:vAlign w:val="center"/>
            <w:hideMark/>
          </w:tcPr>
          <w:p w14:paraId="2B67AA69" w14:textId="77777777" w:rsidR="006C54D3" w:rsidRPr="00A11BE1" w:rsidRDefault="006C54D3" w:rsidP="004227C6">
            <w:pPr>
              <w:jc w:val="center"/>
              <w:rPr>
                <w:color w:val="000000"/>
                <w:sz w:val="12"/>
                <w:szCs w:val="12"/>
              </w:rPr>
            </w:pPr>
            <w:r w:rsidRPr="00A11BE1">
              <w:rPr>
                <w:color w:val="000000"/>
                <w:sz w:val="12"/>
                <w:szCs w:val="12"/>
              </w:rPr>
              <w:t>1</w:t>
            </w:r>
          </w:p>
        </w:tc>
        <w:tc>
          <w:tcPr>
            <w:tcW w:w="423" w:type="dxa"/>
            <w:gridSpan w:val="2"/>
            <w:tcBorders>
              <w:top w:val="nil"/>
              <w:left w:val="nil"/>
              <w:bottom w:val="nil"/>
              <w:right w:val="nil"/>
            </w:tcBorders>
            <w:shd w:val="clear" w:color="auto" w:fill="auto"/>
            <w:vAlign w:val="center"/>
            <w:hideMark/>
          </w:tcPr>
          <w:p w14:paraId="430140FB"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2226C36D" w14:textId="77777777" w:rsidR="006C54D3" w:rsidRPr="00A11BE1" w:rsidRDefault="006C54D3" w:rsidP="004227C6">
            <w:pPr>
              <w:jc w:val="center"/>
              <w:rPr>
                <w:color w:val="000000"/>
                <w:sz w:val="12"/>
                <w:szCs w:val="12"/>
              </w:rPr>
            </w:pPr>
            <w:r w:rsidRPr="00A11BE1">
              <w:rPr>
                <w:color w:val="000000"/>
                <w:sz w:val="12"/>
                <w:szCs w:val="12"/>
              </w:rPr>
              <w:t>24</w:t>
            </w:r>
          </w:p>
        </w:tc>
      </w:tr>
      <w:tr w:rsidR="006C54D3" w:rsidRPr="00C85F89" w14:paraId="14A470D2" w14:textId="77777777" w:rsidTr="004227C6">
        <w:trPr>
          <w:gridAfter w:val="1"/>
          <w:wAfter w:w="120" w:type="dxa"/>
          <w:trHeight w:val="350"/>
          <w:jc w:val="center"/>
        </w:trPr>
        <w:tc>
          <w:tcPr>
            <w:tcW w:w="284" w:type="dxa"/>
            <w:tcBorders>
              <w:top w:val="nil"/>
              <w:left w:val="nil"/>
              <w:bottom w:val="single" w:sz="4" w:space="0" w:color="auto"/>
              <w:right w:val="nil"/>
            </w:tcBorders>
            <w:shd w:val="clear" w:color="auto" w:fill="auto"/>
            <w:vAlign w:val="center"/>
            <w:hideMark/>
          </w:tcPr>
          <w:p w14:paraId="315A936D" w14:textId="77777777" w:rsidR="006C54D3" w:rsidRPr="00A11BE1" w:rsidRDefault="006C54D3" w:rsidP="004227C6">
            <w:pPr>
              <w:jc w:val="center"/>
              <w:rPr>
                <w:color w:val="000000"/>
                <w:sz w:val="12"/>
                <w:szCs w:val="12"/>
              </w:rPr>
            </w:pPr>
          </w:p>
        </w:tc>
        <w:tc>
          <w:tcPr>
            <w:tcW w:w="403" w:type="dxa"/>
            <w:tcBorders>
              <w:top w:val="nil"/>
              <w:left w:val="nil"/>
              <w:bottom w:val="single" w:sz="4" w:space="0" w:color="auto"/>
              <w:right w:val="nil"/>
            </w:tcBorders>
            <w:shd w:val="clear" w:color="auto" w:fill="auto"/>
            <w:vAlign w:val="center"/>
            <w:hideMark/>
          </w:tcPr>
          <w:p w14:paraId="7AD68D38" w14:textId="77777777" w:rsidR="006C54D3" w:rsidRPr="00A11BE1" w:rsidRDefault="006C54D3" w:rsidP="004227C6">
            <w:pPr>
              <w:jc w:val="center"/>
              <w:rPr>
                <w:color w:val="000000"/>
                <w:sz w:val="12"/>
                <w:szCs w:val="12"/>
              </w:rPr>
            </w:pPr>
          </w:p>
        </w:tc>
        <w:tc>
          <w:tcPr>
            <w:tcW w:w="447" w:type="dxa"/>
            <w:tcBorders>
              <w:top w:val="nil"/>
              <w:left w:val="nil"/>
              <w:bottom w:val="single" w:sz="4" w:space="0" w:color="auto"/>
              <w:right w:val="nil"/>
            </w:tcBorders>
            <w:shd w:val="clear" w:color="auto" w:fill="auto"/>
            <w:vAlign w:val="center"/>
            <w:hideMark/>
          </w:tcPr>
          <w:p w14:paraId="13F48845" w14:textId="77777777" w:rsidR="006C54D3" w:rsidRPr="00A11BE1" w:rsidRDefault="006C54D3" w:rsidP="004227C6">
            <w:pPr>
              <w:jc w:val="center"/>
              <w:rPr>
                <w:color w:val="000000"/>
                <w:sz w:val="12"/>
                <w:szCs w:val="12"/>
              </w:rPr>
            </w:pPr>
          </w:p>
        </w:tc>
        <w:tc>
          <w:tcPr>
            <w:tcW w:w="425" w:type="dxa"/>
            <w:tcBorders>
              <w:top w:val="nil"/>
              <w:left w:val="nil"/>
              <w:bottom w:val="single" w:sz="4" w:space="0" w:color="auto"/>
              <w:right w:val="nil"/>
            </w:tcBorders>
            <w:shd w:val="clear" w:color="auto" w:fill="auto"/>
            <w:vAlign w:val="center"/>
            <w:hideMark/>
          </w:tcPr>
          <w:p w14:paraId="271C7A56" w14:textId="77777777" w:rsidR="006C54D3" w:rsidRPr="00A11BE1" w:rsidRDefault="006C54D3" w:rsidP="004227C6">
            <w:pPr>
              <w:jc w:val="center"/>
              <w:rPr>
                <w:color w:val="000000"/>
                <w:sz w:val="12"/>
                <w:szCs w:val="12"/>
              </w:rPr>
            </w:pPr>
          </w:p>
        </w:tc>
        <w:tc>
          <w:tcPr>
            <w:tcW w:w="426" w:type="dxa"/>
            <w:tcBorders>
              <w:top w:val="nil"/>
              <w:left w:val="nil"/>
              <w:bottom w:val="single" w:sz="4" w:space="0" w:color="auto"/>
              <w:right w:val="nil"/>
            </w:tcBorders>
            <w:shd w:val="clear" w:color="auto" w:fill="auto"/>
            <w:vAlign w:val="center"/>
            <w:hideMark/>
          </w:tcPr>
          <w:p w14:paraId="0A8E02B9" w14:textId="77777777" w:rsidR="006C54D3" w:rsidRPr="00A11BE1" w:rsidRDefault="006C54D3" w:rsidP="004227C6">
            <w:pPr>
              <w:jc w:val="center"/>
              <w:rPr>
                <w:color w:val="000000"/>
                <w:sz w:val="12"/>
                <w:szCs w:val="12"/>
              </w:rPr>
            </w:pPr>
          </w:p>
        </w:tc>
        <w:tc>
          <w:tcPr>
            <w:tcW w:w="425" w:type="dxa"/>
            <w:tcBorders>
              <w:top w:val="nil"/>
              <w:left w:val="nil"/>
              <w:bottom w:val="single" w:sz="4" w:space="0" w:color="auto"/>
              <w:right w:val="nil"/>
            </w:tcBorders>
            <w:shd w:val="clear" w:color="auto" w:fill="auto"/>
            <w:vAlign w:val="center"/>
            <w:hideMark/>
          </w:tcPr>
          <w:p w14:paraId="050B1FA5" w14:textId="77777777" w:rsidR="006C54D3" w:rsidRPr="00A11BE1" w:rsidRDefault="006C54D3" w:rsidP="004227C6">
            <w:pPr>
              <w:jc w:val="center"/>
              <w:rPr>
                <w:color w:val="000000"/>
                <w:sz w:val="12"/>
                <w:szCs w:val="12"/>
              </w:rPr>
            </w:pPr>
          </w:p>
        </w:tc>
        <w:tc>
          <w:tcPr>
            <w:tcW w:w="426" w:type="dxa"/>
            <w:gridSpan w:val="2"/>
            <w:tcBorders>
              <w:top w:val="nil"/>
              <w:left w:val="nil"/>
              <w:bottom w:val="single" w:sz="4" w:space="0" w:color="auto"/>
              <w:right w:val="nil"/>
            </w:tcBorders>
            <w:shd w:val="clear" w:color="auto" w:fill="auto"/>
            <w:vAlign w:val="center"/>
            <w:hideMark/>
          </w:tcPr>
          <w:p w14:paraId="16C9A568" w14:textId="77777777" w:rsidR="006C54D3" w:rsidRPr="00A11BE1" w:rsidRDefault="006C54D3" w:rsidP="004227C6">
            <w:pPr>
              <w:jc w:val="center"/>
              <w:rPr>
                <w:color w:val="000000"/>
                <w:sz w:val="12"/>
                <w:szCs w:val="12"/>
              </w:rPr>
            </w:pPr>
          </w:p>
        </w:tc>
        <w:tc>
          <w:tcPr>
            <w:tcW w:w="403" w:type="dxa"/>
            <w:gridSpan w:val="2"/>
            <w:tcBorders>
              <w:top w:val="nil"/>
              <w:left w:val="nil"/>
              <w:bottom w:val="single" w:sz="4" w:space="0" w:color="auto"/>
              <w:right w:val="nil"/>
            </w:tcBorders>
            <w:shd w:val="clear" w:color="auto" w:fill="auto"/>
            <w:vAlign w:val="center"/>
            <w:hideMark/>
          </w:tcPr>
          <w:p w14:paraId="50DB3D8E" w14:textId="77777777" w:rsidR="006C54D3" w:rsidRPr="00A11BE1" w:rsidRDefault="006C54D3" w:rsidP="004227C6">
            <w:pPr>
              <w:jc w:val="center"/>
              <w:rPr>
                <w:color w:val="000000"/>
                <w:sz w:val="12"/>
                <w:szCs w:val="12"/>
              </w:rPr>
            </w:pPr>
          </w:p>
        </w:tc>
        <w:tc>
          <w:tcPr>
            <w:tcW w:w="447" w:type="dxa"/>
            <w:gridSpan w:val="2"/>
            <w:tcBorders>
              <w:top w:val="nil"/>
              <w:left w:val="nil"/>
              <w:bottom w:val="single" w:sz="4" w:space="0" w:color="auto"/>
              <w:right w:val="nil"/>
            </w:tcBorders>
            <w:shd w:val="clear" w:color="auto" w:fill="auto"/>
            <w:vAlign w:val="center"/>
            <w:hideMark/>
          </w:tcPr>
          <w:p w14:paraId="05D541F6" w14:textId="77777777" w:rsidR="006C54D3" w:rsidRPr="00A11BE1" w:rsidRDefault="006C54D3" w:rsidP="004227C6">
            <w:pPr>
              <w:jc w:val="center"/>
              <w:rPr>
                <w:color w:val="000000"/>
                <w:sz w:val="12"/>
                <w:szCs w:val="12"/>
              </w:rPr>
            </w:pPr>
          </w:p>
        </w:tc>
        <w:tc>
          <w:tcPr>
            <w:tcW w:w="423" w:type="dxa"/>
            <w:gridSpan w:val="2"/>
            <w:tcBorders>
              <w:top w:val="nil"/>
              <w:left w:val="nil"/>
              <w:bottom w:val="single" w:sz="4" w:space="0" w:color="auto"/>
              <w:right w:val="nil"/>
            </w:tcBorders>
            <w:shd w:val="clear" w:color="auto" w:fill="auto"/>
            <w:noWrap/>
            <w:vAlign w:val="bottom"/>
            <w:hideMark/>
          </w:tcPr>
          <w:p w14:paraId="615037E2" w14:textId="77777777" w:rsidR="006C54D3" w:rsidRPr="00A11BE1" w:rsidRDefault="006C54D3" w:rsidP="004227C6">
            <w:pPr>
              <w:jc w:val="center"/>
              <w:rPr>
                <w:b/>
                <w:color w:val="000000"/>
                <w:sz w:val="12"/>
                <w:szCs w:val="12"/>
              </w:rPr>
            </w:pPr>
            <w:r w:rsidRPr="00A11BE1">
              <w:rPr>
                <w:b/>
                <w:color w:val="000000"/>
                <w:sz w:val="12"/>
                <w:szCs w:val="12"/>
              </w:rPr>
              <w:t>64</w:t>
            </w:r>
          </w:p>
        </w:tc>
        <w:tc>
          <w:tcPr>
            <w:tcW w:w="474" w:type="dxa"/>
            <w:gridSpan w:val="2"/>
            <w:tcBorders>
              <w:top w:val="nil"/>
              <w:left w:val="nil"/>
              <w:bottom w:val="single" w:sz="4" w:space="0" w:color="auto"/>
              <w:right w:val="nil"/>
            </w:tcBorders>
            <w:shd w:val="clear" w:color="auto" w:fill="auto"/>
            <w:noWrap/>
            <w:vAlign w:val="bottom"/>
            <w:hideMark/>
          </w:tcPr>
          <w:p w14:paraId="5D7CB7CF" w14:textId="77777777" w:rsidR="006C54D3" w:rsidRPr="00A11BE1" w:rsidRDefault="006C54D3" w:rsidP="004227C6">
            <w:pPr>
              <w:jc w:val="center"/>
              <w:rPr>
                <w:b/>
                <w:color w:val="000000"/>
                <w:sz w:val="12"/>
                <w:szCs w:val="12"/>
              </w:rPr>
            </w:pPr>
            <w:r w:rsidRPr="00A11BE1">
              <w:rPr>
                <w:b/>
                <w:color w:val="000000"/>
                <w:sz w:val="12"/>
                <w:szCs w:val="12"/>
              </w:rPr>
              <w:t>313</w:t>
            </w:r>
          </w:p>
        </w:tc>
      </w:tr>
    </w:tbl>
    <w:p w14:paraId="0388DBFE" w14:textId="77777777" w:rsidR="006C54D3" w:rsidRPr="00E06A8A" w:rsidRDefault="006C54D3" w:rsidP="006C54D3">
      <w:pPr>
        <w:ind w:firstLine="720"/>
        <w:jc w:val="both"/>
        <w:rPr>
          <w:sz w:val="14"/>
          <w:szCs w:val="14"/>
        </w:rPr>
      </w:pPr>
    </w:p>
    <w:p w14:paraId="346C5F7D" w14:textId="77777777" w:rsidR="006C54D3" w:rsidRPr="004D01C8" w:rsidRDefault="006C54D3" w:rsidP="006C54D3">
      <w:pPr>
        <w:ind w:firstLine="284"/>
        <w:jc w:val="both"/>
      </w:pPr>
      <w:r w:rsidRPr="00E06A8A">
        <w:rPr>
          <w:sz w:val="20"/>
          <w:szCs w:val="20"/>
          <w:lang w:val="en-US"/>
        </w:rPr>
        <w:t xml:space="preserve">Jumlah kendaraan atau rute yang dihasilkan </w:t>
      </w:r>
      <w:r w:rsidRPr="00782856">
        <w:rPr>
          <w:i/>
          <w:sz w:val="20"/>
          <w:szCs w:val="20"/>
          <w:lang w:val="en-US"/>
        </w:rPr>
        <w:t>ant colony</w:t>
      </w:r>
      <w:r>
        <w:rPr>
          <w:sz w:val="20"/>
          <w:szCs w:val="20"/>
          <w:lang w:val="en-US"/>
        </w:rPr>
        <w:t xml:space="preserve"> yaitunya 9 rute penjemputan </w:t>
      </w:r>
      <w:r w:rsidRPr="00E06A8A">
        <w:rPr>
          <w:sz w:val="20"/>
          <w:szCs w:val="20"/>
          <w:lang w:val="en-US"/>
        </w:rPr>
        <w:t xml:space="preserve">dengan kapasitas </w:t>
      </w:r>
      <w:r w:rsidRPr="004D01C8">
        <w:rPr>
          <w:lang w:val="en-US"/>
        </w:rPr>
        <w:lastRenderedPageBreak/>
        <w:t xml:space="preserve">angkut 8 ton/ kendaraan.  Rute yang dengan jumlah titik jemput paling sedikit terdapat pada rute kendaraan 2, yang hanya menjemput tbs petani 19 dengan total TBS adalah 7 ton, jarak tempuh adalah 44 km pulang pergi. Sedangkan untuk rute penjemputan dengan titik jemput paling banyak adalah rute kendaraan 8 dengan jumlah titik jemput 4 petani, dengan kapsitas terangkut 8 ton, jarak tempuh 24 km pulang pergi. </w:t>
      </w:r>
      <w:r w:rsidRPr="004D01C8">
        <w:rPr>
          <w:iCs/>
        </w:rPr>
        <w:t xml:space="preserve">Nilai </w:t>
      </w:r>
      <w:r w:rsidRPr="004D01C8">
        <w:rPr>
          <w:iCs/>
          <w:lang w:val="en-US"/>
        </w:rPr>
        <w:t xml:space="preserve">rute </w:t>
      </w:r>
      <w:r w:rsidRPr="004D01C8">
        <w:rPr>
          <w:iCs/>
        </w:rPr>
        <w:t xml:space="preserve">penjemputan paling optimal </w:t>
      </w:r>
      <w:r w:rsidRPr="004D01C8">
        <w:rPr>
          <w:iCs/>
          <w:lang w:val="en-US"/>
        </w:rPr>
        <w:t xml:space="preserve">adalah rute kendaraan 5 dengan jarak tempuh pulang pergi </w:t>
      </w:r>
      <w:r w:rsidRPr="004D01C8">
        <w:rPr>
          <w:iCs/>
        </w:rPr>
        <w:t xml:space="preserve">22 km dengan muatan kapasitas yang di angkut adalah 8 ton, dengan mengunjungi rute 2 yaitunya petani 8 dan petani 12. Sedangkan jarak paling jauh yang didapatkan pada </w:t>
      </w:r>
      <w:r w:rsidRPr="004D01C8">
        <w:rPr>
          <w:iCs/>
          <w:lang w:val="en-US"/>
        </w:rPr>
        <w:t>rute kendaraan 1 dengan jarak tempuh pulang pergi</w:t>
      </w:r>
      <w:r w:rsidRPr="004D01C8">
        <w:rPr>
          <w:iCs/>
        </w:rPr>
        <w:t xml:space="preserve"> adalah 52 km, dengan menempuh 2 rute dengan penjemputan pada petani 20 dan petani 14 dengan muatan angkut yang didapatkan adalah 7 ton. Total jarak tempuh yang dilalui semua truk dalam rute penjemputan dan balik ke depo adalah 313 km. </w:t>
      </w:r>
    </w:p>
    <w:p w14:paraId="3C980B70" w14:textId="77777777" w:rsidR="006C54D3" w:rsidRPr="004D01C8" w:rsidRDefault="006C54D3" w:rsidP="006C54D3">
      <w:pPr>
        <w:pStyle w:val="JTSiskomHeading1"/>
        <w:rPr>
          <w:sz w:val="24"/>
          <w:szCs w:val="24"/>
        </w:rPr>
      </w:pPr>
      <w:r w:rsidRPr="004D01C8">
        <w:rPr>
          <w:sz w:val="24"/>
          <w:szCs w:val="24"/>
        </w:rPr>
        <w:t>IV. Kesimpulan</w:t>
      </w:r>
    </w:p>
    <w:p w14:paraId="2FFB970A" w14:textId="77777777" w:rsidR="006C54D3" w:rsidRPr="004D01C8" w:rsidRDefault="006C54D3" w:rsidP="006C54D3">
      <w:pPr>
        <w:pStyle w:val="JTSiskomBody"/>
        <w:rPr>
          <w:sz w:val="24"/>
          <w:szCs w:val="24"/>
        </w:rPr>
      </w:pPr>
      <w:r w:rsidRPr="004D01C8">
        <w:rPr>
          <w:sz w:val="24"/>
          <w:szCs w:val="24"/>
          <w:lang w:val="en-US"/>
        </w:rPr>
        <w:t xml:space="preserve">Metode CVRP dengan algoritma </w:t>
      </w:r>
      <w:r w:rsidRPr="004D01C8">
        <w:rPr>
          <w:i/>
          <w:sz w:val="24"/>
          <w:szCs w:val="24"/>
          <w:lang w:val="en-US"/>
        </w:rPr>
        <w:t>ant colony</w:t>
      </w:r>
      <w:r w:rsidRPr="004D01C8">
        <w:rPr>
          <w:sz w:val="24"/>
          <w:szCs w:val="24"/>
          <w:lang w:val="en-US"/>
        </w:rPr>
        <w:t xml:space="preserve"> memberikan hasil perhitungan penjemputan yang lebih baik  yaitunya dari sisi rata rata isi kapasitas kendaraan yang menuju depot pedagang 7.1 ton/kendaraan. Jumlah rute kendaraan juga lebih sedikit yaitu 9 rute. Total jarak tempuh juga lebih efesien 313 km.</w:t>
      </w:r>
      <w:r w:rsidRPr="004D01C8">
        <w:rPr>
          <w:iCs/>
          <w:sz w:val="24"/>
          <w:szCs w:val="24"/>
        </w:rPr>
        <w:t xml:space="preserve"> sedangkan untuk perhitungan </w:t>
      </w:r>
      <w:r w:rsidRPr="004D01C8">
        <w:rPr>
          <w:iCs/>
          <w:sz w:val="24"/>
          <w:szCs w:val="24"/>
          <w:lang w:val="en-US"/>
        </w:rPr>
        <w:t xml:space="preserve">penjemputan </w:t>
      </w:r>
      <w:r w:rsidRPr="004D01C8">
        <w:rPr>
          <w:iCs/>
          <w:sz w:val="24"/>
          <w:szCs w:val="24"/>
        </w:rPr>
        <w:t xml:space="preserve">manual </w:t>
      </w:r>
      <w:r w:rsidRPr="004D01C8">
        <w:rPr>
          <w:iCs/>
          <w:sz w:val="24"/>
          <w:szCs w:val="24"/>
          <w:lang w:val="en-US"/>
        </w:rPr>
        <w:t xml:space="preserve">rata rata isi kendaraan yang menuju depot pedagang adalah 6.4 ton/ kendaraan. </w:t>
      </w:r>
      <w:r w:rsidRPr="004D01C8">
        <w:rPr>
          <w:sz w:val="24"/>
          <w:szCs w:val="24"/>
          <w:lang w:val="en-US"/>
        </w:rPr>
        <w:t>Jumlah rute kendaraan juga lebih banyak yaitunya 10 rute. Total jarak tempuh juga lebih efesien 338 km.</w:t>
      </w:r>
      <w:r w:rsidRPr="004D01C8">
        <w:rPr>
          <w:iCs/>
          <w:sz w:val="24"/>
          <w:szCs w:val="24"/>
        </w:rPr>
        <w:t xml:space="preserve"> </w:t>
      </w:r>
      <w:r w:rsidRPr="004D01C8">
        <w:rPr>
          <w:iCs/>
          <w:sz w:val="24"/>
          <w:szCs w:val="24"/>
          <w:lang w:val="en-US"/>
        </w:rPr>
        <w:t>Ter</w:t>
      </w:r>
      <w:r w:rsidRPr="004D01C8">
        <w:rPr>
          <w:iCs/>
          <w:sz w:val="24"/>
          <w:szCs w:val="24"/>
        </w:rPr>
        <w:t xml:space="preserve">jadi selisih 338-313 = 25 km. Perhitungan menggunakan </w:t>
      </w:r>
      <w:r w:rsidRPr="004D01C8">
        <w:rPr>
          <w:i/>
          <w:iCs/>
          <w:sz w:val="24"/>
          <w:szCs w:val="24"/>
        </w:rPr>
        <w:t>ant colony</w:t>
      </w:r>
      <w:r w:rsidRPr="004D01C8">
        <w:rPr>
          <w:iCs/>
          <w:sz w:val="24"/>
          <w:szCs w:val="24"/>
        </w:rPr>
        <w:t xml:space="preserve"> mampu memhemat jarak tempuh 25 km perhari, jika kegiatan rutin penjemputan dilakukan 4 hari yang sama dalam 1 bulan maka efesiensi penghematan penjemputan mencapai 25 km x 4 hari = 100 km dalam sebulan untuk satu hari yang sama.</w:t>
      </w:r>
    </w:p>
    <w:p w14:paraId="61DE1BD2" w14:textId="77777777" w:rsidR="006C54D3" w:rsidRPr="004D01C8" w:rsidRDefault="006C54D3" w:rsidP="006C54D3">
      <w:pPr>
        <w:pStyle w:val="JTSiskomHeading1"/>
        <w:rPr>
          <w:sz w:val="24"/>
          <w:szCs w:val="24"/>
        </w:rPr>
      </w:pPr>
      <w:r w:rsidRPr="004D01C8">
        <w:rPr>
          <w:sz w:val="24"/>
          <w:szCs w:val="24"/>
        </w:rPr>
        <w:t>Ucapan terima kasih</w:t>
      </w:r>
    </w:p>
    <w:p w14:paraId="20DE222E" w14:textId="77777777" w:rsidR="006C54D3" w:rsidRPr="004D01C8" w:rsidRDefault="006C54D3" w:rsidP="006C54D3">
      <w:pPr>
        <w:pStyle w:val="JTSiskomBody"/>
        <w:rPr>
          <w:sz w:val="24"/>
          <w:szCs w:val="24"/>
        </w:rPr>
      </w:pPr>
      <w:r w:rsidRPr="004D01C8">
        <w:rPr>
          <w:sz w:val="24"/>
          <w:szCs w:val="24"/>
        </w:rPr>
        <w:t xml:space="preserve">Terima kasih diucapkan pada </w:t>
      </w:r>
      <w:r w:rsidRPr="004D01C8">
        <w:rPr>
          <w:sz w:val="24"/>
          <w:szCs w:val="24"/>
          <w:lang w:val="en-ID"/>
        </w:rPr>
        <w:t xml:space="preserve">lembaga pengelola dana pendidikan (LPDP) dan IPB </w:t>
      </w:r>
      <w:r w:rsidRPr="004D01C8">
        <w:rPr>
          <w:sz w:val="24"/>
          <w:szCs w:val="24"/>
          <w:lang w:val="en-ID"/>
        </w:rPr>
        <w:t>University yang telah memberikan kesempatan dalam menempuh pendidikan pascasarjana di program studi Teknik Industri Pertanian.</w:t>
      </w:r>
    </w:p>
    <w:p w14:paraId="04D1FEDA" w14:textId="77777777" w:rsidR="006C54D3" w:rsidRPr="004D01C8" w:rsidRDefault="006C54D3" w:rsidP="006C54D3">
      <w:pPr>
        <w:pStyle w:val="JTSiskomHeading1"/>
        <w:rPr>
          <w:sz w:val="24"/>
          <w:szCs w:val="24"/>
        </w:rPr>
      </w:pPr>
      <w:r w:rsidRPr="004D01C8">
        <w:rPr>
          <w:sz w:val="24"/>
          <w:szCs w:val="24"/>
        </w:rPr>
        <w:t>Daftar pustaka</w:t>
      </w:r>
    </w:p>
    <w:p w14:paraId="072AB742" w14:textId="77777777" w:rsidR="006C54D3" w:rsidRPr="004D01C8" w:rsidRDefault="006C54D3" w:rsidP="006C54D3">
      <w:pPr>
        <w:widowControl w:val="0"/>
        <w:autoSpaceDE w:val="0"/>
        <w:autoSpaceDN w:val="0"/>
        <w:adjustRightInd w:val="0"/>
        <w:ind w:left="640" w:hanging="640"/>
        <w:jc w:val="both"/>
        <w:rPr>
          <w:noProof/>
        </w:rPr>
      </w:pPr>
      <w:r w:rsidRPr="004D01C8">
        <w:fldChar w:fldCharType="begin" w:fldLock="1"/>
      </w:r>
      <w:r w:rsidRPr="004D01C8">
        <w:instrText xml:space="preserve">ADDIN Mendeley Bibliography CSL_BIBLIOGRAPHY </w:instrText>
      </w:r>
      <w:r w:rsidRPr="004D01C8">
        <w:fldChar w:fldCharType="separate"/>
      </w:r>
      <w:r w:rsidRPr="004D01C8">
        <w:rPr>
          <w:noProof/>
        </w:rPr>
        <w:t>[1]</w:t>
      </w:r>
      <w:r w:rsidRPr="004D01C8">
        <w:rPr>
          <w:noProof/>
        </w:rPr>
        <w:tab/>
        <w:t xml:space="preserve">K. Ulfiah </w:t>
      </w:r>
      <w:r w:rsidRPr="004D01C8">
        <w:rPr>
          <w:i/>
          <w:iCs/>
          <w:noProof/>
        </w:rPr>
        <w:t>et al.</w:t>
      </w:r>
      <w:r w:rsidRPr="004D01C8">
        <w:rPr>
          <w:noProof/>
        </w:rPr>
        <w:t xml:space="preserve">, “Economic Value of Palm Oil (Elaeis guinensis ) for Indonesian People,” </w:t>
      </w:r>
      <w:r w:rsidRPr="004D01C8">
        <w:rPr>
          <w:i/>
          <w:iCs/>
          <w:noProof/>
        </w:rPr>
        <w:t>Munich Pers. RePEC Arch.</w:t>
      </w:r>
      <w:r w:rsidRPr="004D01C8">
        <w:rPr>
          <w:noProof/>
        </w:rPr>
        <w:t>, vol. 90215, 2018.</w:t>
      </w:r>
    </w:p>
    <w:p w14:paraId="0CC50C16" w14:textId="77777777" w:rsidR="006C54D3" w:rsidRPr="004D01C8" w:rsidRDefault="006C54D3" w:rsidP="006C54D3">
      <w:pPr>
        <w:widowControl w:val="0"/>
        <w:autoSpaceDE w:val="0"/>
        <w:autoSpaceDN w:val="0"/>
        <w:adjustRightInd w:val="0"/>
        <w:ind w:left="640" w:hanging="640"/>
        <w:jc w:val="both"/>
        <w:rPr>
          <w:noProof/>
        </w:rPr>
      </w:pPr>
      <w:r w:rsidRPr="004D01C8">
        <w:rPr>
          <w:noProof/>
        </w:rPr>
        <w:t>[2]</w:t>
      </w:r>
      <w:r w:rsidRPr="004D01C8">
        <w:rPr>
          <w:noProof/>
        </w:rPr>
        <w:tab/>
        <w:t>High Carbon Stock, “The High Carbon Stock Science Study 2015,” Kuala Lumpur, 2015.</w:t>
      </w:r>
    </w:p>
    <w:p w14:paraId="7E6D68CD" w14:textId="77777777" w:rsidR="006C54D3" w:rsidRPr="004D01C8" w:rsidRDefault="006C54D3" w:rsidP="006C54D3">
      <w:pPr>
        <w:widowControl w:val="0"/>
        <w:autoSpaceDE w:val="0"/>
        <w:autoSpaceDN w:val="0"/>
        <w:adjustRightInd w:val="0"/>
        <w:ind w:left="640" w:hanging="640"/>
        <w:jc w:val="both"/>
        <w:rPr>
          <w:noProof/>
        </w:rPr>
      </w:pPr>
      <w:r w:rsidRPr="004D01C8">
        <w:rPr>
          <w:noProof/>
        </w:rPr>
        <w:t>[3]</w:t>
      </w:r>
      <w:r w:rsidRPr="004D01C8">
        <w:rPr>
          <w:noProof/>
        </w:rPr>
        <w:tab/>
        <w:t xml:space="preserve">R. P. Singh, “Cost effectiveness of palm oil in comparison to other oils and fats in the country with special emphasis on lower income group,” </w:t>
      </w:r>
      <w:r w:rsidRPr="004D01C8">
        <w:rPr>
          <w:i/>
          <w:iCs/>
          <w:noProof/>
        </w:rPr>
        <w:t>Indian J. Community Heal.</w:t>
      </w:r>
      <w:r w:rsidRPr="004D01C8">
        <w:rPr>
          <w:noProof/>
        </w:rPr>
        <w:t>, vol. 26, no. 01, pp. 37–44, 2014.</w:t>
      </w:r>
    </w:p>
    <w:p w14:paraId="465A853F" w14:textId="77777777" w:rsidR="006C54D3" w:rsidRPr="004D01C8" w:rsidRDefault="006C54D3" w:rsidP="006C54D3">
      <w:pPr>
        <w:widowControl w:val="0"/>
        <w:autoSpaceDE w:val="0"/>
        <w:autoSpaceDN w:val="0"/>
        <w:adjustRightInd w:val="0"/>
        <w:ind w:left="640" w:hanging="640"/>
        <w:jc w:val="both"/>
        <w:rPr>
          <w:noProof/>
        </w:rPr>
      </w:pPr>
      <w:r w:rsidRPr="004D01C8">
        <w:rPr>
          <w:noProof/>
        </w:rPr>
        <w:t>[4]</w:t>
      </w:r>
      <w:r w:rsidRPr="004D01C8">
        <w:rPr>
          <w:noProof/>
        </w:rPr>
        <w:tab/>
        <w:t xml:space="preserve">Y. Zimmer, “Competitiveness of rapeseed , soybeans and palm oil,” </w:t>
      </w:r>
      <w:r w:rsidRPr="004D01C8">
        <w:rPr>
          <w:i/>
          <w:iCs/>
          <w:noProof/>
        </w:rPr>
        <w:t>J. Oilseed Brassica</w:t>
      </w:r>
      <w:r w:rsidRPr="004D01C8">
        <w:rPr>
          <w:noProof/>
        </w:rPr>
        <w:t>, vol. 1, no. 2, pp. 84–90, 2010.</w:t>
      </w:r>
    </w:p>
    <w:p w14:paraId="19B696A2" w14:textId="77777777" w:rsidR="006C54D3" w:rsidRPr="004D01C8" w:rsidRDefault="006C54D3" w:rsidP="006C54D3">
      <w:pPr>
        <w:widowControl w:val="0"/>
        <w:autoSpaceDE w:val="0"/>
        <w:autoSpaceDN w:val="0"/>
        <w:adjustRightInd w:val="0"/>
        <w:ind w:left="640" w:hanging="640"/>
        <w:jc w:val="both"/>
        <w:rPr>
          <w:noProof/>
        </w:rPr>
      </w:pPr>
      <w:r w:rsidRPr="004D01C8">
        <w:rPr>
          <w:noProof/>
        </w:rPr>
        <w:t>[5]</w:t>
      </w:r>
      <w:r w:rsidRPr="004D01C8">
        <w:rPr>
          <w:noProof/>
        </w:rPr>
        <w:tab/>
        <w:t xml:space="preserve">Agnes C Sequino and J. Avenido, “The World ’s Leader in the Palm Oil Industry : Indonesia,” </w:t>
      </w:r>
      <w:r w:rsidRPr="004D01C8">
        <w:rPr>
          <w:i/>
          <w:iCs/>
          <w:noProof/>
        </w:rPr>
        <w:t>E Int. J. Ecol. Conserv.</w:t>
      </w:r>
      <w:r w:rsidRPr="004D01C8">
        <w:rPr>
          <w:noProof/>
        </w:rPr>
        <w:t>, vol. 13, pp. 155–164, 2015, doi: 10.7718/ijec.v13i1.1074.</w:t>
      </w:r>
    </w:p>
    <w:p w14:paraId="0CBD890A" w14:textId="77777777" w:rsidR="006C54D3" w:rsidRPr="004D01C8" w:rsidRDefault="006C54D3" w:rsidP="006C54D3">
      <w:pPr>
        <w:widowControl w:val="0"/>
        <w:autoSpaceDE w:val="0"/>
        <w:autoSpaceDN w:val="0"/>
        <w:adjustRightInd w:val="0"/>
        <w:ind w:left="640" w:hanging="640"/>
        <w:jc w:val="both"/>
        <w:rPr>
          <w:noProof/>
        </w:rPr>
      </w:pPr>
      <w:r w:rsidRPr="004D01C8">
        <w:rPr>
          <w:noProof/>
        </w:rPr>
        <w:t>[6]</w:t>
      </w:r>
      <w:r w:rsidRPr="004D01C8">
        <w:rPr>
          <w:noProof/>
        </w:rPr>
        <w:tab/>
        <w:t>A. Nurkholis and I. S. Sitanggang, “Optimalisasi model prediksi kesesuaian lahan kelapa sawit menggunakan algoritme pohon keputusan spasial Optimization for prediction model of palm oil land suitability using spatial,” vol. 8, no. February, pp. 192–200, 2020, doi: 10.14710/jtsiskom.2020.13657.</w:t>
      </w:r>
    </w:p>
    <w:p w14:paraId="5E3F0359" w14:textId="77777777" w:rsidR="006C54D3" w:rsidRPr="004D01C8" w:rsidRDefault="006C54D3" w:rsidP="006C54D3">
      <w:pPr>
        <w:widowControl w:val="0"/>
        <w:autoSpaceDE w:val="0"/>
        <w:autoSpaceDN w:val="0"/>
        <w:adjustRightInd w:val="0"/>
        <w:ind w:left="640" w:hanging="640"/>
        <w:jc w:val="both"/>
        <w:rPr>
          <w:noProof/>
        </w:rPr>
      </w:pPr>
      <w:r w:rsidRPr="004D01C8">
        <w:rPr>
          <w:noProof/>
        </w:rPr>
        <w:t>[7]</w:t>
      </w:r>
      <w:r w:rsidRPr="004D01C8">
        <w:rPr>
          <w:noProof/>
        </w:rPr>
        <w:tab/>
        <w:t xml:space="preserve">M. T. Sembiring, Sukardi, A. Suryani, and M. Romli, “Model biaya produksi biodiesel berbasis minyak sawit,” </w:t>
      </w:r>
      <w:r w:rsidRPr="004D01C8">
        <w:rPr>
          <w:i/>
          <w:iCs/>
          <w:noProof/>
        </w:rPr>
        <w:t>J. Litbng Ind.</w:t>
      </w:r>
      <w:r w:rsidRPr="004D01C8">
        <w:rPr>
          <w:noProof/>
        </w:rPr>
        <w:t>, vol. 5, no. 1, pp. 23–36, 2015.</w:t>
      </w:r>
    </w:p>
    <w:p w14:paraId="32704872" w14:textId="77777777" w:rsidR="006C54D3" w:rsidRPr="004D01C8" w:rsidRDefault="006C54D3" w:rsidP="006C54D3">
      <w:pPr>
        <w:widowControl w:val="0"/>
        <w:autoSpaceDE w:val="0"/>
        <w:autoSpaceDN w:val="0"/>
        <w:adjustRightInd w:val="0"/>
        <w:ind w:left="640" w:hanging="640"/>
        <w:jc w:val="both"/>
        <w:rPr>
          <w:noProof/>
        </w:rPr>
      </w:pPr>
      <w:r w:rsidRPr="004D01C8">
        <w:rPr>
          <w:noProof/>
        </w:rPr>
        <w:t>[8]</w:t>
      </w:r>
      <w:r w:rsidRPr="004D01C8">
        <w:rPr>
          <w:noProof/>
        </w:rPr>
        <w:tab/>
        <w:t xml:space="preserve">R. A. Hadiguna and N. Khotimah, “Faktor Sukses Untuk Rantai Pasok Kelapa Sawit di Provinsi Riau,” in </w:t>
      </w:r>
      <w:r w:rsidRPr="004D01C8">
        <w:rPr>
          <w:i/>
          <w:iCs/>
          <w:noProof/>
        </w:rPr>
        <w:t>Proceeding Seminar Inovasi Teknologi dan Rekayasa Industri 2013</w:t>
      </w:r>
      <w:r w:rsidRPr="004D01C8">
        <w:rPr>
          <w:noProof/>
        </w:rPr>
        <w:t>, 2013, no. Juli, doi: 10.13140/RG.2.2.14256.56322.</w:t>
      </w:r>
    </w:p>
    <w:p w14:paraId="18981276" w14:textId="77777777" w:rsidR="006C54D3" w:rsidRPr="004D01C8" w:rsidRDefault="006C54D3" w:rsidP="006C54D3">
      <w:pPr>
        <w:widowControl w:val="0"/>
        <w:autoSpaceDE w:val="0"/>
        <w:autoSpaceDN w:val="0"/>
        <w:adjustRightInd w:val="0"/>
        <w:ind w:left="640" w:hanging="640"/>
        <w:jc w:val="both"/>
        <w:rPr>
          <w:noProof/>
        </w:rPr>
      </w:pPr>
      <w:r w:rsidRPr="004D01C8">
        <w:rPr>
          <w:noProof/>
        </w:rPr>
        <w:t>[9]</w:t>
      </w:r>
      <w:r w:rsidRPr="004D01C8">
        <w:rPr>
          <w:noProof/>
        </w:rPr>
        <w:tab/>
        <w:t xml:space="preserve">Dirjen Perkebunan, “Statistik perkebunan Indonesia 2016-2018,” </w:t>
      </w:r>
      <w:r w:rsidRPr="004D01C8">
        <w:rPr>
          <w:noProof/>
        </w:rPr>
        <w:lastRenderedPageBreak/>
        <w:t>Jakarta, 2017.</w:t>
      </w:r>
    </w:p>
    <w:p w14:paraId="1D08F290" w14:textId="77777777" w:rsidR="006C54D3" w:rsidRPr="004D01C8" w:rsidRDefault="006C54D3" w:rsidP="006C54D3">
      <w:pPr>
        <w:widowControl w:val="0"/>
        <w:autoSpaceDE w:val="0"/>
        <w:autoSpaceDN w:val="0"/>
        <w:adjustRightInd w:val="0"/>
        <w:ind w:left="640" w:hanging="640"/>
        <w:jc w:val="both"/>
        <w:rPr>
          <w:noProof/>
        </w:rPr>
      </w:pPr>
      <w:r w:rsidRPr="004D01C8">
        <w:rPr>
          <w:noProof/>
        </w:rPr>
        <w:t>[10]</w:t>
      </w:r>
      <w:r w:rsidRPr="004D01C8">
        <w:rPr>
          <w:noProof/>
        </w:rPr>
        <w:tab/>
        <w:t>C. Rudor, “Peranan Kelapa Sawit Terhadap pemabangunan Ekonomi Provinsi Sumatra Barat,” IPB University, 2012.</w:t>
      </w:r>
    </w:p>
    <w:p w14:paraId="7B4E52E7" w14:textId="77777777" w:rsidR="006C54D3" w:rsidRPr="004D01C8" w:rsidRDefault="006C54D3" w:rsidP="006C54D3">
      <w:pPr>
        <w:widowControl w:val="0"/>
        <w:autoSpaceDE w:val="0"/>
        <w:autoSpaceDN w:val="0"/>
        <w:adjustRightInd w:val="0"/>
        <w:ind w:left="640" w:hanging="640"/>
        <w:jc w:val="both"/>
        <w:rPr>
          <w:noProof/>
        </w:rPr>
      </w:pPr>
      <w:r w:rsidRPr="004D01C8">
        <w:rPr>
          <w:noProof/>
        </w:rPr>
        <w:t>[11]</w:t>
      </w:r>
      <w:r w:rsidRPr="004D01C8">
        <w:rPr>
          <w:noProof/>
        </w:rPr>
        <w:tab/>
        <w:t>R. Muryunika, “Strategi pengelolaan dan pengembangan agroforestri berbasis kelapa sawit di Jambi,” IPB UNIVERSITY, 2015.</w:t>
      </w:r>
    </w:p>
    <w:p w14:paraId="06CF6AE5" w14:textId="77777777" w:rsidR="006C54D3" w:rsidRPr="004D01C8" w:rsidRDefault="006C54D3" w:rsidP="006C54D3">
      <w:pPr>
        <w:widowControl w:val="0"/>
        <w:autoSpaceDE w:val="0"/>
        <w:autoSpaceDN w:val="0"/>
        <w:adjustRightInd w:val="0"/>
        <w:ind w:left="640" w:hanging="640"/>
        <w:jc w:val="both"/>
        <w:rPr>
          <w:noProof/>
        </w:rPr>
      </w:pPr>
      <w:r w:rsidRPr="004D01C8">
        <w:rPr>
          <w:noProof/>
        </w:rPr>
        <w:t>[12]</w:t>
      </w:r>
      <w:r w:rsidRPr="004D01C8">
        <w:rPr>
          <w:noProof/>
        </w:rPr>
        <w:tab/>
        <w:t xml:space="preserve">M. Hudori, “Perencanaan Kebutuhan Kendaraan Angkutan Tandan Buah Segar ( TBS ) di Perkebunan Kelapa Sawit,” </w:t>
      </w:r>
      <w:r w:rsidRPr="004D01C8">
        <w:rPr>
          <w:i/>
          <w:iCs/>
          <w:noProof/>
        </w:rPr>
        <w:t>Ind. Eng. J.</w:t>
      </w:r>
      <w:r w:rsidRPr="004D01C8">
        <w:rPr>
          <w:noProof/>
        </w:rPr>
        <w:t>, vol. 5, no. 1, pp. 22–27, 2016.</w:t>
      </w:r>
    </w:p>
    <w:p w14:paraId="5E449A26" w14:textId="77777777" w:rsidR="006C54D3" w:rsidRPr="004D01C8" w:rsidRDefault="006C54D3" w:rsidP="006C54D3">
      <w:pPr>
        <w:widowControl w:val="0"/>
        <w:autoSpaceDE w:val="0"/>
        <w:autoSpaceDN w:val="0"/>
        <w:adjustRightInd w:val="0"/>
        <w:ind w:left="640" w:hanging="640"/>
        <w:jc w:val="both"/>
        <w:rPr>
          <w:noProof/>
        </w:rPr>
      </w:pPr>
      <w:r w:rsidRPr="004D01C8">
        <w:rPr>
          <w:noProof/>
        </w:rPr>
        <w:t>[13]</w:t>
      </w:r>
      <w:r w:rsidRPr="004D01C8">
        <w:rPr>
          <w:noProof/>
        </w:rPr>
        <w:tab/>
        <w:t>D. Martariza, “Sistem tranportasi tandan buah segar (TBS) dengan pendekatan fuzzy binary integer programming,” Universitas Andalas, 2011.</w:t>
      </w:r>
    </w:p>
    <w:p w14:paraId="08DA7E2C" w14:textId="77777777" w:rsidR="006C54D3" w:rsidRPr="004D01C8" w:rsidRDefault="006C54D3" w:rsidP="006C54D3">
      <w:pPr>
        <w:widowControl w:val="0"/>
        <w:autoSpaceDE w:val="0"/>
        <w:autoSpaceDN w:val="0"/>
        <w:adjustRightInd w:val="0"/>
        <w:ind w:left="640" w:hanging="640"/>
        <w:jc w:val="both"/>
        <w:rPr>
          <w:noProof/>
        </w:rPr>
      </w:pPr>
      <w:r w:rsidRPr="004D01C8">
        <w:rPr>
          <w:noProof/>
        </w:rPr>
        <w:t>[14]</w:t>
      </w:r>
      <w:r w:rsidRPr="004D01C8">
        <w:rPr>
          <w:noProof/>
        </w:rPr>
        <w:tab/>
        <w:t xml:space="preserve">P. T. Anugrah and A. Wachjar, “Pengelolaan Pemanenan dan Transportasi Kelapa Sawit (Elaeis guineensis Jacq.) di Bangun Bandar Estate, Sumatera Utara,” </w:t>
      </w:r>
      <w:r w:rsidRPr="004D01C8">
        <w:rPr>
          <w:i/>
          <w:iCs/>
          <w:noProof/>
        </w:rPr>
        <w:t>Bul. Agrohorti</w:t>
      </w:r>
      <w:r w:rsidRPr="004D01C8">
        <w:rPr>
          <w:noProof/>
        </w:rPr>
        <w:t>, vol. 6, no. 2, pp. 213–220, 2018.</w:t>
      </w:r>
    </w:p>
    <w:p w14:paraId="412713B5" w14:textId="77777777" w:rsidR="006C54D3" w:rsidRPr="004D01C8" w:rsidRDefault="006C54D3" w:rsidP="006C54D3">
      <w:pPr>
        <w:widowControl w:val="0"/>
        <w:autoSpaceDE w:val="0"/>
        <w:autoSpaceDN w:val="0"/>
        <w:adjustRightInd w:val="0"/>
        <w:ind w:left="640" w:hanging="640"/>
        <w:jc w:val="both"/>
        <w:rPr>
          <w:noProof/>
        </w:rPr>
      </w:pPr>
      <w:r w:rsidRPr="004D01C8">
        <w:rPr>
          <w:noProof/>
        </w:rPr>
        <w:t>[15]</w:t>
      </w:r>
      <w:r w:rsidRPr="004D01C8">
        <w:rPr>
          <w:noProof/>
        </w:rPr>
        <w:tab/>
        <w:t xml:space="preserve">N. Atikah and W. Sutopo, “Simulasi model dinamik pengangkutan crude palm oil (cpo) di PT. XYZ untuk meminimalkan biaya transportasi pengadaan bahan,” </w:t>
      </w:r>
      <w:r w:rsidRPr="004D01C8">
        <w:rPr>
          <w:i/>
          <w:iCs/>
          <w:noProof/>
        </w:rPr>
        <w:t>J@ti Undip  J. Tek. Ind.</w:t>
      </w:r>
      <w:r w:rsidRPr="004D01C8">
        <w:rPr>
          <w:noProof/>
        </w:rPr>
        <w:t>, vol. IX, no. 2, pp. 125–134, 2014.</w:t>
      </w:r>
    </w:p>
    <w:p w14:paraId="132BE9AA" w14:textId="77777777" w:rsidR="006C54D3" w:rsidRPr="004D01C8" w:rsidRDefault="006C54D3" w:rsidP="006C54D3">
      <w:pPr>
        <w:widowControl w:val="0"/>
        <w:autoSpaceDE w:val="0"/>
        <w:autoSpaceDN w:val="0"/>
        <w:adjustRightInd w:val="0"/>
        <w:ind w:left="640" w:hanging="640"/>
        <w:jc w:val="both"/>
        <w:rPr>
          <w:noProof/>
        </w:rPr>
      </w:pPr>
      <w:r w:rsidRPr="004D01C8">
        <w:rPr>
          <w:noProof/>
        </w:rPr>
        <w:t>[16]</w:t>
      </w:r>
      <w:r w:rsidRPr="004D01C8">
        <w:rPr>
          <w:noProof/>
        </w:rPr>
        <w:tab/>
        <w:t>A. Adilasri, “Perencanaan Kebutuhan Truk Pengangkutan Tanda Buah Segar (TBS) Pada PT Amp Plantation,” Universitas Andalas, 2015.</w:t>
      </w:r>
    </w:p>
    <w:p w14:paraId="16AFC93F" w14:textId="77777777" w:rsidR="006C54D3" w:rsidRPr="004D01C8" w:rsidRDefault="006C54D3" w:rsidP="006C54D3">
      <w:pPr>
        <w:widowControl w:val="0"/>
        <w:autoSpaceDE w:val="0"/>
        <w:autoSpaceDN w:val="0"/>
        <w:adjustRightInd w:val="0"/>
        <w:ind w:left="640" w:hanging="640"/>
        <w:jc w:val="both"/>
        <w:rPr>
          <w:noProof/>
        </w:rPr>
      </w:pPr>
      <w:r w:rsidRPr="004D01C8">
        <w:rPr>
          <w:noProof/>
        </w:rPr>
        <w:t>[17]</w:t>
      </w:r>
      <w:r w:rsidRPr="004D01C8">
        <w:rPr>
          <w:noProof/>
        </w:rPr>
        <w:tab/>
        <w:t>D. G. Randa, “Penjadwalan transportasi tandan buah segar dan tandan kosong kelapa sawit (studi kasus di PTPN VIII Kertajaya Banten),” IPB University, 2011.</w:t>
      </w:r>
    </w:p>
    <w:p w14:paraId="70C828FC" w14:textId="77777777" w:rsidR="006C54D3" w:rsidRPr="004D01C8" w:rsidRDefault="006C54D3" w:rsidP="006C54D3">
      <w:pPr>
        <w:widowControl w:val="0"/>
        <w:autoSpaceDE w:val="0"/>
        <w:autoSpaceDN w:val="0"/>
        <w:adjustRightInd w:val="0"/>
        <w:ind w:left="640" w:hanging="640"/>
        <w:jc w:val="both"/>
        <w:rPr>
          <w:noProof/>
        </w:rPr>
      </w:pPr>
      <w:r w:rsidRPr="004D01C8">
        <w:rPr>
          <w:noProof/>
        </w:rPr>
        <w:t>[18]</w:t>
      </w:r>
      <w:r w:rsidRPr="004D01C8">
        <w:rPr>
          <w:noProof/>
        </w:rPr>
        <w:tab/>
        <w:t xml:space="preserve">P. I. A. Purwadana, D. P. Githa, and D. P. Singgih, “Aplikasi Optimalisasi Pengiriman Barang Menggunakan Metode Tabu Search Berbasis Web,” </w:t>
      </w:r>
      <w:r w:rsidRPr="004D01C8">
        <w:rPr>
          <w:i/>
          <w:iCs/>
          <w:noProof/>
        </w:rPr>
        <w:t>J. MERPATI</w:t>
      </w:r>
      <w:r w:rsidRPr="004D01C8">
        <w:rPr>
          <w:noProof/>
        </w:rPr>
        <w:t>, vol. 6, no. 3, pp. 234–243, 2018.</w:t>
      </w:r>
    </w:p>
    <w:p w14:paraId="49D9471A" w14:textId="77777777" w:rsidR="006C54D3" w:rsidRPr="004D01C8" w:rsidRDefault="006C54D3" w:rsidP="006C54D3">
      <w:pPr>
        <w:widowControl w:val="0"/>
        <w:autoSpaceDE w:val="0"/>
        <w:autoSpaceDN w:val="0"/>
        <w:adjustRightInd w:val="0"/>
        <w:ind w:left="640" w:hanging="640"/>
        <w:jc w:val="both"/>
        <w:rPr>
          <w:noProof/>
        </w:rPr>
      </w:pPr>
      <w:r w:rsidRPr="004D01C8">
        <w:rPr>
          <w:noProof/>
        </w:rPr>
        <w:t>[19]</w:t>
      </w:r>
      <w:r w:rsidRPr="004D01C8">
        <w:rPr>
          <w:noProof/>
        </w:rPr>
        <w:tab/>
        <w:t xml:space="preserve">A. W. Krisdiarto, L. Sutiartso, and K. H. Widodo, “Optimasi Kualitas Tandan Buah Segar Kelapa Sawit dalam Proses Panen-Angkut Menggunakan Model Dinamis,” </w:t>
      </w:r>
      <w:r w:rsidRPr="004D01C8">
        <w:rPr>
          <w:i/>
          <w:iCs/>
          <w:noProof/>
        </w:rPr>
        <w:t>AGRITECH</w:t>
      </w:r>
      <w:r w:rsidRPr="004D01C8">
        <w:rPr>
          <w:noProof/>
        </w:rPr>
        <w:t xml:space="preserve">, vol. 37, no. 1, </w:t>
      </w:r>
      <w:r w:rsidRPr="004D01C8">
        <w:rPr>
          <w:noProof/>
        </w:rPr>
        <w:t>pp. 101–107, 2017.</w:t>
      </w:r>
    </w:p>
    <w:p w14:paraId="2F899E84" w14:textId="77777777" w:rsidR="006C54D3" w:rsidRPr="004D01C8" w:rsidRDefault="006C54D3" w:rsidP="006C54D3">
      <w:pPr>
        <w:widowControl w:val="0"/>
        <w:autoSpaceDE w:val="0"/>
        <w:autoSpaceDN w:val="0"/>
        <w:adjustRightInd w:val="0"/>
        <w:ind w:left="640" w:hanging="640"/>
        <w:jc w:val="both"/>
        <w:rPr>
          <w:noProof/>
        </w:rPr>
      </w:pPr>
      <w:r w:rsidRPr="004D01C8">
        <w:rPr>
          <w:noProof/>
        </w:rPr>
        <w:t>[20]</w:t>
      </w:r>
      <w:r w:rsidRPr="004D01C8">
        <w:rPr>
          <w:noProof/>
        </w:rPr>
        <w:tab/>
        <w:t>R. B. Bakara, “Optimalisasi Pengadaan Tandan Buah Segar (TBS) sebagai Bahan Baku Industri Pengolahan Crude Palm Oil (CPO) dan Palm Kernel Oil (PKO) (Studi Kasus PKS Adolina PT Perkebunan Nusantara IV),” IPB University, 2011.</w:t>
      </w:r>
    </w:p>
    <w:p w14:paraId="4D930146" w14:textId="77777777" w:rsidR="006C54D3" w:rsidRPr="004D01C8" w:rsidRDefault="006C54D3" w:rsidP="006C54D3">
      <w:pPr>
        <w:widowControl w:val="0"/>
        <w:autoSpaceDE w:val="0"/>
        <w:autoSpaceDN w:val="0"/>
        <w:adjustRightInd w:val="0"/>
        <w:ind w:left="640" w:hanging="640"/>
        <w:jc w:val="both"/>
        <w:rPr>
          <w:noProof/>
        </w:rPr>
      </w:pPr>
      <w:r w:rsidRPr="004D01C8">
        <w:rPr>
          <w:noProof/>
        </w:rPr>
        <w:t>[21]</w:t>
      </w:r>
      <w:r w:rsidRPr="004D01C8">
        <w:rPr>
          <w:noProof/>
        </w:rPr>
        <w:tab/>
        <w:t xml:space="preserve">A. Gunawan, E. M. Sipayung, and A. Wiguno, “Pengiriman Barang Dengan Metode Ant Colony Optimization Studi Kasus : Pt . Xyz,” in </w:t>
      </w:r>
      <w:r w:rsidRPr="004D01C8">
        <w:rPr>
          <w:i/>
          <w:iCs/>
          <w:noProof/>
        </w:rPr>
        <w:t>Seminar Nasional Sistem Informasi Indonesia</w:t>
      </w:r>
      <w:r w:rsidRPr="004D01C8">
        <w:rPr>
          <w:noProof/>
        </w:rPr>
        <w:t>, 2015, no. November, pp. 2–3.</w:t>
      </w:r>
    </w:p>
    <w:p w14:paraId="1BA4B3AC" w14:textId="77777777" w:rsidR="006C54D3" w:rsidRPr="004D01C8" w:rsidRDefault="006C54D3" w:rsidP="006C54D3">
      <w:pPr>
        <w:widowControl w:val="0"/>
        <w:autoSpaceDE w:val="0"/>
        <w:autoSpaceDN w:val="0"/>
        <w:adjustRightInd w:val="0"/>
        <w:ind w:left="640" w:hanging="640"/>
        <w:jc w:val="both"/>
        <w:rPr>
          <w:noProof/>
        </w:rPr>
      </w:pPr>
      <w:r w:rsidRPr="004D01C8">
        <w:rPr>
          <w:noProof/>
        </w:rPr>
        <w:t>[22]</w:t>
      </w:r>
      <w:r w:rsidRPr="004D01C8">
        <w:rPr>
          <w:noProof/>
        </w:rPr>
        <w:tab/>
        <w:t xml:space="preserve">E. Tenda, I. S. Sitanggang, and B. Barus, “Optimisi metaheuristik koloni semut untuk solusi masalah jalur terpendek pada jaringan jalan riil,” </w:t>
      </w:r>
      <w:r w:rsidRPr="004D01C8">
        <w:rPr>
          <w:i/>
          <w:iCs/>
          <w:noProof/>
        </w:rPr>
        <w:t>J. Ilmu Komput. Agri-Informatika</w:t>
      </w:r>
      <w:r w:rsidRPr="004D01C8">
        <w:rPr>
          <w:noProof/>
        </w:rPr>
        <w:t>, vol. 3, no. 2, pp. 74–83, 2014.</w:t>
      </w:r>
    </w:p>
    <w:p w14:paraId="188D8DC7" w14:textId="77777777" w:rsidR="006C54D3" w:rsidRPr="004D01C8" w:rsidRDefault="006C54D3" w:rsidP="006C54D3">
      <w:pPr>
        <w:widowControl w:val="0"/>
        <w:autoSpaceDE w:val="0"/>
        <w:autoSpaceDN w:val="0"/>
        <w:adjustRightInd w:val="0"/>
        <w:ind w:left="640" w:hanging="640"/>
        <w:jc w:val="both"/>
        <w:rPr>
          <w:noProof/>
        </w:rPr>
      </w:pPr>
      <w:r w:rsidRPr="004D01C8">
        <w:rPr>
          <w:noProof/>
        </w:rPr>
        <w:t>[23]</w:t>
      </w:r>
      <w:r w:rsidRPr="004D01C8">
        <w:rPr>
          <w:noProof/>
        </w:rPr>
        <w:tab/>
        <w:t xml:space="preserve">T. Takimi, “A Study On Ant Colony Optimization,” </w:t>
      </w:r>
      <w:r w:rsidRPr="004D01C8">
        <w:rPr>
          <w:i/>
          <w:iCs/>
          <w:noProof/>
        </w:rPr>
        <w:t>J. Photopolym. Sci. Technol.</w:t>
      </w:r>
      <w:r w:rsidRPr="004D01C8">
        <w:rPr>
          <w:noProof/>
        </w:rPr>
        <w:t>, vol. 34, no. 4, pp. 357–362, 2021, doi: 10.2494/PHOTOPOLYMER.34.357.</w:t>
      </w:r>
    </w:p>
    <w:p w14:paraId="0984B8EE" w14:textId="77777777" w:rsidR="006C54D3" w:rsidRPr="004D01C8" w:rsidRDefault="006C54D3" w:rsidP="006C54D3">
      <w:pPr>
        <w:widowControl w:val="0"/>
        <w:autoSpaceDE w:val="0"/>
        <w:autoSpaceDN w:val="0"/>
        <w:adjustRightInd w:val="0"/>
        <w:ind w:left="640" w:hanging="640"/>
        <w:jc w:val="both"/>
        <w:rPr>
          <w:noProof/>
        </w:rPr>
      </w:pPr>
      <w:r w:rsidRPr="004D01C8">
        <w:rPr>
          <w:noProof/>
        </w:rPr>
        <w:t>[24]</w:t>
      </w:r>
      <w:r w:rsidRPr="004D01C8">
        <w:rPr>
          <w:noProof/>
        </w:rPr>
        <w:tab/>
        <w:t xml:space="preserve">Gunawan, I. Maryati, and H. K. Wibowo, “Optimasi penentuan rute kendaraan pada sistem distribusi barang dengan ant colony optimization 1,” in </w:t>
      </w:r>
      <w:r w:rsidRPr="004D01C8">
        <w:rPr>
          <w:i/>
          <w:iCs/>
          <w:noProof/>
        </w:rPr>
        <w:t>Seminar Nasional Teknologi Informasi &amp; Komunikasi Terapan 2012</w:t>
      </w:r>
      <w:r w:rsidRPr="004D01C8">
        <w:rPr>
          <w:noProof/>
        </w:rPr>
        <w:t>, 2012, vol. 2012, no. Semantik, pp. 163–168.</w:t>
      </w:r>
    </w:p>
    <w:p w14:paraId="43B72753" w14:textId="77777777" w:rsidR="006C54D3" w:rsidRPr="004D01C8" w:rsidRDefault="006C54D3" w:rsidP="006C54D3">
      <w:pPr>
        <w:widowControl w:val="0"/>
        <w:autoSpaceDE w:val="0"/>
        <w:autoSpaceDN w:val="0"/>
        <w:adjustRightInd w:val="0"/>
        <w:ind w:left="640" w:hanging="640"/>
        <w:jc w:val="both"/>
        <w:rPr>
          <w:noProof/>
        </w:rPr>
      </w:pPr>
      <w:r w:rsidRPr="004D01C8">
        <w:rPr>
          <w:noProof/>
        </w:rPr>
        <w:t>[25]</w:t>
      </w:r>
      <w:r w:rsidRPr="004D01C8">
        <w:rPr>
          <w:noProof/>
        </w:rPr>
        <w:tab/>
        <w:t xml:space="preserve">B. Rahmat, A. B. Tjandrarini, and D. Budianto, “Perbandingan Genetic Algorithm , Multiple Ant Colony System dan Tabu Perbandingan Genetic Algorithm , Multiple Ant Colony System dan Tabu Search untuk Penyelesaian Vehicle Routing Problem With Time Windows ( VRPTW ),” in </w:t>
      </w:r>
      <w:r w:rsidRPr="004D01C8">
        <w:rPr>
          <w:i/>
          <w:iCs/>
          <w:noProof/>
        </w:rPr>
        <w:t>Seminar Nasional Design and Application of Technology (DAT) 2006</w:t>
      </w:r>
      <w:r w:rsidRPr="004D01C8">
        <w:rPr>
          <w:noProof/>
        </w:rPr>
        <w:t>, 2006, no. June 2006, pp. 1–10.</w:t>
      </w:r>
    </w:p>
    <w:p w14:paraId="646C8313" w14:textId="77777777" w:rsidR="006C54D3" w:rsidRPr="004D01C8" w:rsidRDefault="006C54D3" w:rsidP="006C54D3">
      <w:pPr>
        <w:widowControl w:val="0"/>
        <w:autoSpaceDE w:val="0"/>
        <w:autoSpaceDN w:val="0"/>
        <w:adjustRightInd w:val="0"/>
        <w:ind w:left="640" w:hanging="640"/>
        <w:jc w:val="both"/>
        <w:rPr>
          <w:noProof/>
        </w:rPr>
      </w:pPr>
      <w:r w:rsidRPr="004D01C8">
        <w:rPr>
          <w:noProof/>
        </w:rPr>
        <w:t>[26]</w:t>
      </w:r>
      <w:r w:rsidRPr="004D01C8">
        <w:rPr>
          <w:noProof/>
        </w:rPr>
        <w:tab/>
        <w:t xml:space="preserve">I. A. Soenandi and B. Marpaung, “Optimasi Capacitated Vehicle Routing Problem with Time Windows dengan Menggunakan Ant Colony Optimization,” </w:t>
      </w:r>
      <w:r w:rsidRPr="004D01C8">
        <w:rPr>
          <w:i/>
          <w:iCs/>
          <w:noProof/>
        </w:rPr>
        <w:t>J. Sist. dan Manaj. Ind.</w:t>
      </w:r>
      <w:r w:rsidRPr="004D01C8">
        <w:rPr>
          <w:noProof/>
        </w:rPr>
        <w:t>, vol. 3, no. 1, pp. 59–66, 2019.</w:t>
      </w:r>
    </w:p>
    <w:p w14:paraId="31ED6DA2" w14:textId="77777777" w:rsidR="006C54D3" w:rsidRPr="004D01C8" w:rsidRDefault="006C54D3" w:rsidP="006C54D3">
      <w:pPr>
        <w:pStyle w:val="JTSiskomHeading1"/>
        <w:spacing w:before="0" w:after="0"/>
        <w:jc w:val="both"/>
        <w:rPr>
          <w:sz w:val="24"/>
          <w:szCs w:val="24"/>
        </w:rPr>
      </w:pPr>
      <w:r w:rsidRPr="004D01C8">
        <w:rPr>
          <w:sz w:val="24"/>
          <w:szCs w:val="24"/>
        </w:rPr>
        <w:lastRenderedPageBreak/>
        <w:fldChar w:fldCharType="end"/>
      </w:r>
    </w:p>
    <w:p w14:paraId="7C93B1BF" w14:textId="77777777" w:rsidR="006C54D3" w:rsidRDefault="006C54D3" w:rsidP="006C54D3">
      <w:pPr>
        <w:pStyle w:val="JTSiskomHeading1"/>
        <w:spacing w:before="0" w:after="0"/>
        <w:jc w:val="both"/>
      </w:pPr>
    </w:p>
    <w:p w14:paraId="4916DAAE" w14:textId="77777777" w:rsidR="006C54D3" w:rsidRDefault="006C54D3" w:rsidP="006C54D3">
      <w:pPr>
        <w:pStyle w:val="JTSiskomHeading1"/>
        <w:spacing w:before="0" w:after="0"/>
        <w:jc w:val="both"/>
        <w:sectPr w:rsidR="006C54D3" w:rsidSect="002D151F">
          <w:type w:val="continuous"/>
          <w:pgSz w:w="11909" w:h="16834"/>
          <w:pgMar w:top="1701" w:right="1134" w:bottom="1134" w:left="1411" w:header="0" w:footer="0" w:gutter="0"/>
          <w:cols w:num="2" w:space="288"/>
          <w:formProt w:val="0"/>
          <w:docGrid w:linePitch="360"/>
        </w:sectPr>
      </w:pPr>
    </w:p>
    <w:p w14:paraId="0CD02D71" w14:textId="77777777" w:rsidR="006C54D3" w:rsidRDefault="006C54D3" w:rsidP="006C54D3">
      <w:pPr>
        <w:pStyle w:val="JTSiskomHeading1"/>
        <w:spacing w:before="0" w:after="0"/>
        <w:jc w:val="both"/>
      </w:pPr>
    </w:p>
    <w:p w14:paraId="296BEE91" w14:textId="77777777" w:rsidR="00F87080" w:rsidRDefault="00F87080"/>
    <w:sectPr w:rsidR="00F87080" w:rsidSect="0028403E">
      <w:type w:val="continuous"/>
      <w:pgSz w:w="11909" w:h="16834"/>
      <w:pgMar w:top="1701" w:right="1134" w:bottom="1134" w:left="1411" w:header="0" w:footer="0" w:gutter="0"/>
      <w:cols w:space="28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宋体">
    <w:panose1 w:val="00000000000000000000"/>
    <w:charset w:val="80"/>
    <w:family w:val="roman"/>
    <w:notTrueType/>
    <w:pitch w:val="default"/>
  </w:font>
  <w:font w:name="OpenSymbol">
    <w:altName w:val="Arial Unicode MS"/>
    <w:charset w:val="02"/>
    <w:family w:val="auto"/>
    <w:pitch w:val="default"/>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font>
  <w:font w:name="WenQuanYi Micro Hei Mono">
    <w:panose1 w:val="00000000000000000000"/>
    <w:charset w:val="00"/>
    <w:family w:val="roman"/>
    <w:notTrueType/>
    <w:pitch w:val="default"/>
  </w:font>
  <w:font w:name="FreeSans">
    <w:altName w:val="Times New Roman"/>
    <w:charset w:val="01"/>
    <w:family w:val="auto"/>
    <w:pitch w:val="variable"/>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3FF0" w14:textId="77777777" w:rsidR="003D1259" w:rsidRDefault="00053343">
    <w:pPr>
      <w:pStyle w:val="Header"/>
      <w:rPr>
        <w:i/>
        <w:iCs/>
        <w:lang w:val="en-US"/>
      </w:rPr>
    </w:pPr>
  </w:p>
  <w:p w14:paraId="4816D72B" w14:textId="77777777" w:rsidR="003D1259" w:rsidRDefault="00053343" w:rsidP="003D1259">
    <w:pPr>
      <w:pStyle w:val="Header"/>
      <w:tabs>
        <w:tab w:val="clear" w:pos="9360"/>
        <w:tab w:val="right" w:pos="7380"/>
      </w:tabs>
      <w:rPr>
        <w:i/>
        <w:iCs/>
        <w:lang w:val="en-US"/>
      </w:rPr>
    </w:pPr>
    <w:r>
      <w:rPr>
        <w:i/>
        <w:iCs/>
        <w:lang w:val="en-US"/>
      </w:rPr>
      <w:t>Jurnal Desiminasi Teknologi…, Nomor…., Juli</w:t>
    </w:r>
    <w:r>
      <w:rPr>
        <w:i/>
        <w:iCs/>
        <w:lang w:val="en-US"/>
      </w:rPr>
      <w:t xml:space="preserve"> 2023</w:t>
    </w:r>
    <w:r>
      <w:rPr>
        <w:i/>
        <w:iCs/>
        <w:lang w:val="en-US"/>
      </w:rPr>
      <w:tab/>
      <w:t>p.ISSN 2303-212X</w:t>
    </w:r>
  </w:p>
  <w:p w14:paraId="2F496590" w14:textId="77777777" w:rsidR="003D1259" w:rsidRPr="003D1259" w:rsidRDefault="00053343" w:rsidP="003D1259">
    <w:pPr>
      <w:pStyle w:val="Header"/>
      <w:tabs>
        <w:tab w:val="clear" w:pos="9360"/>
        <w:tab w:val="right" w:pos="7380"/>
      </w:tabs>
      <w:rPr>
        <w:i/>
        <w:iCs/>
        <w:lang w:val="en-US"/>
      </w:rPr>
    </w:pPr>
    <w:r>
      <w:rPr>
        <w:i/>
        <w:iCs/>
        <w:lang w:val="en-US"/>
      </w:rPr>
      <w:tab/>
    </w:r>
    <w:r>
      <w:rPr>
        <w:i/>
        <w:iCs/>
        <w:lang w:val="en-US"/>
      </w:rPr>
      <w:tab/>
      <w:t>e. ISSN 2503-5398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354"/>
    <w:multiLevelType w:val="hybridMultilevel"/>
    <w:tmpl w:val="87C8A3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55649"/>
    <w:multiLevelType w:val="multilevel"/>
    <w:tmpl w:val="B6FC77F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D557CC"/>
    <w:multiLevelType w:val="hybridMultilevel"/>
    <w:tmpl w:val="C3702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D2806"/>
    <w:multiLevelType w:val="multilevel"/>
    <w:tmpl w:val="3814CD34"/>
    <w:lvl w:ilvl="0">
      <w:start w:val="1"/>
      <w:numFmt w:val="decimal"/>
      <w:lvlText w:val="%1."/>
      <w:lvlJc w:val="left"/>
      <w:pPr>
        <w:ind w:left="360" w:hanging="360"/>
      </w:pPr>
      <w:rPr>
        <w: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EC2A90"/>
    <w:multiLevelType w:val="multilevel"/>
    <w:tmpl w:val="46A2420E"/>
    <w:lvl w:ilvl="0">
      <w:start w:val="1"/>
      <w:numFmt w:val="decimal"/>
      <w:pStyle w:val="JTSiskomReferences"/>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5" w15:restartNumberingAfterBreak="0">
    <w:nsid w:val="1C5E6A5F"/>
    <w:multiLevelType w:val="hybridMultilevel"/>
    <w:tmpl w:val="B382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15EE9"/>
    <w:multiLevelType w:val="hybridMultilevel"/>
    <w:tmpl w:val="949EF632"/>
    <w:lvl w:ilvl="0" w:tplc="A8E28D46">
      <w:start w:val="111"/>
      <w:numFmt w:val="bullet"/>
      <w:lvlText w:val="-"/>
      <w:lvlJc w:val="left"/>
      <w:pPr>
        <w:ind w:left="753" w:hanging="360"/>
      </w:pPr>
      <w:rPr>
        <w:rFonts w:ascii="Times New Roman" w:eastAsia="Times New Roman" w:hAnsi="Times New Roman" w:cs="Times New Roman"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7" w15:restartNumberingAfterBreak="0">
    <w:nsid w:val="23CC09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E056F8"/>
    <w:multiLevelType w:val="hybridMultilevel"/>
    <w:tmpl w:val="46C43A0C"/>
    <w:lvl w:ilvl="0" w:tplc="6090E228">
      <w:start w:val="1"/>
      <w:numFmt w:val="bullet"/>
      <w:lvlText w:val="-"/>
      <w:lvlJc w:val="left"/>
      <w:pPr>
        <w:tabs>
          <w:tab w:val="num" w:pos="720"/>
        </w:tabs>
        <w:ind w:left="720" w:hanging="360"/>
      </w:pPr>
      <w:rPr>
        <w:rFonts w:ascii="Times New Roman" w:hAnsi="Times New Roman" w:hint="default"/>
      </w:rPr>
    </w:lvl>
    <w:lvl w:ilvl="1" w:tplc="BCFC8164" w:tentative="1">
      <w:start w:val="1"/>
      <w:numFmt w:val="bullet"/>
      <w:lvlText w:val="-"/>
      <w:lvlJc w:val="left"/>
      <w:pPr>
        <w:tabs>
          <w:tab w:val="num" w:pos="1440"/>
        </w:tabs>
        <w:ind w:left="1440" w:hanging="360"/>
      </w:pPr>
      <w:rPr>
        <w:rFonts w:ascii="Times New Roman" w:hAnsi="Times New Roman" w:hint="default"/>
      </w:rPr>
    </w:lvl>
    <w:lvl w:ilvl="2" w:tplc="75DE3EAA" w:tentative="1">
      <w:start w:val="1"/>
      <w:numFmt w:val="bullet"/>
      <w:lvlText w:val="-"/>
      <w:lvlJc w:val="left"/>
      <w:pPr>
        <w:tabs>
          <w:tab w:val="num" w:pos="2160"/>
        </w:tabs>
        <w:ind w:left="2160" w:hanging="360"/>
      </w:pPr>
      <w:rPr>
        <w:rFonts w:ascii="Times New Roman" w:hAnsi="Times New Roman" w:hint="default"/>
      </w:rPr>
    </w:lvl>
    <w:lvl w:ilvl="3" w:tplc="6E02D4DE" w:tentative="1">
      <w:start w:val="1"/>
      <w:numFmt w:val="bullet"/>
      <w:lvlText w:val="-"/>
      <w:lvlJc w:val="left"/>
      <w:pPr>
        <w:tabs>
          <w:tab w:val="num" w:pos="2880"/>
        </w:tabs>
        <w:ind w:left="2880" w:hanging="360"/>
      </w:pPr>
      <w:rPr>
        <w:rFonts w:ascii="Times New Roman" w:hAnsi="Times New Roman" w:hint="default"/>
      </w:rPr>
    </w:lvl>
    <w:lvl w:ilvl="4" w:tplc="ED24FB6C" w:tentative="1">
      <w:start w:val="1"/>
      <w:numFmt w:val="bullet"/>
      <w:lvlText w:val="-"/>
      <w:lvlJc w:val="left"/>
      <w:pPr>
        <w:tabs>
          <w:tab w:val="num" w:pos="3600"/>
        </w:tabs>
        <w:ind w:left="3600" w:hanging="360"/>
      </w:pPr>
      <w:rPr>
        <w:rFonts w:ascii="Times New Roman" w:hAnsi="Times New Roman" w:hint="default"/>
      </w:rPr>
    </w:lvl>
    <w:lvl w:ilvl="5" w:tplc="E6861ED2" w:tentative="1">
      <w:start w:val="1"/>
      <w:numFmt w:val="bullet"/>
      <w:lvlText w:val="-"/>
      <w:lvlJc w:val="left"/>
      <w:pPr>
        <w:tabs>
          <w:tab w:val="num" w:pos="4320"/>
        </w:tabs>
        <w:ind w:left="4320" w:hanging="360"/>
      </w:pPr>
      <w:rPr>
        <w:rFonts w:ascii="Times New Roman" w:hAnsi="Times New Roman" w:hint="default"/>
      </w:rPr>
    </w:lvl>
    <w:lvl w:ilvl="6" w:tplc="BFDE5780" w:tentative="1">
      <w:start w:val="1"/>
      <w:numFmt w:val="bullet"/>
      <w:lvlText w:val="-"/>
      <w:lvlJc w:val="left"/>
      <w:pPr>
        <w:tabs>
          <w:tab w:val="num" w:pos="5040"/>
        </w:tabs>
        <w:ind w:left="5040" w:hanging="360"/>
      </w:pPr>
      <w:rPr>
        <w:rFonts w:ascii="Times New Roman" w:hAnsi="Times New Roman" w:hint="default"/>
      </w:rPr>
    </w:lvl>
    <w:lvl w:ilvl="7" w:tplc="3612DB22" w:tentative="1">
      <w:start w:val="1"/>
      <w:numFmt w:val="bullet"/>
      <w:lvlText w:val="-"/>
      <w:lvlJc w:val="left"/>
      <w:pPr>
        <w:tabs>
          <w:tab w:val="num" w:pos="5760"/>
        </w:tabs>
        <w:ind w:left="5760" w:hanging="360"/>
      </w:pPr>
      <w:rPr>
        <w:rFonts w:ascii="Times New Roman" w:hAnsi="Times New Roman" w:hint="default"/>
      </w:rPr>
    </w:lvl>
    <w:lvl w:ilvl="8" w:tplc="6948818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FFC25E8"/>
    <w:multiLevelType w:val="hybridMultilevel"/>
    <w:tmpl w:val="CC4C1B96"/>
    <w:lvl w:ilvl="0" w:tplc="BA10A63E">
      <w:start w:val="1"/>
      <w:numFmt w:val="bullet"/>
      <w:lvlText w:val="-"/>
      <w:lvlJc w:val="left"/>
      <w:pPr>
        <w:tabs>
          <w:tab w:val="num" w:pos="720"/>
        </w:tabs>
        <w:ind w:left="720" w:hanging="360"/>
      </w:pPr>
      <w:rPr>
        <w:rFonts w:ascii="Times New Roman" w:hAnsi="Times New Roman" w:hint="default"/>
      </w:rPr>
    </w:lvl>
    <w:lvl w:ilvl="1" w:tplc="3C7CB2E2" w:tentative="1">
      <w:start w:val="1"/>
      <w:numFmt w:val="bullet"/>
      <w:lvlText w:val="-"/>
      <w:lvlJc w:val="left"/>
      <w:pPr>
        <w:tabs>
          <w:tab w:val="num" w:pos="1440"/>
        </w:tabs>
        <w:ind w:left="1440" w:hanging="360"/>
      </w:pPr>
      <w:rPr>
        <w:rFonts w:ascii="Times New Roman" w:hAnsi="Times New Roman" w:hint="default"/>
      </w:rPr>
    </w:lvl>
    <w:lvl w:ilvl="2" w:tplc="3E247D58" w:tentative="1">
      <w:start w:val="1"/>
      <w:numFmt w:val="bullet"/>
      <w:lvlText w:val="-"/>
      <w:lvlJc w:val="left"/>
      <w:pPr>
        <w:tabs>
          <w:tab w:val="num" w:pos="2160"/>
        </w:tabs>
        <w:ind w:left="2160" w:hanging="360"/>
      </w:pPr>
      <w:rPr>
        <w:rFonts w:ascii="Times New Roman" w:hAnsi="Times New Roman" w:hint="default"/>
      </w:rPr>
    </w:lvl>
    <w:lvl w:ilvl="3" w:tplc="1CF42FA8" w:tentative="1">
      <w:start w:val="1"/>
      <w:numFmt w:val="bullet"/>
      <w:lvlText w:val="-"/>
      <w:lvlJc w:val="left"/>
      <w:pPr>
        <w:tabs>
          <w:tab w:val="num" w:pos="2880"/>
        </w:tabs>
        <w:ind w:left="2880" w:hanging="360"/>
      </w:pPr>
      <w:rPr>
        <w:rFonts w:ascii="Times New Roman" w:hAnsi="Times New Roman" w:hint="default"/>
      </w:rPr>
    </w:lvl>
    <w:lvl w:ilvl="4" w:tplc="BCB8968C" w:tentative="1">
      <w:start w:val="1"/>
      <w:numFmt w:val="bullet"/>
      <w:lvlText w:val="-"/>
      <w:lvlJc w:val="left"/>
      <w:pPr>
        <w:tabs>
          <w:tab w:val="num" w:pos="3600"/>
        </w:tabs>
        <w:ind w:left="3600" w:hanging="360"/>
      </w:pPr>
      <w:rPr>
        <w:rFonts w:ascii="Times New Roman" w:hAnsi="Times New Roman" w:hint="default"/>
      </w:rPr>
    </w:lvl>
    <w:lvl w:ilvl="5" w:tplc="0B60E480" w:tentative="1">
      <w:start w:val="1"/>
      <w:numFmt w:val="bullet"/>
      <w:lvlText w:val="-"/>
      <w:lvlJc w:val="left"/>
      <w:pPr>
        <w:tabs>
          <w:tab w:val="num" w:pos="4320"/>
        </w:tabs>
        <w:ind w:left="4320" w:hanging="360"/>
      </w:pPr>
      <w:rPr>
        <w:rFonts w:ascii="Times New Roman" w:hAnsi="Times New Roman" w:hint="default"/>
      </w:rPr>
    </w:lvl>
    <w:lvl w:ilvl="6" w:tplc="BC6046BE" w:tentative="1">
      <w:start w:val="1"/>
      <w:numFmt w:val="bullet"/>
      <w:lvlText w:val="-"/>
      <w:lvlJc w:val="left"/>
      <w:pPr>
        <w:tabs>
          <w:tab w:val="num" w:pos="5040"/>
        </w:tabs>
        <w:ind w:left="5040" w:hanging="360"/>
      </w:pPr>
      <w:rPr>
        <w:rFonts w:ascii="Times New Roman" w:hAnsi="Times New Roman" w:hint="default"/>
      </w:rPr>
    </w:lvl>
    <w:lvl w:ilvl="7" w:tplc="3DC61FFA" w:tentative="1">
      <w:start w:val="1"/>
      <w:numFmt w:val="bullet"/>
      <w:lvlText w:val="-"/>
      <w:lvlJc w:val="left"/>
      <w:pPr>
        <w:tabs>
          <w:tab w:val="num" w:pos="5760"/>
        </w:tabs>
        <w:ind w:left="5760" w:hanging="360"/>
      </w:pPr>
      <w:rPr>
        <w:rFonts w:ascii="Times New Roman" w:hAnsi="Times New Roman" w:hint="default"/>
      </w:rPr>
    </w:lvl>
    <w:lvl w:ilvl="8" w:tplc="096855A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53D253B"/>
    <w:multiLevelType w:val="multilevel"/>
    <w:tmpl w:val="2B360F1E"/>
    <w:lvl w:ilvl="0">
      <w:start w:val="4"/>
      <w:numFmt w:val="upperRoman"/>
      <w:lvlText w:val="%1."/>
      <w:lvlJc w:val="righ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6C42C66"/>
    <w:multiLevelType w:val="hybridMultilevel"/>
    <w:tmpl w:val="0B066A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6230B7"/>
    <w:multiLevelType w:val="hybridMultilevel"/>
    <w:tmpl w:val="B47EF79A"/>
    <w:lvl w:ilvl="0" w:tplc="459000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A373DD"/>
    <w:multiLevelType w:val="hybridMultilevel"/>
    <w:tmpl w:val="47D8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20E31"/>
    <w:multiLevelType w:val="multilevel"/>
    <w:tmpl w:val="2B360F1E"/>
    <w:lvl w:ilvl="0">
      <w:start w:val="4"/>
      <w:numFmt w:val="upperRoman"/>
      <w:lvlText w:val="%1."/>
      <w:lvlJc w:val="righ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F477AE"/>
    <w:multiLevelType w:val="hybridMultilevel"/>
    <w:tmpl w:val="B382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901336"/>
    <w:multiLevelType w:val="multilevel"/>
    <w:tmpl w:val="5B10DF40"/>
    <w:lvl w:ilvl="0">
      <w:start w:val="1"/>
      <w:numFmt w:val="bullet"/>
      <w:pStyle w:val="JTSiskomItemize"/>
      <w:lvlText w:val=""/>
      <w:lvlJc w:val="left"/>
      <w:pPr>
        <w:tabs>
          <w:tab w:val="num" w:pos="432"/>
        </w:tabs>
        <w:ind w:left="432" w:hanging="288"/>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7" w15:restartNumberingAfterBreak="0">
    <w:nsid w:val="5814516B"/>
    <w:multiLevelType w:val="hybridMultilevel"/>
    <w:tmpl w:val="9DDC77D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D717D5C"/>
    <w:multiLevelType w:val="hybridMultilevel"/>
    <w:tmpl w:val="268ABE24"/>
    <w:lvl w:ilvl="0" w:tplc="0B868770">
      <w:start w:val="1"/>
      <w:numFmt w:val="bullet"/>
      <w:lvlText w:val="-"/>
      <w:lvlJc w:val="left"/>
      <w:pPr>
        <w:tabs>
          <w:tab w:val="num" w:pos="720"/>
        </w:tabs>
        <w:ind w:left="720" w:hanging="360"/>
      </w:pPr>
      <w:rPr>
        <w:rFonts w:ascii="Times New Roman" w:hAnsi="Times New Roman" w:hint="default"/>
      </w:rPr>
    </w:lvl>
    <w:lvl w:ilvl="1" w:tplc="38046276" w:tentative="1">
      <w:start w:val="1"/>
      <w:numFmt w:val="bullet"/>
      <w:lvlText w:val="-"/>
      <w:lvlJc w:val="left"/>
      <w:pPr>
        <w:tabs>
          <w:tab w:val="num" w:pos="1440"/>
        </w:tabs>
        <w:ind w:left="1440" w:hanging="360"/>
      </w:pPr>
      <w:rPr>
        <w:rFonts w:ascii="Times New Roman" w:hAnsi="Times New Roman" w:hint="default"/>
      </w:rPr>
    </w:lvl>
    <w:lvl w:ilvl="2" w:tplc="C7B884D6" w:tentative="1">
      <w:start w:val="1"/>
      <w:numFmt w:val="bullet"/>
      <w:lvlText w:val="-"/>
      <w:lvlJc w:val="left"/>
      <w:pPr>
        <w:tabs>
          <w:tab w:val="num" w:pos="2160"/>
        </w:tabs>
        <w:ind w:left="2160" w:hanging="360"/>
      </w:pPr>
      <w:rPr>
        <w:rFonts w:ascii="Times New Roman" w:hAnsi="Times New Roman" w:hint="default"/>
      </w:rPr>
    </w:lvl>
    <w:lvl w:ilvl="3" w:tplc="73D65954" w:tentative="1">
      <w:start w:val="1"/>
      <w:numFmt w:val="bullet"/>
      <w:lvlText w:val="-"/>
      <w:lvlJc w:val="left"/>
      <w:pPr>
        <w:tabs>
          <w:tab w:val="num" w:pos="2880"/>
        </w:tabs>
        <w:ind w:left="2880" w:hanging="360"/>
      </w:pPr>
      <w:rPr>
        <w:rFonts w:ascii="Times New Roman" w:hAnsi="Times New Roman" w:hint="default"/>
      </w:rPr>
    </w:lvl>
    <w:lvl w:ilvl="4" w:tplc="4FF027C0" w:tentative="1">
      <w:start w:val="1"/>
      <w:numFmt w:val="bullet"/>
      <w:lvlText w:val="-"/>
      <w:lvlJc w:val="left"/>
      <w:pPr>
        <w:tabs>
          <w:tab w:val="num" w:pos="3600"/>
        </w:tabs>
        <w:ind w:left="3600" w:hanging="360"/>
      </w:pPr>
      <w:rPr>
        <w:rFonts w:ascii="Times New Roman" w:hAnsi="Times New Roman" w:hint="default"/>
      </w:rPr>
    </w:lvl>
    <w:lvl w:ilvl="5" w:tplc="368268C2" w:tentative="1">
      <w:start w:val="1"/>
      <w:numFmt w:val="bullet"/>
      <w:lvlText w:val="-"/>
      <w:lvlJc w:val="left"/>
      <w:pPr>
        <w:tabs>
          <w:tab w:val="num" w:pos="4320"/>
        </w:tabs>
        <w:ind w:left="4320" w:hanging="360"/>
      </w:pPr>
      <w:rPr>
        <w:rFonts w:ascii="Times New Roman" w:hAnsi="Times New Roman" w:hint="default"/>
      </w:rPr>
    </w:lvl>
    <w:lvl w:ilvl="6" w:tplc="388E29FA" w:tentative="1">
      <w:start w:val="1"/>
      <w:numFmt w:val="bullet"/>
      <w:lvlText w:val="-"/>
      <w:lvlJc w:val="left"/>
      <w:pPr>
        <w:tabs>
          <w:tab w:val="num" w:pos="5040"/>
        </w:tabs>
        <w:ind w:left="5040" w:hanging="360"/>
      </w:pPr>
      <w:rPr>
        <w:rFonts w:ascii="Times New Roman" w:hAnsi="Times New Roman" w:hint="default"/>
      </w:rPr>
    </w:lvl>
    <w:lvl w:ilvl="7" w:tplc="D8C6CD86" w:tentative="1">
      <w:start w:val="1"/>
      <w:numFmt w:val="bullet"/>
      <w:lvlText w:val="-"/>
      <w:lvlJc w:val="left"/>
      <w:pPr>
        <w:tabs>
          <w:tab w:val="num" w:pos="5760"/>
        </w:tabs>
        <w:ind w:left="5760" w:hanging="360"/>
      </w:pPr>
      <w:rPr>
        <w:rFonts w:ascii="Times New Roman" w:hAnsi="Times New Roman" w:hint="default"/>
      </w:rPr>
    </w:lvl>
    <w:lvl w:ilvl="8" w:tplc="041631C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01419F1"/>
    <w:multiLevelType w:val="hybridMultilevel"/>
    <w:tmpl w:val="0B066A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112AC"/>
    <w:multiLevelType w:val="hybridMultilevel"/>
    <w:tmpl w:val="2CFADB42"/>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0133A"/>
    <w:multiLevelType w:val="hybridMultilevel"/>
    <w:tmpl w:val="776830F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EF086B"/>
    <w:multiLevelType w:val="hybridMultilevel"/>
    <w:tmpl w:val="61464E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169AF"/>
    <w:multiLevelType w:val="multilevel"/>
    <w:tmpl w:val="6EF8C362"/>
    <w:lvl w:ilvl="0">
      <w:start w:val="1"/>
      <w:numFmt w:val="bullet"/>
      <w:lvlText w:val=""/>
      <w:lvlJc w:val="left"/>
      <w:pPr>
        <w:tabs>
          <w:tab w:val="num" w:pos="288"/>
        </w:tabs>
        <w:ind w:left="288" w:hanging="144"/>
      </w:pPr>
      <w:rPr>
        <w:rFonts w:ascii="Symbol" w:hAnsi="Symbol" w:cs="Times New Roman" w:hint="default"/>
        <w:sz w:val="20"/>
        <w:szCs w:val="16"/>
      </w:rPr>
    </w:lvl>
    <w:lvl w:ilvl="1">
      <w:start w:val="1"/>
      <w:numFmt w:val="bullet"/>
      <w:lvlText w:val=""/>
      <w:lvlJc w:val="left"/>
      <w:pPr>
        <w:tabs>
          <w:tab w:val="num" w:pos="288"/>
        </w:tabs>
        <w:ind w:left="288" w:hanging="288"/>
      </w:pPr>
      <w:rPr>
        <w:rFonts w:ascii="Symbol" w:hAnsi="Symbol" w:cs="Symbol" w:hint="default"/>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FE6756"/>
    <w:multiLevelType w:val="multilevel"/>
    <w:tmpl w:val="48BE0294"/>
    <w:lvl w:ilvl="0">
      <w:start w:val="1"/>
      <w:numFmt w:val="none"/>
      <w:pStyle w:val="Heading1"/>
      <w:suff w:val="nothing"/>
      <w:lvlText w:val=""/>
      <w:lvlJc w:val="left"/>
      <w:pPr>
        <w:ind w:left="0" w:firstLine="0"/>
      </w:pPr>
      <w:rPr>
        <w:b/>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6" w15:restartNumberingAfterBreak="0">
    <w:nsid w:val="7BB76DE9"/>
    <w:multiLevelType w:val="hybridMultilevel"/>
    <w:tmpl w:val="7C80AA4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7D4D5689"/>
    <w:multiLevelType w:val="hybridMultilevel"/>
    <w:tmpl w:val="33C68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9C65DF"/>
    <w:multiLevelType w:val="hybridMultilevel"/>
    <w:tmpl w:val="C3702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312383">
    <w:abstractNumId w:val="25"/>
  </w:num>
  <w:num w:numId="2" w16cid:durableId="2078240514">
    <w:abstractNumId w:val="4"/>
  </w:num>
  <w:num w:numId="3" w16cid:durableId="1830561490">
    <w:abstractNumId w:val="16"/>
  </w:num>
  <w:num w:numId="4" w16cid:durableId="1959413190">
    <w:abstractNumId w:val="3"/>
  </w:num>
  <w:num w:numId="5" w16cid:durableId="95951357">
    <w:abstractNumId w:val="23"/>
  </w:num>
  <w:num w:numId="6" w16cid:durableId="895504931">
    <w:abstractNumId w:val="10"/>
  </w:num>
  <w:num w:numId="7" w16cid:durableId="55701818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298525">
    <w:abstractNumId w:val="5"/>
  </w:num>
  <w:num w:numId="9" w16cid:durableId="1512060092">
    <w:abstractNumId w:val="15"/>
  </w:num>
  <w:num w:numId="10" w16cid:durableId="1388266336">
    <w:abstractNumId w:val="22"/>
  </w:num>
  <w:num w:numId="11" w16cid:durableId="12539992">
    <w:abstractNumId w:val="28"/>
  </w:num>
  <w:num w:numId="12" w16cid:durableId="2122995137">
    <w:abstractNumId w:val="19"/>
  </w:num>
  <w:num w:numId="13" w16cid:durableId="77599440">
    <w:abstractNumId w:val="11"/>
  </w:num>
  <w:num w:numId="14" w16cid:durableId="1884899552">
    <w:abstractNumId w:val="2"/>
  </w:num>
  <w:num w:numId="15" w16cid:durableId="1963488187">
    <w:abstractNumId w:val="12"/>
  </w:num>
  <w:num w:numId="16" w16cid:durableId="610935994">
    <w:abstractNumId w:val="6"/>
  </w:num>
  <w:num w:numId="17" w16cid:durableId="633484809">
    <w:abstractNumId w:val="27"/>
  </w:num>
  <w:num w:numId="18" w16cid:durableId="699861526">
    <w:abstractNumId w:val="21"/>
  </w:num>
  <w:num w:numId="19" w16cid:durableId="262569738">
    <w:abstractNumId w:val="17"/>
  </w:num>
  <w:num w:numId="20" w16cid:durableId="64496369">
    <w:abstractNumId w:val="24"/>
  </w:num>
  <w:num w:numId="21" w16cid:durableId="670639159">
    <w:abstractNumId w:val="13"/>
  </w:num>
  <w:num w:numId="22" w16cid:durableId="454518497">
    <w:abstractNumId w:val="7"/>
  </w:num>
  <w:num w:numId="23" w16cid:durableId="2142384349">
    <w:abstractNumId w:val="1"/>
  </w:num>
  <w:num w:numId="24" w16cid:durableId="1341394122">
    <w:abstractNumId w:val="14"/>
  </w:num>
  <w:num w:numId="25" w16cid:durableId="1399474757">
    <w:abstractNumId w:val="8"/>
  </w:num>
  <w:num w:numId="26" w16cid:durableId="1981222878">
    <w:abstractNumId w:val="9"/>
  </w:num>
  <w:num w:numId="27" w16cid:durableId="1864395350">
    <w:abstractNumId w:val="18"/>
  </w:num>
  <w:num w:numId="28" w16cid:durableId="555550010">
    <w:abstractNumId w:val="20"/>
  </w:num>
  <w:num w:numId="29" w16cid:durableId="104945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D3"/>
    <w:rsid w:val="00053343"/>
    <w:rsid w:val="000D0362"/>
    <w:rsid w:val="00386722"/>
    <w:rsid w:val="004D01C8"/>
    <w:rsid w:val="006C54D3"/>
    <w:rsid w:val="00F87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8DE7"/>
  <w15:chartTrackingRefBased/>
  <w15:docId w15:val="{ACBD055F-4379-419C-AA4C-48BF7801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0"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4D3"/>
    <w:pPr>
      <w:spacing w:after="0" w:line="240" w:lineRule="auto"/>
    </w:pPr>
    <w:rPr>
      <w:rFonts w:ascii="Times New Roman" w:eastAsia="Times New Roman" w:hAnsi="Times New Roman" w:cs="Times New Roman"/>
      <w:sz w:val="24"/>
      <w:szCs w:val="24"/>
      <w:lang w:val="id-ID" w:eastAsia="zh-CN"/>
    </w:rPr>
  </w:style>
  <w:style w:type="paragraph" w:styleId="Heading1">
    <w:name w:val="heading 1"/>
    <w:basedOn w:val="Normal"/>
    <w:next w:val="Normal"/>
    <w:link w:val="Heading1Char"/>
    <w:qFormat/>
    <w:rsid w:val="006C54D3"/>
    <w:pPr>
      <w:keepNext/>
      <w:numPr>
        <w:numId w:val="1"/>
      </w:numPr>
      <w:suppressAutoHyphens/>
      <w:spacing w:before="288" w:after="144"/>
      <w:jc w:val="center"/>
      <w:outlineLvl w:val="0"/>
    </w:pPr>
    <w:rPr>
      <w:b/>
      <w:smallCaps/>
      <w:sz w:val="20"/>
      <w:szCs w:val="20"/>
    </w:rPr>
  </w:style>
  <w:style w:type="paragraph" w:styleId="Heading2">
    <w:name w:val="heading 2"/>
    <w:basedOn w:val="Normal"/>
    <w:next w:val="Normal"/>
    <w:link w:val="Heading2Char"/>
    <w:qFormat/>
    <w:rsid w:val="006C54D3"/>
    <w:pPr>
      <w:keepNext/>
      <w:numPr>
        <w:ilvl w:val="1"/>
        <w:numId w:val="1"/>
      </w:numPr>
      <w:suppressAutoHyphens/>
      <w:jc w:val="both"/>
      <w:outlineLvl w:val="1"/>
    </w:pPr>
    <w:rPr>
      <w:szCs w:val="20"/>
    </w:rPr>
  </w:style>
  <w:style w:type="paragraph" w:styleId="Heading3">
    <w:name w:val="heading 3"/>
    <w:basedOn w:val="Normal"/>
    <w:next w:val="Normal"/>
    <w:link w:val="Heading3Char"/>
    <w:qFormat/>
    <w:rsid w:val="006C54D3"/>
    <w:pPr>
      <w:keepNext/>
      <w:numPr>
        <w:ilvl w:val="2"/>
        <w:numId w:val="1"/>
      </w:numPr>
      <w:suppressAutoHyphens/>
      <w:ind w:firstLine="851"/>
      <w:jc w:val="both"/>
      <w:outlineLvl w:val="2"/>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C54D3"/>
    <w:rPr>
      <w:rFonts w:ascii="Times New Roman" w:eastAsia="Times New Roman" w:hAnsi="Times New Roman" w:cs="Times New Roman"/>
      <w:b/>
      <w:smallCaps/>
      <w:sz w:val="20"/>
      <w:szCs w:val="20"/>
      <w:lang w:val="id-ID" w:eastAsia="zh-CN"/>
    </w:rPr>
  </w:style>
  <w:style w:type="character" w:customStyle="1" w:styleId="Heading2Char">
    <w:name w:val="Heading 2 Char"/>
    <w:basedOn w:val="DefaultParagraphFont"/>
    <w:link w:val="Heading2"/>
    <w:qFormat/>
    <w:rsid w:val="006C54D3"/>
    <w:rPr>
      <w:rFonts w:ascii="Times New Roman" w:eastAsia="Times New Roman" w:hAnsi="Times New Roman" w:cs="Times New Roman"/>
      <w:sz w:val="24"/>
      <w:szCs w:val="20"/>
      <w:lang w:val="id-ID" w:eastAsia="zh-CN"/>
    </w:rPr>
  </w:style>
  <w:style w:type="character" w:customStyle="1" w:styleId="Heading3Char">
    <w:name w:val="Heading 3 Char"/>
    <w:basedOn w:val="DefaultParagraphFont"/>
    <w:link w:val="Heading3"/>
    <w:qFormat/>
    <w:rsid w:val="006C54D3"/>
    <w:rPr>
      <w:rFonts w:ascii="Times New Roman" w:eastAsia="Times New Roman" w:hAnsi="Times New Roman" w:cs="Times New Roman"/>
      <w:b/>
      <w:sz w:val="20"/>
      <w:szCs w:val="20"/>
      <w:lang w:val="id-ID" w:eastAsia="zh-CN"/>
    </w:rPr>
  </w:style>
  <w:style w:type="character" w:customStyle="1" w:styleId="WW8Num1z0">
    <w:name w:val="WW8Num1z0"/>
    <w:qFormat/>
    <w:rsid w:val="006C54D3"/>
    <w:rPr>
      <w:b/>
    </w:rPr>
  </w:style>
  <w:style w:type="character" w:customStyle="1" w:styleId="WW8Num1z1">
    <w:name w:val="WW8Num1z1"/>
    <w:qFormat/>
    <w:rsid w:val="006C54D3"/>
  </w:style>
  <w:style w:type="character" w:customStyle="1" w:styleId="WW8Num1z2">
    <w:name w:val="WW8Num1z2"/>
    <w:qFormat/>
    <w:rsid w:val="006C54D3"/>
  </w:style>
  <w:style w:type="character" w:customStyle="1" w:styleId="WW8Num1z3">
    <w:name w:val="WW8Num1z3"/>
    <w:qFormat/>
    <w:rsid w:val="006C54D3"/>
  </w:style>
  <w:style w:type="character" w:customStyle="1" w:styleId="WW8Num1z4">
    <w:name w:val="WW8Num1z4"/>
    <w:qFormat/>
    <w:rsid w:val="006C54D3"/>
  </w:style>
  <w:style w:type="character" w:customStyle="1" w:styleId="WW8Num1z5">
    <w:name w:val="WW8Num1z5"/>
    <w:qFormat/>
    <w:rsid w:val="006C54D3"/>
  </w:style>
  <w:style w:type="character" w:customStyle="1" w:styleId="WW8Num1z6">
    <w:name w:val="WW8Num1z6"/>
    <w:qFormat/>
    <w:rsid w:val="006C54D3"/>
  </w:style>
  <w:style w:type="character" w:customStyle="1" w:styleId="WW8Num1z7">
    <w:name w:val="WW8Num1z7"/>
    <w:qFormat/>
    <w:rsid w:val="006C54D3"/>
  </w:style>
  <w:style w:type="character" w:customStyle="1" w:styleId="WW8Num1z8">
    <w:name w:val="WW8Num1z8"/>
    <w:qFormat/>
    <w:rsid w:val="006C54D3"/>
  </w:style>
  <w:style w:type="character" w:customStyle="1" w:styleId="WW8Num2z0">
    <w:name w:val="WW8Num2z0"/>
    <w:qFormat/>
    <w:rsid w:val="006C54D3"/>
  </w:style>
  <w:style w:type="character" w:customStyle="1" w:styleId="WW8Num2z1">
    <w:name w:val="WW8Num2z1"/>
    <w:qFormat/>
    <w:rsid w:val="006C54D3"/>
  </w:style>
  <w:style w:type="character" w:customStyle="1" w:styleId="WW8Num2z2">
    <w:name w:val="WW8Num2z2"/>
    <w:qFormat/>
    <w:rsid w:val="006C54D3"/>
  </w:style>
  <w:style w:type="character" w:customStyle="1" w:styleId="WW8Num2z3">
    <w:name w:val="WW8Num2z3"/>
    <w:qFormat/>
    <w:rsid w:val="006C54D3"/>
  </w:style>
  <w:style w:type="character" w:customStyle="1" w:styleId="WW8Num2z4">
    <w:name w:val="WW8Num2z4"/>
    <w:qFormat/>
    <w:rsid w:val="006C54D3"/>
  </w:style>
  <w:style w:type="character" w:customStyle="1" w:styleId="WW8Num2z5">
    <w:name w:val="WW8Num2z5"/>
    <w:qFormat/>
    <w:rsid w:val="006C54D3"/>
  </w:style>
  <w:style w:type="character" w:customStyle="1" w:styleId="WW8Num2z6">
    <w:name w:val="WW8Num2z6"/>
    <w:qFormat/>
    <w:rsid w:val="006C54D3"/>
  </w:style>
  <w:style w:type="character" w:customStyle="1" w:styleId="WW8Num2z7">
    <w:name w:val="WW8Num2z7"/>
    <w:qFormat/>
    <w:rsid w:val="006C54D3"/>
  </w:style>
  <w:style w:type="character" w:customStyle="1" w:styleId="WW8Num2z8">
    <w:name w:val="WW8Num2z8"/>
    <w:qFormat/>
    <w:rsid w:val="006C54D3"/>
  </w:style>
  <w:style w:type="character" w:customStyle="1" w:styleId="WW8Num3z0">
    <w:name w:val="WW8Num3z0"/>
    <w:qFormat/>
    <w:rsid w:val="006C54D3"/>
  </w:style>
  <w:style w:type="character" w:customStyle="1" w:styleId="WW8Num3z1">
    <w:name w:val="WW8Num3z1"/>
    <w:qFormat/>
    <w:rsid w:val="006C54D3"/>
  </w:style>
  <w:style w:type="character" w:customStyle="1" w:styleId="WW8Num3z2">
    <w:name w:val="WW8Num3z2"/>
    <w:qFormat/>
    <w:rsid w:val="006C54D3"/>
  </w:style>
  <w:style w:type="character" w:customStyle="1" w:styleId="WW8Num3z3">
    <w:name w:val="WW8Num3z3"/>
    <w:qFormat/>
    <w:rsid w:val="006C54D3"/>
  </w:style>
  <w:style w:type="character" w:customStyle="1" w:styleId="WW8Num3z4">
    <w:name w:val="WW8Num3z4"/>
    <w:qFormat/>
    <w:rsid w:val="006C54D3"/>
  </w:style>
  <w:style w:type="character" w:customStyle="1" w:styleId="WW8Num3z5">
    <w:name w:val="WW8Num3z5"/>
    <w:qFormat/>
    <w:rsid w:val="006C54D3"/>
  </w:style>
  <w:style w:type="character" w:customStyle="1" w:styleId="WW8Num3z6">
    <w:name w:val="WW8Num3z6"/>
    <w:qFormat/>
    <w:rsid w:val="006C54D3"/>
  </w:style>
  <w:style w:type="character" w:customStyle="1" w:styleId="WW8Num3z7">
    <w:name w:val="WW8Num3z7"/>
    <w:qFormat/>
    <w:rsid w:val="006C54D3"/>
  </w:style>
  <w:style w:type="character" w:customStyle="1" w:styleId="WW8Num3z8">
    <w:name w:val="WW8Num3z8"/>
    <w:qFormat/>
    <w:rsid w:val="006C54D3"/>
  </w:style>
  <w:style w:type="character" w:customStyle="1" w:styleId="WW8Num4z0">
    <w:name w:val="WW8Num4z0"/>
    <w:qFormat/>
    <w:rsid w:val="006C54D3"/>
    <w:rPr>
      <w:i/>
    </w:rPr>
  </w:style>
  <w:style w:type="character" w:customStyle="1" w:styleId="WW8Num4z1">
    <w:name w:val="WW8Num4z1"/>
    <w:qFormat/>
    <w:rsid w:val="006C54D3"/>
  </w:style>
  <w:style w:type="character" w:customStyle="1" w:styleId="WW8Num4z2">
    <w:name w:val="WW8Num4z2"/>
    <w:qFormat/>
    <w:rsid w:val="006C54D3"/>
  </w:style>
  <w:style w:type="character" w:customStyle="1" w:styleId="WW8Num4z3">
    <w:name w:val="WW8Num4z3"/>
    <w:qFormat/>
    <w:rsid w:val="006C54D3"/>
  </w:style>
  <w:style w:type="character" w:customStyle="1" w:styleId="WW8Num4z4">
    <w:name w:val="WW8Num4z4"/>
    <w:qFormat/>
    <w:rsid w:val="006C54D3"/>
  </w:style>
  <w:style w:type="character" w:customStyle="1" w:styleId="WW8Num4z5">
    <w:name w:val="WW8Num4z5"/>
    <w:qFormat/>
    <w:rsid w:val="006C54D3"/>
  </w:style>
  <w:style w:type="character" w:customStyle="1" w:styleId="WW8Num4z6">
    <w:name w:val="WW8Num4z6"/>
    <w:qFormat/>
    <w:rsid w:val="006C54D3"/>
  </w:style>
  <w:style w:type="character" w:customStyle="1" w:styleId="WW8Num4z7">
    <w:name w:val="WW8Num4z7"/>
    <w:qFormat/>
    <w:rsid w:val="006C54D3"/>
  </w:style>
  <w:style w:type="character" w:customStyle="1" w:styleId="WW8Num4z8">
    <w:name w:val="WW8Num4z8"/>
    <w:qFormat/>
    <w:rsid w:val="006C54D3"/>
  </w:style>
  <w:style w:type="character" w:customStyle="1" w:styleId="WW8Num5z0">
    <w:name w:val="WW8Num5z0"/>
    <w:qFormat/>
    <w:rsid w:val="006C54D3"/>
  </w:style>
  <w:style w:type="character" w:customStyle="1" w:styleId="WW8Num5z1">
    <w:name w:val="WW8Num5z1"/>
    <w:qFormat/>
    <w:rsid w:val="006C54D3"/>
  </w:style>
  <w:style w:type="character" w:customStyle="1" w:styleId="WW8Num5z2">
    <w:name w:val="WW8Num5z2"/>
    <w:qFormat/>
    <w:rsid w:val="006C54D3"/>
  </w:style>
  <w:style w:type="character" w:customStyle="1" w:styleId="WW8Num5z3">
    <w:name w:val="WW8Num5z3"/>
    <w:qFormat/>
    <w:rsid w:val="006C54D3"/>
  </w:style>
  <w:style w:type="character" w:customStyle="1" w:styleId="WW8Num5z4">
    <w:name w:val="WW8Num5z4"/>
    <w:qFormat/>
    <w:rsid w:val="006C54D3"/>
  </w:style>
  <w:style w:type="character" w:customStyle="1" w:styleId="WW8Num5z5">
    <w:name w:val="WW8Num5z5"/>
    <w:qFormat/>
    <w:rsid w:val="006C54D3"/>
  </w:style>
  <w:style w:type="character" w:customStyle="1" w:styleId="WW8Num5z6">
    <w:name w:val="WW8Num5z6"/>
    <w:qFormat/>
    <w:rsid w:val="006C54D3"/>
  </w:style>
  <w:style w:type="character" w:customStyle="1" w:styleId="WW8Num5z7">
    <w:name w:val="WW8Num5z7"/>
    <w:qFormat/>
    <w:rsid w:val="006C54D3"/>
  </w:style>
  <w:style w:type="character" w:customStyle="1" w:styleId="WW8Num5z8">
    <w:name w:val="WW8Num5z8"/>
    <w:qFormat/>
    <w:rsid w:val="006C54D3"/>
  </w:style>
  <w:style w:type="character" w:customStyle="1" w:styleId="FootnoteCharacters">
    <w:name w:val="Footnote Characters"/>
    <w:basedOn w:val="DefaultParagraphFont"/>
    <w:qFormat/>
    <w:rsid w:val="006C54D3"/>
    <w:rPr>
      <w:vertAlign w:val="superscript"/>
    </w:rPr>
  </w:style>
  <w:style w:type="character" w:customStyle="1" w:styleId="InternetLink">
    <w:name w:val="Internet Link"/>
    <w:basedOn w:val="DefaultParagraphFont"/>
    <w:rsid w:val="006C54D3"/>
    <w:rPr>
      <w:color w:val="0000FF"/>
      <w:u w:val="single"/>
    </w:rPr>
  </w:style>
  <w:style w:type="character" w:customStyle="1" w:styleId="WW8Num21z0">
    <w:name w:val="WW8Num21z0"/>
    <w:qFormat/>
    <w:rsid w:val="006C54D3"/>
    <w:rPr>
      <w:rFonts w:ascii="Symbol" w:hAnsi="Symbol" w:cs="Times New Roman"/>
      <w:sz w:val="20"/>
      <w:szCs w:val="16"/>
    </w:rPr>
  </w:style>
  <w:style w:type="character" w:customStyle="1" w:styleId="WW8Num21z1">
    <w:name w:val="WW8Num21z1"/>
    <w:qFormat/>
    <w:rsid w:val="006C54D3"/>
    <w:rPr>
      <w:rFonts w:ascii="Symbol" w:eastAsia="SimSun;宋体" w:hAnsi="Symbol"/>
      <w:sz w:val="16"/>
      <w:szCs w:val="24"/>
    </w:rPr>
  </w:style>
  <w:style w:type="character" w:styleId="Emphasis">
    <w:name w:val="Emphasis"/>
    <w:qFormat/>
    <w:rsid w:val="006C54D3"/>
    <w:rPr>
      <w:i/>
      <w:iCs/>
    </w:rPr>
  </w:style>
  <w:style w:type="character" w:customStyle="1" w:styleId="Bullets">
    <w:name w:val="Bullets"/>
    <w:qFormat/>
    <w:rsid w:val="006C54D3"/>
    <w:rPr>
      <w:rFonts w:ascii="OpenSymbol" w:eastAsia="OpenSymbol" w:hAnsi="OpenSymbol" w:cs="OpenSymbol"/>
    </w:rPr>
  </w:style>
  <w:style w:type="character" w:customStyle="1" w:styleId="VisitedInternetLink">
    <w:name w:val="Visited Internet Link"/>
    <w:rsid w:val="006C54D3"/>
    <w:rPr>
      <w:color w:val="800000"/>
      <w:u w:val="single"/>
    </w:rPr>
  </w:style>
  <w:style w:type="character" w:customStyle="1" w:styleId="JTSiskomLink">
    <w:name w:val="JTSiskom Link"/>
    <w:basedOn w:val="DefaultParagraphFont"/>
    <w:qFormat/>
    <w:rsid w:val="006C54D3"/>
    <w:rPr>
      <w:rFonts w:ascii="Times New Roman" w:hAnsi="Times New Roman"/>
      <w:color w:val="0000FF"/>
    </w:rPr>
  </w:style>
  <w:style w:type="character" w:customStyle="1" w:styleId="WW8Num6z0">
    <w:name w:val="WW8Num6z0"/>
    <w:qFormat/>
    <w:rsid w:val="006C54D3"/>
  </w:style>
  <w:style w:type="character" w:customStyle="1" w:styleId="WW8Num6z1">
    <w:name w:val="WW8Num6z1"/>
    <w:qFormat/>
    <w:rsid w:val="006C54D3"/>
  </w:style>
  <w:style w:type="character" w:customStyle="1" w:styleId="WW8Num6z2">
    <w:name w:val="WW8Num6z2"/>
    <w:qFormat/>
    <w:rsid w:val="006C54D3"/>
  </w:style>
  <w:style w:type="character" w:customStyle="1" w:styleId="WW8Num6z3">
    <w:name w:val="WW8Num6z3"/>
    <w:qFormat/>
    <w:rsid w:val="006C54D3"/>
  </w:style>
  <w:style w:type="character" w:customStyle="1" w:styleId="WW8Num6z4">
    <w:name w:val="WW8Num6z4"/>
    <w:qFormat/>
    <w:rsid w:val="006C54D3"/>
  </w:style>
  <w:style w:type="character" w:customStyle="1" w:styleId="WW8Num6z5">
    <w:name w:val="WW8Num6z5"/>
    <w:qFormat/>
    <w:rsid w:val="006C54D3"/>
  </w:style>
  <w:style w:type="character" w:customStyle="1" w:styleId="WW8Num6z6">
    <w:name w:val="WW8Num6z6"/>
    <w:qFormat/>
    <w:rsid w:val="006C54D3"/>
  </w:style>
  <w:style w:type="character" w:customStyle="1" w:styleId="WW8Num6z7">
    <w:name w:val="WW8Num6z7"/>
    <w:qFormat/>
    <w:rsid w:val="006C54D3"/>
  </w:style>
  <w:style w:type="character" w:customStyle="1" w:styleId="WW8Num6z8">
    <w:name w:val="WW8Num6z8"/>
    <w:qFormat/>
    <w:rsid w:val="006C54D3"/>
  </w:style>
  <w:style w:type="character" w:customStyle="1" w:styleId="WW8Num7z0">
    <w:name w:val="WW8Num7z0"/>
    <w:qFormat/>
    <w:rsid w:val="006C54D3"/>
  </w:style>
  <w:style w:type="character" w:customStyle="1" w:styleId="WW8Num8z0">
    <w:name w:val="WW8Num8z0"/>
    <w:qFormat/>
    <w:rsid w:val="006C54D3"/>
    <w:rPr>
      <w:sz w:val="20"/>
      <w:szCs w:val="20"/>
    </w:rPr>
  </w:style>
  <w:style w:type="character" w:customStyle="1" w:styleId="WW8Num8z1">
    <w:name w:val="WW8Num8z1"/>
    <w:qFormat/>
    <w:rsid w:val="006C54D3"/>
  </w:style>
  <w:style w:type="character" w:customStyle="1" w:styleId="WW8Num8z2">
    <w:name w:val="WW8Num8z2"/>
    <w:qFormat/>
    <w:rsid w:val="006C54D3"/>
  </w:style>
  <w:style w:type="character" w:customStyle="1" w:styleId="WW8Num8z3">
    <w:name w:val="WW8Num8z3"/>
    <w:qFormat/>
    <w:rsid w:val="006C54D3"/>
  </w:style>
  <w:style w:type="character" w:customStyle="1" w:styleId="WW8Num8z4">
    <w:name w:val="WW8Num8z4"/>
    <w:qFormat/>
    <w:rsid w:val="006C54D3"/>
  </w:style>
  <w:style w:type="character" w:customStyle="1" w:styleId="WW8Num8z5">
    <w:name w:val="WW8Num8z5"/>
    <w:qFormat/>
    <w:rsid w:val="006C54D3"/>
  </w:style>
  <w:style w:type="character" w:customStyle="1" w:styleId="WW8Num8z6">
    <w:name w:val="WW8Num8z6"/>
    <w:qFormat/>
    <w:rsid w:val="006C54D3"/>
  </w:style>
  <w:style w:type="character" w:customStyle="1" w:styleId="WW8Num8z7">
    <w:name w:val="WW8Num8z7"/>
    <w:qFormat/>
    <w:rsid w:val="006C54D3"/>
  </w:style>
  <w:style w:type="character" w:customStyle="1" w:styleId="WW8Num8z8">
    <w:name w:val="WW8Num8z8"/>
    <w:qFormat/>
    <w:rsid w:val="006C54D3"/>
  </w:style>
  <w:style w:type="character" w:customStyle="1" w:styleId="WW8Num9z0">
    <w:name w:val="WW8Num9z0"/>
    <w:qFormat/>
    <w:rsid w:val="006C54D3"/>
  </w:style>
  <w:style w:type="character" w:customStyle="1" w:styleId="WW8Num9z1">
    <w:name w:val="WW8Num9z1"/>
    <w:qFormat/>
    <w:rsid w:val="006C54D3"/>
  </w:style>
  <w:style w:type="character" w:customStyle="1" w:styleId="WW8Num9z2">
    <w:name w:val="WW8Num9z2"/>
    <w:qFormat/>
    <w:rsid w:val="006C54D3"/>
  </w:style>
  <w:style w:type="character" w:customStyle="1" w:styleId="WW8Num9z3">
    <w:name w:val="WW8Num9z3"/>
    <w:qFormat/>
    <w:rsid w:val="006C54D3"/>
  </w:style>
  <w:style w:type="character" w:customStyle="1" w:styleId="WW8Num9z4">
    <w:name w:val="WW8Num9z4"/>
    <w:qFormat/>
    <w:rsid w:val="006C54D3"/>
  </w:style>
  <w:style w:type="character" w:customStyle="1" w:styleId="WW8Num9z5">
    <w:name w:val="WW8Num9z5"/>
    <w:qFormat/>
    <w:rsid w:val="006C54D3"/>
  </w:style>
  <w:style w:type="character" w:customStyle="1" w:styleId="WW8Num9z6">
    <w:name w:val="WW8Num9z6"/>
    <w:qFormat/>
    <w:rsid w:val="006C54D3"/>
  </w:style>
  <w:style w:type="character" w:customStyle="1" w:styleId="WW8Num9z7">
    <w:name w:val="WW8Num9z7"/>
    <w:qFormat/>
    <w:rsid w:val="006C54D3"/>
  </w:style>
  <w:style w:type="character" w:customStyle="1" w:styleId="WW8Num9z8">
    <w:name w:val="WW8Num9z8"/>
    <w:qFormat/>
    <w:rsid w:val="006C54D3"/>
  </w:style>
  <w:style w:type="character" w:customStyle="1" w:styleId="WW8Num10z0">
    <w:name w:val="WW8Num10z0"/>
    <w:qFormat/>
    <w:rsid w:val="006C54D3"/>
    <w:rPr>
      <w:sz w:val="20"/>
      <w:szCs w:val="20"/>
    </w:rPr>
  </w:style>
  <w:style w:type="character" w:customStyle="1" w:styleId="WW8Num10z1">
    <w:name w:val="WW8Num10z1"/>
    <w:qFormat/>
    <w:rsid w:val="006C54D3"/>
  </w:style>
  <w:style w:type="character" w:customStyle="1" w:styleId="WW8Num10z2">
    <w:name w:val="WW8Num10z2"/>
    <w:qFormat/>
    <w:rsid w:val="006C54D3"/>
  </w:style>
  <w:style w:type="character" w:customStyle="1" w:styleId="WW8Num10z3">
    <w:name w:val="WW8Num10z3"/>
    <w:qFormat/>
    <w:rsid w:val="006C54D3"/>
  </w:style>
  <w:style w:type="character" w:customStyle="1" w:styleId="WW8Num10z4">
    <w:name w:val="WW8Num10z4"/>
    <w:qFormat/>
    <w:rsid w:val="006C54D3"/>
  </w:style>
  <w:style w:type="character" w:customStyle="1" w:styleId="WW8Num10z5">
    <w:name w:val="WW8Num10z5"/>
    <w:qFormat/>
    <w:rsid w:val="006C54D3"/>
  </w:style>
  <w:style w:type="character" w:customStyle="1" w:styleId="WW8Num10z6">
    <w:name w:val="WW8Num10z6"/>
    <w:qFormat/>
    <w:rsid w:val="006C54D3"/>
  </w:style>
  <w:style w:type="character" w:customStyle="1" w:styleId="WW8Num10z7">
    <w:name w:val="WW8Num10z7"/>
    <w:qFormat/>
    <w:rsid w:val="006C54D3"/>
  </w:style>
  <w:style w:type="character" w:customStyle="1" w:styleId="WW8Num10z8">
    <w:name w:val="WW8Num10z8"/>
    <w:qFormat/>
    <w:rsid w:val="006C54D3"/>
  </w:style>
  <w:style w:type="character" w:customStyle="1" w:styleId="WW8Num11z0">
    <w:name w:val="WW8Num11z0"/>
    <w:qFormat/>
    <w:rsid w:val="006C54D3"/>
  </w:style>
  <w:style w:type="character" w:customStyle="1" w:styleId="WW8Num11z1">
    <w:name w:val="WW8Num11z1"/>
    <w:qFormat/>
    <w:rsid w:val="006C54D3"/>
  </w:style>
  <w:style w:type="character" w:customStyle="1" w:styleId="WW8Num11z2">
    <w:name w:val="WW8Num11z2"/>
    <w:qFormat/>
    <w:rsid w:val="006C54D3"/>
  </w:style>
  <w:style w:type="character" w:customStyle="1" w:styleId="WW8Num11z3">
    <w:name w:val="WW8Num11z3"/>
    <w:qFormat/>
    <w:rsid w:val="006C54D3"/>
  </w:style>
  <w:style w:type="character" w:customStyle="1" w:styleId="WW8Num11z4">
    <w:name w:val="WW8Num11z4"/>
    <w:qFormat/>
    <w:rsid w:val="006C54D3"/>
  </w:style>
  <w:style w:type="character" w:customStyle="1" w:styleId="WW8Num11z5">
    <w:name w:val="WW8Num11z5"/>
    <w:qFormat/>
    <w:rsid w:val="006C54D3"/>
  </w:style>
  <w:style w:type="character" w:customStyle="1" w:styleId="WW8Num11z6">
    <w:name w:val="WW8Num11z6"/>
    <w:qFormat/>
    <w:rsid w:val="006C54D3"/>
  </w:style>
  <w:style w:type="character" w:customStyle="1" w:styleId="WW8Num11z7">
    <w:name w:val="WW8Num11z7"/>
    <w:qFormat/>
    <w:rsid w:val="006C54D3"/>
  </w:style>
  <w:style w:type="character" w:customStyle="1" w:styleId="WW8Num11z8">
    <w:name w:val="WW8Num11z8"/>
    <w:qFormat/>
    <w:rsid w:val="006C54D3"/>
  </w:style>
  <w:style w:type="character" w:customStyle="1" w:styleId="WW-DefaultParagraphFont">
    <w:name w:val="WW-Default Paragraph Font"/>
    <w:qFormat/>
    <w:rsid w:val="006C54D3"/>
  </w:style>
  <w:style w:type="character" w:customStyle="1" w:styleId="HeaderChar">
    <w:name w:val="Header Char"/>
    <w:uiPriority w:val="99"/>
    <w:qFormat/>
    <w:rsid w:val="006C54D3"/>
    <w:rPr>
      <w:sz w:val="24"/>
      <w:szCs w:val="24"/>
      <w:lang w:eastAsia="zh-CN"/>
    </w:rPr>
  </w:style>
  <w:style w:type="character" w:customStyle="1" w:styleId="FooterChar">
    <w:name w:val="Footer Char"/>
    <w:uiPriority w:val="99"/>
    <w:qFormat/>
    <w:rsid w:val="006C54D3"/>
    <w:rPr>
      <w:sz w:val="24"/>
      <w:szCs w:val="24"/>
      <w:lang w:eastAsia="zh-CN"/>
    </w:rPr>
  </w:style>
  <w:style w:type="character" w:customStyle="1" w:styleId="NumberingSymbols">
    <w:name w:val="Numbering Symbols"/>
    <w:qFormat/>
    <w:rsid w:val="006C54D3"/>
  </w:style>
  <w:style w:type="character" w:customStyle="1" w:styleId="ListParagraphChar">
    <w:name w:val="List Paragraph Char"/>
    <w:uiPriority w:val="34"/>
    <w:qFormat/>
    <w:rsid w:val="006C54D3"/>
    <w:rPr>
      <w:sz w:val="24"/>
      <w:szCs w:val="24"/>
      <w:lang w:eastAsia="zh-CN"/>
    </w:rPr>
  </w:style>
  <w:style w:type="character" w:customStyle="1" w:styleId="FootnoteTextChar">
    <w:name w:val="Footnote Text Char"/>
    <w:qFormat/>
    <w:rsid w:val="006C54D3"/>
    <w:rPr>
      <w:lang w:eastAsia="zh-CN"/>
    </w:rPr>
  </w:style>
  <w:style w:type="character" w:customStyle="1" w:styleId="FootnoteAnchor">
    <w:name w:val="Footnote Anchor"/>
    <w:rsid w:val="006C54D3"/>
    <w:rPr>
      <w:vertAlign w:val="superscript"/>
    </w:rPr>
  </w:style>
  <w:style w:type="character" w:customStyle="1" w:styleId="dhighlight">
    <w:name w:val="dhighlight"/>
    <w:qFormat/>
    <w:rsid w:val="006C54D3"/>
  </w:style>
  <w:style w:type="character" w:customStyle="1" w:styleId="BalloonTextChar">
    <w:name w:val="Balloon Text Char"/>
    <w:basedOn w:val="DefaultParagraphFont"/>
    <w:uiPriority w:val="99"/>
    <w:qFormat/>
    <w:rsid w:val="006C54D3"/>
    <w:rPr>
      <w:rFonts w:ascii="Tahoma" w:eastAsia="Calibri" w:hAnsi="Tahoma" w:cs="Tahoma"/>
      <w:sz w:val="16"/>
      <w:szCs w:val="16"/>
      <w:lang w:val="en-US" w:eastAsia="en-US"/>
    </w:rPr>
  </w:style>
  <w:style w:type="character" w:customStyle="1" w:styleId="a">
    <w:name w:val="a"/>
    <w:basedOn w:val="DefaultParagraphFont"/>
    <w:qFormat/>
    <w:rsid w:val="006C54D3"/>
  </w:style>
  <w:style w:type="character" w:customStyle="1" w:styleId="apple-converted-space">
    <w:name w:val="apple-converted-space"/>
    <w:basedOn w:val="DefaultParagraphFont"/>
    <w:qFormat/>
    <w:rsid w:val="006C54D3"/>
  </w:style>
  <w:style w:type="character" w:customStyle="1" w:styleId="BodyTextChar">
    <w:name w:val="Body Text Char"/>
    <w:basedOn w:val="DefaultParagraphFont"/>
    <w:qFormat/>
    <w:rsid w:val="006C54D3"/>
    <w:rPr>
      <w:sz w:val="24"/>
      <w:szCs w:val="24"/>
      <w:lang w:eastAsia="zh-CN"/>
    </w:rPr>
  </w:style>
  <w:style w:type="character" w:styleId="PlaceholderText">
    <w:name w:val="Placeholder Text"/>
    <w:basedOn w:val="DefaultParagraphFont"/>
    <w:qFormat/>
    <w:rsid w:val="006C54D3"/>
    <w:rPr>
      <w:color w:val="808080"/>
    </w:rPr>
  </w:style>
  <w:style w:type="character" w:customStyle="1" w:styleId="ListLabel1">
    <w:name w:val="ListLabel 1"/>
    <w:qFormat/>
    <w:rsid w:val="006C54D3"/>
    <w:rPr>
      <w:b/>
    </w:rPr>
  </w:style>
  <w:style w:type="character" w:customStyle="1" w:styleId="SourceText">
    <w:name w:val="Source Text"/>
    <w:qFormat/>
    <w:rsid w:val="006C54D3"/>
    <w:rPr>
      <w:rFonts w:ascii="Liberation Mono" w:eastAsia="WenQuanYi Micro Hei Mono" w:hAnsi="Liberation Mono" w:cs="Liberation Mono"/>
    </w:rPr>
  </w:style>
  <w:style w:type="paragraph" w:customStyle="1" w:styleId="Heading">
    <w:name w:val="Heading"/>
    <w:basedOn w:val="Normal"/>
    <w:next w:val="Subtitle"/>
    <w:qFormat/>
    <w:rsid w:val="006C54D3"/>
    <w:pPr>
      <w:suppressAutoHyphens/>
      <w:jc w:val="center"/>
    </w:pPr>
    <w:rPr>
      <w:rFonts w:cs="Arial"/>
      <w:b/>
      <w:bCs/>
      <w:kern w:val="2"/>
      <w:sz w:val="32"/>
      <w:szCs w:val="32"/>
    </w:rPr>
  </w:style>
  <w:style w:type="paragraph" w:styleId="BodyText">
    <w:name w:val="Body Text"/>
    <w:basedOn w:val="Normal"/>
    <w:link w:val="BodyTextChar1"/>
    <w:rsid w:val="006C54D3"/>
    <w:pPr>
      <w:spacing w:after="140" w:line="288" w:lineRule="auto"/>
    </w:pPr>
  </w:style>
  <w:style w:type="character" w:customStyle="1" w:styleId="BodyTextChar1">
    <w:name w:val="Body Text Char1"/>
    <w:basedOn w:val="DefaultParagraphFont"/>
    <w:link w:val="BodyText"/>
    <w:rsid w:val="006C54D3"/>
    <w:rPr>
      <w:rFonts w:ascii="Times New Roman" w:eastAsia="Times New Roman" w:hAnsi="Times New Roman" w:cs="Times New Roman"/>
      <w:sz w:val="24"/>
      <w:szCs w:val="24"/>
      <w:lang w:val="id-ID" w:eastAsia="zh-CN"/>
    </w:rPr>
  </w:style>
  <w:style w:type="paragraph" w:styleId="List">
    <w:name w:val="List"/>
    <w:basedOn w:val="BodyText"/>
    <w:rsid w:val="006C54D3"/>
    <w:rPr>
      <w:rFonts w:cs="FreeSans"/>
    </w:rPr>
  </w:style>
  <w:style w:type="paragraph" w:styleId="Caption">
    <w:name w:val="caption"/>
    <w:basedOn w:val="Normal"/>
    <w:uiPriority w:val="35"/>
    <w:qFormat/>
    <w:rsid w:val="006C54D3"/>
    <w:pPr>
      <w:suppressLineNumbers/>
      <w:spacing w:before="120" w:after="120"/>
    </w:pPr>
    <w:rPr>
      <w:rFonts w:cs="FreeSans"/>
      <w:i/>
      <w:iCs/>
    </w:rPr>
  </w:style>
  <w:style w:type="paragraph" w:customStyle="1" w:styleId="Index">
    <w:name w:val="Index"/>
    <w:basedOn w:val="Normal"/>
    <w:qFormat/>
    <w:rsid w:val="006C54D3"/>
    <w:pPr>
      <w:suppressLineNumbers/>
    </w:pPr>
    <w:rPr>
      <w:rFonts w:cs="FreeSans"/>
    </w:rPr>
  </w:style>
  <w:style w:type="paragraph" w:styleId="Subtitle">
    <w:name w:val="Subtitle"/>
    <w:basedOn w:val="Normal"/>
    <w:next w:val="BodyText"/>
    <w:link w:val="SubtitleChar"/>
    <w:qFormat/>
    <w:rsid w:val="006C54D3"/>
    <w:pPr>
      <w:spacing w:after="60"/>
      <w:jc w:val="center"/>
      <w:outlineLvl w:val="1"/>
    </w:pPr>
    <w:rPr>
      <w:rFonts w:ascii="Arial" w:hAnsi="Arial" w:cs="Arial"/>
    </w:rPr>
  </w:style>
  <w:style w:type="character" w:customStyle="1" w:styleId="SubtitleChar">
    <w:name w:val="Subtitle Char"/>
    <w:basedOn w:val="DefaultParagraphFont"/>
    <w:link w:val="Subtitle"/>
    <w:rsid w:val="006C54D3"/>
    <w:rPr>
      <w:rFonts w:ascii="Arial" w:eastAsia="Times New Roman" w:hAnsi="Arial" w:cs="Arial"/>
      <w:sz w:val="24"/>
      <w:szCs w:val="24"/>
      <w:lang w:val="id-ID" w:eastAsia="zh-CN"/>
    </w:rPr>
  </w:style>
  <w:style w:type="paragraph" w:styleId="BodyTextIndent">
    <w:name w:val="Body Text Indent"/>
    <w:basedOn w:val="Normal"/>
    <w:link w:val="BodyTextIndentChar"/>
    <w:rsid w:val="006C54D3"/>
    <w:pPr>
      <w:suppressAutoHyphens/>
      <w:ind w:firstLine="567"/>
      <w:jc w:val="both"/>
    </w:pPr>
    <w:rPr>
      <w:sz w:val="20"/>
      <w:szCs w:val="20"/>
    </w:rPr>
  </w:style>
  <w:style w:type="character" w:customStyle="1" w:styleId="BodyTextIndentChar">
    <w:name w:val="Body Text Indent Char"/>
    <w:basedOn w:val="DefaultParagraphFont"/>
    <w:link w:val="BodyTextIndent"/>
    <w:rsid w:val="006C54D3"/>
    <w:rPr>
      <w:rFonts w:ascii="Times New Roman" w:eastAsia="Times New Roman" w:hAnsi="Times New Roman" w:cs="Times New Roman"/>
      <w:sz w:val="20"/>
      <w:szCs w:val="20"/>
      <w:lang w:val="id-ID" w:eastAsia="zh-CN"/>
    </w:rPr>
  </w:style>
  <w:style w:type="paragraph" w:styleId="BodyTextIndent2">
    <w:name w:val="Body Text Indent 2"/>
    <w:basedOn w:val="Normal"/>
    <w:link w:val="BodyTextIndent2Char"/>
    <w:qFormat/>
    <w:rsid w:val="006C54D3"/>
    <w:pPr>
      <w:suppressAutoHyphens/>
      <w:ind w:left="567" w:hanging="567"/>
      <w:jc w:val="both"/>
    </w:pPr>
    <w:rPr>
      <w:sz w:val="20"/>
      <w:szCs w:val="20"/>
    </w:rPr>
  </w:style>
  <w:style w:type="character" w:customStyle="1" w:styleId="BodyTextIndent2Char">
    <w:name w:val="Body Text Indent 2 Char"/>
    <w:basedOn w:val="DefaultParagraphFont"/>
    <w:link w:val="BodyTextIndent2"/>
    <w:rsid w:val="006C54D3"/>
    <w:rPr>
      <w:rFonts w:ascii="Times New Roman" w:eastAsia="Times New Roman" w:hAnsi="Times New Roman" w:cs="Times New Roman"/>
      <w:sz w:val="20"/>
      <w:szCs w:val="20"/>
      <w:lang w:val="id-ID" w:eastAsia="zh-CN"/>
    </w:rPr>
  </w:style>
  <w:style w:type="paragraph" w:customStyle="1" w:styleId="Equation">
    <w:name w:val="Equation"/>
    <w:basedOn w:val="JTSiskomTableCaption"/>
    <w:qFormat/>
    <w:rsid w:val="006C54D3"/>
    <w:pPr>
      <w:tabs>
        <w:tab w:val="left" w:pos="57"/>
        <w:tab w:val="center" w:pos="1985"/>
        <w:tab w:val="right" w:pos="4026"/>
      </w:tabs>
      <w:jc w:val="left"/>
    </w:pPr>
  </w:style>
  <w:style w:type="paragraph" w:customStyle="1" w:styleId="Body">
    <w:name w:val="Body"/>
    <w:basedOn w:val="BodyTextIndent"/>
    <w:qFormat/>
    <w:rsid w:val="006C54D3"/>
    <w:pPr>
      <w:ind w:firstLine="288"/>
    </w:pPr>
  </w:style>
  <w:style w:type="paragraph" w:customStyle="1" w:styleId="BodyAbstract">
    <w:name w:val="Body Abstract"/>
    <w:basedOn w:val="Heading1"/>
    <w:qFormat/>
    <w:rsid w:val="006C54D3"/>
    <w:pPr>
      <w:numPr>
        <w:numId w:val="0"/>
      </w:numPr>
      <w:ind w:left="567" w:right="567"/>
    </w:pPr>
    <w:rPr>
      <w:b w:val="0"/>
      <w:i/>
    </w:rPr>
  </w:style>
  <w:style w:type="paragraph" w:styleId="FootnoteText">
    <w:name w:val="footnote text"/>
    <w:basedOn w:val="Normal"/>
    <w:link w:val="FootnoteTextChar1"/>
    <w:rsid w:val="006C54D3"/>
    <w:rPr>
      <w:sz w:val="20"/>
      <w:szCs w:val="20"/>
    </w:rPr>
  </w:style>
  <w:style w:type="character" w:customStyle="1" w:styleId="FootnoteTextChar1">
    <w:name w:val="Footnote Text Char1"/>
    <w:basedOn w:val="DefaultParagraphFont"/>
    <w:link w:val="FootnoteText"/>
    <w:rsid w:val="006C54D3"/>
    <w:rPr>
      <w:rFonts w:ascii="Times New Roman" w:eastAsia="Times New Roman" w:hAnsi="Times New Roman" w:cs="Times New Roman"/>
      <w:sz w:val="20"/>
      <w:szCs w:val="20"/>
      <w:lang w:val="id-ID" w:eastAsia="zh-CN"/>
    </w:rPr>
  </w:style>
  <w:style w:type="paragraph" w:customStyle="1" w:styleId="StyleTitle">
    <w:name w:val="Style Title"/>
    <w:basedOn w:val="Heading"/>
    <w:qFormat/>
    <w:rsid w:val="006C54D3"/>
    <w:rPr>
      <w:sz w:val="24"/>
    </w:rPr>
  </w:style>
  <w:style w:type="paragraph" w:styleId="NormalWeb">
    <w:name w:val="Normal (Web)"/>
    <w:basedOn w:val="Normal"/>
    <w:qFormat/>
    <w:rsid w:val="006C54D3"/>
    <w:pPr>
      <w:spacing w:before="280" w:after="119"/>
    </w:pPr>
  </w:style>
  <w:style w:type="paragraph" w:customStyle="1" w:styleId="Author">
    <w:name w:val="Author"/>
    <w:basedOn w:val="Normal"/>
    <w:qFormat/>
    <w:rsid w:val="006C54D3"/>
    <w:pPr>
      <w:jc w:val="center"/>
    </w:pPr>
    <w:rPr>
      <w:b/>
    </w:rPr>
  </w:style>
  <w:style w:type="paragraph" w:customStyle="1" w:styleId="AbstractTitle">
    <w:name w:val="Abstract Title"/>
    <w:basedOn w:val="Normal"/>
    <w:qFormat/>
    <w:rsid w:val="006C54D3"/>
    <w:pPr>
      <w:jc w:val="center"/>
    </w:pPr>
    <w:rPr>
      <w:b/>
      <w:sz w:val="20"/>
      <w:szCs w:val="20"/>
    </w:rPr>
  </w:style>
  <w:style w:type="paragraph" w:customStyle="1" w:styleId="FrameContents">
    <w:name w:val="Frame Contents"/>
    <w:basedOn w:val="Normal"/>
    <w:qFormat/>
    <w:rsid w:val="006C54D3"/>
  </w:style>
  <w:style w:type="paragraph" w:customStyle="1" w:styleId="TableContents">
    <w:name w:val="Table Contents"/>
    <w:basedOn w:val="Normal"/>
    <w:qFormat/>
    <w:rsid w:val="006C54D3"/>
    <w:pPr>
      <w:suppressLineNumbers/>
    </w:pPr>
  </w:style>
  <w:style w:type="paragraph" w:customStyle="1" w:styleId="TableHeading">
    <w:name w:val="Table Heading"/>
    <w:basedOn w:val="TableContents"/>
    <w:qFormat/>
    <w:rsid w:val="006C54D3"/>
    <w:pPr>
      <w:jc w:val="center"/>
    </w:pPr>
    <w:rPr>
      <w:b/>
      <w:bCs/>
    </w:rPr>
  </w:style>
  <w:style w:type="paragraph" w:customStyle="1" w:styleId="Gambar">
    <w:name w:val="Gambar"/>
    <w:basedOn w:val="Caption"/>
    <w:qFormat/>
    <w:rsid w:val="006C54D3"/>
  </w:style>
  <w:style w:type="paragraph" w:customStyle="1" w:styleId="Tabel">
    <w:name w:val="Tabel"/>
    <w:basedOn w:val="Caption"/>
    <w:qFormat/>
    <w:rsid w:val="006C54D3"/>
  </w:style>
  <w:style w:type="paragraph" w:customStyle="1" w:styleId="JTSiskomTitle">
    <w:name w:val="JTSiskom Title"/>
    <w:basedOn w:val="StyleTitle"/>
    <w:qFormat/>
    <w:rsid w:val="006C54D3"/>
    <w:pPr>
      <w:spacing w:after="230"/>
    </w:pPr>
    <w:rPr>
      <w:sz w:val="28"/>
    </w:rPr>
  </w:style>
  <w:style w:type="paragraph" w:customStyle="1" w:styleId="JTSiskomAuthor-Name">
    <w:name w:val="JTSiskom Author-Name"/>
    <w:basedOn w:val="Author"/>
    <w:qFormat/>
    <w:rsid w:val="006C54D3"/>
    <w:pPr>
      <w:spacing w:after="115"/>
    </w:pPr>
    <w:rPr>
      <w:b w:val="0"/>
      <w:sz w:val="20"/>
      <w:szCs w:val="20"/>
    </w:rPr>
  </w:style>
  <w:style w:type="paragraph" w:customStyle="1" w:styleId="JTSiskomAffiliation">
    <w:name w:val="JTSiskom Affiliation"/>
    <w:basedOn w:val="Normal"/>
    <w:qFormat/>
    <w:rsid w:val="006C54D3"/>
    <w:pPr>
      <w:jc w:val="center"/>
    </w:pPr>
    <w:rPr>
      <w:i/>
      <w:sz w:val="20"/>
    </w:rPr>
  </w:style>
  <w:style w:type="paragraph" w:customStyle="1" w:styleId="JTSiskomAddress">
    <w:name w:val="JTSiskom Address"/>
    <w:basedOn w:val="JTSiskomAffiliation"/>
    <w:qFormat/>
    <w:rsid w:val="006C54D3"/>
    <w:pPr>
      <w:spacing w:after="58"/>
    </w:pPr>
  </w:style>
  <w:style w:type="paragraph" w:customStyle="1" w:styleId="JTSiskomTopSpace">
    <w:name w:val="JTSiskom Top Space"/>
    <w:basedOn w:val="AbstractTitle"/>
    <w:qFormat/>
    <w:rsid w:val="006C54D3"/>
  </w:style>
  <w:style w:type="paragraph" w:customStyle="1" w:styleId="JTSiskomAbstracts">
    <w:name w:val="JTSiskom Abstracts"/>
    <w:basedOn w:val="BodyAbstract"/>
    <w:qFormat/>
    <w:rsid w:val="006C54D3"/>
    <w:pPr>
      <w:keepNext w:val="0"/>
      <w:spacing w:before="0" w:after="0"/>
      <w:ind w:left="0" w:right="0"/>
      <w:jc w:val="both"/>
    </w:pPr>
    <w:rPr>
      <w:b/>
      <w:smallCaps w:val="0"/>
    </w:rPr>
  </w:style>
  <w:style w:type="paragraph" w:customStyle="1" w:styleId="JTSiskomKeywords">
    <w:name w:val="JTSiskom Keywords"/>
    <w:basedOn w:val="BodyAbstract"/>
    <w:qFormat/>
    <w:rsid w:val="006C54D3"/>
    <w:pPr>
      <w:keepNext w:val="0"/>
      <w:spacing w:before="58" w:after="0"/>
      <w:ind w:left="0" w:right="0"/>
      <w:jc w:val="both"/>
    </w:pPr>
    <w:rPr>
      <w:bCs/>
      <w:smallCaps w:val="0"/>
    </w:rPr>
  </w:style>
  <w:style w:type="paragraph" w:customStyle="1" w:styleId="JTSiskomHeading1">
    <w:name w:val="JTSiskom Heading 1"/>
    <w:basedOn w:val="Heading1"/>
    <w:qFormat/>
    <w:rsid w:val="006C54D3"/>
    <w:pPr>
      <w:numPr>
        <w:numId w:val="0"/>
      </w:numPr>
    </w:pPr>
  </w:style>
  <w:style w:type="paragraph" w:customStyle="1" w:styleId="JTSiskomReferences">
    <w:name w:val="JTSiskom References"/>
    <w:basedOn w:val="Normal"/>
    <w:qFormat/>
    <w:rsid w:val="006C54D3"/>
    <w:pPr>
      <w:numPr>
        <w:numId w:val="2"/>
      </w:numPr>
      <w:ind w:left="432" w:hanging="432"/>
      <w:jc w:val="both"/>
    </w:pPr>
    <w:rPr>
      <w:sz w:val="20"/>
      <w:szCs w:val="20"/>
    </w:rPr>
  </w:style>
  <w:style w:type="paragraph" w:customStyle="1" w:styleId="JTSiskomBody">
    <w:name w:val="JTSiskom Body"/>
    <w:basedOn w:val="Body"/>
    <w:qFormat/>
    <w:rsid w:val="006C54D3"/>
    <w:rPr>
      <w:color w:val="000000"/>
    </w:rPr>
  </w:style>
  <w:style w:type="paragraph" w:customStyle="1" w:styleId="JTSiskomTitleEng">
    <w:name w:val="JTSiskom Title Eng"/>
    <w:basedOn w:val="JTSiskomTitle"/>
    <w:qFormat/>
    <w:rsid w:val="006C54D3"/>
    <w:rPr>
      <w:b w:val="0"/>
      <w:i/>
    </w:rPr>
  </w:style>
  <w:style w:type="paragraph" w:customStyle="1" w:styleId="JTSiskomFigCaption">
    <w:name w:val="JTSiskom Fig Caption"/>
    <w:basedOn w:val="Gambar"/>
    <w:qFormat/>
    <w:rsid w:val="006C54D3"/>
    <w:pPr>
      <w:spacing w:before="0" w:after="115"/>
      <w:jc w:val="center"/>
    </w:pPr>
    <w:rPr>
      <w:i w:val="0"/>
      <w:iCs w:val="0"/>
      <w:sz w:val="20"/>
      <w:szCs w:val="20"/>
    </w:rPr>
  </w:style>
  <w:style w:type="paragraph" w:customStyle="1" w:styleId="JTSiskomTableCaption">
    <w:name w:val="JTSiskom Table Caption"/>
    <w:basedOn w:val="Body"/>
    <w:qFormat/>
    <w:rsid w:val="006C54D3"/>
    <w:pPr>
      <w:spacing w:after="86"/>
      <w:ind w:firstLine="0"/>
    </w:pPr>
  </w:style>
  <w:style w:type="paragraph" w:customStyle="1" w:styleId="JTSiskomEquation">
    <w:name w:val="JTSiskom Equation"/>
    <w:basedOn w:val="JTSiskomBody"/>
    <w:qFormat/>
    <w:rsid w:val="006C54D3"/>
    <w:pPr>
      <w:spacing w:before="173" w:after="173"/>
      <w:jc w:val="right"/>
      <w:textAlignment w:val="center"/>
    </w:pPr>
  </w:style>
  <w:style w:type="paragraph" w:customStyle="1" w:styleId="JTSiskomHeading2">
    <w:name w:val="JTSiskom Heading 2"/>
    <w:basedOn w:val="JTSiskomHeading1"/>
    <w:qFormat/>
    <w:rsid w:val="006C54D3"/>
    <w:pPr>
      <w:spacing w:before="202"/>
      <w:ind w:left="288" w:hanging="288"/>
      <w:jc w:val="both"/>
      <w:outlineLvl w:val="1"/>
    </w:pPr>
    <w:rPr>
      <w:smallCaps w:val="0"/>
    </w:rPr>
  </w:style>
  <w:style w:type="paragraph" w:customStyle="1" w:styleId="JTSiskomBottomSpace">
    <w:name w:val="JTSiskom Bottom Space"/>
    <w:basedOn w:val="JTSiskomTopSpace"/>
    <w:qFormat/>
    <w:rsid w:val="006C54D3"/>
    <w:pPr>
      <w:spacing w:before="231"/>
    </w:pPr>
  </w:style>
  <w:style w:type="paragraph" w:customStyle="1" w:styleId="JTSiskomHowtoCite">
    <w:name w:val="JTSiskom HowtoCite"/>
    <w:basedOn w:val="TableContents"/>
    <w:qFormat/>
    <w:rsid w:val="006C54D3"/>
    <w:pPr>
      <w:jc w:val="both"/>
    </w:pPr>
    <w:rPr>
      <w:sz w:val="20"/>
      <w:szCs w:val="20"/>
    </w:rPr>
  </w:style>
  <w:style w:type="paragraph" w:customStyle="1" w:styleId="JTSiskomCorrespondence">
    <w:name w:val="JTSiskom Correspondence"/>
    <w:basedOn w:val="Normal"/>
    <w:qFormat/>
    <w:rsid w:val="006C54D3"/>
    <w:rPr>
      <w:sz w:val="20"/>
    </w:rPr>
  </w:style>
  <w:style w:type="paragraph" w:customStyle="1" w:styleId="JTSiskomHeading3">
    <w:name w:val="JTSiskom Heading 3"/>
    <w:basedOn w:val="JTSiskomHeading2"/>
    <w:qFormat/>
    <w:rsid w:val="006C54D3"/>
    <w:rPr>
      <w:b w:val="0"/>
      <w:i/>
    </w:rPr>
  </w:style>
  <w:style w:type="paragraph" w:customStyle="1" w:styleId="JSKReferenceItem">
    <w:name w:val="JSK Reference Item"/>
    <w:basedOn w:val="Normal"/>
    <w:qFormat/>
    <w:rsid w:val="006C54D3"/>
    <w:pPr>
      <w:snapToGrid w:val="0"/>
      <w:jc w:val="both"/>
    </w:pPr>
    <w:rPr>
      <w:sz w:val="16"/>
    </w:rPr>
  </w:style>
  <w:style w:type="paragraph" w:customStyle="1" w:styleId="JSKParagraph">
    <w:name w:val="JSK Paragraph"/>
    <w:basedOn w:val="Normal"/>
    <w:qFormat/>
    <w:rsid w:val="006C54D3"/>
    <w:pPr>
      <w:snapToGrid w:val="0"/>
      <w:ind w:firstLine="216"/>
      <w:jc w:val="both"/>
    </w:pPr>
    <w:rPr>
      <w:sz w:val="20"/>
    </w:rPr>
  </w:style>
  <w:style w:type="paragraph" w:styleId="ListParagraph">
    <w:name w:val="List Paragraph"/>
    <w:basedOn w:val="Normal"/>
    <w:uiPriority w:val="34"/>
    <w:qFormat/>
    <w:rsid w:val="006C54D3"/>
    <w:pPr>
      <w:ind w:left="720"/>
      <w:contextualSpacing/>
      <w:jc w:val="both"/>
    </w:pPr>
    <w:rPr>
      <w:rFonts w:eastAsia="Calibri"/>
      <w:szCs w:val="22"/>
    </w:rPr>
  </w:style>
  <w:style w:type="paragraph" w:styleId="Header">
    <w:name w:val="header"/>
    <w:basedOn w:val="Normal"/>
    <w:link w:val="HeaderChar1"/>
    <w:uiPriority w:val="99"/>
    <w:rsid w:val="006C54D3"/>
    <w:pPr>
      <w:tabs>
        <w:tab w:val="center" w:pos="4680"/>
        <w:tab w:val="right" w:pos="9360"/>
      </w:tabs>
    </w:pPr>
  </w:style>
  <w:style w:type="character" w:customStyle="1" w:styleId="HeaderChar1">
    <w:name w:val="Header Char1"/>
    <w:basedOn w:val="DefaultParagraphFont"/>
    <w:link w:val="Header"/>
    <w:uiPriority w:val="99"/>
    <w:rsid w:val="006C54D3"/>
    <w:rPr>
      <w:rFonts w:ascii="Times New Roman" w:eastAsia="Times New Roman" w:hAnsi="Times New Roman" w:cs="Times New Roman"/>
      <w:sz w:val="24"/>
      <w:szCs w:val="24"/>
      <w:lang w:val="id-ID" w:eastAsia="zh-CN"/>
    </w:rPr>
  </w:style>
  <w:style w:type="paragraph" w:styleId="Footer">
    <w:name w:val="footer"/>
    <w:basedOn w:val="Normal"/>
    <w:link w:val="FooterChar1"/>
    <w:uiPriority w:val="99"/>
    <w:rsid w:val="006C54D3"/>
    <w:pPr>
      <w:tabs>
        <w:tab w:val="center" w:pos="4680"/>
        <w:tab w:val="right" w:pos="9360"/>
      </w:tabs>
    </w:pPr>
  </w:style>
  <w:style w:type="character" w:customStyle="1" w:styleId="FooterChar1">
    <w:name w:val="Footer Char1"/>
    <w:basedOn w:val="DefaultParagraphFont"/>
    <w:link w:val="Footer"/>
    <w:uiPriority w:val="99"/>
    <w:rsid w:val="006C54D3"/>
    <w:rPr>
      <w:rFonts w:ascii="Times New Roman" w:eastAsia="Times New Roman" w:hAnsi="Times New Roman" w:cs="Times New Roman"/>
      <w:sz w:val="24"/>
      <w:szCs w:val="24"/>
      <w:lang w:val="id-ID" w:eastAsia="zh-CN"/>
    </w:rPr>
  </w:style>
  <w:style w:type="paragraph" w:customStyle="1" w:styleId="Text">
    <w:name w:val="Text"/>
    <w:basedOn w:val="Caption"/>
    <w:qFormat/>
    <w:rsid w:val="006C54D3"/>
  </w:style>
  <w:style w:type="paragraph" w:customStyle="1" w:styleId="JTSiskomFig-Table">
    <w:name w:val="JTSiskom Fig-Table"/>
    <w:basedOn w:val="JTSiskomFigCaption"/>
    <w:qFormat/>
    <w:rsid w:val="006C54D3"/>
  </w:style>
  <w:style w:type="paragraph" w:styleId="NoSpacing">
    <w:name w:val="No Spacing"/>
    <w:qFormat/>
    <w:rsid w:val="006C54D3"/>
    <w:pPr>
      <w:spacing w:after="0" w:line="240" w:lineRule="auto"/>
    </w:pPr>
    <w:rPr>
      <w:rFonts w:ascii="Calibri" w:eastAsia="Calibri" w:hAnsi="Calibri" w:cs="FreeSans"/>
      <w:lang w:val="id-ID" w:bidi="hi-IN"/>
    </w:rPr>
  </w:style>
  <w:style w:type="paragraph" w:customStyle="1" w:styleId="Default">
    <w:name w:val="Default"/>
    <w:qFormat/>
    <w:rsid w:val="006C54D3"/>
    <w:pPr>
      <w:spacing w:after="0" w:line="240" w:lineRule="auto"/>
    </w:pPr>
    <w:rPr>
      <w:rFonts w:ascii="Liberation Serif" w:eastAsia="Calibri" w:hAnsi="Liberation Serif" w:cs="FreeSans"/>
      <w:color w:val="000000"/>
      <w:sz w:val="24"/>
      <w:szCs w:val="24"/>
      <w:lang w:bidi="hi-IN"/>
    </w:rPr>
  </w:style>
  <w:style w:type="paragraph" w:styleId="Bibliography">
    <w:name w:val="Bibliography"/>
    <w:basedOn w:val="Normal"/>
    <w:next w:val="Normal"/>
    <w:qFormat/>
    <w:rsid w:val="006C54D3"/>
    <w:pPr>
      <w:spacing w:after="160" w:line="259" w:lineRule="auto"/>
    </w:pPr>
    <w:rPr>
      <w:rFonts w:ascii="Calibri" w:eastAsia="Calibri" w:hAnsi="Calibri"/>
      <w:sz w:val="22"/>
      <w:szCs w:val="22"/>
      <w:lang w:val="en-US" w:eastAsia="en-US"/>
    </w:rPr>
  </w:style>
  <w:style w:type="paragraph" w:styleId="BalloonText">
    <w:name w:val="Balloon Text"/>
    <w:basedOn w:val="Normal"/>
    <w:link w:val="BalloonTextChar1"/>
    <w:uiPriority w:val="99"/>
    <w:qFormat/>
    <w:rsid w:val="006C54D3"/>
    <w:rPr>
      <w:rFonts w:ascii="Tahoma" w:eastAsia="Calibri" w:hAnsi="Tahoma" w:cs="Tahoma"/>
      <w:sz w:val="16"/>
      <w:szCs w:val="16"/>
      <w:lang w:val="en-US" w:eastAsia="en-US"/>
    </w:rPr>
  </w:style>
  <w:style w:type="character" w:customStyle="1" w:styleId="BalloonTextChar1">
    <w:name w:val="Balloon Text Char1"/>
    <w:basedOn w:val="DefaultParagraphFont"/>
    <w:link w:val="BalloonText"/>
    <w:uiPriority w:val="99"/>
    <w:rsid w:val="006C54D3"/>
    <w:rPr>
      <w:rFonts w:ascii="Tahoma" w:eastAsia="Calibri" w:hAnsi="Tahoma" w:cs="Tahoma"/>
      <w:sz w:val="16"/>
      <w:szCs w:val="16"/>
    </w:rPr>
  </w:style>
  <w:style w:type="paragraph" w:styleId="TOC1">
    <w:name w:val="toc 1"/>
    <w:basedOn w:val="Normal"/>
    <w:next w:val="Normal"/>
    <w:autoRedefine/>
    <w:rsid w:val="006C54D3"/>
    <w:pPr>
      <w:tabs>
        <w:tab w:val="right" w:leader="dot" w:pos="7928"/>
      </w:tabs>
      <w:spacing w:line="360" w:lineRule="auto"/>
    </w:pPr>
    <w:rPr>
      <w:b/>
      <w:lang w:val="en-US" w:eastAsia="en-US"/>
    </w:rPr>
  </w:style>
  <w:style w:type="paragraph" w:styleId="TOC2">
    <w:name w:val="toc 2"/>
    <w:basedOn w:val="Normal"/>
    <w:next w:val="Normal"/>
    <w:autoRedefine/>
    <w:rsid w:val="006C54D3"/>
    <w:pPr>
      <w:spacing w:after="100" w:line="259" w:lineRule="auto"/>
      <w:ind w:left="220"/>
    </w:pPr>
    <w:rPr>
      <w:rFonts w:ascii="Calibri" w:eastAsia="Calibri" w:hAnsi="Calibri"/>
      <w:sz w:val="22"/>
      <w:szCs w:val="22"/>
      <w:lang w:val="en-US" w:eastAsia="en-US"/>
    </w:rPr>
  </w:style>
  <w:style w:type="paragraph" w:styleId="TOC3">
    <w:name w:val="toc 3"/>
    <w:basedOn w:val="Normal"/>
    <w:next w:val="Normal"/>
    <w:autoRedefine/>
    <w:rsid w:val="006C54D3"/>
    <w:pPr>
      <w:spacing w:after="100" w:line="259" w:lineRule="auto"/>
      <w:ind w:left="440"/>
    </w:pPr>
    <w:rPr>
      <w:rFonts w:ascii="Calibri" w:eastAsia="Calibri" w:hAnsi="Calibri"/>
      <w:sz w:val="22"/>
      <w:szCs w:val="22"/>
      <w:lang w:val="en-US" w:eastAsia="en-US"/>
    </w:rPr>
  </w:style>
  <w:style w:type="paragraph" w:styleId="TableofFigures">
    <w:name w:val="table of figures"/>
    <w:basedOn w:val="Normal"/>
    <w:next w:val="Normal"/>
    <w:qFormat/>
    <w:rsid w:val="006C54D3"/>
    <w:pPr>
      <w:spacing w:line="259" w:lineRule="auto"/>
    </w:pPr>
    <w:rPr>
      <w:rFonts w:ascii="Calibri" w:eastAsia="Calibri" w:hAnsi="Calibri"/>
      <w:sz w:val="22"/>
      <w:szCs w:val="22"/>
      <w:lang w:val="en-US" w:eastAsia="en-US"/>
    </w:rPr>
  </w:style>
  <w:style w:type="paragraph" w:customStyle="1" w:styleId="JTSiskomAlgoritme">
    <w:name w:val="JTSiskom Algoritme"/>
    <w:basedOn w:val="Normal"/>
    <w:qFormat/>
    <w:rsid w:val="006C54D3"/>
    <w:rPr>
      <w:sz w:val="18"/>
      <w:szCs w:val="18"/>
    </w:rPr>
  </w:style>
  <w:style w:type="paragraph" w:customStyle="1" w:styleId="JTSiskomCalculation">
    <w:name w:val="JTSiskom Calculation"/>
    <w:basedOn w:val="JTSiskomBody"/>
    <w:qFormat/>
    <w:rsid w:val="006C54D3"/>
    <w:pPr>
      <w:spacing w:before="115" w:after="115"/>
      <w:ind w:firstLine="0"/>
      <w:jc w:val="center"/>
    </w:pPr>
  </w:style>
  <w:style w:type="paragraph" w:customStyle="1" w:styleId="JTSiskomItemize">
    <w:name w:val="JTSiskom Itemize"/>
    <w:basedOn w:val="JTSiskomBody"/>
    <w:qFormat/>
    <w:rsid w:val="006C54D3"/>
    <w:pPr>
      <w:numPr>
        <w:numId w:val="3"/>
      </w:numPr>
    </w:pPr>
  </w:style>
  <w:style w:type="table" w:styleId="TableGrid">
    <w:name w:val="Table Grid"/>
    <w:basedOn w:val="TableNormal"/>
    <w:uiPriority w:val="59"/>
    <w:rsid w:val="006C5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C54D3"/>
    <w:rPr>
      <w:color w:val="0000FF"/>
      <w:u w:val="single"/>
    </w:rPr>
  </w:style>
  <w:style w:type="character" w:styleId="FootnoteReference">
    <w:name w:val="footnote reference"/>
    <w:basedOn w:val="DefaultParagraphFont"/>
    <w:semiHidden/>
    <w:rsid w:val="006C54D3"/>
    <w:rPr>
      <w:vertAlign w:val="superscript"/>
    </w:rPr>
  </w:style>
  <w:style w:type="paragraph" w:customStyle="1" w:styleId="Paragraph">
    <w:name w:val="Paragraph"/>
    <w:basedOn w:val="Normal"/>
    <w:rsid w:val="006C54D3"/>
    <w:pPr>
      <w:ind w:firstLine="284"/>
      <w:jc w:val="both"/>
    </w:pPr>
    <w:rPr>
      <w:sz w:val="20"/>
      <w:szCs w:val="20"/>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9273</Words>
  <Characters>52862</Characters>
  <Application>Microsoft Office Word</Application>
  <DocSecurity>0</DocSecurity>
  <Lines>440</Lines>
  <Paragraphs>124</Paragraphs>
  <ScaleCrop>false</ScaleCrop>
  <Company/>
  <LinksUpToDate>false</LinksUpToDate>
  <CharactersWithSpaces>62011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2023-07-26T01:50:00Z</dcterms:created>
  <dcterms:modified xsi:type="dcterms:W3CDTF">2023-07-26T01:50:00Z</dcterms:modified>
</cp:coreProperties>
</file>