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Calibri" w:cs="Calibri" w:eastAsia="Calibri" w:hAnsi="Calibri"/>
          <w:b/>
          <w:bCs/>
          <w:color w:val="1E3A8A"/>
          <w:sz w:val="28"/>
          <w:szCs w:val="28"/>
        </w:rPr>
        <w:t xml:space="preserve">PERENCANAAN PEMBELAJARAN MENDALAM (RPM)</w:t>
      </w:r>
    </w:p>
    <w:p>
      <w:pPr>
        <w:spacing w:after="120"/>
        <w:jc w:val="center"/>
      </w:pPr>
      <w:r>
        <w:rPr>
          <w:rFonts w:ascii="Calibri" w:cs="Calibri" w:eastAsia="Calibri" w:hAnsi="Calibri"/>
          <w:b/>
          <w:bCs/>
          <w:color w:val="1E40AF"/>
          <w:sz w:val="24"/>
          <w:szCs w:val="24"/>
        </w:rPr>
        <w:t xml:space="preserve">TK NEGERI PEMBINA 01 — FASE FONDASI</w:t>
      </w:r>
    </w:p>
    <w:tbl>
      <w:tblPr>
        <w:tblW w:type="pct" w:w="5000"/>
        <w:tblBorders>
          <w:top w:val="none"/>
          <w:left w:val="none"/>
          <w:bottom w:val="single" w:color="1E3A8A" w:sz="8"/>
          <w:right w:val="none"/>
          <w:insideH w:val="none"/>
          <w:insideV w:val="none"/>
        </w:tblBorders>
      </w:tblPr>
      <w:tblGrid>
        <w:gridCol w:w="4536"/>
        <w:gridCol w:w="4536"/>
      </w:tblGrid>
      <w:tr>
        <w:trPr>
          <w:cantSplit/>
        </w:trPr>
        <w:tc>
          <w:tcPr>
            <w:tcW w:type="pct" w:w="25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Guru: Dewi Rahmawati, S.Pd.</w:t>
            </w:r>
          </w:p>
          <w:p>
            <w:pPr>
              <w:spacing w:after="60" w:line="260"/>
              <w:jc w:val="left"/>
            </w:pPr>
            <w:r>
              <w:rPr>
                <w:rFonts w:ascii="Calibri" w:cs="Calibri" w:eastAsia="Calibri" w:hAnsi="Calibri"/>
                <w:color w:val="0F172A"/>
                <w:sz w:val="21"/>
                <w:szCs w:val="21"/>
              </w:rPr>
              <w:t xml:space="preserve">Fase / Jenjang: Fondasi / A (4-5 Tahun)</w:t>
            </w:r>
          </w:p>
          <w:p>
            <w:pPr>
              <w:spacing w:after="60" w:line="260"/>
              <w:jc w:val="left"/>
            </w:pPr>
            <w:r>
              <w:rPr>
                <w:rFonts w:ascii="Calibri" w:cs="Calibri" w:eastAsia="Calibri" w:hAnsi="Calibri"/>
                <w:color w:val="0F172A"/>
                <w:sz w:val="21"/>
                <w:szCs w:val="21"/>
              </w:rPr>
              <w:t xml:space="preserve">Alokasi Waktu: 6 x 3 JP</w:t>
            </w:r>
          </w:p>
        </w:tc>
        <w:tc>
          <w:tcPr>
            <w:tcW w:type="pct" w:w="25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Semester: 1 (Gasal)</w:t>
            </w:r>
          </w:p>
          <w:p>
            <w:pPr>
              <w:spacing w:after="60" w:line="260"/>
              <w:jc w:val="left"/>
            </w:pPr>
            <w:r>
              <w:rPr>
                <w:rFonts w:ascii="Calibri" w:cs="Calibri" w:eastAsia="Calibri" w:hAnsi="Calibri"/>
                <w:color w:val="0F172A"/>
                <w:sz w:val="21"/>
                <w:szCs w:val="21"/>
              </w:rPr>
              <w:t xml:space="preserve">Minggu / Bulan: Minggu ke-1 (Juli 2026)</w:t>
            </w:r>
          </w:p>
          <w:p>
            <w:pPr>
              <w:spacing w:after="60" w:line="260"/>
              <w:jc w:val="left"/>
            </w:pPr>
            <w:r>
              <w:rPr>
                <w:rFonts w:ascii="Calibri" w:cs="Calibri" w:eastAsia="Calibri" w:hAnsi="Calibri"/>
                <w:color w:val="0F172A"/>
                <w:sz w:val="21"/>
                <w:szCs w:val="21"/>
              </w:rPr>
              <w:t xml:space="preserve">Model: Sentra (15 Anak)</w:t>
            </w:r>
          </w:p>
        </w:tc>
      </w:tr>
    </w:tbl>
    <w:p>
      <w:pPr>
        <w:spacing w:after="180"/>
      </w:pPr>
    </w:p>
    <w:tbl>
      <w:tblPr>
        <w:tblW w:type="pct" w:w="5000"/>
        <w:tblBorders>
          <w:top w:val="single" w:color="94A3B8" w:sz="6"/>
          <w:left w:val="single" w:color="94A3B8" w:sz="6"/>
          <w:bottom w:val="single" w:color="94A3B8" w:sz="6"/>
          <w:right w:val="single" w:color="94A3B8" w:sz="6"/>
          <w:insideH w:val="single" w:color="CBD5E1" w:sz="4"/>
          <w:insideV w:val="single" w:color="CBD5E1" w:sz="4"/>
        </w:tblBorders>
      </w:tblPr>
      <w:tblGrid>
        <w:gridCol w:w="2540"/>
        <w:gridCol w:w="6531"/>
      </w:tblGrid>
      <w:tr>
        <w:trPr>
          <w:cantSplit/>
          <w:tblHeader/>
        </w:trPr>
        <w:tc>
          <w:tcPr>
            <w:gridSpan w:val="2"/>
            <w:shd w:fill="1E3A8A" w:val="clear"/>
            <w:tcMar>
              <w:top w:type="dxa" w:w="120"/>
              <w:left w:type="dxa" w:w="140"/>
              <w:bottom w:type="dxa" w:w="120"/>
              <w:right w:type="dxa" w:w="140"/>
            </w:tcMar>
            <w:vAlign w:val="top"/>
          </w:tcPr>
          <w:p>
            <w:pPr>
              <w:spacing w:after="60" w:line="260"/>
              <w:jc w:val="left"/>
            </w:pPr>
            <w:r>
              <w:rPr>
                <w:rFonts w:ascii="Calibri" w:cs="Calibri" w:eastAsia="Calibri" w:hAnsi="Calibri"/>
                <w:b/>
                <w:bCs/>
                <w:color w:val="FFFFFF"/>
                <w:sz w:val="23"/>
                <w:szCs w:val="23"/>
              </w:rPr>
              <w:t xml:space="preserve">1. IDENTIFIKASI</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Peserta Didik</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Peserta didik berada pada rentang usia 4–5 tahun (Kelompok A) dalam masa adaptasi awal masuk sekolah. Anak mulai mengeksplorasi lingkungan baru di luar keluarga dan membutuhkan rasa aman, penerimaan, serta pengenalan diri yang positif. Sebagian anak masih menunjukkan kelekatan dengan orang tua, sementara sebagian lain sudah antusias mencoba berbagai alat permainan. Koordinasi motorik kasar berkembang baik melalui gerakan bebas, sedangkan motorik halus memerlukan pijakan konkret (guru telah menyiapkan pola dasar potongan kardus dan kertas).</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Materi Pelajaran</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Materi pelajaran mencakup pengetahuan esensial tentang identitas diri (nama diri, ciri fisik, anggota tubuh, jenis kelamin), pengetahuan aplikatif berupa keterampilan mengenalkan diri secara santun dan merawat diri mandiri, serta nilai dan karakter berkeimanan, rasa syukur kepada Tuhan YME, kemandirian, dan sikap ramah berkolaborasi dengan teman sebaya.</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Dimensi Profil Lulusan</w:t>
            </w:r>
          </w:p>
          <w:p>
            <w:pPr>
              <w:spacing w:after="60" w:line="260"/>
              <w:jc w:val="left"/>
            </w:pPr>
            <w:r>
              <w:rPr>
                <w:rFonts w:ascii="Calibri" w:cs="Calibri" w:eastAsia="Calibri" w:hAnsi="Calibri"/>
                <w:i/>
                <w:iCs/>
                <w:color w:val="64748B"/>
                <w:sz w:val="18"/>
                <w:szCs w:val="18"/>
              </w:rPr>
              <w:t xml:space="preserve">(Permendikdasmen No. 10/2025)</w:t>
            </w:r>
          </w:p>
        </w:tc>
        <w:tc>
          <w:tcPr>
            <w:tcW w:type="pct" w:w="3600"/>
            <w:tcMar>
              <w:top w:type="dxa" w:w="120"/>
              <w:left w:type="dxa" w:w="140"/>
              <w:bottom w:type="dxa" w:w="120"/>
              <w:right w:type="dxa" w:w="140"/>
            </w:tcMar>
            <w:vAlign w:val="top"/>
          </w:tcPr>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DPL1 - Keimanan dan Ketakwaan terhadap Tuhan YME: </w:t>
            </w:r>
            <w:r>
              <w:rPr>
                <w:rFonts w:ascii="Calibri" w:cs="Calibri" w:eastAsia="Calibri" w:hAnsi="Calibri"/>
                <w:i w:val="false"/>
                <w:iCs w:val="false"/>
                <w:color w:val="334155"/>
                <w:sz w:val="19"/>
                <w:szCs w:val="19"/>
              </w:rPr>
              <w:t xml:space="preserve">Mengenal Tuhan YME melalui ciptaan-Nya, membiasakan doa harian dengan berkesadaran, bersyukur, menyayangi sesama dan lingkungan.</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DPL2 - Kewargaan: </w:t>
            </w:r>
            <w:r>
              <w:rPr>
                <w:rFonts w:ascii="Calibri" w:cs="Calibri" w:eastAsia="Calibri" w:hAnsi="Calibri"/>
                <w:i w:val="false"/>
                <w:iCs w:val="false"/>
                <w:color w:val="334155"/>
                <w:sz w:val="19"/>
                <w:szCs w:val="19"/>
              </w:rPr>
              <w:t xml:space="preserve">Mengenal identitas diri sebagai bagian dari keluarga, sekolah, masyarakat; menghargai keragaman teman; menaati aturan main.</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DPL3 - Penalaran Kritis: </w:t>
            </w:r>
            <w:r>
              <w:rPr>
                <w:rFonts w:ascii="Calibri" w:cs="Calibri" w:eastAsia="Calibri" w:hAnsi="Calibri"/>
                <w:i w:val="false"/>
                <w:iCs w:val="false"/>
                <w:color w:val="334155"/>
                <w:sz w:val="19"/>
                <w:szCs w:val="19"/>
              </w:rPr>
              <w:t xml:space="preserve">Mengamati benda &amp; alam, bertanya sebab-akibat, membandingkan perbedaan/persamaan, mencari jalan keluar saat bermain.</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DPL4 - Kreativitas: </w:t>
            </w:r>
            <w:r>
              <w:rPr>
                <w:rFonts w:ascii="Calibri" w:cs="Calibri" w:eastAsia="Calibri" w:hAnsi="Calibri"/>
                <w:i w:val="false"/>
                <w:iCs w:val="false"/>
                <w:color w:val="334155"/>
                <w:sz w:val="19"/>
                <w:szCs w:val="19"/>
              </w:rPr>
              <w:t xml:space="preserve">Mengeksplorasi media seni &amp; loose parts, menghasilkan karya orisinal, mengekspresikan imajinasi, mencoba ide baru.</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DPL5 - Kolaborasi: </w:t>
            </w:r>
            <w:r>
              <w:rPr>
                <w:rFonts w:ascii="Calibri" w:cs="Calibri" w:eastAsia="Calibri" w:hAnsi="Calibri"/>
                <w:i w:val="false"/>
                <w:iCs w:val="false"/>
                <w:color w:val="334155"/>
                <w:sz w:val="19"/>
                <w:szCs w:val="19"/>
              </w:rPr>
              <w:t xml:space="preserve">Bermain bersama, berbagi alat dan bahan, sabar bergiliran, bekerja sama menyelesaikan proyek kelompok.</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DPL6 - Kemandirian: </w:t>
            </w:r>
            <w:r>
              <w:rPr>
                <w:rFonts w:ascii="Calibri" w:cs="Calibri" w:eastAsia="Calibri" w:hAnsi="Calibri"/>
                <w:i w:val="false"/>
                <w:iCs w:val="false"/>
                <w:color w:val="334155"/>
                <w:sz w:val="19"/>
                <w:szCs w:val="19"/>
              </w:rPr>
              <w:t xml:space="preserve">Memilih kegiatan main, menyelesaikan tugas bermain sampai selesai, bina diri dasar, merapikan kembali alat main.</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DPL7 - Kesehatan: </w:t>
            </w:r>
            <w:r>
              <w:rPr>
                <w:rFonts w:ascii="Calibri" w:cs="Calibri" w:eastAsia="Calibri" w:hAnsi="Calibri"/>
                <w:i w:val="false"/>
                <w:iCs w:val="false"/>
                <w:color w:val="334155"/>
                <w:sz w:val="19"/>
                <w:szCs w:val="19"/>
              </w:rPr>
              <w:t xml:space="preserve">Aktif bergerak melatih motorik kasar dan halus, kebiasaan cuci tangan dan makan sehat, menjaga keselamatan diri.</w:t>
            </w:r>
          </w:p>
          <w:p>
            <w:pPr>
              <w:spacing w:after="40" w:line="240"/>
            </w:pPr>
            <w:r>
              <w:rPr>
                <w:rFonts w:ascii="Lucida Console" w:cs="Lucida Console" w:eastAsia="Lucida Console" w:hAnsi="Lucida Console"/>
                <w:b/>
                <w:bCs/>
                <w:color w:val="059669"/>
                <w:sz w:val="20"/>
                <w:szCs w:val="20"/>
              </w:rPr>
              <w:t xml:space="preserve">[ v ] </w:t>
            </w:r>
            <w:r>
              <w:rPr>
                <w:rFonts w:ascii="Calibri" w:cs="Calibri" w:eastAsia="Calibri" w:hAnsi="Calibri"/>
                <w:b/>
                <w:bCs/>
                <w:color w:val="1E3A8A"/>
                <w:sz w:val="20"/>
                <w:szCs w:val="20"/>
              </w:rPr>
              <w:t xml:space="preserve">DPL8 - Komunikasi: </w:t>
            </w:r>
            <w:r>
              <w:rPr>
                <w:rFonts w:ascii="Calibri" w:cs="Calibri" w:eastAsia="Calibri" w:hAnsi="Calibri"/>
                <w:i w:val="false"/>
                <w:iCs w:val="false"/>
                <w:color w:val="334155"/>
                <w:sz w:val="19"/>
                <w:szCs w:val="19"/>
              </w:rPr>
              <w:t xml:space="preserve">Menyimak cerita, menceritakan kembali pengalaman secara lisan, memperluas kosakata dan kata santun, keaksaraan awal.</w:t>
            </w:r>
          </w:p>
        </w:tc>
      </w:tr>
    </w:tbl>
    <w:p>
      <w:pPr>
        <w:spacing w:after="180"/>
      </w:pPr>
    </w:p>
    <w:tbl>
      <w:tblPr>
        <w:tblW w:type="pct" w:w="5000"/>
        <w:tblBorders>
          <w:top w:val="single" w:color="94A3B8" w:sz="6"/>
          <w:left w:val="single" w:color="94A3B8" w:sz="6"/>
          <w:bottom w:val="single" w:color="94A3B8" w:sz="6"/>
          <w:right w:val="single" w:color="94A3B8" w:sz="6"/>
          <w:insideH w:val="single" w:color="CBD5E1" w:sz="4"/>
          <w:insideV w:val="single" w:color="CBD5E1" w:sz="4"/>
        </w:tblBorders>
      </w:tblPr>
      <w:tblGrid>
        <w:gridCol w:w="2540"/>
        <w:gridCol w:w="6531"/>
      </w:tblGrid>
      <w:tr>
        <w:trPr>
          <w:cantSplit/>
          <w:tblHeader/>
        </w:trPr>
        <w:tc>
          <w:tcPr>
            <w:gridSpan w:val="2"/>
            <w:shd w:fill="1E3A8A" w:val="clear"/>
            <w:tcMar>
              <w:top w:type="dxa" w:w="120"/>
              <w:left w:type="dxa" w:w="140"/>
              <w:bottom w:type="dxa" w:w="120"/>
              <w:right w:type="dxa" w:w="140"/>
            </w:tcMar>
            <w:vAlign w:val="top"/>
          </w:tcPr>
          <w:p>
            <w:pPr>
              <w:spacing w:after="60" w:line="260"/>
              <w:jc w:val="left"/>
            </w:pPr>
            <w:r>
              <w:rPr>
                <w:rFonts w:ascii="Calibri" w:cs="Calibri" w:eastAsia="Calibri" w:hAnsi="Calibri"/>
                <w:b/>
                <w:bCs/>
                <w:color w:val="FFFFFF"/>
                <w:sz w:val="23"/>
                <w:szCs w:val="23"/>
              </w:rPr>
              <w:t xml:space="preserve">2. DESAIN PEMBELAJARAN</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Capaian Pembelajaran (Verbatim CP 2025)</w:t>
            </w:r>
          </w:p>
        </w:tc>
        <w:tc>
          <w:tcPr>
            <w:tcW w:type="pct" w:w="3600"/>
            <w:tcMar>
              <w:top w:type="dxa" w:w="120"/>
              <w:left w:type="dxa" w:w="140"/>
              <w:bottom w:type="dxa" w:w="120"/>
              <w:right w:type="dxa" w:w="140"/>
            </w:tcMar>
            <w:vAlign w:val="top"/>
          </w:tcPr>
          <w:p>
            <w:pPr>
              <w:spacing w:after="50" w:line="260"/>
              <w:jc w:val="left"/>
            </w:pPr>
            <w:r>
              <w:rPr>
                <w:rFonts w:ascii="Calibri" w:cs="Calibri" w:eastAsia="Calibri" w:hAnsi="Calibri"/>
                <w:color w:val="0F172A"/>
                <w:sz w:val="21"/>
                <w:szCs w:val="21"/>
              </w:rPr>
              <w:t xml:space="preserve">1. CP Jati Diri: Murid mengenali identitas dirinya yang terbentuk oleh karakteristik fisik dan gender, minat, kebutuhan, agama, dan sosial budaya.</w:t>
            </w:r>
          </w:p>
          <w:p>
            <w:pPr>
              <w:spacing w:after="50" w:line="260"/>
              <w:jc w:val="left"/>
            </w:pPr>
            <w:r>
              <w:rPr>
                <w:rFonts w:ascii="Calibri" w:cs="Calibri" w:eastAsia="Calibri" w:hAnsi="Calibri"/>
                <w:color w:val="0F172A"/>
                <w:sz w:val="21"/>
                <w:szCs w:val="21"/>
              </w:rPr>
              <w:t xml:space="preserve">2. CP Jati Diri: Murid mengenali perannya sebagai bagian dari keluarga, satuan pendidikan, masyarakat dan warga negara Indonesia sehingga dapat menyesuaikan diri dengan lingkungan, aturan dan norma yang berlaku, dan mengetahui keberadaan negara lain di dunia.</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Lintas Disiplin Ilmu</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Pendidikan Karakter &amp; Agama, Seni Rupa &amp; Kerajinan (Loose Parts), Bahasa dan Komunikasi Santun, Sains dan Eksplorasi Sensori, Fisik Motorik Kasar &amp; Halus</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Tujuan Pembelajaran</w:t>
            </w:r>
          </w:p>
        </w:tc>
        <w:tc>
          <w:tcPr>
            <w:tcW w:type="pct" w:w="3600"/>
            <w:tcMar>
              <w:top w:type="dxa" w:w="120"/>
              <w:left w:type="dxa" w:w="140"/>
              <w:bottom w:type="dxa" w:w="120"/>
              <w:right w:type="dxa" w:w="140"/>
            </w:tcMar>
            <w:vAlign w:val="top"/>
          </w:tcPr>
          <w:p>
            <w:pPr>
              <w:spacing w:after="40" w:line="260"/>
              <w:jc w:val="left"/>
            </w:pPr>
            <w:r>
              <w:rPr>
                <w:rFonts w:ascii="Calibri" w:cs="Calibri" w:eastAsia="Calibri" w:hAnsi="Calibri"/>
                <w:color w:val="0F172A"/>
                <w:sz w:val="21"/>
                <w:szCs w:val="21"/>
              </w:rPr>
              <w:t xml:space="preserve">• Anak mampu mengenali dan menyebutkan nama diri serta ciri khas dirinya dengan percaya diri dan rasa syukur</w:t>
            </w:r>
          </w:p>
          <w:p>
            <w:pPr>
              <w:spacing w:after="40" w:line="260"/>
              <w:jc w:val="left"/>
            </w:pPr>
            <w:r>
              <w:rPr>
                <w:rFonts w:ascii="Calibri" w:cs="Calibri" w:eastAsia="Calibri" w:hAnsi="Calibri"/>
                <w:color w:val="0F172A"/>
                <w:sz w:val="21"/>
                <w:szCs w:val="21"/>
              </w:rPr>
              <w:t xml:space="preserve">• Anak mampu mengekspresikan imajinasi melalui kreasi boneka jari dan kolase menggunakan bahan lepasan (loose parts)</w:t>
            </w:r>
          </w:p>
          <w:p>
            <w:pPr>
              <w:spacing w:after="40" w:line="260"/>
              <w:jc w:val="left"/>
            </w:pPr>
            <w:r>
              <w:rPr>
                <w:rFonts w:ascii="Calibri" w:cs="Calibri" w:eastAsia="Calibri" w:hAnsi="Calibri"/>
                <w:color w:val="0F172A"/>
                <w:sz w:val="21"/>
                <w:szCs w:val="21"/>
              </w:rPr>
              <w:t xml:space="preserve">• Anak mampu berinteraksi positif, bersedia berbagi alat main, dan mematuhi kesepakatan lingkaran bermain</w:t>
            </w:r>
          </w:p>
          <w:p>
            <w:pPr>
              <w:spacing w:after="40" w:line="260"/>
              <w:jc w:val="left"/>
            </w:pPr>
            <w:r>
              <w:rPr>
                <w:rFonts w:ascii="Calibri" w:cs="Calibri" w:eastAsia="Calibri" w:hAnsi="Calibri"/>
                <w:color w:val="0F172A"/>
                <w:sz w:val="21"/>
                <w:szCs w:val="21"/>
              </w:rPr>
              <w:t xml:space="preserve">• Anak mampu merefleksikan perasaan senangnya selama bersekolah dan merawat peralatan main secara mandiri</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Topik / Subtopik</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Aku Istimewa: Ayo Kita Berkenalan</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Praktik Pedagogis</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Pembelajaran berbasis bermain (play-based learning), eksplorasi sensori bahan alam dan loose parts, lingkaran cerita interaktif, serta bimbingan bertahap (scaffolding) penuh kehangatan.</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Kemitraan Pembelajaran</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Lingkungan Sekolah: Guru kelas, kepala sekolah, guru pendamping, dan tenaga kependidikan saling menyapa hangat di gerbang sekolah</w:t>
            </w:r>
          </w:p>
          <w:p>
            <w:pPr>
              <w:spacing w:after="60" w:line="260"/>
              <w:jc w:val="left"/>
            </w:pPr>
            <w:r>
              <w:rPr>
                <w:rFonts w:ascii="Calibri" w:cs="Calibri" w:eastAsia="Calibri" w:hAnsi="Calibri"/>
                <w:color w:val="0F172A"/>
                <w:sz w:val="21"/>
                <w:szCs w:val="21"/>
              </w:rPr>
              <w:t xml:space="preserve">• Masyarakat/Keluarga: Orang tua diajak berbagi foto keluarga untuk melengkapi sudut silsilah keluarga di kelas</w:t>
            </w:r>
          </w:p>
          <w:p>
            <w:pPr>
              <w:spacing w:after="60" w:line="260"/>
              <w:jc w:val="left"/>
            </w:pPr>
            <w:r>
              <w:rPr>
                <w:rFonts w:ascii="Calibri" w:cs="Calibri" w:eastAsia="Calibri" w:hAnsi="Calibri"/>
                <w:color w:val="0F172A"/>
                <w:sz w:val="21"/>
                <w:szCs w:val="21"/>
              </w:rPr>
              <w:t xml:space="preserve">• Lingkungan Luar Sekolah: Pustakawan keliling atau narasumber dongeng anak ramah anak</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Lingkungan Pembelajaran</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Ruang Fisik: Area bermain loose parts yang tertata rapi di keranjang, sudut tenang bercerita dengan karpet warna-warni, display pameran karya setinggi pandangan anak</w:t>
            </w:r>
          </w:p>
          <w:p>
            <w:pPr>
              <w:spacing w:after="60" w:line="260"/>
              <w:jc w:val="left"/>
            </w:pPr>
            <w:r>
              <w:rPr>
                <w:rFonts w:ascii="Calibri" w:cs="Calibri" w:eastAsia="Calibri" w:hAnsi="Calibri"/>
                <w:color w:val="0F172A"/>
                <w:sz w:val="21"/>
                <w:szCs w:val="21"/>
              </w:rPr>
              <w:t xml:space="preserve">• Ruang Virtual: Lagu sapaan digital ceria anak PAUD, video dongeng animasi ramah anak tentang persahabatan</w:t>
            </w:r>
          </w:p>
          <w:p>
            <w:pPr>
              <w:spacing w:after="60" w:line="260"/>
              <w:jc w:val="left"/>
            </w:pPr>
            <w:r>
              <w:rPr>
                <w:rFonts w:ascii="Calibri" w:cs="Calibri" w:eastAsia="Calibri" w:hAnsi="Calibri"/>
                <w:color w:val="0F172A"/>
                <w:sz w:val="21"/>
                <w:szCs w:val="21"/>
              </w:rPr>
              <w:t xml:space="preserve">• Budaya Belajar: Atmosfer saling menghargai, rasa aman emosional, kebebasan berekspresi tanpa takut salah, dan pembiasaan 3 kata ajaib (tolong, maaf, terima kasih)</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Pemanfaatan Digital</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Perencanaan: Penyusunan playlist lagu sapaan berkesadaran dan gambar rujukan loose parts</w:t>
            </w:r>
          </w:p>
          <w:p>
            <w:pPr>
              <w:spacing w:after="60" w:line="260"/>
              <w:jc w:val="left"/>
            </w:pPr>
            <w:r>
              <w:rPr>
                <w:rFonts w:ascii="Calibri" w:cs="Calibri" w:eastAsia="Calibri" w:hAnsi="Calibri"/>
                <w:color w:val="0F172A"/>
                <w:sz w:val="21"/>
                <w:szCs w:val="21"/>
              </w:rPr>
              <w:t xml:space="preserve">• Pelaksanaan: Pemutaran musik instrumental yang menenangkan saat anak berkarya dan bergerak</w:t>
            </w:r>
          </w:p>
          <w:p>
            <w:pPr>
              <w:spacing w:after="60" w:line="260"/>
              <w:jc w:val="left"/>
            </w:pPr>
            <w:r>
              <w:rPr>
                <w:rFonts w:ascii="Calibri" w:cs="Calibri" w:eastAsia="Calibri" w:hAnsi="Calibri"/>
                <w:color w:val="0F172A"/>
                <w:sz w:val="21"/>
                <w:szCs w:val="21"/>
              </w:rPr>
              <w:t xml:space="preserve">• Asesmen: Dokumentasi foto ekspresi karya anak untuk portofolio digital sekolah</w:t>
            </w:r>
          </w:p>
          <w:p>
            <w:pPr>
              <w:spacing w:after="60" w:line="260"/>
              <w:jc w:val="left"/>
            </w:pPr>
            <w:r>
              <w:rPr>
                <w:rFonts w:ascii="Calibri" w:cs="Calibri" w:eastAsia="Calibri" w:hAnsi="Calibri"/>
                <w:i/>
                <w:iCs/>
                <w:color w:val="1E3A8A"/>
                <w:sz w:val="21"/>
                <w:szCs w:val="21"/>
              </w:rPr>
              <w:t xml:space="preserve">• Tautan Media: https://drive.paud.id/download/ayo-berkenalan/</w:t>
            </w:r>
          </w:p>
        </w:tc>
      </w:tr>
    </w:tbl>
    <w:p>
      <w:pPr>
        <w:spacing w:after="180"/>
      </w:pPr>
    </w:p>
    <w:tbl>
      <w:tblPr>
        <w:tblW w:type="pct" w:w="5000"/>
        <w:tblBorders>
          <w:top w:val="single" w:color="94A3B8" w:sz="6"/>
          <w:left w:val="single" w:color="94A3B8" w:sz="6"/>
          <w:bottom w:val="single" w:color="94A3B8" w:sz="6"/>
          <w:right w:val="single" w:color="94A3B8" w:sz="6"/>
          <w:insideH w:val="single" w:color="CBD5E1" w:sz="4"/>
          <w:insideV w:val="single" w:color="CBD5E1" w:sz="4"/>
        </w:tblBorders>
      </w:tblPr>
      <w:tblGrid>
        <w:gridCol w:w="2540"/>
        <w:gridCol w:w="6531"/>
      </w:tblGrid>
      <w:tr>
        <w:trPr>
          <w:cantSplit/>
          <w:tblHeader/>
        </w:trPr>
        <w:tc>
          <w:tcPr>
            <w:gridSpan w:val="2"/>
            <w:shd w:fill="1E3A8A" w:val="clear"/>
            <w:tcMar>
              <w:top w:type="dxa" w:w="120"/>
              <w:left w:type="dxa" w:w="140"/>
              <w:bottom w:type="dxa" w:w="120"/>
              <w:right w:type="dxa" w:w="140"/>
            </w:tcMar>
            <w:vAlign w:val="top"/>
          </w:tcPr>
          <w:p>
            <w:pPr>
              <w:spacing w:after="60" w:line="260"/>
              <w:jc w:val="left"/>
            </w:pPr>
            <w:r>
              <w:rPr>
                <w:rFonts w:ascii="Calibri" w:cs="Calibri" w:eastAsia="Calibri" w:hAnsi="Calibri"/>
                <w:b/>
                <w:bCs/>
                <w:color w:val="FFFFFF"/>
                <w:sz w:val="23"/>
                <w:szCs w:val="23"/>
              </w:rPr>
              <w:t xml:space="preserve">3. PENGALAMAN BELAJAR MENDALAM (DEEP LEARNING 6 HARI)</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AWAL (BERKESADARAN, BERMAKNA, MENGGEMBIRAKAN)</w:t>
            </w:r>
          </w:p>
          <w:p>
            <w:pPr>
              <w:spacing w:after="60" w:line="260"/>
              <w:jc w:val="left"/>
            </w:pPr>
            <w:r>
              <w:rPr>
                <w:rFonts w:ascii="Calibri" w:cs="Calibri" w:eastAsia="Calibri" w:hAnsi="Calibri"/>
                <w:i/>
                <w:iCs/>
                <w:color w:val="64748B"/>
                <w:sz w:val="18"/>
                <w:szCs w:val="18"/>
              </w:rPr>
              <w:t xml:space="preserve">(Berkesadaran, Bermakna, Menggembirakan)</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Pembuka dari proses pembelajaran yang bertujuan untuk mempersiapkan peserta didik sebelum memasuki inti pembelajaran. Kegiatan dalam tahap ini meliputi orientasi yang bermakna, apersepsi yang kontekstual, dan motivasi yang menggembirakan:</w:t>
            </w:r>
          </w:p>
          <w:p>
            <w:pPr>
              <w:spacing w:after="40" w:line="260"/>
              <w:jc w:val="left"/>
            </w:pPr>
            <w:r>
              <w:rPr>
                <w:rFonts w:ascii="Calibri" w:cs="Calibri" w:eastAsia="Calibri" w:hAnsi="Calibri"/>
                <w:color w:val="0F172A"/>
                <w:sz w:val="21"/>
                <w:szCs w:val="21"/>
              </w:rPr>
              <w:t xml:space="preserve">1. Salam ceria dan doa bersama dengan penuh kesadaran dan keheningan hati (DPL1)</w:t>
            </w:r>
          </w:p>
          <w:p>
            <w:pPr>
              <w:spacing w:after="40" w:line="260"/>
              <w:jc w:val="left"/>
            </w:pPr>
            <w:r>
              <w:rPr>
                <w:rFonts w:ascii="Calibri" w:cs="Calibri" w:eastAsia="Calibri" w:hAnsi="Calibri"/>
                <w:color w:val="0F172A"/>
                <w:sz w:val="21"/>
                <w:szCs w:val="21"/>
              </w:rPr>
              <w:t xml:space="preserve">2. Latihan napas berkesadaran: 'Tarik napas seperti mencium bunga harum, hembuskan perlahan seperti meniup gelembung sabun'</w:t>
            </w:r>
          </w:p>
          <w:p>
            <w:pPr>
              <w:spacing w:after="40" w:line="260"/>
              <w:jc w:val="left"/>
            </w:pPr>
            <w:r>
              <w:rPr>
                <w:rFonts w:ascii="Calibri" w:cs="Calibri" w:eastAsia="Calibri" w:hAnsi="Calibri"/>
                <w:color w:val="0F172A"/>
                <w:sz w:val="21"/>
                <w:szCs w:val="21"/>
              </w:rPr>
              <w:t xml:space="preserve">3. Lagu selamat datang ceria yang menyebutkan satu per satu nama anak di kelas</w:t>
            </w:r>
          </w:p>
          <w:p>
            <w:pPr>
              <w:spacing w:after="40" w:line="260"/>
              <w:jc w:val="left"/>
            </w:pPr>
            <w:r>
              <w:rPr>
                <w:rFonts w:ascii="Calibri" w:cs="Calibri" w:eastAsia="Calibri" w:hAnsi="Calibri"/>
                <w:color w:val="0F172A"/>
                <w:sz w:val="21"/>
                <w:szCs w:val="21"/>
              </w:rPr>
              <w:t xml:space="preserve">4. Menyimak boneka tangan 'Si Ceria' yang menyapa dan memperkenalkan dirinya</w:t>
            </w:r>
          </w:p>
          <w:p>
            <w:pPr>
              <w:spacing w:after="40" w:line="260"/>
              <w:jc w:val="left"/>
            </w:pPr>
            <w:r>
              <w:rPr>
                <w:rFonts w:ascii="Calibri" w:cs="Calibri" w:eastAsia="Calibri" w:hAnsi="Calibri"/>
                <w:color w:val="0F172A"/>
                <w:sz w:val="21"/>
                <w:szCs w:val="21"/>
              </w:rPr>
              <w:t xml:space="preserve">5. Menghubungkan cerita boneka dengan pengalaman pertama anak datang ke sekolah</w:t>
            </w:r>
          </w:p>
          <w:p>
            <w:pPr>
              <w:spacing w:after="40" w:line="260"/>
              <w:jc w:val="left"/>
            </w:pPr>
            <w:r>
              <w:rPr>
                <w:rFonts w:ascii="Calibri" w:cs="Calibri" w:eastAsia="Calibri" w:hAnsi="Calibri"/>
                <w:color w:val="0F172A"/>
                <w:sz w:val="21"/>
                <w:szCs w:val="21"/>
              </w:rPr>
              <w:t xml:space="preserve">6. Menyepakati 3 aturan lingkaran main: mendengarkan teman, berbagi alat, dan merapikan bersama</w:t>
            </w:r>
          </w:p>
        </w:tc>
      </w:tr>
      <w:tr>
        <w:trPr>
          <w:cantSplit/>
        </w:trPr>
        <w:tc>
          <w:tcPr>
            <w:gridSpan w:val="2"/>
            <w:shd w:fill="EFF6FF"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TAHAP INTI: MEMAHAMI (BERKESADARAN, BERMAKNA) — Hari 1 dan Hari 2</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KE-1</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Membuat Boneka Jari Keluargaku </w:t>
            </w:r>
            <w:r>
              <w:rPr>
                <w:rFonts w:ascii="Calibri" w:cs="Calibri" w:eastAsia="Calibri" w:hAnsi="Calibri"/>
                <w:i/>
                <w:iCs/>
                <w:color w:val="D97706"/>
                <w:sz w:val="19"/>
                <w:szCs w:val="19"/>
              </w:rPr>
              <w:t xml:space="preserve">(berkesadaran, bermakna, kreativitas)</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Kertas karton berpola telapak tangan yang telah disiapkan guru (Kelompok A), cat air warna cerah, spidol, stik es krim kayu, lem fox.</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Anak meletakkan telapak tangannya pada kertas karton lalu dengan bantuan guru menjiplak bentuk jemarinya.</w:t>
            </w:r>
          </w:p>
          <w:p>
            <w:pPr>
              <w:spacing w:after="20" w:line="260"/>
              <w:jc w:val="left"/>
            </w:pPr>
            <w:r>
              <w:rPr>
                <w:rFonts w:ascii="Calibri" w:cs="Calibri" w:eastAsia="Calibri" w:hAnsi="Calibri"/>
                <w:color w:val="334155"/>
                <w:sz w:val="19"/>
                <w:szCs w:val="19"/>
              </w:rPr>
              <w:t xml:space="preserve">  - Anak mewarnai setiap jari karton dan menghiasnya menjadi karakter ayah, ibu, dan dirinya.</w:t>
            </w:r>
          </w:p>
          <w:p>
            <w:pPr>
              <w:spacing w:after="20" w:line="260"/>
              <w:jc w:val="left"/>
            </w:pPr>
            <w:r>
              <w:rPr>
                <w:rFonts w:ascii="Calibri" w:cs="Calibri" w:eastAsia="Calibri" w:hAnsi="Calibri"/>
                <w:color w:val="334155"/>
                <w:sz w:val="19"/>
                <w:szCs w:val="19"/>
              </w:rPr>
              <w:t xml:space="preserve">  - Anak merekatkan stik es krim di bagian belakang karton sebagai gagang pegangan boneka.</w:t>
            </w:r>
          </w:p>
          <w:p>
            <w:pPr>
              <w:spacing w:after="20" w:line="260"/>
              <w:jc w:val="left"/>
            </w:pPr>
            <w:r>
              <w:rPr>
                <w:rFonts w:ascii="Calibri" w:cs="Calibri" w:eastAsia="Calibri" w:hAnsi="Calibri"/>
                <w:color w:val="334155"/>
                <w:sz w:val="19"/>
                <w:szCs w:val="19"/>
              </w:rPr>
              <w:t xml:space="preserve">  - Anak menceritakan anggota keluarganya dengan boneka jari tersebut kepada guru dan teman sebangku.</w:t>
            </w:r>
          </w:p>
          <w:p>
            <w:pPr>
              <w:spacing w:after="30" w:before="80" w:line="240"/>
            </w:pPr>
            <w:r>
              <w:rPr>
                <w:rFonts w:ascii="Calibri" w:cs="Calibri" w:eastAsia="Calibri" w:hAnsi="Calibri"/>
                <w:b/>
                <w:bCs/>
                <w:color w:val="0F172A"/>
                <w:sz w:val="21"/>
                <w:szCs w:val="21"/>
              </w:rPr>
              <w:t xml:space="preserve">Kegiatan 2 : Lingkaran Gulir Bola Nama </w:t>
            </w:r>
            <w:r>
              <w:rPr>
                <w:rFonts w:ascii="Calibri" w:cs="Calibri" w:eastAsia="Calibri" w:hAnsi="Calibri"/>
                <w:i/>
                <w:iCs/>
                <w:color w:val="D97706"/>
                <w:sz w:val="19"/>
                <w:szCs w:val="19"/>
              </w:rPr>
              <w:t xml:space="preserve">(menggembirakan, kolaborasi, kewargaan)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Bola karet empuk warna-warni bertekstur.</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Anak-anak duduk melingkar di atas karpet bersama guru.</w:t>
            </w:r>
          </w:p>
          <w:p>
            <w:pPr>
              <w:spacing w:after="20" w:line="260"/>
              <w:jc w:val="left"/>
            </w:pPr>
            <w:r>
              <w:rPr>
                <w:rFonts w:ascii="Calibri" w:cs="Calibri" w:eastAsia="Calibri" w:hAnsi="Calibri"/>
                <w:color w:val="334155"/>
                <w:sz w:val="19"/>
                <w:szCs w:val="19"/>
              </w:rPr>
              <w:t xml:space="preserve">  - Guru menggulirkan bola kepada satu anak sambil menyebutkan nama anak tersebut dengan senyuman hangat.</w:t>
            </w:r>
          </w:p>
          <w:p>
            <w:pPr>
              <w:spacing w:after="20" w:line="260"/>
              <w:jc w:val="left"/>
            </w:pPr>
            <w:r>
              <w:rPr>
                <w:rFonts w:ascii="Calibri" w:cs="Calibri" w:eastAsia="Calibri" w:hAnsi="Calibri"/>
                <w:color w:val="334155"/>
                <w:sz w:val="19"/>
                <w:szCs w:val="19"/>
              </w:rPr>
              <w:t xml:space="preserve">  - Anak yang menerima bola berdiri tersenyum, menyebutkan nama panggilannya, lalu menggulirkan bola ke teman lain.</w:t>
            </w:r>
          </w:p>
          <w:p>
            <w:pPr>
              <w:spacing w:after="30" w:before="80" w:line="240"/>
            </w:pPr>
            <w:r>
              <w:rPr>
                <w:rFonts w:ascii="Calibri" w:cs="Calibri" w:eastAsia="Calibri" w:hAnsi="Calibri"/>
                <w:b/>
                <w:bCs/>
                <w:color w:val="0F172A"/>
                <w:sz w:val="21"/>
                <w:szCs w:val="21"/>
              </w:rPr>
              <w:t xml:space="preserve">Kegiatan 3 : Tepuk dan Lagu Nama Istimewa </w:t>
            </w:r>
            <w:r>
              <w:rPr>
                <w:rFonts w:ascii="Calibri" w:cs="Calibri" w:eastAsia="Calibri" w:hAnsi="Calibri"/>
                <w:i/>
                <w:iCs/>
                <w:color w:val="D97706"/>
                <w:sz w:val="19"/>
                <w:szCs w:val="19"/>
              </w:rPr>
              <w:t xml:space="preserve">(bermakna, komunikasi)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Rebana kecil atau tepuk tangan berirama.</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Guru memimpin irama tepuk tangan sederhana berirama 2 ketukan.</w:t>
            </w:r>
          </w:p>
          <w:p>
            <w:pPr>
              <w:spacing w:after="20" w:line="260"/>
              <w:jc w:val="left"/>
            </w:pPr>
            <w:r>
              <w:rPr>
                <w:rFonts w:ascii="Calibri" w:cs="Calibri" w:eastAsia="Calibri" w:hAnsi="Calibri"/>
                <w:color w:val="334155"/>
                <w:sz w:val="19"/>
                <w:szCs w:val="19"/>
              </w:rPr>
              <w:t xml:space="preserve">  - Anak-anak secara bergantian menyebutkan namanya mengikuti ketukan rebana tanpa paksaan dril mekanis.</w:t>
            </w:r>
          </w:p>
          <w:p>
            <w:pPr>
              <w:spacing w:after="20" w:line="260"/>
              <w:jc w:val="left"/>
            </w:pPr>
            <w:r>
              <w:rPr>
                <w:rFonts w:ascii="Calibri" w:cs="Calibri" w:eastAsia="Calibri" w:hAnsi="Calibri"/>
                <w:color w:val="334155"/>
                <w:sz w:val="19"/>
                <w:szCs w:val="19"/>
              </w:rPr>
              <w:t xml:space="preserve">  - Seluruh kelas mengulang nama teman bersama-sama dengan sorak gembira.</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KE-2</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Kolase Bingkai Foto Diri dengan Bahan Lepasan </w:t>
            </w:r>
            <w:r>
              <w:rPr>
                <w:rFonts w:ascii="Calibri" w:cs="Calibri" w:eastAsia="Calibri" w:hAnsi="Calibri"/>
                <w:i/>
                <w:iCs/>
                <w:color w:val="D97706"/>
                <w:sz w:val="19"/>
                <w:szCs w:val="19"/>
              </w:rPr>
              <w:t xml:space="preserve">(berkesadaran, kreativitas, kemandirian)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Kardus bekas berbentuk bingkai foto, kancing baju, tutup botol plastik, biji jagung, lem kayu, foto diri anak.</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Anak memilih material loose parts yang disukainya dari wadah keranjang.</w:t>
            </w:r>
          </w:p>
          <w:p>
            <w:pPr>
              <w:spacing w:after="20" w:line="260"/>
              <w:jc w:val="left"/>
            </w:pPr>
            <w:r>
              <w:rPr>
                <w:rFonts w:ascii="Calibri" w:cs="Calibri" w:eastAsia="Calibri" w:hAnsi="Calibri"/>
                <w:color w:val="334155"/>
                <w:sz w:val="19"/>
                <w:szCs w:val="19"/>
              </w:rPr>
              <w:t xml:space="preserve">  - Anak menata dan menempelkan material pada pinggiran bingkai kardus dengan pola kesukaannya.</w:t>
            </w:r>
          </w:p>
          <w:p>
            <w:pPr>
              <w:spacing w:after="20" w:line="260"/>
              <w:jc w:val="left"/>
            </w:pPr>
            <w:r>
              <w:rPr>
                <w:rFonts w:ascii="Calibri" w:cs="Calibri" w:eastAsia="Calibri" w:hAnsi="Calibri"/>
                <w:color w:val="334155"/>
                <w:sz w:val="19"/>
                <w:szCs w:val="19"/>
              </w:rPr>
              <w:t xml:space="preserve">  - Anak menempelkan foto dirinya di bagian tengah bingkai dan memajangnya di sudut kelas.</w:t>
            </w:r>
          </w:p>
          <w:p>
            <w:pPr>
              <w:spacing w:after="30" w:before="80" w:line="240"/>
            </w:pPr>
            <w:r>
              <w:rPr>
                <w:rFonts w:ascii="Calibri" w:cs="Calibri" w:eastAsia="Calibri" w:hAnsi="Calibri"/>
                <w:b/>
                <w:bCs/>
                <w:color w:val="0F172A"/>
                <w:sz w:val="21"/>
                <w:szCs w:val="21"/>
              </w:rPr>
              <w:t xml:space="preserve">Kegiatan 2 : Cermin Ajaib Gerak Ekspresi </w:t>
            </w:r>
            <w:r>
              <w:rPr>
                <w:rFonts w:ascii="Calibri" w:cs="Calibri" w:eastAsia="Calibri" w:hAnsi="Calibri"/>
                <w:i/>
                <w:iCs/>
                <w:color w:val="D97706"/>
                <w:sz w:val="19"/>
                <w:szCs w:val="19"/>
              </w:rPr>
              <w:t xml:space="preserve">(menggembirakan, kesehatan, penalaran kritis)</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Cermin besar aman anak dan kartu ekspresi wajah ceria.</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Dua anak berdiri berhadapan, satu anak menjadi cermin dan satu anak menjadi penggerak.</w:t>
            </w:r>
          </w:p>
          <w:p>
            <w:pPr>
              <w:spacing w:after="20" w:line="260"/>
              <w:jc w:val="left"/>
            </w:pPr>
            <w:r>
              <w:rPr>
                <w:rFonts w:ascii="Calibri" w:cs="Calibri" w:eastAsia="Calibri" w:hAnsi="Calibri"/>
                <w:color w:val="334155"/>
                <w:sz w:val="19"/>
                <w:szCs w:val="19"/>
              </w:rPr>
              <w:t xml:space="preserve">  - Anak penggerak membuat ekspresi senyum, tertawa, atau melompat gembira, dan pasangannya menirukan gerakan seperti cermin.</w:t>
            </w:r>
          </w:p>
          <w:p>
            <w:pPr>
              <w:spacing w:after="20" w:line="260"/>
              <w:jc w:val="left"/>
            </w:pPr>
            <w:r>
              <w:rPr>
                <w:rFonts w:ascii="Calibri" w:cs="Calibri" w:eastAsia="Calibri" w:hAnsi="Calibri"/>
                <w:color w:val="334155"/>
                <w:sz w:val="19"/>
                <w:szCs w:val="19"/>
              </w:rPr>
              <w:t xml:space="preserve">  - Guru mengapresiasi keaktifan gerak tubuh anak dengan penuh kegembiraan.</w:t>
            </w:r>
          </w:p>
          <w:p>
            <w:pPr>
              <w:spacing w:after="30" w:before="80" w:line="240"/>
            </w:pPr>
            <w:r>
              <w:rPr>
                <w:rFonts w:ascii="Calibri" w:cs="Calibri" w:eastAsia="Calibri" w:hAnsi="Calibri"/>
                <w:b/>
                <w:bCs/>
                <w:color w:val="0F172A"/>
                <w:sz w:val="21"/>
                <w:szCs w:val="21"/>
              </w:rPr>
              <w:t xml:space="preserve">Kegiatan 3 : Kereta Nama Menuju Stasiun Teman </w:t>
            </w:r>
            <w:r>
              <w:rPr>
                <w:rFonts w:ascii="Calibri" w:cs="Calibri" w:eastAsia="Calibri" w:hAnsi="Calibri"/>
                <w:i/>
                <w:iCs/>
                <w:color w:val="D97706"/>
                <w:sz w:val="19"/>
                <w:szCs w:val="19"/>
              </w:rPr>
              <w:t xml:space="preserve">(bermakna, kolaborasi, komunikasi)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Tali pita warna-warni sebagai gerbong kereta.</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Satu anak menjadi masinis kereta berjalan sambil menyanyikan lagu kereta api.</w:t>
            </w:r>
          </w:p>
          <w:p>
            <w:pPr>
              <w:spacing w:after="20" w:line="260"/>
              <w:jc w:val="left"/>
            </w:pPr>
            <w:r>
              <w:rPr>
                <w:rFonts w:ascii="Calibri" w:cs="Calibri" w:eastAsia="Calibri" w:hAnsi="Calibri"/>
                <w:color w:val="334155"/>
                <w:sz w:val="19"/>
                <w:szCs w:val="19"/>
              </w:rPr>
              <w:t xml:space="preserve">  - Masinis berhenti di stasiun teman, menyebutkan salam: 'Halo teman, siapa namamu?'</w:t>
            </w:r>
          </w:p>
          <w:p>
            <w:pPr>
              <w:spacing w:after="20" w:line="260"/>
              <w:jc w:val="left"/>
            </w:pPr>
            <w:r>
              <w:rPr>
                <w:rFonts w:ascii="Calibri" w:cs="Calibri" w:eastAsia="Calibri" w:hAnsi="Calibri"/>
                <w:color w:val="334155"/>
                <w:sz w:val="19"/>
                <w:szCs w:val="19"/>
              </w:rPr>
              <w:t xml:space="preserve">  - Teman yang disapa menjawab namanya lalu menyambung gerbong di belakang hingga seluruh anak tersambung.</w:t>
            </w:r>
          </w:p>
        </w:tc>
      </w:tr>
      <w:tr>
        <w:trPr>
          <w:cantSplit/>
        </w:trPr>
        <w:tc>
          <w:tcPr>
            <w:gridSpan w:val="2"/>
            <w:shd w:fill="EFF6FF"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TAHAP INTI: MENGAPLIKASI (BERKESADARAN, BERMAKNA, MENGGEMBIRAKAN) — Hari 3 dan Hari 4</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KE-3</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Merakit Rumah Mini Impian dari Kardus dan Stik </w:t>
            </w:r>
            <w:r>
              <w:rPr>
                <w:rFonts w:ascii="Calibri" w:cs="Calibri" w:eastAsia="Calibri" w:hAnsi="Calibri"/>
                <w:i/>
                <w:iCs/>
                <w:color w:val="D97706"/>
                <w:sz w:val="19"/>
                <w:szCs w:val="19"/>
              </w:rPr>
              <w:t xml:space="preserve">(berkesadaran, kreativitas, kolaborasi)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Kardus kotak susu bekas, stik es krim, solasi kertas, daun kering, kuas cat air aman.</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Anak berpasangan memilih kardus kotak sebagai dinding rumah.</w:t>
            </w:r>
          </w:p>
          <w:p>
            <w:pPr>
              <w:spacing w:after="20" w:line="260"/>
              <w:jc w:val="left"/>
            </w:pPr>
            <w:r>
              <w:rPr>
                <w:rFonts w:ascii="Calibri" w:cs="Calibri" w:eastAsia="Calibri" w:hAnsi="Calibri"/>
                <w:color w:val="334155"/>
                <w:sz w:val="19"/>
                <w:szCs w:val="19"/>
              </w:rPr>
              <w:t xml:space="preserve">  - Anak menempelkan stik es krim membentuk atap segitiga yang kokoh.</w:t>
            </w:r>
          </w:p>
          <w:p>
            <w:pPr>
              <w:spacing w:after="20" w:line="260"/>
              <w:jc w:val="left"/>
            </w:pPr>
            <w:r>
              <w:rPr>
                <w:rFonts w:ascii="Calibri" w:cs="Calibri" w:eastAsia="Calibri" w:hAnsi="Calibri"/>
                <w:color w:val="334155"/>
                <w:sz w:val="19"/>
                <w:szCs w:val="19"/>
              </w:rPr>
              <w:t xml:space="preserve">  - Anak mengecat dinding rumah dengan warna favorit dan menghias halaman rumah dengan daun kering.</w:t>
            </w:r>
          </w:p>
          <w:p>
            <w:pPr>
              <w:spacing w:after="30" w:before="80" w:line="240"/>
            </w:pPr>
            <w:r>
              <w:rPr>
                <w:rFonts w:ascii="Calibri" w:cs="Calibri" w:eastAsia="Calibri" w:hAnsi="Calibri"/>
                <w:b/>
                <w:bCs/>
                <w:color w:val="0F172A"/>
                <w:sz w:val="21"/>
                <w:szCs w:val="21"/>
              </w:rPr>
              <w:t xml:space="preserve">Kegiatan 2 : Estafet Senyum Membawa Sendok Bola </w:t>
            </w:r>
            <w:r>
              <w:rPr>
                <w:rFonts w:ascii="Calibri" w:cs="Calibri" w:eastAsia="Calibri" w:hAnsi="Calibri"/>
                <w:i/>
                <w:iCs/>
                <w:color w:val="D97706"/>
                <w:sz w:val="19"/>
                <w:szCs w:val="19"/>
              </w:rPr>
              <w:t xml:space="preserve">(menggembirakan, kesehatan, kemandirian)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Sendok kayu aman anak dan bola pingpong warna-warni.</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Anak memegang sendok berisi bola pingpong, berjalan seimbang melintasi garis lurus di lantai.</w:t>
            </w:r>
          </w:p>
          <w:p>
            <w:pPr>
              <w:spacing w:after="20" w:line="260"/>
              <w:jc w:val="left"/>
            </w:pPr>
            <w:r>
              <w:rPr>
                <w:rFonts w:ascii="Calibri" w:cs="Calibri" w:eastAsia="Calibri" w:hAnsi="Calibri"/>
                <w:color w:val="334155"/>
                <w:sz w:val="19"/>
                <w:szCs w:val="19"/>
              </w:rPr>
              <w:t xml:space="preserve">  - Di ujung garis, anak memberikan bola kepada teman satu tim sambil memberikan senyuman manis.</w:t>
            </w:r>
          </w:p>
          <w:p>
            <w:pPr>
              <w:spacing w:after="20" w:line="260"/>
              <w:jc w:val="left"/>
            </w:pPr>
            <w:r>
              <w:rPr>
                <w:rFonts w:ascii="Calibri" w:cs="Calibri" w:eastAsia="Calibri" w:hAnsi="Calibri"/>
                <w:color w:val="334155"/>
                <w:sz w:val="19"/>
                <w:szCs w:val="19"/>
              </w:rPr>
              <w:t xml:space="preserve">  - Teman melanjutkan perjalanan dengan hati-hati dan saling menyemangati.</w:t>
            </w:r>
          </w:p>
          <w:p>
            <w:pPr>
              <w:spacing w:after="30" w:before="80" w:line="240"/>
            </w:pPr>
            <w:r>
              <w:rPr>
                <w:rFonts w:ascii="Calibri" w:cs="Calibri" w:eastAsia="Calibri" w:hAnsi="Calibri"/>
                <w:b/>
                <w:bCs/>
                <w:color w:val="0F172A"/>
                <w:sz w:val="21"/>
                <w:szCs w:val="21"/>
              </w:rPr>
              <w:t xml:space="preserve">Kegiatan 3 : Bermain Peran Tamu Cilik dan Tuan Rumah Ramah </w:t>
            </w:r>
            <w:r>
              <w:rPr>
                <w:rFonts w:ascii="Calibri" w:cs="Calibri" w:eastAsia="Calibri" w:hAnsi="Calibri"/>
                <w:i/>
                <w:iCs/>
                <w:color w:val="D97706"/>
                <w:sz w:val="19"/>
                <w:szCs w:val="19"/>
              </w:rPr>
              <w:t xml:space="preserve">(bermakna, komunikasi, kewargaan)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Cangkir plastik mainan, topi kecil, dan tas kain.</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Anak dibagi menjadi peran tuan rumah dan tamu yang berkunjung.</w:t>
            </w:r>
          </w:p>
          <w:p>
            <w:pPr>
              <w:spacing w:after="20" w:line="260"/>
              <w:jc w:val="left"/>
            </w:pPr>
            <w:r>
              <w:rPr>
                <w:rFonts w:ascii="Calibri" w:cs="Calibri" w:eastAsia="Calibri" w:hAnsi="Calibri"/>
                <w:color w:val="334155"/>
                <w:sz w:val="19"/>
                <w:szCs w:val="19"/>
              </w:rPr>
              <w:t xml:space="preserve">  - Tamu mengetuk pintu dan mengucapkan 'Assalamu'alaikum / Selamat pagi', tuan rumah menyambut dengan santun.</w:t>
            </w:r>
          </w:p>
          <w:p>
            <w:pPr>
              <w:spacing w:after="20" w:line="260"/>
              <w:jc w:val="left"/>
            </w:pPr>
            <w:r>
              <w:rPr>
                <w:rFonts w:ascii="Calibri" w:cs="Calibri" w:eastAsia="Calibri" w:hAnsi="Calibri"/>
                <w:color w:val="334155"/>
                <w:sz w:val="19"/>
                <w:szCs w:val="19"/>
              </w:rPr>
              <w:t xml:space="preserve">  - Anak berlatih menggunakan kata 'tolong', 'terima kasih', dan 'sama-sama' saat menyajikan minuman mainan.</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KE-4</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Eksplorasi Cap Telapak Tangan Pelangi Pohon Sahabat </w:t>
            </w:r>
            <w:r>
              <w:rPr>
                <w:rFonts w:ascii="Calibri" w:cs="Calibri" w:eastAsia="Calibri" w:hAnsi="Calibri"/>
                <w:i/>
                <w:iCs/>
                <w:color w:val="D97706"/>
                <w:sz w:val="19"/>
                <w:szCs w:val="19"/>
              </w:rPr>
              <w:t xml:space="preserve">(berkesadaran, kreativitas, keimanan)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Kertas karton manila putih besar, cat jari (finger paint) organik aneka warna, spons basah untuk lap tangan.</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Guru menggambar batang pohon besar di kertas karton bersama anak.</w:t>
            </w:r>
          </w:p>
          <w:p>
            <w:pPr>
              <w:spacing w:after="20" w:line="260"/>
              <w:jc w:val="left"/>
            </w:pPr>
            <w:r>
              <w:rPr>
                <w:rFonts w:ascii="Calibri" w:cs="Calibri" w:eastAsia="Calibri" w:hAnsi="Calibri"/>
                <w:color w:val="334155"/>
                <w:sz w:val="19"/>
                <w:szCs w:val="19"/>
              </w:rPr>
              <w:t xml:space="preserve">  - Anak mencelupkan telapak tangannya ke cat warna, lalu mengecapkannya di ranting pohon sebagai dedaunan rindang.</w:t>
            </w:r>
          </w:p>
          <w:p>
            <w:pPr>
              <w:spacing w:after="20" w:line="260"/>
              <w:jc w:val="left"/>
            </w:pPr>
            <w:r>
              <w:rPr>
                <w:rFonts w:ascii="Calibri" w:cs="Calibri" w:eastAsia="Calibri" w:hAnsi="Calibri"/>
                <w:color w:val="334155"/>
                <w:sz w:val="19"/>
                <w:szCs w:val="19"/>
              </w:rPr>
              <w:t xml:space="preserve">  - Setiap anak menambahkan cap jarinya hingga membentuk satu pohon persahabatan kelas yang indah dan penuh warna.</w:t>
            </w:r>
          </w:p>
          <w:p>
            <w:pPr>
              <w:spacing w:after="30" w:before="80" w:line="240"/>
            </w:pPr>
            <w:r>
              <w:rPr>
                <w:rFonts w:ascii="Calibri" w:cs="Calibri" w:eastAsia="Calibri" w:hAnsi="Calibri"/>
                <w:b/>
                <w:bCs/>
                <w:color w:val="0F172A"/>
                <w:sz w:val="21"/>
                <w:szCs w:val="21"/>
              </w:rPr>
              <w:t xml:space="preserve">Kegiatan 2 : Lompat Rintangan Tali Warna Persahabatan </w:t>
            </w:r>
            <w:r>
              <w:rPr>
                <w:rFonts w:ascii="Calibri" w:cs="Calibri" w:eastAsia="Calibri" w:hAnsi="Calibri"/>
                <w:i/>
                <w:iCs/>
                <w:color w:val="D97706"/>
                <w:sz w:val="19"/>
                <w:szCs w:val="19"/>
              </w:rPr>
              <w:t xml:space="preserve">(menggembirakan, kesehatan, kemandirian)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Tali rami dibungkus kain perca warna-warni berjarak rendah aman.</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Tali dibentangkan rendah setinggi 10 cm dari lantai secara berjejer.</w:t>
            </w:r>
          </w:p>
          <w:p>
            <w:pPr>
              <w:spacing w:after="20" w:line="260"/>
              <w:jc w:val="left"/>
            </w:pPr>
            <w:r>
              <w:rPr>
                <w:rFonts w:ascii="Calibri" w:cs="Calibri" w:eastAsia="Calibri" w:hAnsi="Calibri"/>
                <w:color w:val="334155"/>
                <w:sz w:val="19"/>
                <w:szCs w:val="19"/>
              </w:rPr>
              <w:t xml:space="preserve">  - Anak melompat dengan dua kaki mendarat seimbang melewati rintangan tali.</w:t>
            </w:r>
          </w:p>
          <w:p>
            <w:pPr>
              <w:spacing w:after="20" w:line="260"/>
              <w:jc w:val="left"/>
            </w:pPr>
            <w:r>
              <w:rPr>
                <w:rFonts w:ascii="Calibri" w:cs="Calibri" w:eastAsia="Calibri" w:hAnsi="Calibri"/>
                <w:color w:val="334155"/>
                <w:sz w:val="19"/>
                <w:szCs w:val="19"/>
              </w:rPr>
              <w:t xml:space="preserve">  - Anak saling bertepuk tangan memberikan dorongan positif kepada temannya.</w:t>
            </w:r>
          </w:p>
          <w:p>
            <w:pPr>
              <w:spacing w:after="30" w:before="80" w:line="240"/>
            </w:pPr>
            <w:r>
              <w:rPr>
                <w:rFonts w:ascii="Calibri" w:cs="Calibri" w:eastAsia="Calibri" w:hAnsi="Calibri"/>
                <w:b/>
                <w:bCs/>
                <w:color w:val="0F172A"/>
                <w:sz w:val="21"/>
                <w:szCs w:val="21"/>
              </w:rPr>
              <w:t xml:space="preserve">Kegiatan 3 : Tebak Suara Sahabat Rahasia </w:t>
            </w:r>
            <w:r>
              <w:rPr>
                <w:rFonts w:ascii="Calibri" w:cs="Calibri" w:eastAsia="Calibri" w:hAnsi="Calibri"/>
                <w:i/>
                <w:iCs/>
                <w:color w:val="D97706"/>
                <w:sz w:val="19"/>
                <w:szCs w:val="19"/>
              </w:rPr>
              <w:t xml:space="preserve">(bermakna, penalaran kritis, komunikasi)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Kain penutup mata lembut atau berbalik badan.</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Satu anak duduk berbalik badan membelakangi teman-temannya.</w:t>
            </w:r>
          </w:p>
          <w:p>
            <w:pPr>
              <w:spacing w:after="20" w:line="260"/>
              <w:jc w:val="left"/>
            </w:pPr>
            <w:r>
              <w:rPr>
                <w:rFonts w:ascii="Calibri" w:cs="Calibri" w:eastAsia="Calibri" w:hAnsi="Calibri"/>
                <w:color w:val="334155"/>
                <w:sz w:val="19"/>
                <w:szCs w:val="19"/>
              </w:rPr>
              <w:t xml:space="preserve">  - Salah satu teman mengucapkan salam: 'Halo kawan, siapa namaku?' dengan nada suara khas.</w:t>
            </w:r>
          </w:p>
          <w:p>
            <w:pPr>
              <w:spacing w:after="20" w:line="260"/>
              <w:jc w:val="left"/>
            </w:pPr>
            <w:r>
              <w:rPr>
                <w:rFonts w:ascii="Calibri" w:cs="Calibri" w:eastAsia="Calibri" w:hAnsi="Calibri"/>
                <w:color w:val="334155"/>
                <w:sz w:val="19"/>
                <w:szCs w:val="19"/>
              </w:rPr>
              <w:t xml:space="preserve">  - Anak yang menebak menyebutkan nama temannya dengan cermat berdasarkan ciri suaranya.</w:t>
            </w:r>
          </w:p>
        </w:tc>
      </w:tr>
      <w:tr>
        <w:trPr>
          <w:cantSplit/>
        </w:trPr>
        <w:tc>
          <w:tcPr>
            <w:gridSpan w:val="2"/>
            <w:shd w:fill="EFF6FF"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TAHAP INTI: MEREFLEKSI (BERKESADARAN, BERMAKNA) — Hari 5 dan Hari 6</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KE-5</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Pameran Galeri Karya Mini 'Aku dan Temanku' </w:t>
            </w:r>
            <w:r>
              <w:rPr>
                <w:rFonts w:ascii="Calibri" w:cs="Calibri" w:eastAsia="Calibri" w:hAnsi="Calibri"/>
                <w:i/>
                <w:iCs/>
                <w:color w:val="D97706"/>
                <w:sz w:val="19"/>
                <w:szCs w:val="19"/>
              </w:rPr>
              <w:t xml:space="preserve">(berkesadaran, komunikasi, kemandirian)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Karya bingkai foto, boneka jari, papan pajangan kelas, jepitan kayu.</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Anak menata karya buatan tangannya di meja pameran atau menjepitkannya pada tali pajangan.</w:t>
            </w:r>
          </w:p>
          <w:p>
            <w:pPr>
              <w:spacing w:after="20" w:line="260"/>
              <w:jc w:val="left"/>
            </w:pPr>
            <w:r>
              <w:rPr>
                <w:rFonts w:ascii="Calibri" w:cs="Calibri" w:eastAsia="Calibri" w:hAnsi="Calibri"/>
                <w:color w:val="334155"/>
                <w:sz w:val="19"/>
                <w:szCs w:val="19"/>
              </w:rPr>
              <w:t xml:space="preserve">  - Anak mendampingi karyanya dan bercerita singkat saat teman-temannya berkeliling melihat galeri.</w:t>
            </w:r>
          </w:p>
          <w:p>
            <w:pPr>
              <w:spacing w:after="20" w:line="260"/>
              <w:jc w:val="left"/>
            </w:pPr>
            <w:r>
              <w:rPr>
                <w:rFonts w:ascii="Calibri" w:cs="Calibri" w:eastAsia="Calibri" w:hAnsi="Calibri"/>
                <w:color w:val="334155"/>
                <w:sz w:val="19"/>
                <w:szCs w:val="19"/>
              </w:rPr>
              <w:t xml:space="preserve">  - Anak menyampaikan hal yang paling ia banggakan dari karyanya.</w:t>
            </w:r>
          </w:p>
          <w:p>
            <w:pPr>
              <w:spacing w:after="30" w:before="80" w:line="240"/>
            </w:pPr>
            <w:r>
              <w:rPr>
                <w:rFonts w:ascii="Calibri" w:cs="Calibri" w:eastAsia="Calibri" w:hAnsi="Calibri"/>
                <w:b/>
                <w:bCs/>
                <w:color w:val="0F172A"/>
                <w:sz w:val="21"/>
                <w:szCs w:val="21"/>
              </w:rPr>
              <w:t xml:space="preserve">Kegiatan 2 : Permainan Labirin Sahabat Menemukan Balok Senyum </w:t>
            </w:r>
            <w:r>
              <w:rPr>
                <w:rFonts w:ascii="Calibri" w:cs="Calibri" w:eastAsia="Calibri" w:hAnsi="Calibri"/>
                <w:i/>
                <w:iCs/>
                <w:color w:val="D97706"/>
                <w:sz w:val="19"/>
                <w:szCs w:val="19"/>
              </w:rPr>
              <w:t xml:space="preserve">(menggembirakan, penalaran kritis, kolaborasi)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Balok kayu besar ditata membentuk jalur labirin di lantai kelas.</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Dua anak bergandengan tangan menelusuri jalur labirin balok.</w:t>
            </w:r>
          </w:p>
          <w:p>
            <w:pPr>
              <w:spacing w:after="20" w:line="260"/>
              <w:jc w:val="left"/>
            </w:pPr>
            <w:r>
              <w:rPr>
                <w:rFonts w:ascii="Calibri" w:cs="Calibri" w:eastAsia="Calibri" w:hAnsi="Calibri"/>
                <w:color w:val="334155"/>
                <w:sz w:val="19"/>
                <w:szCs w:val="19"/>
              </w:rPr>
              <w:t xml:space="preserve">  - Anak bekerja sama memilih belokan yang tepat untuk mencapai balok bergambar senyum di pusat labirin.</w:t>
            </w:r>
          </w:p>
          <w:p>
            <w:pPr>
              <w:spacing w:after="20" w:line="260"/>
              <w:jc w:val="left"/>
            </w:pPr>
            <w:r>
              <w:rPr>
                <w:rFonts w:ascii="Calibri" w:cs="Calibri" w:eastAsia="Calibri" w:hAnsi="Calibri"/>
                <w:color w:val="334155"/>
                <w:sz w:val="19"/>
                <w:szCs w:val="19"/>
              </w:rPr>
              <w:t xml:space="preserve">  - Anak saling mengingatkan untuk berhati-hati agar balok tidak tersenggol.</w:t>
            </w:r>
          </w:p>
          <w:p>
            <w:pPr>
              <w:spacing w:after="30" w:before="80" w:line="240"/>
            </w:pPr>
            <w:r>
              <w:rPr>
                <w:rFonts w:ascii="Calibri" w:cs="Calibri" w:eastAsia="Calibri" w:hAnsi="Calibri"/>
                <w:b/>
                <w:bCs/>
                <w:color w:val="0F172A"/>
                <w:sz w:val="21"/>
                <w:szCs w:val="21"/>
              </w:rPr>
              <w:t xml:space="preserve">Kegiatan 3 : Lingkaran Kartu Emoji Perasaan Hari Ini </w:t>
            </w:r>
            <w:r>
              <w:rPr>
                <w:rFonts w:ascii="Calibri" w:cs="Calibri" w:eastAsia="Calibri" w:hAnsi="Calibri"/>
                <w:i/>
                <w:iCs/>
                <w:color w:val="D97706"/>
                <w:sz w:val="19"/>
                <w:szCs w:val="19"/>
              </w:rPr>
              <w:t xml:space="preserve">(bermakna, komunikasi, kesehatan)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Kartu emoji wajah (senang, bersemangat, tenang, butuh pelukan).</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Anak memilih satu kartu emoji yang paling mewakili perasaannya hari ini.</w:t>
            </w:r>
          </w:p>
          <w:p>
            <w:pPr>
              <w:spacing w:after="20" w:line="260"/>
              <w:jc w:val="left"/>
            </w:pPr>
            <w:r>
              <w:rPr>
                <w:rFonts w:ascii="Calibri" w:cs="Calibri" w:eastAsia="Calibri" w:hAnsi="Calibri"/>
                <w:color w:val="334155"/>
                <w:sz w:val="19"/>
                <w:szCs w:val="19"/>
              </w:rPr>
              <w:t xml:space="preserve">  - Secara bergiliran anak menceritakan mengapa ia memilih emoji tersebut dengan penuh kesadaran.</w:t>
            </w:r>
          </w:p>
          <w:p>
            <w:pPr>
              <w:spacing w:after="20" w:line="260"/>
              <w:jc w:val="left"/>
            </w:pPr>
            <w:r>
              <w:rPr>
                <w:rFonts w:ascii="Calibri" w:cs="Calibri" w:eastAsia="Calibri" w:hAnsi="Calibri"/>
                <w:color w:val="334155"/>
                <w:sz w:val="19"/>
                <w:szCs w:val="19"/>
              </w:rPr>
              <w:t xml:space="preserve">  - Guru dan teman-teman mendengarkan dengan empati dan memberikan pelukan hangat.</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2"/>
                <w:szCs w:val="22"/>
              </w:rPr>
              <w:t xml:space="preserve">HARI KE-6</w:t>
            </w:r>
          </w:p>
        </w:tc>
        <w:tc>
          <w:tcPr>
            <w:tcW w:type="pct" w:w="3600"/>
            <w:tcMar>
              <w:top w:type="dxa" w:w="120"/>
              <w:left w:type="dxa" w:w="140"/>
              <w:bottom w:type="dxa" w:w="120"/>
              <w:right w:type="dxa" w:w="140"/>
            </w:tcMar>
            <w:vAlign w:val="top"/>
          </w:tcPr>
          <w:p>
            <w:pPr>
              <w:spacing w:after="30" w:before="80" w:line="240"/>
            </w:pPr>
            <w:r>
              <w:rPr>
                <w:rFonts w:ascii="Calibri" w:cs="Calibri" w:eastAsia="Calibri" w:hAnsi="Calibri"/>
                <w:b/>
                <w:bCs/>
                <w:color w:val="0F172A"/>
                <w:sz w:val="21"/>
                <w:szCs w:val="21"/>
              </w:rPr>
              <w:t xml:space="preserve">Kegiatan 1 : Merangkai Mahkota Keberhasilan Mingguan dari Daun &amp; Pita </w:t>
            </w:r>
            <w:r>
              <w:rPr>
                <w:rFonts w:ascii="Calibri" w:cs="Calibri" w:eastAsia="Calibri" w:hAnsi="Calibri"/>
                <w:i/>
                <w:iCs/>
                <w:color w:val="D97706"/>
                <w:sz w:val="19"/>
                <w:szCs w:val="19"/>
              </w:rPr>
              <w:t xml:space="preserve">(berkesadaran, kreativitas, keimanan)</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Pita karton panjang ukuran kepala anak, daun kering aneka bentuk, bunga gugur, lem stik.</w:t>
            </w:r>
          </w:p>
          <w:p>
            <w:pPr>
              <w:spacing w:after="20" w:line="260"/>
              <w:jc w:val="left"/>
            </w:pPr>
            <w:r>
              <w:rPr>
                <w:rFonts w:ascii="Calibri" w:cs="Calibri" w:eastAsia="Calibri" w:hAnsi="Calibri"/>
                <w:b/>
                <w:bCs/>
                <w:color w:val="334155"/>
                <w:sz w:val="20"/>
                <w:szCs w:val="20"/>
              </w:rPr>
              <w:t xml:space="preserve">Cara Membuat:</w:t>
            </w:r>
          </w:p>
          <w:p>
            <w:pPr>
              <w:spacing w:after="20" w:line="260"/>
              <w:jc w:val="left"/>
            </w:pPr>
            <w:r>
              <w:rPr>
                <w:rFonts w:ascii="Calibri" w:cs="Calibri" w:eastAsia="Calibri" w:hAnsi="Calibri"/>
                <w:color w:val="334155"/>
                <w:sz w:val="19"/>
                <w:szCs w:val="19"/>
              </w:rPr>
              <w:t xml:space="preserve">  - Anak menempelkan dedaunan dan bunga gugur yang dikumpulkannya di kebun sekolah pada pita mahkota.</w:t>
            </w:r>
          </w:p>
          <w:p>
            <w:pPr>
              <w:spacing w:after="20" w:line="260"/>
              <w:jc w:val="left"/>
            </w:pPr>
            <w:r>
              <w:rPr>
                <w:rFonts w:ascii="Calibri" w:cs="Calibri" w:eastAsia="Calibri" w:hAnsi="Calibri"/>
                <w:color w:val="334155"/>
                <w:sz w:val="19"/>
                <w:szCs w:val="19"/>
              </w:rPr>
              <w:t xml:space="preserve">  - Guru membantu mengukur dan menyatukan ujung mahkota ke kepala anak.</w:t>
            </w:r>
          </w:p>
          <w:p>
            <w:pPr>
              <w:spacing w:after="20" w:line="260"/>
              <w:jc w:val="left"/>
            </w:pPr>
            <w:r>
              <w:rPr>
                <w:rFonts w:ascii="Calibri" w:cs="Calibri" w:eastAsia="Calibri" w:hAnsi="Calibri"/>
                <w:color w:val="334155"/>
                <w:sz w:val="19"/>
                <w:szCs w:val="19"/>
              </w:rPr>
              <w:t xml:space="preserve">  - Anak mengenakan mahkota karya ciptaannya dengan rasa bangga dan bersyukur kepada Tuhan YME.</w:t>
            </w:r>
          </w:p>
          <w:p>
            <w:pPr>
              <w:spacing w:after="30" w:before="80" w:line="240"/>
            </w:pPr>
            <w:r>
              <w:rPr>
                <w:rFonts w:ascii="Calibri" w:cs="Calibri" w:eastAsia="Calibri" w:hAnsi="Calibri"/>
                <w:b/>
                <w:bCs/>
                <w:color w:val="0F172A"/>
                <w:sz w:val="21"/>
                <w:szCs w:val="21"/>
              </w:rPr>
              <w:t xml:space="preserve">Kegiatan 2 : Pawai Ceria Lingkaran Anak Hebat </w:t>
            </w:r>
            <w:r>
              <w:rPr>
                <w:rFonts w:ascii="Calibri" w:cs="Calibri" w:eastAsia="Calibri" w:hAnsi="Calibri"/>
                <w:i/>
                <w:iCs/>
                <w:color w:val="D97706"/>
                <w:sz w:val="19"/>
                <w:szCs w:val="19"/>
              </w:rPr>
              <w:t xml:space="preserve">(menggembirakan, kesehatan, kolaborasi)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Mahkota daun buatan sendiri dan musik lagu mars PAUD ceria.</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Seluruh anak berbaris rapi mengenakan mahkota kebanggaan mereka.</w:t>
            </w:r>
          </w:p>
          <w:p>
            <w:pPr>
              <w:spacing w:after="20" w:line="260"/>
              <w:jc w:val="left"/>
            </w:pPr>
            <w:r>
              <w:rPr>
                <w:rFonts w:ascii="Calibri" w:cs="Calibri" w:eastAsia="Calibri" w:hAnsi="Calibri"/>
                <w:color w:val="334155"/>
                <w:sz w:val="19"/>
                <w:szCs w:val="19"/>
              </w:rPr>
              <w:t xml:space="preserve">  - Anak-anak berpawai keliling halaman sekolah dengan senyum merekah, melambaikan tangan ke guru dan teman lain.</w:t>
            </w:r>
          </w:p>
          <w:p>
            <w:pPr>
              <w:spacing w:after="20" w:line="260"/>
              <w:jc w:val="left"/>
            </w:pPr>
            <w:r>
              <w:rPr>
                <w:rFonts w:ascii="Calibri" w:cs="Calibri" w:eastAsia="Calibri" w:hAnsi="Calibri"/>
                <w:color w:val="334155"/>
                <w:sz w:val="19"/>
                <w:szCs w:val="19"/>
              </w:rPr>
              <w:t xml:space="preserve">  - Guru mengabadikan momen kebersamaan dengan foto kelas penuh keceriaan.</w:t>
            </w:r>
          </w:p>
          <w:p>
            <w:pPr>
              <w:spacing w:after="30" w:before="80" w:line="240"/>
            </w:pPr>
            <w:r>
              <w:rPr>
                <w:rFonts w:ascii="Calibri" w:cs="Calibri" w:eastAsia="Calibri" w:hAnsi="Calibri"/>
                <w:b/>
                <w:bCs/>
                <w:color w:val="0F172A"/>
                <w:sz w:val="21"/>
                <w:szCs w:val="21"/>
              </w:rPr>
              <w:t xml:space="preserve">Kegiatan 3 : Refleksi Bintang Kebaikan &amp; Apresiasi Teman </w:t>
            </w:r>
            <w:r>
              <w:rPr>
                <w:rFonts w:ascii="Calibri" w:cs="Calibri" w:eastAsia="Calibri" w:hAnsi="Calibri"/>
                <w:i/>
                <w:iCs/>
                <w:color w:val="D97706"/>
                <w:sz w:val="19"/>
                <w:szCs w:val="19"/>
              </w:rPr>
              <w:t xml:space="preserve">(bermakna, kewargaan, komunikasi)</w:t>
            </w:r>
          </w:p>
          <w:p>
            <w:pPr>
              <w:spacing w:after="30" w:line="240"/>
            </w:pPr>
            <w:r>
              <w:rPr>
                <w:rFonts w:ascii="Calibri" w:cs="Calibri" w:eastAsia="Calibri" w:hAnsi="Calibri"/>
                <w:b/>
                <w:bCs/>
                <w:color w:val="334155"/>
                <w:sz w:val="20"/>
                <w:szCs w:val="20"/>
              </w:rPr>
              <w:t xml:space="preserve">• Alat &amp; Bahan: </w:t>
            </w:r>
            <w:r>
              <w:rPr>
                <w:rFonts w:ascii="Calibri" w:cs="Calibri" w:eastAsia="Calibri" w:hAnsi="Calibri"/>
                <w:color w:val="334155"/>
                <w:sz w:val="20"/>
                <w:szCs w:val="20"/>
              </w:rPr>
              <w:t xml:space="preserve">Kertas origami berbentuk bintang kuning emas.</w:t>
            </w:r>
          </w:p>
          <w:p>
            <w:pPr>
              <w:spacing w:after="20" w:line="260"/>
              <w:jc w:val="left"/>
            </w:pPr>
            <w:r>
              <w:rPr>
                <w:rFonts w:ascii="Calibri" w:cs="Calibri" w:eastAsia="Calibri" w:hAnsi="Calibri"/>
                <w:b/>
                <w:bCs/>
                <w:color w:val="334155"/>
                <w:sz w:val="20"/>
                <w:szCs w:val="20"/>
              </w:rPr>
              <w:t xml:space="preserve">Cara bermain:</w:t>
            </w:r>
          </w:p>
          <w:p>
            <w:pPr>
              <w:spacing w:after="20" w:line="260"/>
              <w:jc w:val="left"/>
            </w:pPr>
            <w:r>
              <w:rPr>
                <w:rFonts w:ascii="Calibri" w:cs="Calibri" w:eastAsia="Calibri" w:hAnsi="Calibri"/>
                <w:color w:val="334155"/>
                <w:sz w:val="19"/>
                <w:szCs w:val="19"/>
              </w:rPr>
              <w:t xml:space="preserve">  - Setiap anak memegang satu bintang kertas emas.</w:t>
            </w:r>
          </w:p>
          <w:p>
            <w:pPr>
              <w:spacing w:after="20" w:line="260"/>
              <w:jc w:val="left"/>
            </w:pPr>
            <w:r>
              <w:rPr>
                <w:rFonts w:ascii="Calibri" w:cs="Calibri" w:eastAsia="Calibri" w:hAnsi="Calibri"/>
                <w:color w:val="334155"/>
                <w:sz w:val="19"/>
                <w:szCs w:val="19"/>
              </w:rPr>
              <w:t xml:space="preserve">  - Anak memberikan bintang tersebut kepada satu temannya sambil mengucapkan: 'Terima kasih sudah menjadi teman baikku minggu ini'.</w:t>
            </w:r>
          </w:p>
          <w:p>
            <w:pPr>
              <w:spacing w:after="20" w:line="260"/>
              <w:jc w:val="left"/>
            </w:pPr>
            <w:r>
              <w:rPr>
                <w:rFonts w:ascii="Calibri" w:cs="Calibri" w:eastAsia="Calibri" w:hAnsi="Calibri"/>
                <w:color w:val="334155"/>
                <w:sz w:val="19"/>
                <w:szCs w:val="19"/>
              </w:rPr>
              <w:t xml:space="preserve">  - Seluruh anak saling berpelukan dan menyanyikan lagu penutup persahabatan.</w:t>
            </w:r>
          </w:p>
        </w:tc>
      </w:tr>
      <w:tr>
        <w:trPr>
          <w:cantSplit/>
        </w:trPr>
        <w:tc>
          <w:tcPr>
            <w:tcW w:type="pct" w:w="14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PENUTUP (BERKESADARAN, MENGGEMBIRAKAN)</w:t>
            </w:r>
          </w:p>
          <w:p>
            <w:pPr>
              <w:spacing w:after="60" w:line="260"/>
              <w:jc w:val="left"/>
            </w:pPr>
            <w:r>
              <w:rPr>
                <w:rFonts w:ascii="Calibri" w:cs="Calibri" w:eastAsia="Calibri" w:hAnsi="Calibri"/>
                <w:i/>
                <w:iCs/>
                <w:color w:val="64748B"/>
                <w:sz w:val="18"/>
                <w:szCs w:val="18"/>
              </w:rPr>
              <w:t xml:space="preserve">(Berkesadaran, Menggembirakan)</w:t>
            </w:r>
          </w:p>
        </w:tc>
        <w:tc>
          <w:tcPr>
            <w:tcW w:type="pct" w:w="36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Tahap akhir dalam proses pembelajaran yang bertujuan memberikan umpan balik yang konstruktif kepada anak atas pengalaman belajar yang telah dilakukan, menyimpulkan pembelajaran, dan anak terlibat dalam perencanaan pembelajaran selanjutnya:</w:t>
            </w:r>
          </w:p>
          <w:p>
            <w:pPr>
              <w:spacing w:after="40" w:line="260"/>
              <w:jc w:val="left"/>
            </w:pPr>
            <w:r>
              <w:rPr>
                <w:rFonts w:ascii="Calibri" w:cs="Calibri" w:eastAsia="Calibri" w:hAnsi="Calibri"/>
                <w:color w:val="0F172A"/>
                <w:sz w:val="21"/>
                <w:szCs w:val="21"/>
              </w:rPr>
              <w:t xml:space="preserve">1. Lingkaran refleksi recalling: 'Apa kegiatan bermain yang paling membuat hatimu gembira hari ini?'</w:t>
            </w:r>
          </w:p>
          <w:p>
            <w:pPr>
              <w:spacing w:after="40" w:line="260"/>
              <w:jc w:val="left"/>
            </w:pPr>
            <w:r>
              <w:rPr>
                <w:rFonts w:ascii="Calibri" w:cs="Calibri" w:eastAsia="Calibri" w:hAnsi="Calibri"/>
                <w:color w:val="0F172A"/>
                <w:sz w:val="21"/>
                <w:szCs w:val="21"/>
              </w:rPr>
              <w:t xml:space="preserve">2. Merapikan bersama seluruh media bermain loose parts ke keranjang penyimpanan (pembiasaan kemandirian DPL6)</w:t>
            </w:r>
          </w:p>
          <w:p>
            <w:pPr>
              <w:spacing w:after="40" w:line="260"/>
              <w:jc w:val="left"/>
            </w:pPr>
            <w:r>
              <w:rPr>
                <w:rFonts w:ascii="Calibri" w:cs="Calibri" w:eastAsia="Calibri" w:hAnsi="Calibri"/>
                <w:color w:val="0F172A"/>
                <w:sz w:val="21"/>
                <w:szCs w:val="21"/>
              </w:rPr>
              <w:t xml:space="preserve">3. Pemberian bintang apresiasi atas partisipasi, keberanian menyapa teman, dan kerja sama hari ini</w:t>
            </w:r>
          </w:p>
          <w:p>
            <w:pPr>
              <w:spacing w:after="40" w:line="260"/>
              <w:jc w:val="left"/>
            </w:pPr>
            <w:r>
              <w:rPr>
                <w:rFonts w:ascii="Calibri" w:cs="Calibri" w:eastAsia="Calibri" w:hAnsi="Calibri"/>
                <w:color w:val="0F172A"/>
                <w:sz w:val="21"/>
                <w:szCs w:val="21"/>
              </w:rPr>
              <w:t xml:space="preserve">4. Pratinjau kegiatan menarik untuk minggu depan agar anak antusias kembali ke sekolah</w:t>
            </w:r>
          </w:p>
          <w:p>
            <w:pPr>
              <w:spacing w:after="40" w:line="260"/>
              <w:jc w:val="left"/>
            </w:pPr>
            <w:r>
              <w:rPr>
                <w:rFonts w:ascii="Calibri" w:cs="Calibri" w:eastAsia="Calibri" w:hAnsi="Calibri"/>
                <w:color w:val="0F172A"/>
                <w:sz w:val="21"/>
                <w:szCs w:val="21"/>
              </w:rPr>
              <w:t xml:space="preserve">5. Doa syukur penutup kegiatan belajar dengan penuh kekhusyukan dan rasa cinta</w:t>
            </w:r>
          </w:p>
          <w:p>
            <w:pPr>
              <w:spacing w:after="40" w:line="260"/>
              <w:jc w:val="left"/>
            </w:pPr>
            <w:r>
              <w:rPr>
                <w:rFonts w:ascii="Calibri" w:cs="Calibri" w:eastAsia="Calibri" w:hAnsi="Calibri"/>
                <w:color w:val="0F172A"/>
                <w:sz w:val="21"/>
                <w:szCs w:val="21"/>
              </w:rPr>
              <w:t xml:space="preserve">6. Salam perpisahan ramah dan jabat tangan hangat guru kepada setiap anak</w:t>
            </w:r>
          </w:p>
        </w:tc>
      </w:tr>
    </w:tbl>
    <w:p>
      <w:pPr>
        <w:spacing w:after="180"/>
      </w:pPr>
    </w:p>
    <w:tbl>
      <w:tblPr>
        <w:tblW w:type="pct" w:w="5000"/>
        <w:tblBorders>
          <w:top w:val="single" w:color="94A3B8" w:sz="6"/>
          <w:left w:val="single" w:color="94A3B8" w:sz="6"/>
          <w:bottom w:val="single" w:color="94A3B8" w:sz="6"/>
          <w:right w:val="single" w:color="94A3B8" w:sz="6"/>
          <w:insideH w:val="single" w:color="CBD5E1" w:sz="4"/>
          <w:insideV w:val="single" w:color="CBD5E1" w:sz="4"/>
        </w:tblBorders>
      </w:tblPr>
      <w:tblGrid>
        <w:gridCol w:w="2993"/>
        <w:gridCol w:w="3084"/>
        <w:gridCol w:w="2993"/>
      </w:tblGrid>
      <w:tr>
        <w:trPr>
          <w:cantSplit/>
          <w:tblHeader/>
        </w:trPr>
        <w:tc>
          <w:tcPr>
            <w:gridSpan w:val="3"/>
            <w:shd w:fill="1E3A8A" w:val="clear"/>
            <w:tcMar>
              <w:top w:type="dxa" w:w="120"/>
              <w:left w:type="dxa" w:w="140"/>
              <w:bottom w:type="dxa" w:w="120"/>
              <w:right w:type="dxa" w:w="140"/>
            </w:tcMar>
            <w:vAlign w:val="top"/>
          </w:tcPr>
          <w:p>
            <w:pPr>
              <w:spacing w:after="60" w:line="260"/>
              <w:jc w:val="left"/>
            </w:pPr>
            <w:r>
              <w:rPr>
                <w:rFonts w:ascii="Calibri" w:cs="Calibri" w:eastAsia="Calibri" w:hAnsi="Calibri"/>
                <w:b/>
                <w:bCs/>
                <w:color w:val="FFFFFF"/>
                <w:sz w:val="23"/>
                <w:szCs w:val="23"/>
              </w:rPr>
              <w:t xml:space="preserve">4. ASESMEN PEMBELAJARAN</w:t>
            </w:r>
          </w:p>
        </w:tc>
      </w:tr>
      <w:tr>
        <w:trPr>
          <w:cantSplit/>
          <w:tblHeader/>
        </w:trPr>
        <w:tc>
          <w:tcPr>
            <w:tcW w:type="pct" w:w="165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Asesmen pada Awal Pembelajaran</w:t>
            </w:r>
          </w:p>
        </w:tc>
        <w:tc>
          <w:tcPr>
            <w:tcW w:type="pct" w:w="170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Asesmen pada Proses Pembelajaran</w:t>
            </w:r>
          </w:p>
        </w:tc>
        <w:tc>
          <w:tcPr>
            <w:tcW w:type="pct" w:w="1650"/>
            <w:shd w:fill="F1F5F9" w:val="clear"/>
            <w:tcMar>
              <w:top w:type="dxa" w:w="120"/>
              <w:left w:type="dxa" w:w="140"/>
              <w:bottom w:type="dxa" w:w="120"/>
              <w:right w:type="dxa" w:w="140"/>
            </w:tcMar>
            <w:vAlign w:val="top"/>
          </w:tcPr>
          <w:p>
            <w:pPr>
              <w:spacing w:after="60" w:line="260"/>
              <w:jc w:val="left"/>
            </w:pPr>
            <w:r>
              <w:rPr>
                <w:rFonts w:ascii="Calibri" w:cs="Calibri" w:eastAsia="Calibri" w:hAnsi="Calibri"/>
                <w:b/>
                <w:bCs/>
                <w:color w:val="1E3A8A"/>
                <w:sz w:val="21"/>
                <w:szCs w:val="21"/>
              </w:rPr>
              <w:t xml:space="preserve">Asesmen pada Akhir Pembelajaran</w:t>
            </w:r>
          </w:p>
        </w:tc>
      </w:tr>
      <w:tr>
        <w:trPr>
          <w:cantSplit/>
        </w:trPr>
        <w:tc>
          <w:tcPr>
            <w:tcW w:type="pct" w:w="1650"/>
            <w:tcMar>
              <w:top w:type="dxa" w:w="120"/>
              <w:left w:type="dxa" w:w="140"/>
              <w:bottom w:type="dxa" w:w="120"/>
              <w:right w:type="dxa" w:w="140"/>
            </w:tcMar>
            <w:vAlign w:val="top"/>
          </w:tcPr>
          <w:p>
            <w:pPr>
              <w:spacing w:after="40" w:line="260"/>
              <w:jc w:val="left"/>
            </w:pPr>
            <w:r>
              <w:rPr>
                <w:rFonts w:ascii="Calibri" w:cs="Calibri" w:eastAsia="Calibri" w:hAnsi="Calibri"/>
                <w:color w:val="0F172A"/>
                <w:sz w:val="21"/>
                <w:szCs w:val="21"/>
              </w:rPr>
              <w:t xml:space="preserve">• Observasi kesiapan adaptasi: Mengamati ekspresi wajah, kemandirian berpisah dengan orang tua, dan keberanian memasuki ruang kelas</w:t>
            </w:r>
          </w:p>
          <w:p>
            <w:pPr>
              <w:spacing w:after="40" w:line="260"/>
              <w:jc w:val="left"/>
            </w:pPr>
            <w:r>
              <w:rPr>
                <w:rFonts w:ascii="Calibri" w:cs="Calibri" w:eastAsia="Calibri" w:hAnsi="Calibri"/>
                <w:color w:val="0F172A"/>
                <w:sz w:val="21"/>
                <w:szCs w:val="21"/>
              </w:rPr>
              <w:t xml:space="preserve">• Wawancara pemantik lisan: Menanyakan nama panggilan, kesukaan, dan respon saat disapa oleh guru dan teman</w:t>
            </w:r>
          </w:p>
          <w:p>
            <w:pPr>
              <w:spacing w:after="40" w:line="260"/>
              <w:jc w:val="left"/>
            </w:pPr>
            <w:r>
              <w:rPr>
                <w:rFonts w:ascii="Calibri" w:cs="Calibri" w:eastAsia="Calibri" w:hAnsi="Calibri"/>
                <w:color w:val="0F172A"/>
                <w:sz w:val="21"/>
                <w:szCs w:val="21"/>
              </w:rPr>
              <w:t xml:space="preserve">• Ceklis motorik awal: Mengamati koordinasi gerak berjalan, melompat, dan kemampuan memegang alat main</w:t>
            </w:r>
          </w:p>
        </w:tc>
        <w:tc>
          <w:tcPr>
            <w:tcW w:type="pct" w:w="1700"/>
            <w:tcMar>
              <w:top w:type="dxa" w:w="120"/>
              <w:left w:type="dxa" w:w="140"/>
              <w:bottom w:type="dxa" w:w="120"/>
              <w:right w:type="dxa" w:w="140"/>
            </w:tcMar>
            <w:vAlign w:val="top"/>
          </w:tcPr>
          <w:p>
            <w:pPr>
              <w:spacing w:after="40" w:line="260"/>
              <w:jc w:val="left"/>
            </w:pPr>
            <w:r>
              <w:rPr>
                <w:rFonts w:ascii="Calibri" w:cs="Calibri" w:eastAsia="Calibri" w:hAnsi="Calibri"/>
                <w:color w:val="0F172A"/>
                <w:sz w:val="21"/>
                <w:szCs w:val="21"/>
              </w:rPr>
              <w:t xml:space="preserve">• Catatan anekdot harian: Mendokumentasikan perilaku interaksi sosial anak, cara memecahkan masalah saat bermain loose parts, dan pengendalian emosi</w:t>
            </w:r>
          </w:p>
          <w:p>
            <w:pPr>
              <w:spacing w:after="40" w:line="260"/>
              <w:jc w:val="left"/>
            </w:pPr>
            <w:r>
              <w:rPr>
                <w:rFonts w:ascii="Calibri" w:cs="Calibri" w:eastAsia="Calibri" w:hAnsi="Calibri"/>
                <w:color w:val="0F172A"/>
                <w:sz w:val="21"/>
                <w:szCs w:val="21"/>
              </w:rPr>
              <w:t xml:space="preserve">• Foto hasil karya (Dokumentasi Otentik): Mengabadikan foto boneka jari, kolase bingkai, pohon sahabat, dan celoteh anak saat menjelaskan karyanya</w:t>
            </w:r>
          </w:p>
          <w:p>
            <w:pPr>
              <w:spacing w:after="40" w:line="260"/>
              <w:jc w:val="left"/>
            </w:pPr>
            <w:r>
              <w:rPr>
                <w:rFonts w:ascii="Calibri" w:cs="Calibri" w:eastAsia="Calibri" w:hAnsi="Calibri"/>
                <w:color w:val="0F172A"/>
                <w:sz w:val="21"/>
                <w:szCs w:val="21"/>
              </w:rPr>
              <w:t xml:space="preserve">• Ceklis observasi partisipasi: Menilai keaktifan anak dalam mendengarkan cerita, kerja sama kelompok, dan pembiasaan kata santun</w:t>
            </w:r>
          </w:p>
          <w:p>
            <w:pPr>
              <w:spacing w:after="40" w:line="260"/>
              <w:jc w:val="left"/>
            </w:pPr>
            <w:r>
              <w:rPr>
                <w:rFonts w:ascii="Calibri" w:cs="Calibri" w:eastAsia="Calibri" w:hAnsi="Calibri"/>
                <w:color w:val="0F172A"/>
                <w:sz w:val="21"/>
                <w:szCs w:val="21"/>
              </w:rPr>
              <w:t xml:space="preserve">• Self-assessment sederhana: Kartu emoji wajah (senang, tenang, butuh bantuan) di akhir sesi kegiatan bermain</w:t>
            </w:r>
          </w:p>
        </w:tc>
        <w:tc>
          <w:tcPr>
            <w:tcW w:type="pct" w:w="1650"/>
            <w:tcMar>
              <w:top w:type="dxa" w:w="120"/>
              <w:left w:type="dxa" w:w="140"/>
              <w:bottom w:type="dxa" w:w="120"/>
              <w:right w:type="dxa" w:w="140"/>
            </w:tcMar>
            <w:vAlign w:val="top"/>
          </w:tcPr>
          <w:p>
            <w:pPr>
              <w:spacing w:after="40" w:line="260"/>
              <w:jc w:val="left"/>
            </w:pPr>
            <w:r>
              <w:rPr>
                <w:rFonts w:ascii="Calibri" w:cs="Calibri" w:eastAsia="Calibri" w:hAnsi="Calibri"/>
                <w:color w:val="0F172A"/>
                <w:sz w:val="21"/>
                <w:szCs w:val="21"/>
              </w:rPr>
              <w:t xml:space="preserve">• Portofolio holistik karya: Kompilasi foto hasil kreasi 6 hari anak yang dilengkapi analisis capaian perkembangan</w:t>
            </w:r>
          </w:p>
          <w:p>
            <w:pPr>
              <w:spacing w:after="40" w:line="260"/>
              <w:jc w:val="left"/>
            </w:pPr>
            <w:r>
              <w:rPr>
                <w:rFonts w:ascii="Calibri" w:cs="Calibri" w:eastAsia="Calibri" w:hAnsi="Calibri"/>
                <w:color w:val="0F172A"/>
                <w:sz w:val="21"/>
                <w:szCs w:val="21"/>
              </w:rPr>
              <w:t xml:space="preserve">• Unjuk kerja dan cerita lisan: Kemampuan anak bercerita dengan percaya diri mengenai foto keluarga dan karyanya di depan kelas</w:t>
            </w:r>
          </w:p>
          <w:p>
            <w:pPr>
              <w:spacing w:after="40" w:line="260"/>
              <w:jc w:val="left"/>
            </w:pPr>
            <w:r>
              <w:rPr>
                <w:rFonts w:ascii="Calibri" w:cs="Calibri" w:eastAsia="Calibri" w:hAnsi="Calibri"/>
                <w:color w:val="0F172A"/>
                <w:sz w:val="21"/>
                <w:szCs w:val="21"/>
              </w:rPr>
              <w:t xml:space="preserve">• Observasi ketercapaian 8 Dimensi Profil Lulusan: Evaluasi komprehensif terhadap DPL1 (keimanan), DPL2 (kewargaan), DPL3 (penalaran kritis), DPL4 (kreativitas), DPL5 (kolaborasi), DPL6 (kemandirian), DPL7 (kesehatan), dan DPL8 (komunikasi)</w:t>
            </w:r>
          </w:p>
          <w:p>
            <w:pPr>
              <w:spacing w:after="40" w:line="260"/>
              <w:jc w:val="left"/>
            </w:pPr>
            <w:r>
              <w:rPr>
                <w:rFonts w:ascii="Calibri" w:cs="Calibri" w:eastAsia="Calibri" w:hAnsi="Calibri"/>
                <w:color w:val="0F172A"/>
                <w:sz w:val="21"/>
                <w:szCs w:val="21"/>
              </w:rPr>
              <w:t xml:space="preserve">• Dokumentasi digital perayaan puncak: Rekaman video pendek pawai mahkota ceria dan senyum persahabatan anak sebagai arsip satuan PAUD</w:t>
            </w:r>
          </w:p>
        </w:tc>
      </w:tr>
    </w:tbl>
    <w:p>
      <w:pPr>
        <w:spacing w:after="240"/>
      </w:pPr>
    </w:p>
    <w:tbl>
      <w:tblPr>
        <w:tblW w:type="pct" w:w="5000"/>
        <w:tblBorders>
          <w:top w:val="none"/>
          <w:left w:val="none"/>
          <w:bottom w:val="none"/>
          <w:right w:val="none"/>
          <w:insideH w:val="none"/>
          <w:insideV w:val="none"/>
        </w:tblBorders>
      </w:tblPr>
      <w:tblGrid>
        <w:gridCol w:w="4536"/>
        <w:gridCol w:w="4536"/>
      </w:tblGrid>
      <w:tr>
        <w:trPr>
          <w:cantSplit/>
        </w:trPr>
        <w:tc>
          <w:tcPr>
            <w:tcW w:type="pct" w:w="25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w:r>
          </w:p>
        </w:tc>
        <w:tc>
          <w:tcPr>
            <w:tcW w:type="pct" w:w="2500"/>
            <w:tcMar>
              <w:top w:type="dxa" w:w="120"/>
              <w:left w:type="dxa" w:w="140"/>
              <w:bottom w:type="dxa" w:w="120"/>
              <w:right w:type="dxa" w:w="140"/>
            </w:tcMar>
            <w:vAlign w:val="top"/>
          </w:tcPr>
          <w:p>
            <w:pPr>
              <w:spacing w:after="60" w:line="260"/>
              <w:jc w:val="center"/>
            </w:pPr>
            <w:r>
              <w:rPr>
                <w:rFonts w:ascii="Calibri" w:cs="Calibri" w:eastAsia="Calibri" w:hAnsi="Calibri"/>
                <w:color w:val="0F172A"/>
                <w:sz w:val="21"/>
                <w:szCs w:val="21"/>
              </w:rPr>
              <w:t xml:space="preserve">Jakarta, 14 Juli 2026</w:t>
            </w:r>
          </w:p>
        </w:tc>
      </w:tr>
      <w:tr>
        <w:trPr>
          <w:cantSplit/>
        </w:trPr>
        <w:tc>
          <w:tcPr>
            <w:tcW w:type="pct" w:w="2500"/>
            <w:tcMar>
              <w:top w:type="dxa" w:w="120"/>
              <w:left w:type="dxa" w:w="140"/>
              <w:bottom w:type="dxa" w:w="120"/>
              <w:right w:type="dxa" w:w="140"/>
            </w:tcMar>
            <w:vAlign w:val="top"/>
          </w:tcPr>
          <w:p>
            <w:pPr>
              <w:spacing w:after="60" w:line="260"/>
              <w:jc w:val="center"/>
            </w:pPr>
            <w:r>
              <w:rPr>
                <w:rFonts w:ascii="Calibri" w:cs="Calibri" w:eastAsia="Calibri" w:hAnsi="Calibri"/>
                <w:b/>
                <w:bCs/>
                <w:color w:val="0F172A"/>
                <w:sz w:val="21"/>
                <w:szCs w:val="21"/>
              </w:rPr>
              <w:t xml:space="preserve">Mengetahui,
Kepala Satuan PAUD</w:t>
            </w:r>
          </w:p>
        </w:tc>
        <w:tc>
          <w:tcPr>
            <w:tcW w:type="pct" w:w="2500"/>
            <w:tcMar>
              <w:top w:type="dxa" w:w="120"/>
              <w:left w:type="dxa" w:w="140"/>
              <w:bottom w:type="dxa" w:w="120"/>
              <w:right w:type="dxa" w:w="140"/>
            </w:tcMar>
            <w:vAlign w:val="top"/>
          </w:tcPr>
          <w:p>
            <w:pPr>
              <w:spacing w:after="60" w:line="260"/>
              <w:jc w:val="center"/>
            </w:pPr>
            <w:r>
              <w:rPr>
                <w:rFonts w:ascii="Calibri" w:cs="Calibri" w:eastAsia="Calibri" w:hAnsi="Calibri"/>
                <w:b/>
                <w:bCs/>
                <w:color w:val="0F172A"/>
                <w:sz w:val="21"/>
                <w:szCs w:val="21"/>
              </w:rPr>
              <w:t xml:space="preserve">Guru Kelas / Pendidik</w:t>
            </w:r>
          </w:p>
        </w:tc>
      </w:tr>
      <w:tr>
        <w:trPr>
          <w:cantSplit/>
        </w:trPr>
        <w:tc>
          <w:tcPr>
            <w:tcW w:type="pct" w:w="25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w:t>
            </w:r>
          </w:p>
        </w:tc>
        <w:tc>
          <w:tcPr>
            <w:tcW w:type="pct" w:w="2500"/>
            <w:tcMar>
              <w:top w:type="dxa" w:w="120"/>
              <w:left w:type="dxa" w:w="140"/>
              <w:bottom w:type="dxa" w:w="120"/>
              <w:right w:type="dxa" w:w="140"/>
            </w:tcMar>
            <w:vAlign w:val="top"/>
          </w:tcPr>
          <w:p>
            <w:pPr>
              <w:spacing w:after="60" w:line="260"/>
              <w:jc w:val="left"/>
            </w:pPr>
            <w:r>
              <w:rPr>
                <w:rFonts w:ascii="Calibri" w:cs="Calibri" w:eastAsia="Calibri" w:hAnsi="Calibri"/>
                <w:color w:val="0F172A"/>
                <w:sz w:val="21"/>
                <w:szCs w:val="21"/>
              </w:rPr>
              <w:t xml:space="preserve">
</w:t>
            </w:r>
          </w:p>
        </w:tc>
      </w:tr>
      <w:tr>
        <w:trPr>
          <w:cantSplit/>
        </w:trPr>
        <w:tc>
          <w:tcPr>
            <w:tcW w:type="pct" w:w="2500"/>
            <w:tcMar>
              <w:top w:type="dxa" w:w="120"/>
              <w:left w:type="dxa" w:w="140"/>
              <w:bottom w:type="dxa" w:w="120"/>
              <w:right w:type="dxa" w:w="140"/>
            </w:tcMar>
            <w:vAlign w:val="top"/>
          </w:tcPr>
          <w:p>
            <w:pPr>
              <w:spacing w:after="60" w:line="260"/>
              <w:jc w:val="center"/>
            </w:pPr>
            <w:r>
              <w:rPr>
                <w:rFonts w:ascii="Calibri" w:cs="Calibri" w:eastAsia="Calibri" w:hAnsi="Calibri"/>
                <w:b/>
                <w:bCs/>
                <w:color w:val="0F172A"/>
                <w:sz w:val="21"/>
                <w:szCs w:val="21"/>
              </w:rPr>
              <w:t xml:space="preserve">Hj. Siti Rahayu, M.Pd.</w:t>
            </w:r>
          </w:p>
          <w:p>
            <w:pPr>
              <w:spacing w:after="60" w:line="260"/>
              <w:jc w:val="center"/>
            </w:pPr>
            <w:r>
              <w:rPr>
                <w:rFonts w:ascii="Calibri" w:cs="Calibri" w:eastAsia="Calibri" w:hAnsi="Calibri"/>
                <w:color w:val="64748B"/>
                <w:sz w:val="19"/>
                <w:szCs w:val="19"/>
              </w:rPr>
              <w:t xml:space="preserve">NIP. 197508122002122001</w:t>
            </w:r>
          </w:p>
        </w:tc>
        <w:tc>
          <w:tcPr>
            <w:tcW w:type="pct" w:w="2500"/>
            <w:tcMar>
              <w:top w:type="dxa" w:w="120"/>
              <w:left w:type="dxa" w:w="140"/>
              <w:bottom w:type="dxa" w:w="120"/>
              <w:right w:type="dxa" w:w="140"/>
            </w:tcMar>
            <w:vAlign w:val="top"/>
          </w:tcPr>
          <w:p>
            <w:pPr>
              <w:spacing w:after="60" w:line="260"/>
              <w:jc w:val="center"/>
            </w:pPr>
            <w:r>
              <w:rPr>
                <w:rFonts w:ascii="Calibri" w:cs="Calibri" w:eastAsia="Calibri" w:hAnsi="Calibri"/>
                <w:b/>
                <w:bCs/>
                <w:color w:val="0F172A"/>
                <w:sz w:val="21"/>
                <w:szCs w:val="21"/>
              </w:rPr>
              <w:t xml:space="preserve">Dewi Rahmawati, S.Pd.</w:t>
            </w:r>
          </w:p>
          <w:p>
            <w:pPr>
              <w:spacing w:after="60" w:line="260"/>
              <w:jc w:val="center"/>
            </w:pPr>
            <w:r>
              <w:rPr>
                <w:rFonts w:ascii="Calibri" w:cs="Calibri" w:eastAsia="Calibri" w:hAnsi="Calibri"/>
                <w:color w:val="64748B"/>
                <w:sz w:val="19"/>
                <w:szCs w:val="19"/>
              </w:rPr>
              <w:t xml:space="preserve">NIP. 198906142015032002</w:t>
            </w:r>
          </w:p>
        </w:tc>
      </w:tr>
    </w:tbl>
    <w:sectPr>
      <w:headerReference w:type="default" r:id="rId6"/>
      <w:footerReference w:type="default" r:id="rId7"/>
      <w:pgSz w:w="11906" w:h="16838" w:orient="portrait"/>
      <w:pgMar w:top="1417" w:right="1134" w:bottom="1417"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6"/>
        <w:szCs w:val="16"/>
      </w:rPr>
      <w:t xml:space="preserve">Kalandra PAUD • Kurikulum PAUD Permendikdasmen 2025/2026 | </w:t>
    </w:r>
    <w:r>
      <w:rPr>
        <w:rFonts w:ascii="Calibri" w:cs="Calibri" w:eastAsia="Calibri" w:hAnsi="Calibri"/>
        <w:color w:val="64748B"/>
        <w:sz w:val="16"/>
        <w:szCs w:val="16"/>
      </w:rPr>
      <w:t xml:space="preserve">Halaman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r>
      <w:rPr>
        <w:rFonts w:ascii="Calibri" w:cs="Calibri" w:eastAsia="Calibri" w:hAnsi="Calibri"/>
        <w:color w:val="64748B"/>
        <w:sz w:val="16"/>
        <w:szCs w:val="16"/>
      </w:rPr>
      <w:t xml:space="preserve"> dari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NUMPAGES</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TK NEGERI PEMBINA 01 — RPM 1 Minggu: Identitas / Diriku (Aku Istimewa: Ayo Kita Berkenalan)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2026-10-26T22:00:33.972Z</dcterms:created>
  <dcterms:modified xsi:type="dcterms:W3CDTF">2026-10-26T22:00:33.972Z</dcterms:modified>
</cp:coreProperties>
</file>

<file path=docProps/custom.xml><?xml version="1.0" encoding="utf-8"?>
<Properties xmlns="http://schemas.openxmlformats.org/officeDocument/2006/custom-properties" xmlns:vt="http://schemas.openxmlformats.org/officeDocument/2006/docPropsVTypes"/>
</file>