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A7A" w:rsidRPr="00E70823" w:rsidRDefault="001812EA" w:rsidP="00EA4A68">
      <w:pPr>
        <w:spacing w:line="360" w:lineRule="auto"/>
        <w:jc w:val="center"/>
        <w:rPr>
          <w:rFonts w:ascii="Times New Roman" w:hAnsi="Times New Roman"/>
          <w:b/>
          <w:sz w:val="28"/>
          <w:szCs w:val="24"/>
          <w:lang w:val="en-US"/>
        </w:rPr>
      </w:pPr>
      <w:r w:rsidRPr="00E70823">
        <w:rPr>
          <w:rFonts w:ascii="Times New Roman" w:hAnsi="Times New Roman"/>
          <w:b/>
          <w:sz w:val="28"/>
          <w:szCs w:val="24"/>
        </w:rPr>
        <w:t>TUGAS</w:t>
      </w:r>
      <w:r w:rsidRPr="00E70823">
        <w:rPr>
          <w:rFonts w:ascii="Times New Roman" w:hAnsi="Times New Roman"/>
          <w:b/>
          <w:sz w:val="28"/>
          <w:szCs w:val="24"/>
          <w:lang w:val="en-US"/>
        </w:rPr>
        <w:t xml:space="preserve"> AUDIT TI</w:t>
      </w:r>
    </w:p>
    <w:p w:rsidR="00FA077C" w:rsidRPr="00E70823" w:rsidRDefault="00755A7A" w:rsidP="00EA4A68">
      <w:pPr>
        <w:spacing w:line="360" w:lineRule="auto"/>
        <w:jc w:val="center"/>
        <w:rPr>
          <w:rFonts w:ascii="Times New Roman" w:hAnsi="Times New Roman"/>
          <w:b/>
          <w:sz w:val="28"/>
          <w:szCs w:val="24"/>
          <w:lang w:val="en-US"/>
        </w:rPr>
      </w:pPr>
      <w:r w:rsidRPr="00E70823">
        <w:rPr>
          <w:rFonts w:ascii="Times New Roman" w:hAnsi="Times New Roman"/>
          <w:b/>
          <w:sz w:val="28"/>
          <w:szCs w:val="24"/>
        </w:rPr>
        <w:t xml:space="preserve">MATA KULIAH </w:t>
      </w:r>
      <w:r w:rsidR="001812EA" w:rsidRPr="00E70823">
        <w:rPr>
          <w:rFonts w:ascii="Times New Roman" w:hAnsi="Times New Roman"/>
          <w:b/>
          <w:sz w:val="28"/>
          <w:szCs w:val="24"/>
          <w:lang w:val="en-US"/>
        </w:rPr>
        <w:t>ETIKA PROFESI</w:t>
      </w:r>
    </w:p>
    <w:p w:rsidR="00822162" w:rsidRPr="00E70823" w:rsidRDefault="00822162" w:rsidP="00EA4A68">
      <w:pPr>
        <w:spacing w:line="360" w:lineRule="auto"/>
        <w:rPr>
          <w:rFonts w:ascii="Times New Roman" w:hAnsi="Times New Roman"/>
          <w:b/>
          <w:sz w:val="24"/>
          <w:szCs w:val="24"/>
        </w:rPr>
      </w:pPr>
    </w:p>
    <w:p w:rsidR="00822162" w:rsidRPr="00E70823" w:rsidRDefault="00822162" w:rsidP="00EA4A68">
      <w:pPr>
        <w:spacing w:line="360" w:lineRule="auto"/>
        <w:rPr>
          <w:rFonts w:ascii="Times New Roman" w:hAnsi="Times New Roman"/>
          <w:b/>
          <w:sz w:val="24"/>
          <w:szCs w:val="24"/>
        </w:rPr>
      </w:pPr>
    </w:p>
    <w:p w:rsidR="00755A7A" w:rsidRDefault="00FA077C" w:rsidP="00EA4A68">
      <w:pPr>
        <w:spacing w:line="360" w:lineRule="auto"/>
        <w:jc w:val="center"/>
        <w:rPr>
          <w:rFonts w:ascii="Times New Roman" w:hAnsi="Times New Roman"/>
          <w:b/>
          <w:sz w:val="24"/>
          <w:szCs w:val="24"/>
        </w:rPr>
      </w:pPr>
      <w:r w:rsidRPr="00E70823">
        <w:rPr>
          <w:rFonts w:ascii="Times New Roman" w:hAnsi="Times New Roman"/>
          <w:noProof/>
          <w:lang w:eastAsia="id-ID"/>
        </w:rPr>
        <w:drawing>
          <wp:inline distT="0" distB="0" distL="0" distR="0" wp14:anchorId="36BD9287" wp14:editId="21AB0782">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l="9801" t="9274" r="11455" b="3372"/>
                    <a:stretch>
                      <a:fillRect/>
                    </a:stretch>
                  </pic:blipFill>
                  <pic:spPr bwMode="auto">
                    <a:xfrm>
                      <a:off x="0" y="0"/>
                      <a:ext cx="1676400" cy="1676400"/>
                    </a:xfrm>
                    <a:prstGeom prst="rect">
                      <a:avLst/>
                    </a:prstGeom>
                    <a:noFill/>
                    <a:ln>
                      <a:noFill/>
                    </a:ln>
                  </pic:spPr>
                </pic:pic>
              </a:graphicData>
            </a:graphic>
          </wp:inline>
        </w:drawing>
      </w:r>
    </w:p>
    <w:p w:rsidR="0029189A" w:rsidRDefault="0029189A" w:rsidP="00EA4A68">
      <w:pPr>
        <w:spacing w:line="360" w:lineRule="auto"/>
        <w:jc w:val="center"/>
        <w:rPr>
          <w:rFonts w:ascii="Times New Roman" w:hAnsi="Times New Roman"/>
          <w:b/>
          <w:sz w:val="24"/>
          <w:szCs w:val="24"/>
        </w:rPr>
      </w:pPr>
    </w:p>
    <w:p w:rsidR="0029189A" w:rsidRPr="00E70823" w:rsidRDefault="0029189A" w:rsidP="00EA4A68">
      <w:pPr>
        <w:spacing w:line="360" w:lineRule="auto"/>
        <w:jc w:val="center"/>
        <w:rPr>
          <w:rFonts w:ascii="Times New Roman" w:hAnsi="Times New Roman"/>
          <w:b/>
          <w:sz w:val="24"/>
          <w:szCs w:val="24"/>
        </w:rPr>
      </w:pPr>
    </w:p>
    <w:p w:rsidR="00E70823" w:rsidRPr="00E70823" w:rsidRDefault="00E70823" w:rsidP="00EA4A68">
      <w:pPr>
        <w:spacing w:line="360" w:lineRule="auto"/>
        <w:jc w:val="center"/>
        <w:rPr>
          <w:rFonts w:ascii="Times New Roman" w:hAnsi="Times New Roman"/>
          <w:b/>
          <w:sz w:val="24"/>
          <w:szCs w:val="24"/>
        </w:rPr>
      </w:pPr>
    </w:p>
    <w:p w:rsidR="00755A7A" w:rsidRPr="00E70823" w:rsidRDefault="005F15D4" w:rsidP="00EA4A68">
      <w:pPr>
        <w:spacing w:line="360" w:lineRule="auto"/>
        <w:jc w:val="center"/>
        <w:rPr>
          <w:rFonts w:ascii="Times New Roman" w:hAnsi="Times New Roman"/>
          <w:b/>
          <w:sz w:val="24"/>
          <w:szCs w:val="24"/>
        </w:rPr>
      </w:pPr>
      <w:r w:rsidRPr="00E70823">
        <w:rPr>
          <w:rFonts w:ascii="Times New Roman" w:hAnsi="Times New Roman"/>
          <w:b/>
          <w:sz w:val="24"/>
          <w:szCs w:val="24"/>
        </w:rPr>
        <w:t>Disusun Oleh:</w:t>
      </w:r>
    </w:p>
    <w:p w:rsidR="00E70823" w:rsidRPr="00E70823" w:rsidRDefault="00E70823" w:rsidP="00EA4A68">
      <w:pPr>
        <w:spacing w:line="360" w:lineRule="auto"/>
        <w:jc w:val="center"/>
        <w:rPr>
          <w:rFonts w:ascii="Times New Roman" w:hAnsi="Times New Roman"/>
          <w:b/>
          <w:sz w:val="24"/>
          <w:szCs w:val="24"/>
        </w:rPr>
      </w:pPr>
    </w:p>
    <w:p w:rsidR="00540592" w:rsidRPr="00E70823" w:rsidRDefault="008F5E43" w:rsidP="00EA4A68">
      <w:pPr>
        <w:pStyle w:val="ListParagraph"/>
        <w:spacing w:line="360" w:lineRule="auto"/>
        <w:ind w:left="0"/>
        <w:jc w:val="center"/>
        <w:rPr>
          <w:rFonts w:ascii="Times New Roman" w:hAnsi="Times New Roman"/>
          <w:sz w:val="24"/>
          <w:szCs w:val="24"/>
          <w:lang w:val="en-US"/>
        </w:rPr>
      </w:pPr>
      <w:r>
        <w:rPr>
          <w:rFonts w:ascii="Times New Roman" w:hAnsi="Times New Roman"/>
          <w:sz w:val="24"/>
          <w:szCs w:val="24"/>
          <w:lang w:val="en-US"/>
        </w:rPr>
        <w:t xml:space="preserve">Ela </w:t>
      </w:r>
      <w:proofErr w:type="spellStart"/>
      <w:r>
        <w:rPr>
          <w:rFonts w:ascii="Times New Roman" w:hAnsi="Times New Roman"/>
          <w:sz w:val="24"/>
          <w:szCs w:val="24"/>
          <w:lang w:val="en-US"/>
        </w:rPr>
        <w:t>Trisna</w:t>
      </w:r>
      <w:proofErr w:type="spellEnd"/>
      <w:r>
        <w:rPr>
          <w:rFonts w:ascii="Times New Roman" w:hAnsi="Times New Roman"/>
          <w:sz w:val="24"/>
          <w:szCs w:val="24"/>
        </w:rPr>
        <w:t xml:space="preserve"> </w:t>
      </w:r>
      <w:proofErr w:type="spellStart"/>
      <w:r w:rsidR="00540592" w:rsidRPr="00E70823">
        <w:rPr>
          <w:rFonts w:ascii="Times New Roman" w:hAnsi="Times New Roman"/>
          <w:sz w:val="24"/>
          <w:szCs w:val="24"/>
          <w:lang w:val="en-US"/>
        </w:rPr>
        <w:t>Pratiwi</w:t>
      </w:r>
      <w:proofErr w:type="spellEnd"/>
      <w:r w:rsidR="00822162" w:rsidRPr="00E70823">
        <w:rPr>
          <w:rFonts w:ascii="Times New Roman" w:hAnsi="Times New Roman"/>
          <w:sz w:val="24"/>
          <w:szCs w:val="24"/>
          <w:lang w:val="en-US"/>
        </w:rPr>
        <w:tab/>
      </w:r>
      <w:r w:rsidR="00822162" w:rsidRPr="00E70823">
        <w:rPr>
          <w:rFonts w:ascii="Times New Roman" w:hAnsi="Times New Roman"/>
          <w:sz w:val="24"/>
          <w:szCs w:val="24"/>
          <w:lang w:val="en-US"/>
        </w:rPr>
        <w:tab/>
      </w:r>
      <w:r w:rsidR="00E70823" w:rsidRPr="00E70823">
        <w:rPr>
          <w:rFonts w:ascii="Times New Roman" w:hAnsi="Times New Roman"/>
          <w:sz w:val="24"/>
          <w:szCs w:val="24"/>
          <w:lang w:val="en-US"/>
        </w:rPr>
        <w:tab/>
      </w:r>
      <w:r w:rsidR="00ED2258" w:rsidRPr="00E70823">
        <w:rPr>
          <w:rFonts w:ascii="Times New Roman" w:hAnsi="Times New Roman"/>
          <w:sz w:val="24"/>
          <w:szCs w:val="24"/>
          <w:lang w:val="en-US"/>
        </w:rPr>
        <w:t>(E41150</w:t>
      </w:r>
      <w:r w:rsidR="00ED2258" w:rsidRPr="00E70823">
        <w:rPr>
          <w:rFonts w:ascii="Times New Roman" w:hAnsi="Times New Roman"/>
          <w:sz w:val="24"/>
          <w:szCs w:val="24"/>
        </w:rPr>
        <w:t>330</w:t>
      </w:r>
      <w:r w:rsidR="00540592" w:rsidRPr="00E70823">
        <w:rPr>
          <w:rFonts w:ascii="Times New Roman" w:hAnsi="Times New Roman"/>
          <w:sz w:val="24"/>
          <w:szCs w:val="24"/>
          <w:lang w:val="en-US"/>
        </w:rPr>
        <w:t>)</w:t>
      </w:r>
    </w:p>
    <w:p w:rsidR="00FA077C" w:rsidRPr="00E70823" w:rsidRDefault="005F15D4" w:rsidP="00EA4A68">
      <w:pPr>
        <w:pStyle w:val="ListParagraph"/>
        <w:spacing w:line="360" w:lineRule="auto"/>
        <w:ind w:left="0"/>
        <w:jc w:val="center"/>
        <w:rPr>
          <w:rFonts w:ascii="Times New Roman" w:hAnsi="Times New Roman"/>
          <w:sz w:val="24"/>
          <w:szCs w:val="24"/>
        </w:rPr>
      </w:pPr>
      <w:r w:rsidRPr="00E70823">
        <w:rPr>
          <w:rFonts w:ascii="Times New Roman" w:hAnsi="Times New Roman"/>
          <w:sz w:val="24"/>
          <w:szCs w:val="24"/>
        </w:rPr>
        <w:t>Rahman Purwanto</w:t>
      </w:r>
      <w:r w:rsidRPr="00E70823">
        <w:rPr>
          <w:rFonts w:ascii="Times New Roman" w:hAnsi="Times New Roman"/>
          <w:sz w:val="24"/>
          <w:szCs w:val="24"/>
        </w:rPr>
        <w:tab/>
      </w:r>
      <w:r w:rsidR="00E70823" w:rsidRPr="00E70823">
        <w:rPr>
          <w:rFonts w:ascii="Times New Roman" w:hAnsi="Times New Roman"/>
          <w:sz w:val="24"/>
          <w:szCs w:val="24"/>
        </w:rPr>
        <w:tab/>
      </w:r>
      <w:r w:rsidR="00E70823" w:rsidRPr="00E70823">
        <w:rPr>
          <w:rFonts w:ascii="Times New Roman" w:hAnsi="Times New Roman"/>
          <w:sz w:val="24"/>
          <w:szCs w:val="24"/>
        </w:rPr>
        <w:tab/>
      </w:r>
      <w:r w:rsidRPr="00E70823">
        <w:rPr>
          <w:rFonts w:ascii="Times New Roman" w:hAnsi="Times New Roman"/>
          <w:sz w:val="24"/>
          <w:szCs w:val="24"/>
        </w:rPr>
        <w:t>(E41150355)</w:t>
      </w:r>
    </w:p>
    <w:p w:rsidR="005F15D4" w:rsidRPr="00E70823" w:rsidRDefault="005F15D4" w:rsidP="00EA4A68">
      <w:pPr>
        <w:pStyle w:val="ListParagraph"/>
        <w:spacing w:line="360" w:lineRule="auto"/>
        <w:ind w:left="0"/>
        <w:jc w:val="center"/>
        <w:rPr>
          <w:rFonts w:ascii="Times New Roman" w:hAnsi="Times New Roman"/>
          <w:sz w:val="24"/>
          <w:szCs w:val="24"/>
        </w:rPr>
      </w:pPr>
      <w:r w:rsidRPr="00E70823">
        <w:rPr>
          <w:rFonts w:ascii="Times New Roman" w:hAnsi="Times New Roman"/>
          <w:sz w:val="24"/>
          <w:szCs w:val="24"/>
        </w:rPr>
        <w:t>Zakiyatul Masruroh</w:t>
      </w:r>
      <w:r w:rsidR="00E70823" w:rsidRPr="00E70823">
        <w:rPr>
          <w:rFonts w:ascii="Times New Roman" w:hAnsi="Times New Roman"/>
          <w:sz w:val="24"/>
          <w:szCs w:val="24"/>
        </w:rPr>
        <w:tab/>
      </w:r>
      <w:r w:rsidRPr="00E70823">
        <w:rPr>
          <w:rFonts w:ascii="Times New Roman" w:hAnsi="Times New Roman"/>
          <w:sz w:val="24"/>
          <w:szCs w:val="24"/>
        </w:rPr>
        <w:tab/>
      </w:r>
      <w:r w:rsidR="00E70823" w:rsidRPr="00E70823">
        <w:rPr>
          <w:rFonts w:ascii="Times New Roman" w:hAnsi="Times New Roman"/>
          <w:sz w:val="24"/>
          <w:szCs w:val="24"/>
          <w:lang w:val="en-US"/>
        </w:rPr>
        <w:tab/>
      </w:r>
      <w:r w:rsidRPr="00E70823">
        <w:rPr>
          <w:rFonts w:ascii="Times New Roman" w:hAnsi="Times New Roman"/>
          <w:sz w:val="24"/>
          <w:szCs w:val="24"/>
        </w:rPr>
        <w:t>(E41150434)</w:t>
      </w:r>
    </w:p>
    <w:p w:rsidR="005F15D4" w:rsidRPr="00E70823" w:rsidRDefault="005F15D4" w:rsidP="00EA4A68">
      <w:pPr>
        <w:pStyle w:val="ListParagraph"/>
        <w:spacing w:line="360" w:lineRule="auto"/>
        <w:ind w:left="0"/>
        <w:jc w:val="center"/>
        <w:rPr>
          <w:rFonts w:ascii="Times New Roman" w:hAnsi="Times New Roman"/>
          <w:sz w:val="24"/>
          <w:szCs w:val="24"/>
        </w:rPr>
      </w:pPr>
      <w:r w:rsidRPr="00E70823">
        <w:rPr>
          <w:rFonts w:ascii="Times New Roman" w:hAnsi="Times New Roman"/>
          <w:sz w:val="24"/>
          <w:szCs w:val="24"/>
        </w:rPr>
        <w:t>Khen Dedes</w:t>
      </w:r>
      <w:r w:rsidRPr="00E70823">
        <w:rPr>
          <w:rFonts w:ascii="Times New Roman" w:hAnsi="Times New Roman"/>
          <w:sz w:val="24"/>
          <w:szCs w:val="24"/>
        </w:rPr>
        <w:tab/>
      </w:r>
      <w:r w:rsidRPr="00E70823">
        <w:rPr>
          <w:rFonts w:ascii="Times New Roman" w:hAnsi="Times New Roman"/>
          <w:sz w:val="24"/>
          <w:szCs w:val="24"/>
        </w:rPr>
        <w:tab/>
      </w:r>
      <w:r w:rsidR="00E70823" w:rsidRPr="00E70823">
        <w:rPr>
          <w:rFonts w:ascii="Times New Roman" w:hAnsi="Times New Roman"/>
          <w:sz w:val="24"/>
          <w:szCs w:val="24"/>
        </w:rPr>
        <w:tab/>
      </w:r>
      <w:r w:rsidR="00E70823" w:rsidRPr="00E70823">
        <w:rPr>
          <w:rFonts w:ascii="Times New Roman" w:hAnsi="Times New Roman"/>
          <w:sz w:val="24"/>
          <w:szCs w:val="24"/>
        </w:rPr>
        <w:tab/>
      </w:r>
      <w:r w:rsidRPr="00E70823">
        <w:rPr>
          <w:rFonts w:ascii="Times New Roman" w:hAnsi="Times New Roman"/>
          <w:sz w:val="24"/>
          <w:szCs w:val="24"/>
        </w:rPr>
        <w:t>(E41150467)</w:t>
      </w:r>
    </w:p>
    <w:p w:rsidR="00540592" w:rsidRPr="00E70823" w:rsidRDefault="00540592" w:rsidP="00EA4A68">
      <w:pPr>
        <w:pStyle w:val="ListParagraph"/>
        <w:spacing w:line="360" w:lineRule="auto"/>
        <w:ind w:left="0"/>
        <w:jc w:val="center"/>
        <w:rPr>
          <w:rFonts w:ascii="Times New Roman" w:hAnsi="Times New Roman"/>
          <w:sz w:val="24"/>
          <w:szCs w:val="24"/>
          <w:lang w:val="en-US"/>
        </w:rPr>
      </w:pPr>
      <w:r w:rsidRPr="00E70823">
        <w:rPr>
          <w:rFonts w:ascii="Times New Roman" w:hAnsi="Times New Roman"/>
          <w:sz w:val="24"/>
          <w:szCs w:val="24"/>
        </w:rPr>
        <w:t>M</w:t>
      </w:r>
      <w:proofErr w:type="spellStart"/>
      <w:r w:rsidR="00ED2258" w:rsidRPr="00E70823">
        <w:rPr>
          <w:rFonts w:ascii="Times New Roman" w:hAnsi="Times New Roman"/>
          <w:sz w:val="24"/>
          <w:szCs w:val="24"/>
          <w:lang w:val="en-US"/>
        </w:rPr>
        <w:t>uchlash</w:t>
      </w:r>
      <w:proofErr w:type="spellEnd"/>
      <w:r w:rsidR="00ED2258" w:rsidRPr="00E70823">
        <w:rPr>
          <w:rFonts w:ascii="Times New Roman" w:hAnsi="Times New Roman"/>
          <w:sz w:val="24"/>
          <w:szCs w:val="24"/>
          <w:lang w:val="en-US"/>
        </w:rPr>
        <w:t xml:space="preserve"> Abi Yoga</w:t>
      </w:r>
      <w:r w:rsidR="00E70823" w:rsidRPr="00E70823">
        <w:rPr>
          <w:rFonts w:ascii="Times New Roman" w:hAnsi="Times New Roman"/>
          <w:sz w:val="24"/>
          <w:szCs w:val="24"/>
          <w:lang w:val="en-US"/>
        </w:rPr>
        <w:tab/>
      </w:r>
      <w:r w:rsidR="00ED2258" w:rsidRPr="00E70823">
        <w:rPr>
          <w:rFonts w:ascii="Times New Roman" w:hAnsi="Times New Roman"/>
          <w:sz w:val="24"/>
          <w:szCs w:val="24"/>
          <w:lang w:val="en-US"/>
        </w:rPr>
        <w:tab/>
      </w:r>
      <w:r w:rsidR="00E70823" w:rsidRPr="00E70823">
        <w:rPr>
          <w:rFonts w:ascii="Times New Roman" w:hAnsi="Times New Roman"/>
          <w:sz w:val="24"/>
          <w:szCs w:val="24"/>
          <w:lang w:val="en-US"/>
        </w:rPr>
        <w:tab/>
      </w:r>
      <w:r w:rsidR="00ED2258" w:rsidRPr="00E70823">
        <w:rPr>
          <w:rFonts w:ascii="Times New Roman" w:hAnsi="Times New Roman"/>
          <w:sz w:val="24"/>
          <w:szCs w:val="24"/>
          <w:lang w:val="en-US"/>
        </w:rPr>
        <w:t>(E41150</w:t>
      </w:r>
      <w:r w:rsidR="00ED2258" w:rsidRPr="00E70823">
        <w:rPr>
          <w:rFonts w:ascii="Times New Roman" w:hAnsi="Times New Roman"/>
          <w:sz w:val="24"/>
          <w:szCs w:val="24"/>
        </w:rPr>
        <w:t>472</w:t>
      </w:r>
      <w:r w:rsidRPr="00E70823">
        <w:rPr>
          <w:rFonts w:ascii="Times New Roman" w:hAnsi="Times New Roman"/>
          <w:sz w:val="24"/>
          <w:szCs w:val="24"/>
          <w:lang w:val="en-US"/>
        </w:rPr>
        <w:t>)</w:t>
      </w:r>
    </w:p>
    <w:p w:rsidR="005F15D4" w:rsidRPr="00E70823" w:rsidRDefault="005F15D4" w:rsidP="00EA4A68">
      <w:pPr>
        <w:pStyle w:val="ListParagraph"/>
        <w:spacing w:line="360" w:lineRule="auto"/>
        <w:ind w:left="0"/>
        <w:jc w:val="center"/>
        <w:rPr>
          <w:rFonts w:ascii="Times New Roman" w:hAnsi="Times New Roman"/>
          <w:sz w:val="24"/>
          <w:szCs w:val="24"/>
        </w:rPr>
      </w:pPr>
      <w:r w:rsidRPr="00E70823">
        <w:rPr>
          <w:rFonts w:ascii="Times New Roman" w:hAnsi="Times New Roman"/>
          <w:sz w:val="24"/>
          <w:szCs w:val="24"/>
        </w:rPr>
        <w:t>Rayhan Savero A</w:t>
      </w:r>
      <w:proofErr w:type="spellStart"/>
      <w:r w:rsidR="00E70823" w:rsidRPr="00E70823">
        <w:rPr>
          <w:rFonts w:ascii="Times New Roman" w:hAnsi="Times New Roman"/>
          <w:sz w:val="24"/>
          <w:szCs w:val="24"/>
          <w:lang w:val="en-US"/>
        </w:rPr>
        <w:t>ril</w:t>
      </w:r>
      <w:proofErr w:type="spellEnd"/>
      <w:r w:rsidRPr="00E70823">
        <w:rPr>
          <w:rFonts w:ascii="Times New Roman" w:hAnsi="Times New Roman"/>
          <w:sz w:val="24"/>
          <w:szCs w:val="24"/>
        </w:rPr>
        <w:tab/>
      </w:r>
      <w:r w:rsidRPr="00E70823">
        <w:rPr>
          <w:rFonts w:ascii="Times New Roman" w:hAnsi="Times New Roman"/>
          <w:sz w:val="24"/>
          <w:szCs w:val="24"/>
        </w:rPr>
        <w:tab/>
      </w:r>
      <w:r w:rsidR="00E70823" w:rsidRPr="00E70823">
        <w:rPr>
          <w:rFonts w:ascii="Times New Roman" w:hAnsi="Times New Roman"/>
          <w:sz w:val="24"/>
          <w:szCs w:val="24"/>
        </w:rPr>
        <w:tab/>
      </w:r>
      <w:r w:rsidRPr="00E70823">
        <w:rPr>
          <w:rFonts w:ascii="Times New Roman" w:hAnsi="Times New Roman"/>
          <w:sz w:val="24"/>
          <w:szCs w:val="24"/>
        </w:rPr>
        <w:t>(E41150559)</w:t>
      </w:r>
    </w:p>
    <w:p w:rsidR="00755A7A" w:rsidRPr="00E70823" w:rsidRDefault="005F15D4" w:rsidP="00EA4A68">
      <w:pPr>
        <w:pStyle w:val="ListParagraph"/>
        <w:spacing w:line="360" w:lineRule="auto"/>
        <w:ind w:left="0"/>
        <w:jc w:val="center"/>
        <w:rPr>
          <w:rFonts w:ascii="Times New Roman" w:hAnsi="Times New Roman"/>
          <w:sz w:val="24"/>
          <w:szCs w:val="24"/>
        </w:rPr>
      </w:pPr>
      <w:r w:rsidRPr="00E70823">
        <w:rPr>
          <w:rFonts w:ascii="Times New Roman" w:hAnsi="Times New Roman"/>
          <w:sz w:val="24"/>
          <w:szCs w:val="24"/>
        </w:rPr>
        <w:t>Muhammad Hilmi P</w:t>
      </w:r>
      <w:proofErr w:type="spellStart"/>
      <w:r w:rsidR="00E70823" w:rsidRPr="00E70823">
        <w:rPr>
          <w:rFonts w:ascii="Times New Roman" w:hAnsi="Times New Roman"/>
          <w:sz w:val="24"/>
          <w:szCs w:val="24"/>
          <w:lang w:val="en-US"/>
        </w:rPr>
        <w:t>rasetya</w:t>
      </w:r>
      <w:proofErr w:type="spellEnd"/>
      <w:r w:rsidRPr="00E70823">
        <w:rPr>
          <w:rFonts w:ascii="Times New Roman" w:hAnsi="Times New Roman"/>
          <w:sz w:val="24"/>
          <w:szCs w:val="24"/>
        </w:rPr>
        <w:tab/>
      </w:r>
      <w:r w:rsidR="00E70823" w:rsidRPr="00E70823">
        <w:rPr>
          <w:rFonts w:ascii="Times New Roman" w:hAnsi="Times New Roman"/>
          <w:sz w:val="24"/>
          <w:szCs w:val="24"/>
        </w:rPr>
        <w:tab/>
      </w:r>
      <w:r w:rsidRPr="00E70823">
        <w:rPr>
          <w:rFonts w:ascii="Times New Roman" w:hAnsi="Times New Roman"/>
          <w:sz w:val="24"/>
          <w:szCs w:val="24"/>
        </w:rPr>
        <w:t>(E41150581)</w:t>
      </w:r>
    </w:p>
    <w:p w:rsidR="00755A7A" w:rsidRPr="00E70823" w:rsidRDefault="00755A7A" w:rsidP="00EA4A68">
      <w:pPr>
        <w:spacing w:line="360" w:lineRule="auto"/>
        <w:rPr>
          <w:rFonts w:ascii="Times New Roman" w:hAnsi="Times New Roman"/>
          <w:sz w:val="24"/>
          <w:szCs w:val="24"/>
        </w:rPr>
      </w:pPr>
    </w:p>
    <w:p w:rsidR="00755A7A" w:rsidRPr="00E70823" w:rsidRDefault="00755A7A" w:rsidP="00EA4A68">
      <w:pPr>
        <w:pStyle w:val="ListParagraph"/>
        <w:spacing w:line="360" w:lineRule="auto"/>
        <w:ind w:left="2977"/>
        <w:rPr>
          <w:rFonts w:ascii="Times New Roman" w:hAnsi="Times New Roman"/>
          <w:sz w:val="24"/>
          <w:szCs w:val="24"/>
        </w:rPr>
      </w:pPr>
    </w:p>
    <w:p w:rsidR="00755A7A" w:rsidRPr="00E70823" w:rsidRDefault="00755A7A" w:rsidP="00EA4A68">
      <w:pPr>
        <w:pStyle w:val="ListParagraph"/>
        <w:spacing w:line="360" w:lineRule="auto"/>
        <w:ind w:left="2977"/>
        <w:rPr>
          <w:rFonts w:ascii="Times New Roman" w:hAnsi="Times New Roman"/>
          <w:sz w:val="24"/>
          <w:szCs w:val="24"/>
        </w:rPr>
      </w:pPr>
    </w:p>
    <w:p w:rsidR="00755A7A" w:rsidRPr="00E70823" w:rsidRDefault="00755A7A" w:rsidP="00EA4A68">
      <w:pPr>
        <w:pStyle w:val="ListParagraph"/>
        <w:spacing w:line="360" w:lineRule="auto"/>
        <w:ind w:left="2977"/>
        <w:rPr>
          <w:rFonts w:ascii="Times New Roman" w:hAnsi="Times New Roman"/>
          <w:sz w:val="24"/>
          <w:szCs w:val="24"/>
        </w:rPr>
      </w:pPr>
    </w:p>
    <w:p w:rsidR="00755A7A" w:rsidRPr="00E70823" w:rsidRDefault="00755A7A" w:rsidP="00EA4A68">
      <w:pPr>
        <w:pStyle w:val="ListParagraph"/>
        <w:spacing w:line="360" w:lineRule="auto"/>
        <w:ind w:left="2977"/>
        <w:rPr>
          <w:rFonts w:ascii="Times New Roman" w:hAnsi="Times New Roman"/>
          <w:sz w:val="24"/>
          <w:szCs w:val="24"/>
        </w:rPr>
      </w:pPr>
    </w:p>
    <w:p w:rsidR="00FA077C" w:rsidRPr="00E70823" w:rsidRDefault="00FA077C" w:rsidP="00EA4A68">
      <w:pPr>
        <w:spacing w:line="360" w:lineRule="auto"/>
        <w:jc w:val="center"/>
        <w:rPr>
          <w:rFonts w:ascii="Times New Roman" w:hAnsi="Times New Roman"/>
          <w:b/>
          <w:sz w:val="28"/>
          <w:szCs w:val="28"/>
        </w:rPr>
      </w:pPr>
      <w:r w:rsidRPr="00E70823">
        <w:rPr>
          <w:rFonts w:ascii="Times New Roman" w:hAnsi="Times New Roman"/>
          <w:b/>
          <w:sz w:val="28"/>
          <w:szCs w:val="28"/>
        </w:rPr>
        <w:lastRenderedPageBreak/>
        <w:t>PROGRAM STUDI TEKNIK INFORMATIKA</w:t>
      </w:r>
    </w:p>
    <w:p w:rsidR="00FA077C" w:rsidRPr="00E70823" w:rsidRDefault="00FA077C" w:rsidP="00EA4A68">
      <w:pPr>
        <w:spacing w:line="360" w:lineRule="auto"/>
        <w:jc w:val="center"/>
        <w:rPr>
          <w:rFonts w:ascii="Times New Roman" w:hAnsi="Times New Roman"/>
          <w:b/>
          <w:sz w:val="28"/>
          <w:szCs w:val="28"/>
        </w:rPr>
      </w:pPr>
      <w:r w:rsidRPr="00E70823">
        <w:rPr>
          <w:rFonts w:ascii="Times New Roman" w:hAnsi="Times New Roman"/>
          <w:b/>
          <w:sz w:val="28"/>
          <w:szCs w:val="28"/>
        </w:rPr>
        <w:t>JURUSAN TEKNOLOGI INFORMASI</w:t>
      </w:r>
    </w:p>
    <w:p w:rsidR="00FA077C" w:rsidRPr="00E70823" w:rsidRDefault="00FA077C" w:rsidP="00EA4A68">
      <w:pPr>
        <w:spacing w:line="360" w:lineRule="auto"/>
        <w:jc w:val="center"/>
        <w:rPr>
          <w:rFonts w:ascii="Times New Roman" w:eastAsia="Times New Roman" w:hAnsi="Times New Roman"/>
          <w:b/>
          <w:color w:val="000000"/>
          <w:sz w:val="28"/>
          <w:szCs w:val="28"/>
        </w:rPr>
      </w:pPr>
      <w:r w:rsidRPr="00E70823">
        <w:rPr>
          <w:rFonts w:ascii="Times New Roman" w:hAnsi="Times New Roman"/>
          <w:b/>
          <w:sz w:val="28"/>
          <w:szCs w:val="28"/>
        </w:rPr>
        <w:t>POLITEKNIK NEGERI JEMBER</w:t>
      </w:r>
      <w:r w:rsidRPr="00E70823">
        <w:rPr>
          <w:rFonts w:ascii="Times New Roman" w:eastAsia="Times New Roman" w:hAnsi="Times New Roman"/>
          <w:b/>
          <w:color w:val="000000"/>
          <w:sz w:val="28"/>
          <w:szCs w:val="28"/>
        </w:rPr>
        <w:t xml:space="preserve"> </w:t>
      </w:r>
    </w:p>
    <w:p w:rsidR="00754F77" w:rsidRPr="00E70823" w:rsidRDefault="00FA077C" w:rsidP="00EA4A68">
      <w:pPr>
        <w:spacing w:line="360" w:lineRule="auto"/>
        <w:jc w:val="center"/>
        <w:rPr>
          <w:rFonts w:ascii="Times New Roman" w:hAnsi="Times New Roman"/>
          <w:b/>
          <w:sz w:val="24"/>
          <w:szCs w:val="24"/>
        </w:rPr>
      </w:pPr>
      <w:r w:rsidRPr="00E70823">
        <w:rPr>
          <w:rFonts w:ascii="Times New Roman" w:eastAsia="Times New Roman" w:hAnsi="Times New Roman"/>
          <w:b/>
          <w:color w:val="000000"/>
          <w:sz w:val="28"/>
          <w:szCs w:val="28"/>
        </w:rPr>
        <w:t>2017</w:t>
      </w:r>
    </w:p>
    <w:p w:rsidR="00297FE0" w:rsidRPr="00E70823" w:rsidRDefault="00297FE0" w:rsidP="00EA4A68">
      <w:pPr>
        <w:spacing w:line="360" w:lineRule="auto"/>
        <w:jc w:val="center"/>
        <w:rPr>
          <w:rFonts w:ascii="Times New Roman" w:hAnsi="Times New Roman"/>
          <w:b/>
          <w:sz w:val="24"/>
          <w:szCs w:val="24"/>
          <w:lang w:val="en-US"/>
        </w:rPr>
      </w:pPr>
      <w:r w:rsidRPr="00E70823">
        <w:rPr>
          <w:rFonts w:ascii="Times New Roman" w:hAnsi="Times New Roman"/>
          <w:b/>
          <w:sz w:val="24"/>
          <w:szCs w:val="24"/>
          <w:lang w:val="en-US"/>
        </w:rPr>
        <w:t>B</w:t>
      </w:r>
      <w:r w:rsidR="00E70823">
        <w:rPr>
          <w:rFonts w:ascii="Times New Roman" w:hAnsi="Times New Roman"/>
          <w:b/>
          <w:sz w:val="24"/>
          <w:szCs w:val="24"/>
          <w:lang w:val="en-US"/>
        </w:rPr>
        <w:t>AB</w:t>
      </w:r>
      <w:r w:rsidRPr="00E70823">
        <w:rPr>
          <w:rFonts w:ascii="Times New Roman" w:hAnsi="Times New Roman"/>
          <w:b/>
          <w:sz w:val="24"/>
          <w:szCs w:val="24"/>
          <w:lang w:val="en-US"/>
        </w:rPr>
        <w:t xml:space="preserve"> 1 </w:t>
      </w:r>
      <w:proofErr w:type="spellStart"/>
      <w:r w:rsidRPr="00E70823">
        <w:rPr>
          <w:rFonts w:ascii="Times New Roman" w:hAnsi="Times New Roman"/>
          <w:b/>
          <w:sz w:val="24"/>
          <w:szCs w:val="24"/>
          <w:lang w:val="en-US"/>
        </w:rPr>
        <w:t>Pendahuluan</w:t>
      </w:r>
      <w:proofErr w:type="spellEnd"/>
    </w:p>
    <w:p w:rsidR="00297FE0" w:rsidRPr="00E70823" w:rsidRDefault="00297FE0" w:rsidP="00EA4A68">
      <w:pPr>
        <w:spacing w:line="360" w:lineRule="auto"/>
        <w:rPr>
          <w:rFonts w:ascii="Times New Roman" w:hAnsi="Times New Roman"/>
          <w:b/>
          <w:sz w:val="24"/>
          <w:szCs w:val="24"/>
          <w:lang w:val="en-US"/>
        </w:rPr>
      </w:pPr>
      <w:proofErr w:type="spellStart"/>
      <w:r w:rsidRPr="00E70823">
        <w:rPr>
          <w:rFonts w:ascii="Times New Roman" w:hAnsi="Times New Roman"/>
          <w:b/>
          <w:sz w:val="24"/>
          <w:szCs w:val="24"/>
          <w:lang w:val="en-US"/>
        </w:rPr>
        <w:t>Latar</w:t>
      </w:r>
      <w:proofErr w:type="spellEnd"/>
      <w:r w:rsidRPr="00E70823">
        <w:rPr>
          <w:rFonts w:ascii="Times New Roman" w:hAnsi="Times New Roman"/>
          <w:b/>
          <w:sz w:val="24"/>
          <w:szCs w:val="24"/>
          <w:lang w:val="en-US"/>
        </w:rPr>
        <w:t xml:space="preserve"> </w:t>
      </w:r>
      <w:proofErr w:type="spellStart"/>
      <w:r w:rsidRPr="00E70823">
        <w:rPr>
          <w:rFonts w:ascii="Times New Roman" w:hAnsi="Times New Roman"/>
          <w:b/>
          <w:sz w:val="24"/>
          <w:szCs w:val="24"/>
          <w:lang w:val="en-US"/>
        </w:rPr>
        <w:t>Belakang</w:t>
      </w:r>
      <w:proofErr w:type="spellEnd"/>
    </w:p>
    <w:p w:rsidR="00EF28F5" w:rsidRPr="00E70823" w:rsidRDefault="00894BD9" w:rsidP="00EA4A68">
      <w:pPr>
        <w:pStyle w:val="NormalWeb"/>
        <w:shd w:val="clear" w:color="auto" w:fill="FFFFFF"/>
        <w:spacing w:before="0" w:beforeAutospacing="0" w:after="160" w:afterAutospacing="0" w:line="360" w:lineRule="auto"/>
        <w:jc w:val="both"/>
        <w:textAlignment w:val="baseline"/>
      </w:pPr>
      <w:r w:rsidRPr="00E70823">
        <w:tab/>
      </w:r>
      <w:r w:rsidR="00EF28F5" w:rsidRPr="00E70823">
        <w:t>Dalam era seperti saat ini, begitu banyak sektor kehidupan yang tidak terlepas dari peran serta dan penggunaan teknologi komputer, terkhusus pada bidang-bidang dan lingkup pekerjaan. Semakin hari, kemajuan teknologi komputer, baik dibidang piranti lunak maupun perangkat keras berkembang dengan sangat pesat, disisi lain juga berkembang kearah yang sangat mudah dari segi pengaplikasian dan murah dalam biaya. Solusi untuk bidang kerja apapun akan ada cara untuk dapat dilakukan melalui media komputer, dengan catatan bahwa </w:t>
      </w:r>
      <w:r w:rsidR="003B22E5" w:rsidRPr="003B22E5">
        <w:rPr>
          <w:rStyle w:val="Emphasis"/>
          <w:i w:val="0"/>
          <w:bdr w:val="none" w:sz="0" w:space="0" w:color="auto" w:frame="1"/>
        </w:rPr>
        <w:t>pengguna</w:t>
      </w:r>
      <w:r w:rsidR="00EF28F5" w:rsidRPr="00E70823">
        <w:rPr>
          <w:rStyle w:val="Emphasis"/>
          <w:bdr w:val="none" w:sz="0" w:space="0" w:color="auto" w:frame="1"/>
        </w:rPr>
        <w:t> </w:t>
      </w:r>
      <w:r w:rsidR="00EF28F5" w:rsidRPr="00E70823">
        <w:t>juga harus terus belajar untuk mengiringi kemajuan teknologinya. Sehingga pada akhirnya, solusi apapun teknologi yang kita pakai, sangatlah ditentukan oleh sumber daya manusia yang menggunakannya.</w:t>
      </w:r>
    </w:p>
    <w:p w:rsidR="00EF28F5" w:rsidRPr="00E70823" w:rsidRDefault="00EF28F5" w:rsidP="00EA4A68">
      <w:pPr>
        <w:pStyle w:val="NormalWeb"/>
        <w:shd w:val="clear" w:color="auto" w:fill="FFFFFF"/>
        <w:spacing w:before="0" w:beforeAutospacing="0" w:after="160" w:afterAutospacing="0" w:line="360" w:lineRule="auto"/>
        <w:ind w:firstLine="720"/>
        <w:jc w:val="both"/>
        <w:textAlignment w:val="baseline"/>
      </w:pPr>
      <w:r w:rsidRPr="00E70823">
        <w:t>Rumah Sakit, sebagai salah satu institusi pelayan kesehatan masyarakat akan melayani traksaksi pasien dalam kesehariannya. Pemberian layanan dan tindakan dalam banyak hal akan mempengarui kondisi dan rasa nyaman bagi pasien. Semakin cepat akan semakin baik karena menyangkut </w:t>
      </w:r>
      <w:r w:rsidRPr="00E70823">
        <w:rPr>
          <w:rStyle w:val="Emphasis"/>
          <w:bdr w:val="none" w:sz="0" w:space="0" w:color="auto" w:frame="1"/>
        </w:rPr>
        <w:t>nyawa </w:t>
      </w:r>
      <w:r w:rsidRPr="00E70823">
        <w:t>pasien. Semakin besar jasa layanan suatu rumah sakit, akan semakin kompleks pula jenis tindakan dan layanan yang harus diberikan yang kesemuanya harus tetap dalam satu koordinasi terpadu. Karena selain memberikan layanan, rumah sakit juga harus mengelola dana untuk membiayai operasionalnya.</w:t>
      </w:r>
    </w:p>
    <w:p w:rsidR="00EF28F5" w:rsidRDefault="00EF28F5" w:rsidP="00EA4A68">
      <w:pPr>
        <w:pStyle w:val="NormalWeb"/>
        <w:shd w:val="clear" w:color="auto" w:fill="FFFFFF"/>
        <w:spacing w:before="0" w:beforeAutospacing="0" w:after="160" w:afterAutospacing="0" w:line="360" w:lineRule="auto"/>
        <w:ind w:firstLine="720"/>
        <w:jc w:val="both"/>
        <w:textAlignment w:val="baseline"/>
      </w:pPr>
      <w:r w:rsidRPr="00E70823">
        <w:t xml:space="preserve">Melihat situasi tersebut, sudah sangatlah tepat jika rumah sakit menggunakan sisi kemajuan komputer, baik piranti lunak maupun perangkat kerasnya dalam upanya membantu penanganan manajemen yang sebelumnya dilakukan secara manual. Jika dalam pelaksanaannya terdapat  berbagai masalah, maka salah satu solusi yang dapat dilakukan adalah dengan melakukan audit. </w:t>
      </w:r>
      <w:r w:rsidRPr="00E70823">
        <w:lastRenderedPageBreak/>
        <w:t xml:space="preserve">Audit merupakan bentuk pengawasan, evaluasi dan pengendalian dari insfrastruktur teknologi informasi secara menyeluruh. Audit dilaksanakan di akhir acara pembangunan sistem informasi atau di tahap akhir. Audit diharapkan mampu menyelesaikan </w:t>
      </w:r>
      <w:r w:rsidRPr="00E70823">
        <w:rPr>
          <w:i/>
        </w:rPr>
        <w:t>bug</w:t>
      </w:r>
      <w:r w:rsidRPr="00E70823">
        <w:t xml:space="preserve"> atau masalah yang masih ada dalam infrastruktur teknologi informasi yang telah di bangun. Istilah lain dari audit teknologi informasi adalah audit computer yang banyak dipakai untuk menentukan asset sistem informasi perusahaan itu telah bekerja secara efektif, dan integratif dalam mencapai target organisasinya.</w:t>
      </w:r>
    </w:p>
    <w:p w:rsidR="00E70823" w:rsidRPr="00E70823" w:rsidRDefault="00E70823" w:rsidP="00EA4A68">
      <w:pPr>
        <w:pStyle w:val="NormalWeb"/>
        <w:shd w:val="clear" w:color="auto" w:fill="FFFFFF"/>
        <w:spacing w:before="0" w:beforeAutospacing="0" w:after="160" w:afterAutospacing="0" w:line="360" w:lineRule="auto"/>
        <w:jc w:val="both"/>
        <w:textAlignment w:val="baseline"/>
      </w:pPr>
    </w:p>
    <w:p w:rsidR="00297FE0" w:rsidRPr="00E70823" w:rsidRDefault="00297FE0" w:rsidP="00EA4A68">
      <w:pPr>
        <w:pStyle w:val="NormalWeb"/>
        <w:shd w:val="clear" w:color="auto" w:fill="FFFFFF"/>
        <w:spacing w:before="0" w:beforeAutospacing="0" w:after="160" w:afterAutospacing="0" w:line="360" w:lineRule="auto"/>
        <w:jc w:val="both"/>
        <w:textAlignment w:val="baseline"/>
        <w:rPr>
          <w:b/>
          <w:lang w:val="en-US"/>
        </w:rPr>
      </w:pPr>
      <w:proofErr w:type="spellStart"/>
      <w:r w:rsidRPr="00E70823">
        <w:rPr>
          <w:b/>
          <w:lang w:val="en-US"/>
        </w:rPr>
        <w:t>Rumusan</w:t>
      </w:r>
      <w:proofErr w:type="spellEnd"/>
      <w:r w:rsidRPr="00E70823">
        <w:rPr>
          <w:b/>
          <w:lang w:val="en-US"/>
        </w:rPr>
        <w:t xml:space="preserve"> </w:t>
      </w:r>
      <w:proofErr w:type="spellStart"/>
      <w:r w:rsidRPr="00E70823">
        <w:rPr>
          <w:b/>
          <w:lang w:val="en-US"/>
        </w:rPr>
        <w:t>Masalah</w:t>
      </w:r>
      <w:proofErr w:type="spellEnd"/>
    </w:p>
    <w:p w:rsidR="009F36BC" w:rsidRPr="00E70823" w:rsidRDefault="009F36BC" w:rsidP="00EA4A68">
      <w:pPr>
        <w:pStyle w:val="ListParagraph"/>
        <w:numPr>
          <w:ilvl w:val="0"/>
          <w:numId w:val="20"/>
        </w:numPr>
        <w:spacing w:line="360" w:lineRule="auto"/>
        <w:rPr>
          <w:rFonts w:ascii="Times New Roman" w:hAnsi="Times New Roman"/>
          <w:sz w:val="24"/>
          <w:szCs w:val="24"/>
          <w:lang w:val="en-US"/>
        </w:rPr>
      </w:pPr>
      <w:proofErr w:type="spellStart"/>
      <w:r w:rsidRPr="00E70823">
        <w:rPr>
          <w:rFonts w:ascii="Times New Roman" w:hAnsi="Times New Roman"/>
          <w:sz w:val="24"/>
          <w:szCs w:val="24"/>
          <w:lang w:val="en-US"/>
        </w:rPr>
        <w:t>Apa</w:t>
      </w:r>
      <w:proofErr w:type="spellEnd"/>
      <w:r w:rsidRPr="00E70823">
        <w:rPr>
          <w:rFonts w:ascii="Times New Roman" w:hAnsi="Times New Roman"/>
          <w:sz w:val="24"/>
          <w:szCs w:val="24"/>
          <w:lang w:val="en-US"/>
        </w:rPr>
        <w:t xml:space="preserve"> yang </w:t>
      </w:r>
      <w:proofErr w:type="spellStart"/>
      <w:r w:rsidRPr="00E70823">
        <w:rPr>
          <w:rFonts w:ascii="Times New Roman" w:hAnsi="Times New Roman"/>
          <w:sz w:val="24"/>
          <w:szCs w:val="24"/>
          <w:lang w:val="en-US"/>
        </w:rPr>
        <w:t>dimaksud</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dengan</w:t>
      </w:r>
      <w:proofErr w:type="spellEnd"/>
      <w:r w:rsidRPr="00E70823">
        <w:rPr>
          <w:rFonts w:ascii="Times New Roman" w:hAnsi="Times New Roman"/>
          <w:sz w:val="24"/>
          <w:szCs w:val="24"/>
          <w:lang w:val="en-US"/>
        </w:rPr>
        <w:t xml:space="preserve"> audit?</w:t>
      </w:r>
    </w:p>
    <w:p w:rsidR="009F36BC" w:rsidRPr="00E70823" w:rsidRDefault="009F36BC" w:rsidP="00EA4A68">
      <w:pPr>
        <w:pStyle w:val="ListParagraph"/>
        <w:numPr>
          <w:ilvl w:val="0"/>
          <w:numId w:val="20"/>
        </w:numPr>
        <w:spacing w:line="360" w:lineRule="auto"/>
        <w:rPr>
          <w:rFonts w:ascii="Times New Roman" w:hAnsi="Times New Roman"/>
          <w:sz w:val="24"/>
          <w:szCs w:val="24"/>
          <w:lang w:val="en-US"/>
        </w:rPr>
      </w:pPr>
      <w:proofErr w:type="spellStart"/>
      <w:r w:rsidRPr="00E70823">
        <w:rPr>
          <w:rFonts w:ascii="Times New Roman" w:hAnsi="Times New Roman"/>
          <w:sz w:val="24"/>
          <w:szCs w:val="24"/>
          <w:lang w:val="en-US"/>
        </w:rPr>
        <w:t>Apa</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tujuan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9F36BC" w:rsidRPr="00E70823" w:rsidRDefault="009F36BC" w:rsidP="00EA4A68">
      <w:pPr>
        <w:pStyle w:val="ListParagraph"/>
        <w:numPr>
          <w:ilvl w:val="0"/>
          <w:numId w:val="20"/>
        </w:numPr>
        <w:spacing w:line="360" w:lineRule="auto"/>
        <w:rPr>
          <w:rFonts w:ascii="Times New Roman" w:hAnsi="Times New Roman"/>
          <w:sz w:val="24"/>
          <w:szCs w:val="24"/>
          <w:lang w:val="en-US"/>
        </w:rPr>
      </w:pPr>
      <w:proofErr w:type="spellStart"/>
      <w:r w:rsidRPr="00E70823">
        <w:rPr>
          <w:rFonts w:ascii="Times New Roman" w:hAnsi="Times New Roman"/>
          <w:sz w:val="24"/>
          <w:szCs w:val="24"/>
          <w:lang w:val="en-US"/>
        </w:rPr>
        <w:t>Apa</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keuntungan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kerugian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9F36BC" w:rsidRPr="00E70823" w:rsidRDefault="009F36BC" w:rsidP="00EA4A68">
      <w:pPr>
        <w:pStyle w:val="ListParagraph"/>
        <w:numPr>
          <w:ilvl w:val="0"/>
          <w:numId w:val="20"/>
        </w:numPr>
        <w:spacing w:line="360" w:lineRule="auto"/>
        <w:rPr>
          <w:rFonts w:ascii="Times New Roman" w:hAnsi="Times New Roman"/>
          <w:sz w:val="24"/>
          <w:szCs w:val="24"/>
          <w:lang w:val="en-US"/>
        </w:rPr>
      </w:pPr>
      <w:proofErr w:type="spellStart"/>
      <w:r w:rsidRPr="00E70823">
        <w:rPr>
          <w:rFonts w:ascii="Times New Roman" w:hAnsi="Times New Roman"/>
          <w:sz w:val="24"/>
          <w:szCs w:val="24"/>
          <w:lang w:val="en-US"/>
        </w:rPr>
        <w:t>Contoh</w:t>
      </w:r>
      <w:proofErr w:type="spellEnd"/>
      <w:r w:rsidRPr="00E70823">
        <w:rPr>
          <w:rFonts w:ascii="Times New Roman" w:hAnsi="Times New Roman"/>
          <w:sz w:val="24"/>
          <w:szCs w:val="24"/>
          <w:lang w:val="en-US"/>
        </w:rPr>
        <w:t xml:space="preserve"> study </w:t>
      </w:r>
      <w:proofErr w:type="spellStart"/>
      <w:r w:rsidRPr="00E70823">
        <w:rPr>
          <w:rFonts w:ascii="Times New Roman" w:hAnsi="Times New Roman"/>
          <w:sz w:val="24"/>
          <w:szCs w:val="24"/>
          <w:lang w:val="en-US"/>
        </w:rPr>
        <w:t>kasus</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EF28F5" w:rsidRPr="00E70823" w:rsidRDefault="00EF28F5" w:rsidP="00EA4A68">
      <w:pPr>
        <w:pStyle w:val="ListParagraph"/>
        <w:spacing w:line="360" w:lineRule="auto"/>
        <w:rPr>
          <w:rFonts w:ascii="Times New Roman" w:hAnsi="Times New Roman"/>
          <w:sz w:val="24"/>
          <w:szCs w:val="24"/>
          <w:lang w:val="en-US"/>
        </w:rPr>
      </w:pPr>
    </w:p>
    <w:p w:rsidR="00297FE0" w:rsidRPr="00E70823" w:rsidRDefault="00297FE0" w:rsidP="00EA4A68">
      <w:pPr>
        <w:spacing w:line="360" w:lineRule="auto"/>
        <w:rPr>
          <w:rFonts w:ascii="Times New Roman" w:hAnsi="Times New Roman"/>
          <w:b/>
          <w:sz w:val="24"/>
          <w:szCs w:val="24"/>
          <w:lang w:val="en-US"/>
        </w:rPr>
      </w:pPr>
      <w:proofErr w:type="spellStart"/>
      <w:r w:rsidRPr="00E70823">
        <w:rPr>
          <w:rFonts w:ascii="Times New Roman" w:hAnsi="Times New Roman"/>
          <w:b/>
          <w:sz w:val="24"/>
          <w:szCs w:val="24"/>
          <w:lang w:val="en-US"/>
        </w:rPr>
        <w:t>Tujuan</w:t>
      </w:r>
      <w:proofErr w:type="spellEnd"/>
    </w:p>
    <w:p w:rsidR="009F36BC" w:rsidRPr="00E70823" w:rsidRDefault="009F36BC" w:rsidP="00EA4A68">
      <w:pPr>
        <w:pStyle w:val="ListParagraph"/>
        <w:numPr>
          <w:ilvl w:val="0"/>
          <w:numId w:val="21"/>
        </w:numPr>
        <w:spacing w:line="360" w:lineRule="auto"/>
        <w:rPr>
          <w:rFonts w:ascii="Times New Roman" w:hAnsi="Times New Roman"/>
          <w:sz w:val="24"/>
          <w:szCs w:val="24"/>
          <w:lang w:val="en-US"/>
        </w:rPr>
      </w:pPr>
      <w:proofErr w:type="spellStart"/>
      <w:r w:rsidRPr="00E70823">
        <w:rPr>
          <w:rFonts w:ascii="Times New Roman" w:hAnsi="Times New Roman"/>
          <w:sz w:val="24"/>
          <w:szCs w:val="24"/>
          <w:lang w:val="en-US"/>
        </w:rPr>
        <w:t>Dapat</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mengetahui</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tentang</w:t>
      </w:r>
      <w:proofErr w:type="spellEnd"/>
      <w:r w:rsidRPr="00E70823">
        <w:rPr>
          <w:rFonts w:ascii="Times New Roman" w:hAnsi="Times New Roman"/>
          <w:sz w:val="24"/>
          <w:szCs w:val="24"/>
          <w:lang w:val="en-US"/>
        </w:rPr>
        <w:t xml:space="preserve"> audit.</w:t>
      </w:r>
    </w:p>
    <w:p w:rsidR="009F36BC" w:rsidRPr="00E70823" w:rsidRDefault="009F36BC" w:rsidP="00EA4A68">
      <w:pPr>
        <w:pStyle w:val="ListParagraph"/>
        <w:numPr>
          <w:ilvl w:val="0"/>
          <w:numId w:val="21"/>
        </w:numPr>
        <w:spacing w:line="360" w:lineRule="auto"/>
        <w:rPr>
          <w:rFonts w:ascii="Times New Roman" w:hAnsi="Times New Roman"/>
          <w:sz w:val="24"/>
          <w:szCs w:val="24"/>
          <w:lang w:val="en-US"/>
        </w:rPr>
      </w:pPr>
      <w:proofErr w:type="spellStart"/>
      <w:r w:rsidRPr="00E70823">
        <w:rPr>
          <w:rFonts w:ascii="Times New Roman" w:hAnsi="Times New Roman"/>
          <w:sz w:val="24"/>
          <w:szCs w:val="24"/>
          <w:lang w:val="en-US"/>
        </w:rPr>
        <w:t>Dapat</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mengetahui</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tujuan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9F36BC" w:rsidRPr="00E70823" w:rsidRDefault="009F36BC" w:rsidP="00EA4A68">
      <w:pPr>
        <w:pStyle w:val="ListParagraph"/>
        <w:numPr>
          <w:ilvl w:val="0"/>
          <w:numId w:val="21"/>
        </w:numPr>
        <w:spacing w:line="360" w:lineRule="auto"/>
        <w:rPr>
          <w:rFonts w:ascii="Times New Roman" w:hAnsi="Times New Roman"/>
          <w:sz w:val="24"/>
          <w:szCs w:val="24"/>
          <w:lang w:val="en-US"/>
        </w:rPr>
      </w:pPr>
      <w:proofErr w:type="spellStart"/>
      <w:r w:rsidRPr="00E70823">
        <w:rPr>
          <w:rFonts w:ascii="Times New Roman" w:hAnsi="Times New Roman"/>
          <w:sz w:val="24"/>
          <w:szCs w:val="24"/>
          <w:lang w:val="en-US"/>
        </w:rPr>
        <w:t>Dapat</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mengetahui</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keuntungan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kerugian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w:t>
      </w:r>
    </w:p>
    <w:p w:rsidR="009F36BC" w:rsidRPr="00E70823" w:rsidRDefault="009F36BC" w:rsidP="00EA4A68">
      <w:pPr>
        <w:pStyle w:val="ListParagraph"/>
        <w:numPr>
          <w:ilvl w:val="0"/>
          <w:numId w:val="21"/>
        </w:numPr>
        <w:spacing w:line="360" w:lineRule="auto"/>
        <w:rPr>
          <w:rFonts w:ascii="Times New Roman" w:hAnsi="Times New Roman"/>
          <w:sz w:val="24"/>
          <w:szCs w:val="24"/>
          <w:lang w:val="en-US"/>
        </w:rPr>
      </w:pPr>
      <w:proofErr w:type="spellStart"/>
      <w:r w:rsidRPr="00E70823">
        <w:rPr>
          <w:rFonts w:ascii="Times New Roman" w:hAnsi="Times New Roman"/>
          <w:sz w:val="24"/>
          <w:szCs w:val="24"/>
          <w:lang w:val="en-US"/>
        </w:rPr>
        <w:t>Dapat</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mengetahui</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langkah-langkah</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dari</w:t>
      </w:r>
      <w:proofErr w:type="spellEnd"/>
      <w:r w:rsidRPr="00E70823">
        <w:rPr>
          <w:rFonts w:ascii="Times New Roman" w:hAnsi="Times New Roman"/>
          <w:sz w:val="24"/>
          <w:szCs w:val="24"/>
          <w:lang w:val="en-US"/>
        </w:rPr>
        <w:t xml:space="preserve"> audit </w:t>
      </w:r>
      <w:proofErr w:type="spellStart"/>
      <w:r w:rsidRPr="00E70823">
        <w:rPr>
          <w:rFonts w:ascii="Times New Roman" w:hAnsi="Times New Roman"/>
          <w:sz w:val="24"/>
          <w:szCs w:val="24"/>
          <w:lang w:val="en-US"/>
        </w:rPr>
        <w:t>suatu</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sistem</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informasi</w:t>
      </w:r>
      <w:proofErr w:type="spellEnd"/>
      <w:r w:rsidRPr="00E70823">
        <w:rPr>
          <w:rFonts w:ascii="Times New Roman" w:hAnsi="Times New Roman"/>
          <w:sz w:val="24"/>
          <w:szCs w:val="24"/>
          <w:lang w:val="en-US"/>
        </w:rPr>
        <w:t>.</w:t>
      </w:r>
    </w:p>
    <w:p w:rsidR="009F36BC" w:rsidRPr="00E70823" w:rsidRDefault="009F36BC" w:rsidP="00EA4A68">
      <w:pPr>
        <w:spacing w:line="360" w:lineRule="auto"/>
        <w:rPr>
          <w:rFonts w:ascii="Times New Roman" w:hAnsi="Times New Roman"/>
          <w:sz w:val="24"/>
          <w:szCs w:val="24"/>
          <w:lang w:val="en-US"/>
        </w:rPr>
      </w:pPr>
    </w:p>
    <w:p w:rsidR="009F36BC" w:rsidRPr="00E70823" w:rsidRDefault="009F36BC" w:rsidP="00EA4A68">
      <w:pPr>
        <w:spacing w:line="360" w:lineRule="auto"/>
        <w:rPr>
          <w:rFonts w:ascii="Times New Roman" w:hAnsi="Times New Roman"/>
          <w:sz w:val="24"/>
          <w:szCs w:val="24"/>
          <w:lang w:val="en-US"/>
        </w:rPr>
      </w:pPr>
    </w:p>
    <w:p w:rsidR="00E70823" w:rsidRDefault="00E70823" w:rsidP="00EA4A68">
      <w:pPr>
        <w:spacing w:line="360" w:lineRule="auto"/>
        <w:rPr>
          <w:rFonts w:ascii="Times New Roman" w:hAnsi="Times New Roman"/>
          <w:sz w:val="24"/>
          <w:szCs w:val="24"/>
          <w:lang w:val="en-US"/>
        </w:rPr>
      </w:pPr>
    </w:p>
    <w:p w:rsidR="00EA4A68" w:rsidRDefault="00EA4A68" w:rsidP="00EA4A68">
      <w:pPr>
        <w:spacing w:line="360" w:lineRule="auto"/>
        <w:rPr>
          <w:rFonts w:ascii="Times New Roman" w:hAnsi="Times New Roman"/>
          <w:b/>
          <w:sz w:val="24"/>
          <w:szCs w:val="24"/>
          <w:lang w:val="en-US"/>
        </w:rPr>
      </w:pPr>
    </w:p>
    <w:p w:rsidR="00EA4A68" w:rsidRDefault="00EA4A68" w:rsidP="00EA4A68">
      <w:pPr>
        <w:spacing w:line="360" w:lineRule="auto"/>
        <w:rPr>
          <w:rFonts w:ascii="Times New Roman" w:hAnsi="Times New Roman"/>
          <w:b/>
          <w:sz w:val="24"/>
          <w:szCs w:val="24"/>
          <w:lang w:val="en-US"/>
        </w:rPr>
      </w:pPr>
    </w:p>
    <w:p w:rsidR="00EA4A68" w:rsidRDefault="00EA4A68" w:rsidP="00EA4A68">
      <w:pPr>
        <w:spacing w:line="360" w:lineRule="auto"/>
        <w:rPr>
          <w:rFonts w:ascii="Times New Roman" w:hAnsi="Times New Roman"/>
          <w:b/>
          <w:sz w:val="24"/>
          <w:szCs w:val="24"/>
          <w:lang w:val="en-US"/>
        </w:rPr>
      </w:pPr>
    </w:p>
    <w:p w:rsidR="00EA4A68" w:rsidRPr="00E70823" w:rsidRDefault="00EA4A68" w:rsidP="00EA4A68">
      <w:pPr>
        <w:spacing w:line="360" w:lineRule="auto"/>
        <w:rPr>
          <w:rFonts w:ascii="Times New Roman" w:hAnsi="Times New Roman"/>
          <w:b/>
          <w:sz w:val="24"/>
          <w:szCs w:val="24"/>
          <w:lang w:val="en-US"/>
        </w:rPr>
      </w:pPr>
    </w:p>
    <w:p w:rsidR="007D4095" w:rsidRDefault="00E70823" w:rsidP="00EA4A68">
      <w:pPr>
        <w:spacing w:line="360" w:lineRule="auto"/>
        <w:jc w:val="center"/>
        <w:rPr>
          <w:rFonts w:ascii="Times New Roman" w:hAnsi="Times New Roman"/>
          <w:b/>
          <w:sz w:val="24"/>
          <w:szCs w:val="24"/>
        </w:rPr>
      </w:pPr>
      <w:r>
        <w:rPr>
          <w:rFonts w:ascii="Times New Roman" w:hAnsi="Times New Roman"/>
          <w:b/>
          <w:sz w:val="24"/>
          <w:szCs w:val="24"/>
          <w:lang w:val="en-US"/>
        </w:rPr>
        <w:lastRenderedPageBreak/>
        <w:t>BAB</w:t>
      </w:r>
      <w:r w:rsidR="00297FE0" w:rsidRPr="00E70823">
        <w:rPr>
          <w:rFonts w:ascii="Times New Roman" w:hAnsi="Times New Roman"/>
          <w:b/>
          <w:sz w:val="24"/>
          <w:szCs w:val="24"/>
          <w:lang w:val="en-US"/>
        </w:rPr>
        <w:t xml:space="preserve"> 2 </w:t>
      </w:r>
      <w:proofErr w:type="spellStart"/>
      <w:r w:rsidR="00297FE0" w:rsidRPr="00E70823">
        <w:rPr>
          <w:rFonts w:ascii="Times New Roman" w:hAnsi="Times New Roman"/>
          <w:b/>
          <w:sz w:val="24"/>
          <w:szCs w:val="24"/>
          <w:lang w:val="en-US"/>
        </w:rPr>
        <w:t>Pembahasan</w:t>
      </w:r>
      <w:proofErr w:type="spellEnd"/>
    </w:p>
    <w:p w:rsidR="00C86989" w:rsidRDefault="00C86989" w:rsidP="00EA4A68">
      <w:pPr>
        <w:spacing w:line="360" w:lineRule="auto"/>
        <w:jc w:val="center"/>
        <w:rPr>
          <w:rFonts w:ascii="Times New Roman" w:hAnsi="Times New Roman"/>
          <w:b/>
          <w:sz w:val="24"/>
          <w:szCs w:val="24"/>
        </w:rPr>
      </w:pPr>
    </w:p>
    <w:p w:rsidR="00EA4A68" w:rsidRPr="00EA4A68" w:rsidRDefault="00EA4A68" w:rsidP="00EA4A68">
      <w:pPr>
        <w:spacing w:line="360" w:lineRule="auto"/>
        <w:rPr>
          <w:rFonts w:ascii="Times New Roman" w:hAnsi="Times New Roman"/>
          <w:b/>
          <w:sz w:val="24"/>
          <w:szCs w:val="24"/>
          <w:lang w:val="en-US"/>
        </w:rPr>
      </w:pPr>
      <w:proofErr w:type="spellStart"/>
      <w:r>
        <w:rPr>
          <w:rFonts w:ascii="Times New Roman" w:hAnsi="Times New Roman"/>
          <w:b/>
          <w:sz w:val="24"/>
          <w:szCs w:val="24"/>
          <w:lang w:val="en-US"/>
        </w:rPr>
        <w:t>Pengertian</w:t>
      </w:r>
      <w:proofErr w:type="spellEnd"/>
      <w:r>
        <w:rPr>
          <w:rFonts w:ascii="Times New Roman" w:hAnsi="Times New Roman"/>
          <w:b/>
          <w:sz w:val="24"/>
          <w:szCs w:val="24"/>
          <w:lang w:val="en-US"/>
        </w:rPr>
        <w:t xml:space="preserve"> Audit</w:t>
      </w:r>
    </w:p>
    <w:p w:rsidR="00EA4A68" w:rsidRPr="00E70823" w:rsidRDefault="00EA4A68" w:rsidP="00EA4A68">
      <w:pPr>
        <w:spacing w:line="360" w:lineRule="auto"/>
        <w:ind w:firstLine="720"/>
        <w:jc w:val="both"/>
        <w:rPr>
          <w:rFonts w:ascii="Times New Roman" w:hAnsi="Times New Roman"/>
          <w:sz w:val="24"/>
          <w:szCs w:val="24"/>
        </w:rPr>
      </w:pPr>
      <w:r w:rsidRPr="00EA4A68">
        <w:rPr>
          <w:rFonts w:ascii="Times New Roman" w:hAnsi="Times New Roman"/>
          <w:sz w:val="24"/>
          <w:szCs w:val="24"/>
          <w:lang w:val="en-US"/>
        </w:rPr>
        <w:t>P</w:t>
      </w:r>
      <w:r w:rsidRPr="00EA4A68">
        <w:rPr>
          <w:rFonts w:ascii="Times New Roman" w:hAnsi="Times New Roman"/>
          <w:sz w:val="24"/>
          <w:szCs w:val="24"/>
        </w:rPr>
        <w:t>engertian audit adalah proses pengumpulan dan pengevaluasian bahan bukti tentang informasi yang dapat di ukur mengenai suatu entitas ekonomi yang dilakukan seorang yang kompeten dan independen untuk dapat menentukan dan melaporkan kesesuaian informasi termasuk dengan kreria-kriteria yang telah ditetapkan.</w:t>
      </w:r>
      <w:r>
        <w:rPr>
          <w:rFonts w:ascii="Times New Roman" w:hAnsi="Times New Roman"/>
          <w:sz w:val="24"/>
          <w:szCs w:val="24"/>
          <w:lang w:val="en-US"/>
        </w:rPr>
        <w:t xml:space="preserve"> </w:t>
      </w:r>
      <w:r w:rsidRPr="00E70823">
        <w:rPr>
          <w:rFonts w:ascii="Times New Roman" w:hAnsi="Times New Roman"/>
          <w:sz w:val="24"/>
          <w:szCs w:val="24"/>
        </w:rPr>
        <w:t>Audit atau pemeriksaan dalam arti luas bermakna evaluasi terhadap suatu organisasi, sistem, proses, atau produk. Audit dilaksanakan oleh pihak yang kompeten, objektif, dan tidak memihak, yang disebut auditor.  Tujuannya adalah untuk melakukan verifikasi bahwa subjek dari audit telah diselesaikan atau berjalan sesuai dengan standar, regulasi, dan pr</w:t>
      </w:r>
      <w:proofErr w:type="spellStart"/>
      <w:r w:rsidRPr="00E70823">
        <w:rPr>
          <w:rFonts w:ascii="Times New Roman" w:hAnsi="Times New Roman"/>
          <w:sz w:val="24"/>
          <w:szCs w:val="24"/>
          <w:lang w:val="en-US"/>
        </w:rPr>
        <w:t>oye</w:t>
      </w:r>
      <w:proofErr w:type="spellEnd"/>
      <w:r w:rsidRPr="00E70823">
        <w:rPr>
          <w:rFonts w:ascii="Times New Roman" w:hAnsi="Times New Roman"/>
          <w:sz w:val="24"/>
          <w:szCs w:val="24"/>
        </w:rPr>
        <w:t>k yang telah disetujui dan diterima.</w:t>
      </w:r>
    </w:p>
    <w:p w:rsidR="00EA4A68" w:rsidRPr="00EA4A68" w:rsidRDefault="00EA4A68" w:rsidP="00EA4A68">
      <w:pPr>
        <w:spacing w:line="360" w:lineRule="auto"/>
        <w:rPr>
          <w:rFonts w:ascii="Times New Roman" w:hAnsi="Times New Roman"/>
          <w:b/>
          <w:sz w:val="24"/>
          <w:szCs w:val="24"/>
        </w:rPr>
      </w:pPr>
      <w:r w:rsidRPr="00EA4A68">
        <w:rPr>
          <w:rFonts w:ascii="Times New Roman" w:hAnsi="Times New Roman"/>
          <w:b/>
          <w:sz w:val="24"/>
          <w:szCs w:val="24"/>
        </w:rPr>
        <w:t xml:space="preserve">Jenis-Jenis Audit </w:t>
      </w:r>
    </w:p>
    <w:p w:rsidR="00EA4A68" w:rsidRPr="00E70823" w:rsidRDefault="00EA4A68" w:rsidP="00EA4A68">
      <w:pPr>
        <w:pStyle w:val="ListParagraph"/>
        <w:numPr>
          <w:ilvl w:val="0"/>
          <w:numId w:val="28"/>
        </w:numPr>
        <w:spacing w:line="360" w:lineRule="auto"/>
        <w:rPr>
          <w:rFonts w:ascii="Times New Roman" w:hAnsi="Times New Roman"/>
          <w:sz w:val="24"/>
          <w:szCs w:val="24"/>
        </w:rPr>
      </w:pPr>
      <w:r w:rsidRPr="00E70823">
        <w:rPr>
          <w:rFonts w:ascii="Times New Roman" w:hAnsi="Times New Roman"/>
          <w:sz w:val="24"/>
          <w:szCs w:val="24"/>
        </w:rPr>
        <w:t>Ditinjau Dari Luas Pemeriksaan.</w:t>
      </w:r>
    </w:p>
    <w:p w:rsidR="00EA4A68" w:rsidRDefault="00EA4A68" w:rsidP="00EA4A68">
      <w:pPr>
        <w:pStyle w:val="ListParagraph"/>
        <w:numPr>
          <w:ilvl w:val="0"/>
          <w:numId w:val="29"/>
        </w:numPr>
        <w:spacing w:line="360" w:lineRule="auto"/>
        <w:ind w:left="720"/>
        <w:rPr>
          <w:rFonts w:ascii="Times New Roman" w:hAnsi="Times New Roman"/>
          <w:sz w:val="24"/>
          <w:szCs w:val="24"/>
        </w:rPr>
      </w:pPr>
      <w:r w:rsidRPr="00E70823">
        <w:rPr>
          <w:rFonts w:ascii="Times New Roman" w:hAnsi="Times New Roman"/>
          <w:sz w:val="24"/>
          <w:szCs w:val="24"/>
        </w:rPr>
        <w:t>Pemeriksaan Umum (General Audit).</w:t>
      </w:r>
    </w:p>
    <w:p w:rsidR="00EA4A68" w:rsidRPr="00E70823" w:rsidRDefault="00EA4A68" w:rsidP="00EA4A68">
      <w:pPr>
        <w:pStyle w:val="ListParagraph"/>
        <w:spacing w:line="360" w:lineRule="auto"/>
        <w:ind w:firstLine="447"/>
        <w:jc w:val="both"/>
        <w:rPr>
          <w:rFonts w:ascii="Times New Roman" w:hAnsi="Times New Roman"/>
          <w:sz w:val="24"/>
          <w:szCs w:val="24"/>
        </w:rPr>
      </w:pPr>
      <w:r w:rsidRPr="00E70823">
        <w:rPr>
          <w:rFonts w:ascii="Times New Roman" w:hAnsi="Times New Roman"/>
          <w:sz w:val="24"/>
          <w:szCs w:val="24"/>
        </w:rPr>
        <w:t>Adalah pemeriksaaan umum atas laporan keuangan yang dilakukan oleh Kantor Akuntan Publik (KAP) yang indipendent dengan tujuan dapat menilai sekaligus memberikan opini mengenai kewajaran laporan keuangan.</w:t>
      </w:r>
    </w:p>
    <w:p w:rsidR="00EA4A68" w:rsidRDefault="00EA4A68" w:rsidP="00EA4A68">
      <w:pPr>
        <w:pStyle w:val="ListParagraph"/>
        <w:numPr>
          <w:ilvl w:val="0"/>
          <w:numId w:val="29"/>
        </w:numPr>
        <w:spacing w:line="360" w:lineRule="auto"/>
        <w:ind w:left="720"/>
        <w:rPr>
          <w:rFonts w:ascii="Times New Roman" w:hAnsi="Times New Roman"/>
          <w:sz w:val="24"/>
          <w:szCs w:val="24"/>
        </w:rPr>
      </w:pPr>
      <w:r w:rsidRPr="00E70823">
        <w:rPr>
          <w:rFonts w:ascii="Times New Roman" w:hAnsi="Times New Roman"/>
          <w:sz w:val="24"/>
          <w:szCs w:val="24"/>
        </w:rPr>
        <w:t>Pemeriksaan Khusus (Special Audit).</w:t>
      </w:r>
    </w:p>
    <w:p w:rsidR="00EA4A68" w:rsidRPr="00E70823" w:rsidRDefault="00EA4A68" w:rsidP="00EA4A68">
      <w:pPr>
        <w:pStyle w:val="ListParagraph"/>
        <w:spacing w:line="360" w:lineRule="auto"/>
        <w:ind w:firstLine="447"/>
        <w:jc w:val="both"/>
        <w:rPr>
          <w:rFonts w:ascii="Times New Roman" w:hAnsi="Times New Roman"/>
          <w:sz w:val="24"/>
          <w:szCs w:val="24"/>
        </w:rPr>
      </w:pPr>
      <w:r w:rsidRPr="00E70823">
        <w:rPr>
          <w:rFonts w:ascii="Times New Roman" w:hAnsi="Times New Roman"/>
          <w:sz w:val="24"/>
          <w:szCs w:val="24"/>
        </w:rPr>
        <w:t>Merupakan suatu pemeriksaan yang hanya terbatas hanya pada permintaan audit yang dilakukan oleh Kantor Akuntan Publik (KAP). Dengan memberikan opini</w:t>
      </w:r>
      <w:r>
        <w:rPr>
          <w:rFonts w:ascii="Times New Roman" w:hAnsi="Times New Roman"/>
          <w:sz w:val="24"/>
          <w:szCs w:val="24"/>
        </w:rPr>
        <w:t>.</w:t>
      </w:r>
    </w:p>
    <w:p w:rsidR="00EA4A68" w:rsidRPr="00E70823" w:rsidRDefault="00EA4A68" w:rsidP="00EA4A68">
      <w:pPr>
        <w:pStyle w:val="ListParagraph"/>
        <w:numPr>
          <w:ilvl w:val="0"/>
          <w:numId w:val="28"/>
        </w:numPr>
        <w:spacing w:line="360" w:lineRule="auto"/>
        <w:rPr>
          <w:rFonts w:ascii="Times New Roman" w:hAnsi="Times New Roman"/>
          <w:sz w:val="24"/>
          <w:szCs w:val="24"/>
        </w:rPr>
      </w:pPr>
      <w:r>
        <w:rPr>
          <w:rFonts w:ascii="Times New Roman" w:hAnsi="Times New Roman"/>
          <w:sz w:val="24"/>
          <w:szCs w:val="24"/>
        </w:rPr>
        <w:t>Ditinjau Dari Bidang Pemeriksaan</w:t>
      </w:r>
    </w:p>
    <w:p w:rsidR="00EA4A68" w:rsidRDefault="00EA4A68" w:rsidP="00EA4A68">
      <w:pPr>
        <w:pStyle w:val="ListParagraph"/>
        <w:numPr>
          <w:ilvl w:val="0"/>
          <w:numId w:val="30"/>
        </w:numPr>
        <w:spacing w:line="360" w:lineRule="auto"/>
        <w:ind w:left="720"/>
        <w:rPr>
          <w:rFonts w:ascii="Times New Roman" w:hAnsi="Times New Roman"/>
          <w:sz w:val="24"/>
          <w:szCs w:val="24"/>
        </w:rPr>
      </w:pPr>
      <w:r w:rsidRPr="00E70823">
        <w:rPr>
          <w:rFonts w:ascii="Times New Roman" w:hAnsi="Times New Roman"/>
          <w:sz w:val="24"/>
          <w:szCs w:val="24"/>
        </w:rPr>
        <w:t>Audit Laporan Keuangan (Financial Statement Audit)</w:t>
      </w:r>
    </w:p>
    <w:p w:rsidR="00EA4A68" w:rsidRPr="00E70823" w:rsidRDefault="00EA4A68" w:rsidP="00EA4A68">
      <w:pPr>
        <w:pStyle w:val="ListParagraph"/>
        <w:spacing w:line="360" w:lineRule="auto"/>
        <w:ind w:firstLine="360"/>
        <w:jc w:val="both"/>
        <w:rPr>
          <w:rFonts w:ascii="Times New Roman" w:hAnsi="Times New Roman"/>
          <w:sz w:val="24"/>
          <w:szCs w:val="24"/>
        </w:rPr>
      </w:pPr>
      <w:r w:rsidRPr="00E70823">
        <w:rPr>
          <w:rFonts w:ascii="Times New Roman" w:hAnsi="Times New Roman"/>
          <w:sz w:val="24"/>
          <w:szCs w:val="24"/>
        </w:rPr>
        <w:t>Berkaitan dengan kegiatan mengumpulkan dan mengevaluasi bukti tentang laporan-laporan suatu entitas dengan tujuan memberikan pendapat (opini) tentang laporan tersebut apakah sesuai dengan kriteria yang ditetapkan sesuai prinsip-prinsip akuntansi yang berlaku umum.</w:t>
      </w:r>
    </w:p>
    <w:p w:rsidR="00EA4A68" w:rsidRPr="00E70823" w:rsidRDefault="00EA4A68" w:rsidP="00EA4A68">
      <w:pPr>
        <w:pStyle w:val="ListParagraph"/>
        <w:numPr>
          <w:ilvl w:val="0"/>
          <w:numId w:val="30"/>
        </w:numPr>
        <w:spacing w:line="360" w:lineRule="auto"/>
        <w:ind w:left="720"/>
        <w:rPr>
          <w:rFonts w:ascii="Times New Roman" w:hAnsi="Times New Roman"/>
          <w:sz w:val="24"/>
          <w:szCs w:val="24"/>
        </w:rPr>
      </w:pPr>
      <w:r w:rsidRPr="00E70823">
        <w:rPr>
          <w:rFonts w:ascii="Times New Roman" w:hAnsi="Times New Roman"/>
          <w:sz w:val="24"/>
          <w:szCs w:val="24"/>
        </w:rPr>
        <w:lastRenderedPageBreak/>
        <w:t>Audit Operasional (Management Audit)</w:t>
      </w:r>
    </w:p>
    <w:p w:rsidR="00EA4A68" w:rsidRPr="00E70823" w:rsidRDefault="00EA4A68" w:rsidP="00EA4A68">
      <w:pPr>
        <w:pStyle w:val="ListParagraph"/>
        <w:spacing w:line="360" w:lineRule="auto"/>
        <w:jc w:val="both"/>
        <w:rPr>
          <w:rFonts w:ascii="Times New Roman" w:hAnsi="Times New Roman"/>
          <w:sz w:val="24"/>
          <w:szCs w:val="24"/>
        </w:rPr>
      </w:pPr>
      <w:r w:rsidRPr="00E70823">
        <w:rPr>
          <w:rFonts w:ascii="Times New Roman" w:hAnsi="Times New Roman"/>
          <w:sz w:val="24"/>
          <w:szCs w:val="24"/>
        </w:rPr>
        <w:tab/>
        <w:t>Adalah jenis pemeriksaan terhadap kegiatan operasi suatu perusahaan. meliputi kebijakan akuntansi dan kebijakan operasional manajemen yang telah ditetapkan, dengan tujuan untuk mengetahui kegiatan operasi yang dilakukan berjalan  secara efektif dan efisien.</w:t>
      </w:r>
    </w:p>
    <w:p w:rsidR="00EA4A68" w:rsidRDefault="00EA4A68" w:rsidP="00EA4A68">
      <w:pPr>
        <w:pStyle w:val="ListParagraph"/>
        <w:numPr>
          <w:ilvl w:val="0"/>
          <w:numId w:val="30"/>
        </w:numPr>
        <w:spacing w:line="360" w:lineRule="auto"/>
        <w:ind w:left="720"/>
        <w:rPr>
          <w:rFonts w:ascii="Times New Roman" w:hAnsi="Times New Roman"/>
          <w:sz w:val="24"/>
          <w:szCs w:val="24"/>
        </w:rPr>
      </w:pPr>
      <w:r w:rsidRPr="00E70823">
        <w:rPr>
          <w:rFonts w:ascii="Times New Roman" w:hAnsi="Times New Roman"/>
          <w:sz w:val="24"/>
          <w:szCs w:val="24"/>
        </w:rPr>
        <w:t>Audit Ketaatan (Compliance Audit)</w:t>
      </w:r>
    </w:p>
    <w:p w:rsidR="00EA4A68" w:rsidRPr="00E70823" w:rsidRDefault="00EA4A68" w:rsidP="00EA4A68">
      <w:pPr>
        <w:pStyle w:val="ListParagraph"/>
        <w:spacing w:line="360" w:lineRule="auto"/>
        <w:ind w:firstLine="360"/>
        <w:jc w:val="both"/>
        <w:rPr>
          <w:rFonts w:ascii="Times New Roman" w:hAnsi="Times New Roman"/>
          <w:sz w:val="24"/>
          <w:szCs w:val="24"/>
        </w:rPr>
      </w:pPr>
      <w:r w:rsidRPr="00E70823">
        <w:rPr>
          <w:rFonts w:ascii="Times New Roman" w:hAnsi="Times New Roman"/>
          <w:sz w:val="24"/>
          <w:szCs w:val="24"/>
        </w:rPr>
        <w:t>Yaitu jenis pemeriksaan yang tujuanya untuk mengetahui apakah perusahaan telah mentaati peraturan dan kebijakan-kebijakan yang nerlaku baik yang di tetapkan oleh pihak intern maupun pihak ekstern entitas/perusahaan. Audit ketaatan berfungsi untuk menentukan sejauh mana perusahaan mentaati peraturan, kebijakan, peraturan pemerintah bahkan hukum yang harus dipatuhi oleh entitas yang di audit.</w:t>
      </w:r>
    </w:p>
    <w:p w:rsidR="00EA4A68" w:rsidRDefault="00EA4A68" w:rsidP="00EA4A68">
      <w:pPr>
        <w:pStyle w:val="ListParagraph"/>
        <w:numPr>
          <w:ilvl w:val="0"/>
          <w:numId w:val="30"/>
        </w:numPr>
        <w:spacing w:line="360" w:lineRule="auto"/>
        <w:ind w:left="720"/>
        <w:rPr>
          <w:rFonts w:ascii="Times New Roman" w:hAnsi="Times New Roman"/>
          <w:sz w:val="24"/>
          <w:szCs w:val="24"/>
        </w:rPr>
      </w:pPr>
      <w:r w:rsidRPr="00E70823">
        <w:rPr>
          <w:rFonts w:ascii="Times New Roman" w:hAnsi="Times New Roman"/>
          <w:sz w:val="24"/>
          <w:szCs w:val="24"/>
        </w:rPr>
        <w:t>Audit Sistem Informasi</w:t>
      </w:r>
    </w:p>
    <w:p w:rsidR="00EA4A68" w:rsidRPr="00E70823" w:rsidRDefault="00EA4A68" w:rsidP="00EA4A68">
      <w:pPr>
        <w:pStyle w:val="ListParagraph"/>
        <w:spacing w:line="360" w:lineRule="auto"/>
        <w:jc w:val="both"/>
        <w:rPr>
          <w:rFonts w:ascii="Times New Roman" w:hAnsi="Times New Roman"/>
          <w:sz w:val="24"/>
          <w:szCs w:val="24"/>
        </w:rPr>
      </w:pPr>
      <w:r w:rsidRPr="00E70823">
        <w:rPr>
          <w:rFonts w:ascii="Times New Roman" w:hAnsi="Times New Roman"/>
          <w:sz w:val="24"/>
          <w:szCs w:val="24"/>
        </w:rPr>
        <w:t>Yaitu pemeriksaan yang dilakukan Kantor Akuntan Publik (KAP) terhadap perusahaan yang melakukan proses data akuntansi, umumnya menggunakan system Elektronik Data Processing (EDP). Auditor harus memperhatikan hal-hal berikut :</w:t>
      </w:r>
    </w:p>
    <w:p w:rsidR="00EA4A68" w:rsidRPr="00E70823" w:rsidRDefault="00EA4A68" w:rsidP="00EA4A68">
      <w:pPr>
        <w:pStyle w:val="ListParagraph"/>
        <w:numPr>
          <w:ilvl w:val="0"/>
          <w:numId w:val="31"/>
        </w:numPr>
        <w:spacing w:line="360" w:lineRule="auto"/>
        <w:ind w:left="1080"/>
        <w:jc w:val="both"/>
        <w:rPr>
          <w:rFonts w:ascii="Times New Roman" w:hAnsi="Times New Roman"/>
          <w:sz w:val="24"/>
          <w:szCs w:val="24"/>
        </w:rPr>
      </w:pPr>
      <w:r w:rsidRPr="00E70823">
        <w:rPr>
          <w:rFonts w:ascii="Times New Roman" w:hAnsi="Times New Roman"/>
          <w:sz w:val="24"/>
          <w:szCs w:val="24"/>
        </w:rPr>
        <w:t>Perlengkapan keamanan melindungi perlengkapan computer baik program, komunikasi, atau data dari akses yang tidak sah, modifikasi bahkan penghancuran.Pengembangan program yang dilakukan atas otorisasi khusus dan umum dari pihak manajemen perusahaan.</w:t>
      </w:r>
    </w:p>
    <w:p w:rsidR="00EA4A68" w:rsidRPr="00E70823" w:rsidRDefault="00EA4A68" w:rsidP="00EA4A68">
      <w:pPr>
        <w:pStyle w:val="ListParagraph"/>
        <w:numPr>
          <w:ilvl w:val="0"/>
          <w:numId w:val="31"/>
        </w:numPr>
        <w:spacing w:line="360" w:lineRule="auto"/>
        <w:ind w:left="1080"/>
        <w:jc w:val="both"/>
        <w:rPr>
          <w:rFonts w:ascii="Times New Roman" w:hAnsi="Times New Roman"/>
          <w:sz w:val="24"/>
          <w:szCs w:val="24"/>
        </w:rPr>
      </w:pPr>
      <w:r w:rsidRPr="00E70823">
        <w:rPr>
          <w:rFonts w:ascii="Times New Roman" w:hAnsi="Times New Roman"/>
          <w:sz w:val="24"/>
          <w:szCs w:val="24"/>
        </w:rPr>
        <w:t>Pemrosesan transaksi, file, laporan dan catatan computer dengan akurat dan lengkap.</w:t>
      </w:r>
    </w:p>
    <w:p w:rsidR="00EA4A68" w:rsidRPr="00E70823" w:rsidRDefault="00EA4A68" w:rsidP="00EA4A68">
      <w:pPr>
        <w:pStyle w:val="ListParagraph"/>
        <w:numPr>
          <w:ilvl w:val="0"/>
          <w:numId w:val="31"/>
        </w:numPr>
        <w:spacing w:line="360" w:lineRule="auto"/>
        <w:ind w:left="1080"/>
        <w:jc w:val="both"/>
        <w:rPr>
          <w:rFonts w:ascii="Times New Roman" w:hAnsi="Times New Roman"/>
          <w:sz w:val="24"/>
          <w:szCs w:val="24"/>
        </w:rPr>
      </w:pPr>
      <w:r w:rsidRPr="00E70823">
        <w:rPr>
          <w:rFonts w:ascii="Times New Roman" w:hAnsi="Times New Roman"/>
          <w:sz w:val="24"/>
          <w:szCs w:val="24"/>
        </w:rPr>
        <w:t>Data file laporan yang tersimpan di computer sangat dijaga kerahasiaanya.</w:t>
      </w:r>
    </w:p>
    <w:p w:rsidR="00EA4A68" w:rsidRDefault="00EA4A68" w:rsidP="00EA4A68">
      <w:pPr>
        <w:pStyle w:val="ListParagraph"/>
        <w:numPr>
          <w:ilvl w:val="0"/>
          <w:numId w:val="30"/>
        </w:numPr>
        <w:spacing w:line="360" w:lineRule="auto"/>
        <w:ind w:left="720"/>
        <w:rPr>
          <w:rFonts w:ascii="Times New Roman" w:hAnsi="Times New Roman"/>
          <w:sz w:val="24"/>
          <w:szCs w:val="24"/>
        </w:rPr>
      </w:pPr>
      <w:r w:rsidRPr="00E70823">
        <w:rPr>
          <w:rFonts w:ascii="Times New Roman" w:hAnsi="Times New Roman"/>
          <w:sz w:val="24"/>
          <w:szCs w:val="24"/>
        </w:rPr>
        <w:t xml:space="preserve"> Audit Forensik</w:t>
      </w:r>
    </w:p>
    <w:p w:rsidR="00EA4A68" w:rsidRPr="00E70823" w:rsidRDefault="00EA4A68" w:rsidP="00EA4A68">
      <w:pPr>
        <w:pStyle w:val="ListParagraph"/>
        <w:spacing w:line="360" w:lineRule="auto"/>
        <w:ind w:firstLine="360"/>
        <w:jc w:val="both"/>
        <w:rPr>
          <w:rFonts w:ascii="Times New Roman" w:hAnsi="Times New Roman"/>
          <w:sz w:val="24"/>
          <w:szCs w:val="24"/>
        </w:rPr>
      </w:pPr>
      <w:r w:rsidRPr="00E70823">
        <w:rPr>
          <w:rFonts w:ascii="Times New Roman" w:hAnsi="Times New Roman"/>
          <w:sz w:val="24"/>
          <w:szCs w:val="24"/>
        </w:rPr>
        <w:t>Tujuan dilakukan audit forensic adalah sebagai upaya pencegahan terjadinya kecurangan (fraud). Hal yang dapat dilakukan audit forensik termasuk : Investigasi kriminal, Indikasi kecurangan dalam bisnis atau karyawan, Mengetahui kerugian suatu bisnis.</w:t>
      </w:r>
    </w:p>
    <w:p w:rsidR="00EA4A68" w:rsidRDefault="00EA4A68" w:rsidP="00EA4A68">
      <w:pPr>
        <w:pStyle w:val="ListParagraph"/>
        <w:numPr>
          <w:ilvl w:val="0"/>
          <w:numId w:val="30"/>
        </w:numPr>
        <w:spacing w:line="360" w:lineRule="auto"/>
        <w:ind w:left="720"/>
        <w:rPr>
          <w:rFonts w:ascii="Times New Roman" w:hAnsi="Times New Roman"/>
          <w:sz w:val="24"/>
          <w:szCs w:val="24"/>
        </w:rPr>
      </w:pPr>
      <w:r w:rsidRPr="00E70823">
        <w:rPr>
          <w:rFonts w:ascii="Times New Roman" w:hAnsi="Times New Roman"/>
          <w:sz w:val="24"/>
          <w:szCs w:val="24"/>
        </w:rPr>
        <w:t>Audit Investigasi</w:t>
      </w:r>
    </w:p>
    <w:p w:rsidR="00EA4A68" w:rsidRPr="00E70823" w:rsidRDefault="00EA4A68" w:rsidP="00EA4A68">
      <w:pPr>
        <w:pStyle w:val="ListParagraph"/>
        <w:spacing w:line="360" w:lineRule="auto"/>
        <w:ind w:firstLine="360"/>
        <w:jc w:val="both"/>
        <w:rPr>
          <w:rFonts w:ascii="Times New Roman" w:hAnsi="Times New Roman"/>
          <w:sz w:val="24"/>
          <w:szCs w:val="24"/>
        </w:rPr>
      </w:pPr>
      <w:r w:rsidRPr="00E70823">
        <w:rPr>
          <w:rFonts w:ascii="Times New Roman" w:hAnsi="Times New Roman"/>
          <w:sz w:val="24"/>
          <w:szCs w:val="24"/>
        </w:rPr>
        <w:lastRenderedPageBreak/>
        <w:t>Yang dimaksud audit investigasi adalah serangkaian kegiatan mengenali (recorganized), men</w:t>
      </w:r>
      <w:r>
        <w:rPr>
          <w:rFonts w:ascii="Times New Roman" w:hAnsi="Times New Roman"/>
          <w:sz w:val="24"/>
          <w:szCs w:val="24"/>
        </w:rPr>
        <w:t>g</w:t>
      </w:r>
      <w:r w:rsidRPr="00E70823">
        <w:rPr>
          <w:rFonts w:ascii="Times New Roman" w:hAnsi="Times New Roman"/>
          <w:sz w:val="24"/>
          <w:szCs w:val="24"/>
        </w:rPr>
        <w:t>identifikasi (Identify) dan menguji (examine) fakta-fakta dan informasi yang ada guna mengungkap kejadian yang sebenarnya dalam rangka pembuktian demi mendukung proses hukum atas dugaan penyimpangan yang dapat merugikan keuangan suatu entitas (organisasi/perusahaan/negara/daerah).</w:t>
      </w:r>
    </w:p>
    <w:p w:rsidR="00EA4A68" w:rsidRDefault="00EA4A68" w:rsidP="00EA4A68">
      <w:pPr>
        <w:pStyle w:val="ListParagraph"/>
        <w:numPr>
          <w:ilvl w:val="0"/>
          <w:numId w:val="30"/>
        </w:numPr>
        <w:spacing w:line="360" w:lineRule="auto"/>
        <w:ind w:left="720"/>
        <w:rPr>
          <w:rFonts w:ascii="Times New Roman" w:hAnsi="Times New Roman"/>
          <w:sz w:val="24"/>
          <w:szCs w:val="24"/>
        </w:rPr>
      </w:pPr>
      <w:r w:rsidRPr="00E70823">
        <w:rPr>
          <w:rFonts w:ascii="Times New Roman" w:hAnsi="Times New Roman"/>
          <w:sz w:val="24"/>
          <w:szCs w:val="24"/>
        </w:rPr>
        <w:t>Audit Lingkungan</w:t>
      </w:r>
    </w:p>
    <w:p w:rsidR="00EA4A68" w:rsidRPr="00E70823" w:rsidRDefault="00EA4A68" w:rsidP="00EA4A68">
      <w:pPr>
        <w:pStyle w:val="ListParagraph"/>
        <w:spacing w:line="360" w:lineRule="auto"/>
        <w:ind w:firstLine="360"/>
        <w:jc w:val="both"/>
        <w:rPr>
          <w:rFonts w:ascii="Times New Roman" w:hAnsi="Times New Roman"/>
          <w:sz w:val="24"/>
          <w:szCs w:val="24"/>
        </w:rPr>
      </w:pPr>
      <w:r w:rsidRPr="00E70823">
        <w:rPr>
          <w:rFonts w:ascii="Times New Roman" w:hAnsi="Times New Roman"/>
          <w:sz w:val="24"/>
          <w:szCs w:val="24"/>
        </w:rPr>
        <w:t>Menurut (Kep. Men. LH 42/1994) audit lingkungan adalah proses manajemen yang meliputi evaluasi secara sistematik, tercatat (terd</w:t>
      </w:r>
      <w:r>
        <w:rPr>
          <w:rFonts w:ascii="Times New Roman" w:hAnsi="Times New Roman"/>
          <w:sz w:val="24"/>
          <w:szCs w:val="24"/>
        </w:rPr>
        <w:t>o</w:t>
      </w:r>
      <w:r w:rsidRPr="00E70823">
        <w:rPr>
          <w:rFonts w:ascii="Times New Roman" w:hAnsi="Times New Roman"/>
          <w:sz w:val="24"/>
          <w:szCs w:val="24"/>
        </w:rPr>
        <w:t>kumentasi), serta obyekttif tentang bagaimana suatu kinerja manajemen organisasi  yang bertujuan memfasilitasi kendali manajemen terhadap upaya pengendalian dampak lingkungan dan pemanfaatan kebijakan usaha terhadap perundang-undangan tentang pengelolaan lingkungan.</w:t>
      </w:r>
    </w:p>
    <w:p w:rsidR="00EA4A68" w:rsidRPr="00E70823" w:rsidRDefault="00EA4A68" w:rsidP="00EA4A68">
      <w:pPr>
        <w:pStyle w:val="ListParagraph"/>
        <w:numPr>
          <w:ilvl w:val="0"/>
          <w:numId w:val="28"/>
        </w:numPr>
        <w:spacing w:line="360" w:lineRule="auto"/>
        <w:rPr>
          <w:rFonts w:ascii="Times New Roman" w:hAnsi="Times New Roman"/>
          <w:sz w:val="24"/>
          <w:szCs w:val="24"/>
        </w:rPr>
      </w:pPr>
      <w:r w:rsidRPr="00E70823">
        <w:rPr>
          <w:rFonts w:ascii="Times New Roman" w:hAnsi="Times New Roman"/>
          <w:sz w:val="24"/>
          <w:szCs w:val="24"/>
        </w:rPr>
        <w:t>Ditinjau Dari K</w:t>
      </w:r>
      <w:r>
        <w:rPr>
          <w:rFonts w:ascii="Times New Roman" w:hAnsi="Times New Roman"/>
          <w:sz w:val="24"/>
          <w:szCs w:val="24"/>
        </w:rPr>
        <w:t>e</w:t>
      </w:r>
      <w:r w:rsidRPr="00E70823">
        <w:rPr>
          <w:rFonts w:ascii="Times New Roman" w:hAnsi="Times New Roman"/>
          <w:sz w:val="24"/>
          <w:szCs w:val="24"/>
        </w:rPr>
        <w:t>lompok Pelaksana Audit (Auditor)</w:t>
      </w:r>
    </w:p>
    <w:p w:rsidR="00EA4A68" w:rsidRDefault="00EA4A68" w:rsidP="00EA4A68">
      <w:pPr>
        <w:pStyle w:val="ListParagraph"/>
        <w:numPr>
          <w:ilvl w:val="0"/>
          <w:numId w:val="32"/>
        </w:numPr>
        <w:spacing w:line="360" w:lineRule="auto"/>
        <w:ind w:left="720"/>
        <w:rPr>
          <w:rFonts w:ascii="Times New Roman" w:hAnsi="Times New Roman"/>
          <w:sz w:val="24"/>
          <w:szCs w:val="24"/>
        </w:rPr>
      </w:pPr>
      <w:r w:rsidRPr="00E70823">
        <w:rPr>
          <w:rFonts w:ascii="Times New Roman" w:hAnsi="Times New Roman"/>
          <w:sz w:val="24"/>
          <w:szCs w:val="24"/>
        </w:rPr>
        <w:t xml:space="preserve"> Auditor Internal</w:t>
      </w:r>
    </w:p>
    <w:p w:rsidR="00EA4A68" w:rsidRDefault="00EA4A68" w:rsidP="00EA4A68">
      <w:pPr>
        <w:pStyle w:val="ListParagraph"/>
        <w:spacing w:line="360" w:lineRule="auto"/>
        <w:ind w:firstLine="360"/>
        <w:jc w:val="both"/>
        <w:rPr>
          <w:rFonts w:ascii="Times New Roman" w:hAnsi="Times New Roman"/>
          <w:sz w:val="24"/>
          <w:szCs w:val="24"/>
        </w:rPr>
      </w:pPr>
      <w:r w:rsidRPr="00E70823">
        <w:rPr>
          <w:rFonts w:ascii="Times New Roman" w:hAnsi="Times New Roman"/>
          <w:sz w:val="24"/>
          <w:szCs w:val="24"/>
        </w:rPr>
        <w:t>Mempunyai tugas membantu manajemen puncak (top management) dalam mengawasi asset (saveguard of asset) dan mengawasi kegiatan operasional perusahaan sehari-hari. bekerja untuk perusahaan yang mereka audit, oleh karena itu tugas auditor intern adalah mengaudit manajemen perusahaan termasuk compliance audit.</w:t>
      </w:r>
    </w:p>
    <w:p w:rsidR="00EA4A68" w:rsidRPr="00E70823" w:rsidRDefault="00EA4A68" w:rsidP="00EA4A68">
      <w:pPr>
        <w:pStyle w:val="ListParagraph"/>
        <w:spacing w:line="360" w:lineRule="auto"/>
        <w:ind w:firstLine="360"/>
        <w:jc w:val="both"/>
        <w:rPr>
          <w:rFonts w:ascii="Times New Roman" w:hAnsi="Times New Roman"/>
          <w:sz w:val="24"/>
          <w:szCs w:val="24"/>
        </w:rPr>
      </w:pPr>
    </w:p>
    <w:p w:rsidR="00EA4A68" w:rsidRDefault="00EA4A68" w:rsidP="00EA4A68">
      <w:pPr>
        <w:pStyle w:val="ListParagraph"/>
        <w:numPr>
          <w:ilvl w:val="0"/>
          <w:numId w:val="32"/>
        </w:numPr>
        <w:spacing w:line="360" w:lineRule="auto"/>
        <w:ind w:left="720"/>
        <w:rPr>
          <w:rFonts w:ascii="Times New Roman" w:hAnsi="Times New Roman"/>
          <w:sz w:val="24"/>
          <w:szCs w:val="24"/>
        </w:rPr>
      </w:pPr>
      <w:r w:rsidRPr="00E70823">
        <w:rPr>
          <w:rFonts w:ascii="Times New Roman" w:hAnsi="Times New Roman"/>
          <w:sz w:val="24"/>
          <w:szCs w:val="24"/>
        </w:rPr>
        <w:t>Auditor Ekstern</w:t>
      </w:r>
      <w:r>
        <w:rPr>
          <w:rFonts w:ascii="Times New Roman" w:hAnsi="Times New Roman"/>
          <w:sz w:val="24"/>
          <w:szCs w:val="24"/>
        </w:rPr>
        <w:t>al</w:t>
      </w:r>
    </w:p>
    <w:p w:rsidR="00EA4A68" w:rsidRPr="00E70823" w:rsidRDefault="00EA4A68" w:rsidP="00EA4A68">
      <w:pPr>
        <w:pStyle w:val="ListParagraph"/>
        <w:spacing w:line="360" w:lineRule="auto"/>
        <w:ind w:firstLine="360"/>
        <w:jc w:val="both"/>
        <w:rPr>
          <w:rFonts w:ascii="Times New Roman" w:hAnsi="Times New Roman"/>
          <w:sz w:val="24"/>
          <w:szCs w:val="24"/>
        </w:rPr>
      </w:pPr>
      <w:r w:rsidRPr="00E70823">
        <w:rPr>
          <w:rFonts w:ascii="Times New Roman" w:hAnsi="Times New Roman"/>
          <w:sz w:val="24"/>
          <w:szCs w:val="24"/>
        </w:rPr>
        <w:t>Bekerja untuk lembaga / kantor akuntan publik (pihak ke-3) yang statusnya diluar struktur perusahaan yang mereka audit dan bekerja secara independent dan ob</w:t>
      </w:r>
      <w:r>
        <w:rPr>
          <w:rFonts w:ascii="Times New Roman" w:hAnsi="Times New Roman"/>
          <w:sz w:val="24"/>
          <w:szCs w:val="24"/>
        </w:rPr>
        <w:t xml:space="preserve">jektif. Umumnya auditor eksternal </w:t>
      </w:r>
      <w:r w:rsidRPr="00E70823">
        <w:rPr>
          <w:rFonts w:ascii="Times New Roman" w:hAnsi="Times New Roman"/>
          <w:sz w:val="24"/>
          <w:szCs w:val="24"/>
        </w:rPr>
        <w:t>menghasilkan laporan financial audit.</w:t>
      </w:r>
    </w:p>
    <w:p w:rsidR="00EA4A68" w:rsidRDefault="00EA4A68" w:rsidP="00EA4A68">
      <w:pPr>
        <w:pStyle w:val="ListParagraph"/>
        <w:numPr>
          <w:ilvl w:val="0"/>
          <w:numId w:val="32"/>
        </w:numPr>
        <w:spacing w:line="360" w:lineRule="auto"/>
        <w:ind w:left="720"/>
        <w:rPr>
          <w:rFonts w:ascii="Times New Roman" w:hAnsi="Times New Roman"/>
          <w:sz w:val="24"/>
          <w:szCs w:val="24"/>
        </w:rPr>
      </w:pPr>
      <w:r w:rsidRPr="00E70823">
        <w:rPr>
          <w:rFonts w:ascii="Times New Roman" w:hAnsi="Times New Roman"/>
          <w:sz w:val="24"/>
          <w:szCs w:val="24"/>
        </w:rPr>
        <w:t>Auditor Pajak</w:t>
      </w:r>
    </w:p>
    <w:p w:rsidR="00EA4A68" w:rsidRPr="00EA4A68" w:rsidRDefault="00EA4A68" w:rsidP="00EA4A68">
      <w:pPr>
        <w:pStyle w:val="ListParagraph"/>
        <w:spacing w:line="360" w:lineRule="auto"/>
        <w:ind w:firstLine="360"/>
        <w:rPr>
          <w:rFonts w:ascii="Times New Roman" w:hAnsi="Times New Roman"/>
          <w:sz w:val="24"/>
          <w:szCs w:val="24"/>
        </w:rPr>
      </w:pPr>
      <w:r w:rsidRPr="00EA4A68">
        <w:rPr>
          <w:rFonts w:ascii="Times New Roman" w:hAnsi="Times New Roman"/>
          <w:sz w:val="24"/>
          <w:szCs w:val="24"/>
        </w:rPr>
        <w:t>Mempunyai tugas melakukan ketaatan wajib pajak yang diaudit menurut undang-undang perpajakan yang berlaku. Di Indonesia dilaksanakan oleh Direktorat Jendral Pajak (DJP) yang berada dibawah naungan Departemen Keuangan Republik Indonesia.</w:t>
      </w:r>
    </w:p>
    <w:p w:rsidR="00EA4A68" w:rsidRPr="00E70823" w:rsidRDefault="00EA4A68" w:rsidP="00EA4A68">
      <w:pPr>
        <w:pStyle w:val="ListParagraph"/>
        <w:numPr>
          <w:ilvl w:val="0"/>
          <w:numId w:val="32"/>
        </w:numPr>
        <w:spacing w:line="360" w:lineRule="auto"/>
        <w:ind w:left="720"/>
        <w:rPr>
          <w:rFonts w:ascii="Times New Roman" w:hAnsi="Times New Roman"/>
          <w:sz w:val="24"/>
          <w:szCs w:val="24"/>
        </w:rPr>
      </w:pPr>
      <w:r w:rsidRPr="00E70823">
        <w:rPr>
          <w:rFonts w:ascii="Times New Roman" w:hAnsi="Times New Roman"/>
          <w:sz w:val="24"/>
          <w:szCs w:val="24"/>
        </w:rPr>
        <w:lastRenderedPageBreak/>
        <w:t>Auditor Pemerintah</w:t>
      </w:r>
    </w:p>
    <w:p w:rsidR="00EA4A68" w:rsidRPr="00EA4A68" w:rsidRDefault="00EA4A68" w:rsidP="00EA4A68">
      <w:pPr>
        <w:spacing w:line="360" w:lineRule="auto"/>
        <w:ind w:left="720" w:firstLine="360"/>
        <w:jc w:val="both"/>
        <w:rPr>
          <w:rFonts w:ascii="Times New Roman" w:hAnsi="Times New Roman"/>
          <w:sz w:val="24"/>
          <w:szCs w:val="24"/>
        </w:rPr>
      </w:pPr>
      <w:r w:rsidRPr="00EA4A68">
        <w:rPr>
          <w:rFonts w:ascii="Times New Roman" w:hAnsi="Times New Roman"/>
          <w:sz w:val="24"/>
          <w:szCs w:val="24"/>
        </w:rPr>
        <w:t>Adalah lembaga yang mempunyai tugas menilai kewajaran informasi laporan keuangan instansi pemerintah atas pelaksanaan program dan penggunaan asset milik pemerintah. Audit instansi pemerintah umumnya dilaksanakan oleh Badan Pemeriksa Keuangan (BPK) atau Badan Pemeriksa Keuangan dan Pembangunan (BPKP).</w:t>
      </w:r>
    </w:p>
    <w:p w:rsidR="00EA4A68" w:rsidRPr="00EA4A68" w:rsidRDefault="00EA4A68" w:rsidP="00EA4A68">
      <w:pPr>
        <w:spacing w:line="360" w:lineRule="auto"/>
        <w:rPr>
          <w:rFonts w:ascii="Times New Roman" w:hAnsi="Times New Roman"/>
          <w:b/>
          <w:sz w:val="24"/>
        </w:rPr>
      </w:pPr>
      <w:r w:rsidRPr="00EA4A68">
        <w:rPr>
          <w:rFonts w:ascii="Times New Roman" w:hAnsi="Times New Roman"/>
          <w:b/>
          <w:sz w:val="24"/>
        </w:rPr>
        <w:t>Keunggulan</w:t>
      </w:r>
      <w:r>
        <w:rPr>
          <w:rFonts w:ascii="Times New Roman" w:hAnsi="Times New Roman"/>
          <w:b/>
          <w:sz w:val="24"/>
          <w:lang w:val="en-US"/>
        </w:rPr>
        <w:t xml:space="preserve"> A</w:t>
      </w:r>
      <w:r w:rsidRPr="00EA4A68">
        <w:rPr>
          <w:rFonts w:ascii="Times New Roman" w:hAnsi="Times New Roman"/>
          <w:b/>
          <w:sz w:val="24"/>
        </w:rPr>
        <w:t>udit</w:t>
      </w:r>
    </w:p>
    <w:p w:rsidR="00EA4A68" w:rsidRPr="00E70823" w:rsidRDefault="00EA4A68" w:rsidP="00EA4A68">
      <w:pPr>
        <w:pStyle w:val="ListParagraph"/>
        <w:numPr>
          <w:ilvl w:val="0"/>
          <w:numId w:val="33"/>
        </w:numPr>
        <w:spacing w:line="360" w:lineRule="auto"/>
        <w:jc w:val="both"/>
        <w:rPr>
          <w:rFonts w:ascii="Times New Roman" w:hAnsi="Times New Roman"/>
          <w:sz w:val="24"/>
        </w:rPr>
      </w:pPr>
      <w:r w:rsidRPr="00E70823">
        <w:rPr>
          <w:rFonts w:ascii="Times New Roman" w:hAnsi="Times New Roman"/>
          <w:sz w:val="24"/>
        </w:rPr>
        <w:t>Pelaksanaan audit lebih sederhana.</w:t>
      </w:r>
    </w:p>
    <w:p w:rsidR="00EA4A68" w:rsidRPr="00E70823" w:rsidRDefault="00EA4A68" w:rsidP="00EA4A68">
      <w:pPr>
        <w:pStyle w:val="ListParagraph"/>
        <w:numPr>
          <w:ilvl w:val="0"/>
          <w:numId w:val="33"/>
        </w:numPr>
        <w:spacing w:line="360" w:lineRule="auto"/>
        <w:jc w:val="both"/>
        <w:rPr>
          <w:rFonts w:ascii="Times New Roman" w:hAnsi="Times New Roman"/>
          <w:sz w:val="24"/>
        </w:rPr>
      </w:pPr>
      <w:r w:rsidRPr="00E70823">
        <w:rPr>
          <w:rFonts w:ascii="Times New Roman" w:hAnsi="Times New Roman"/>
          <w:sz w:val="24"/>
        </w:rPr>
        <w:t>Seorang auditor yang berpengetahuan minimal di bidang komputer dapat dilatih dengan mudah untuk melaksanakan audit.</w:t>
      </w:r>
    </w:p>
    <w:p w:rsidR="00EA4A68" w:rsidRDefault="00EA4A68" w:rsidP="00EA4A68">
      <w:pPr>
        <w:spacing w:line="360" w:lineRule="auto"/>
        <w:rPr>
          <w:rFonts w:ascii="Times New Roman" w:hAnsi="Times New Roman"/>
          <w:b/>
          <w:sz w:val="24"/>
        </w:rPr>
      </w:pPr>
      <w:r w:rsidRPr="00EA4A68">
        <w:rPr>
          <w:rFonts w:ascii="Times New Roman" w:hAnsi="Times New Roman"/>
          <w:b/>
          <w:sz w:val="24"/>
        </w:rPr>
        <w:t xml:space="preserve">Kekurangan </w:t>
      </w:r>
      <w:r w:rsidRPr="00EA4A68">
        <w:rPr>
          <w:rFonts w:ascii="Times New Roman" w:hAnsi="Times New Roman"/>
          <w:b/>
          <w:sz w:val="24"/>
          <w:lang w:val="en-US"/>
        </w:rPr>
        <w:t>A</w:t>
      </w:r>
      <w:r w:rsidRPr="00EA4A68">
        <w:rPr>
          <w:rFonts w:ascii="Times New Roman" w:hAnsi="Times New Roman"/>
          <w:b/>
          <w:sz w:val="24"/>
        </w:rPr>
        <w:t>udit</w:t>
      </w:r>
    </w:p>
    <w:p w:rsidR="00EA4A68" w:rsidRPr="00EA4A68" w:rsidRDefault="00EA4A68" w:rsidP="00EA4A68">
      <w:pPr>
        <w:pStyle w:val="ListParagraph"/>
        <w:numPr>
          <w:ilvl w:val="0"/>
          <w:numId w:val="42"/>
        </w:numPr>
        <w:spacing w:line="360" w:lineRule="auto"/>
        <w:rPr>
          <w:rFonts w:ascii="Times New Roman" w:hAnsi="Times New Roman"/>
          <w:b/>
          <w:sz w:val="24"/>
        </w:rPr>
      </w:pPr>
      <w:r w:rsidRPr="00EA4A68">
        <w:rPr>
          <w:rFonts w:ascii="Times New Roman" w:hAnsi="Times New Roman"/>
          <w:sz w:val="24"/>
        </w:rPr>
        <w:t>Jika lingkungan berubah, maka sistem dapat berubah dan memerlukan penyesuaian sistem ataupun program-programnya, sehingga auditor tidak dapat menilai apakah sistem tersebut masih berjalan dengan baik.</w:t>
      </w:r>
    </w:p>
    <w:p w:rsidR="00EA4A68" w:rsidRDefault="00EA4A68" w:rsidP="00EA4A68">
      <w:pPr>
        <w:spacing w:line="360" w:lineRule="auto"/>
        <w:jc w:val="both"/>
        <w:rPr>
          <w:rFonts w:ascii="Times New Roman" w:hAnsi="Times New Roman"/>
          <w:b/>
          <w:sz w:val="24"/>
          <w:szCs w:val="24"/>
          <w:lang w:val="en-US"/>
        </w:rPr>
      </w:pPr>
      <w:proofErr w:type="spellStart"/>
      <w:r>
        <w:rPr>
          <w:rFonts w:ascii="Times New Roman" w:hAnsi="Times New Roman"/>
          <w:b/>
          <w:sz w:val="24"/>
          <w:szCs w:val="24"/>
          <w:lang w:val="en-US"/>
        </w:rPr>
        <w:t>Metode</w:t>
      </w:r>
      <w:proofErr w:type="spellEnd"/>
      <w:r>
        <w:rPr>
          <w:rFonts w:ascii="Times New Roman" w:hAnsi="Times New Roman"/>
          <w:b/>
          <w:sz w:val="24"/>
          <w:szCs w:val="24"/>
          <w:lang w:val="en-US"/>
        </w:rPr>
        <w:t xml:space="preserve"> Audit yang </w:t>
      </w:r>
      <w:proofErr w:type="spellStart"/>
      <w:r>
        <w:rPr>
          <w:rFonts w:ascii="Times New Roman" w:hAnsi="Times New Roman"/>
          <w:b/>
          <w:sz w:val="24"/>
          <w:szCs w:val="24"/>
          <w:lang w:val="en-US"/>
        </w:rPr>
        <w:t>digunakan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pada</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Bidang</w:t>
      </w:r>
      <w:proofErr w:type="spellEnd"/>
      <w:r>
        <w:rPr>
          <w:rFonts w:ascii="Times New Roman" w:hAnsi="Times New Roman"/>
          <w:b/>
          <w:sz w:val="24"/>
          <w:szCs w:val="24"/>
          <w:lang w:val="en-US"/>
        </w:rPr>
        <w:t xml:space="preserve"> IT</w:t>
      </w:r>
    </w:p>
    <w:p w:rsidR="007D4095" w:rsidRPr="00EA4A68" w:rsidRDefault="00EA4A68" w:rsidP="00EA4A68">
      <w:pPr>
        <w:spacing w:line="360" w:lineRule="auto"/>
        <w:ind w:firstLine="720"/>
        <w:jc w:val="both"/>
        <w:rPr>
          <w:rFonts w:ascii="Times New Roman" w:hAnsi="Times New Roman"/>
          <w:b/>
          <w:sz w:val="24"/>
          <w:szCs w:val="24"/>
          <w:lang w:val="en-US"/>
        </w:rPr>
      </w:pPr>
      <w:proofErr w:type="spellStart"/>
      <w:r w:rsidRPr="00EA4A68">
        <w:rPr>
          <w:rFonts w:ascii="Times New Roman" w:hAnsi="Times New Roman"/>
          <w:sz w:val="24"/>
          <w:szCs w:val="24"/>
          <w:lang w:val="en-US"/>
        </w:rPr>
        <w:t>Pada</w:t>
      </w:r>
      <w:proofErr w:type="spellEnd"/>
      <w:r w:rsidRPr="00EA4A68">
        <w:rPr>
          <w:rFonts w:ascii="Times New Roman" w:hAnsi="Times New Roman"/>
          <w:sz w:val="24"/>
          <w:szCs w:val="24"/>
          <w:lang w:val="en-US"/>
        </w:rPr>
        <w:t xml:space="preserve"> </w:t>
      </w:r>
      <w:proofErr w:type="spellStart"/>
      <w:r w:rsidRPr="00EA4A68">
        <w:rPr>
          <w:rFonts w:ascii="Times New Roman" w:hAnsi="Times New Roman"/>
          <w:sz w:val="24"/>
          <w:szCs w:val="24"/>
          <w:lang w:val="en-US"/>
        </w:rPr>
        <w:t>bidang</w:t>
      </w:r>
      <w:proofErr w:type="spellEnd"/>
      <w:r w:rsidRPr="00EA4A68">
        <w:rPr>
          <w:rFonts w:ascii="Times New Roman" w:hAnsi="Times New Roman"/>
          <w:sz w:val="24"/>
          <w:szCs w:val="24"/>
          <w:lang w:val="en-US"/>
        </w:rPr>
        <w:t xml:space="preserve"> IT </w:t>
      </w:r>
      <w:proofErr w:type="spellStart"/>
      <w:r w:rsidRPr="00EA4A68">
        <w:rPr>
          <w:rFonts w:ascii="Times New Roman" w:hAnsi="Times New Roman"/>
          <w:sz w:val="24"/>
          <w:szCs w:val="24"/>
          <w:lang w:val="en-US"/>
        </w:rPr>
        <w:t>metode</w:t>
      </w:r>
      <w:proofErr w:type="spellEnd"/>
      <w:r w:rsidRPr="00EA4A68">
        <w:rPr>
          <w:rFonts w:ascii="Times New Roman" w:hAnsi="Times New Roman"/>
          <w:sz w:val="24"/>
          <w:szCs w:val="24"/>
          <w:lang w:val="en-US"/>
        </w:rPr>
        <w:t xml:space="preserve"> yang </w:t>
      </w:r>
      <w:proofErr w:type="spellStart"/>
      <w:r w:rsidRPr="00EA4A68">
        <w:rPr>
          <w:rFonts w:ascii="Times New Roman" w:hAnsi="Times New Roman"/>
          <w:sz w:val="24"/>
          <w:szCs w:val="24"/>
          <w:lang w:val="en-US"/>
        </w:rPr>
        <w:t>dapat</w:t>
      </w:r>
      <w:proofErr w:type="spellEnd"/>
      <w:r w:rsidRPr="00EA4A68">
        <w:rPr>
          <w:rFonts w:ascii="Times New Roman" w:hAnsi="Times New Roman"/>
          <w:sz w:val="24"/>
          <w:szCs w:val="24"/>
          <w:lang w:val="en-US"/>
        </w:rPr>
        <w:t xml:space="preserve"> </w:t>
      </w:r>
      <w:proofErr w:type="spellStart"/>
      <w:r w:rsidRPr="00EA4A68">
        <w:rPr>
          <w:rFonts w:ascii="Times New Roman" w:hAnsi="Times New Roman"/>
          <w:sz w:val="24"/>
          <w:szCs w:val="24"/>
          <w:lang w:val="en-US"/>
        </w:rPr>
        <w:t>adalah</w:t>
      </w:r>
      <w:proofErr w:type="spellEnd"/>
      <w:r w:rsidRPr="00EA4A68">
        <w:rPr>
          <w:rFonts w:ascii="Times New Roman" w:hAnsi="Times New Roman"/>
          <w:sz w:val="24"/>
          <w:szCs w:val="24"/>
          <w:lang w:val="en-US"/>
        </w:rPr>
        <w:t xml:space="preserve"> Audit </w:t>
      </w:r>
      <w:proofErr w:type="spellStart"/>
      <w:r w:rsidRPr="00EA4A68">
        <w:rPr>
          <w:rFonts w:ascii="Times New Roman" w:hAnsi="Times New Roman"/>
          <w:sz w:val="24"/>
          <w:szCs w:val="24"/>
          <w:lang w:val="en-US"/>
        </w:rPr>
        <w:t>Sistem</w:t>
      </w:r>
      <w:proofErr w:type="spellEnd"/>
      <w:r w:rsidRPr="00EA4A68">
        <w:rPr>
          <w:rFonts w:ascii="Times New Roman" w:hAnsi="Times New Roman"/>
          <w:sz w:val="24"/>
          <w:szCs w:val="24"/>
          <w:lang w:val="en-US"/>
        </w:rPr>
        <w:t xml:space="preserve"> </w:t>
      </w:r>
      <w:proofErr w:type="spellStart"/>
      <w:r w:rsidRPr="00EA4A68">
        <w:rPr>
          <w:rFonts w:ascii="Times New Roman" w:hAnsi="Times New Roman"/>
          <w:sz w:val="24"/>
          <w:szCs w:val="24"/>
          <w:lang w:val="en-US"/>
        </w:rPr>
        <w:t>Informasi</w:t>
      </w:r>
      <w:proofErr w:type="spellEnd"/>
      <w:r w:rsidRPr="00EA4A68">
        <w:rPr>
          <w:rFonts w:ascii="Times New Roman" w:hAnsi="Times New Roman"/>
          <w:sz w:val="24"/>
          <w:szCs w:val="24"/>
          <w:lang w:val="en-US"/>
        </w:rPr>
        <w:t xml:space="preserve">. </w:t>
      </w:r>
      <w:r w:rsidR="007D4095" w:rsidRPr="007D4095">
        <w:rPr>
          <w:rFonts w:ascii="Times New Roman" w:hAnsi="Times New Roman"/>
          <w:sz w:val="24"/>
          <w:szCs w:val="24"/>
        </w:rPr>
        <w:t>Menurut pendapat Ron Weber (1999, p.10 ),</w:t>
      </w:r>
      <w:r w:rsidR="007D4095">
        <w:rPr>
          <w:rFonts w:ascii="Times New Roman" w:hAnsi="Times New Roman"/>
          <w:sz w:val="24"/>
          <w:szCs w:val="24"/>
        </w:rPr>
        <w:t xml:space="preserve"> </w:t>
      </w:r>
      <w:r w:rsidRPr="00EA4A68">
        <w:rPr>
          <w:rFonts w:ascii="Times New Roman" w:hAnsi="Times New Roman"/>
          <w:sz w:val="24"/>
          <w:szCs w:val="24"/>
          <w:lang w:val="en-US"/>
        </w:rPr>
        <w:t xml:space="preserve">Audit </w:t>
      </w:r>
      <w:proofErr w:type="spellStart"/>
      <w:r w:rsidRPr="00EA4A68">
        <w:rPr>
          <w:rFonts w:ascii="Times New Roman" w:hAnsi="Times New Roman"/>
          <w:sz w:val="24"/>
          <w:szCs w:val="24"/>
          <w:lang w:val="en-US"/>
        </w:rPr>
        <w:t>Sistem</w:t>
      </w:r>
      <w:proofErr w:type="spellEnd"/>
      <w:r w:rsidRPr="00EA4A68">
        <w:rPr>
          <w:rFonts w:ascii="Times New Roman" w:hAnsi="Times New Roman"/>
          <w:sz w:val="24"/>
          <w:szCs w:val="24"/>
          <w:lang w:val="en-US"/>
        </w:rPr>
        <w:t xml:space="preserve"> </w:t>
      </w:r>
      <w:proofErr w:type="spellStart"/>
      <w:r w:rsidRPr="00EA4A68">
        <w:rPr>
          <w:rFonts w:ascii="Times New Roman" w:hAnsi="Times New Roman"/>
          <w:sz w:val="24"/>
          <w:szCs w:val="24"/>
          <w:lang w:val="en-US"/>
        </w:rPr>
        <w:t>Informasi</w:t>
      </w:r>
      <w:proofErr w:type="spellEnd"/>
      <w:r w:rsidRPr="007D4095">
        <w:rPr>
          <w:rFonts w:ascii="Times New Roman" w:hAnsi="Times New Roman"/>
          <w:sz w:val="24"/>
          <w:szCs w:val="24"/>
        </w:rPr>
        <w:t xml:space="preserve"> </w:t>
      </w:r>
      <w:r w:rsidR="007D4095" w:rsidRPr="007D4095">
        <w:rPr>
          <w:rFonts w:ascii="Times New Roman" w:hAnsi="Times New Roman"/>
          <w:sz w:val="24"/>
          <w:szCs w:val="24"/>
        </w:rPr>
        <w:t>ialah proses pengumpulan dan pengevaluasian bukti-bukti untuk menentukan apakah suatu sistem aplikasi komputerisasi  telah  menetapkan  dan  menerapkan  sistem  pengendalian intern yang memadai, semua aktiva dilindungi dengan baik/ tidak disalahgunakan serta terjaminnya integritas data, keandalan serta efektifitas dan efisiensi penyelenggaraan sistem informasi berbasis komputer.</w:t>
      </w:r>
    </w:p>
    <w:p w:rsidR="009A63A7" w:rsidRPr="00E70823" w:rsidRDefault="009A63A7" w:rsidP="00EA4A68">
      <w:pPr>
        <w:spacing w:line="360" w:lineRule="auto"/>
        <w:ind w:firstLine="720"/>
        <w:jc w:val="both"/>
        <w:rPr>
          <w:rFonts w:ascii="Times New Roman" w:hAnsi="Times New Roman"/>
          <w:sz w:val="24"/>
          <w:szCs w:val="24"/>
        </w:rPr>
      </w:pPr>
      <w:r w:rsidRPr="00E70823">
        <w:rPr>
          <w:rFonts w:ascii="Times New Roman" w:hAnsi="Times New Roman"/>
          <w:sz w:val="24"/>
          <w:szCs w:val="24"/>
        </w:rPr>
        <w:t xml:space="preserve">Secara umum Audit </w:t>
      </w:r>
      <w:proofErr w:type="spellStart"/>
      <w:r w:rsidR="00EA4A68">
        <w:rPr>
          <w:rFonts w:ascii="Times New Roman" w:hAnsi="Times New Roman"/>
          <w:sz w:val="24"/>
          <w:szCs w:val="24"/>
          <w:lang w:val="en-US"/>
        </w:rPr>
        <w:t>Sistem</w:t>
      </w:r>
      <w:proofErr w:type="spellEnd"/>
      <w:r w:rsidR="00EA4A68">
        <w:rPr>
          <w:rFonts w:ascii="Times New Roman" w:hAnsi="Times New Roman"/>
          <w:sz w:val="24"/>
          <w:szCs w:val="24"/>
          <w:lang w:val="en-US"/>
        </w:rPr>
        <w:t xml:space="preserve"> </w:t>
      </w:r>
      <w:proofErr w:type="spellStart"/>
      <w:r w:rsidR="00EA4A68">
        <w:rPr>
          <w:rFonts w:ascii="Times New Roman" w:hAnsi="Times New Roman"/>
          <w:sz w:val="24"/>
          <w:szCs w:val="24"/>
          <w:lang w:val="en-US"/>
        </w:rPr>
        <w:t>Informasi</w:t>
      </w:r>
      <w:proofErr w:type="spellEnd"/>
      <w:r w:rsidRPr="00E70823">
        <w:rPr>
          <w:rFonts w:ascii="Times New Roman" w:hAnsi="Times New Roman"/>
          <w:sz w:val="24"/>
          <w:szCs w:val="24"/>
        </w:rPr>
        <w:t xml:space="preserve"> adalah suatu proses kontrol pengujian terhadap infrastruktur teknologi informasi dimana berhubungan dengan masalah audit finansial dan audit internal. Audit </w:t>
      </w:r>
      <w:proofErr w:type="spellStart"/>
      <w:r w:rsidR="00EA4A68">
        <w:rPr>
          <w:rFonts w:ascii="Times New Roman" w:hAnsi="Times New Roman"/>
          <w:sz w:val="24"/>
          <w:szCs w:val="24"/>
          <w:lang w:val="en-US"/>
        </w:rPr>
        <w:t>Sistem</w:t>
      </w:r>
      <w:proofErr w:type="spellEnd"/>
      <w:r w:rsidR="00EA4A68">
        <w:rPr>
          <w:rFonts w:ascii="Times New Roman" w:hAnsi="Times New Roman"/>
          <w:sz w:val="24"/>
          <w:szCs w:val="24"/>
          <w:lang w:val="en-US"/>
        </w:rPr>
        <w:t xml:space="preserve"> </w:t>
      </w:r>
      <w:proofErr w:type="spellStart"/>
      <w:r w:rsidR="00EA4A68">
        <w:rPr>
          <w:rFonts w:ascii="Times New Roman" w:hAnsi="Times New Roman"/>
          <w:sz w:val="24"/>
          <w:szCs w:val="24"/>
          <w:lang w:val="en-US"/>
        </w:rPr>
        <w:t>Informasi</w:t>
      </w:r>
      <w:proofErr w:type="spellEnd"/>
      <w:r w:rsidRPr="00E70823">
        <w:rPr>
          <w:rFonts w:ascii="Times New Roman" w:hAnsi="Times New Roman"/>
          <w:sz w:val="24"/>
          <w:szCs w:val="24"/>
        </w:rPr>
        <w:t xml:space="preserve"> lebih dikenal dengan istilah EDP Auditing (Electronic Data Processing), biasanya digunakan untuk menguraikan dua jenis aktifitas yang berkaitan dengan komputer. Salah satu penggunaan istilah tersebut adalah untuk menjelaskan proses penelahan dan evaluasi pengendalian-pengendalian internal dalam EDP. Jenis aktivitas ini </w:t>
      </w:r>
      <w:r w:rsidRPr="00E70823">
        <w:rPr>
          <w:rFonts w:ascii="Times New Roman" w:hAnsi="Times New Roman"/>
          <w:sz w:val="24"/>
          <w:szCs w:val="24"/>
        </w:rPr>
        <w:lastRenderedPageBreak/>
        <w:t>disebut sebagai auditing melalui komputer. Penggunaan istilah lainnya adalah untuk menjelaskan pemanfaatan komputer oleh auditor untuk melaksanakan beberapa pekerjaan audit yang tidak dapat dilakukan secara manual. Jenis aktivitas ini disebut audit dengan komputer.</w:t>
      </w:r>
    </w:p>
    <w:p w:rsidR="00EA4A68" w:rsidRDefault="0052019B" w:rsidP="00EA4A68">
      <w:pPr>
        <w:shd w:val="clear" w:color="auto" w:fill="FFFFFF"/>
        <w:spacing w:before="225" w:line="360" w:lineRule="auto"/>
        <w:jc w:val="both"/>
        <w:outlineLvl w:val="0"/>
        <w:rPr>
          <w:rFonts w:ascii="Times New Roman" w:eastAsia="Times New Roman" w:hAnsi="Times New Roman"/>
          <w:b/>
          <w:bCs/>
          <w:kern w:val="36"/>
          <w:sz w:val="24"/>
          <w:szCs w:val="24"/>
          <w:lang w:eastAsia="id-ID"/>
        </w:rPr>
      </w:pPr>
      <w:r w:rsidRPr="0052019B">
        <w:rPr>
          <w:rFonts w:ascii="Times New Roman" w:eastAsia="Times New Roman" w:hAnsi="Times New Roman"/>
          <w:b/>
          <w:bCs/>
          <w:kern w:val="36"/>
          <w:sz w:val="24"/>
          <w:szCs w:val="24"/>
          <w:lang w:eastAsia="id-ID"/>
        </w:rPr>
        <w:t>Tahap-tahap Audit Sistem Informasi</w:t>
      </w:r>
    </w:p>
    <w:p w:rsidR="00C86989" w:rsidRPr="00EA4A68" w:rsidRDefault="00C86989" w:rsidP="00EA4A68">
      <w:pPr>
        <w:shd w:val="clear" w:color="auto" w:fill="FFFFFF"/>
        <w:spacing w:before="225" w:line="360" w:lineRule="auto"/>
        <w:jc w:val="both"/>
        <w:outlineLvl w:val="0"/>
        <w:rPr>
          <w:rFonts w:ascii="Times New Roman" w:eastAsia="Times New Roman" w:hAnsi="Times New Roman"/>
          <w:b/>
          <w:bCs/>
          <w:kern w:val="36"/>
          <w:sz w:val="24"/>
          <w:szCs w:val="24"/>
          <w:lang w:eastAsia="id-ID"/>
        </w:rPr>
      </w:pPr>
      <w:r w:rsidRPr="00C86989">
        <w:rPr>
          <w:rFonts w:ascii="Times New Roman" w:eastAsia="Times New Roman" w:hAnsi="Times New Roman"/>
          <w:sz w:val="24"/>
          <w:szCs w:val="24"/>
          <w:lang w:eastAsia="id-ID"/>
        </w:rPr>
        <w:t>Audit sistem informasi dilakukan untuk dapat menilai:</w:t>
      </w:r>
    </w:p>
    <w:p w:rsidR="00C86989" w:rsidRDefault="00C86989" w:rsidP="00EA4A68">
      <w:pPr>
        <w:pStyle w:val="ListParagraph"/>
        <w:numPr>
          <w:ilvl w:val="0"/>
          <w:numId w:val="39"/>
        </w:numPr>
        <w:shd w:val="clear" w:color="auto" w:fill="FFFFFF"/>
        <w:spacing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w:t>
      </w:r>
      <w:r w:rsidRPr="00C86989">
        <w:rPr>
          <w:rFonts w:ascii="Times New Roman" w:eastAsia="Times New Roman" w:hAnsi="Times New Roman"/>
          <w:sz w:val="24"/>
          <w:szCs w:val="24"/>
          <w:lang w:eastAsia="id-ID"/>
        </w:rPr>
        <w:t>pakah sistem komputerisasi suatu organisasi/perusahaan dapat mendukung pengamanan aset.</w:t>
      </w:r>
    </w:p>
    <w:p w:rsidR="00C86989" w:rsidRDefault="00C86989" w:rsidP="00EA4A68">
      <w:pPr>
        <w:pStyle w:val="ListParagraph"/>
        <w:numPr>
          <w:ilvl w:val="0"/>
          <w:numId w:val="39"/>
        </w:numPr>
        <w:shd w:val="clear" w:color="auto" w:fill="FFFFFF"/>
        <w:spacing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w:t>
      </w:r>
      <w:r w:rsidRPr="00C86989">
        <w:rPr>
          <w:rFonts w:ascii="Times New Roman" w:eastAsia="Times New Roman" w:hAnsi="Times New Roman"/>
          <w:sz w:val="24"/>
          <w:szCs w:val="24"/>
          <w:lang w:eastAsia="id-ID"/>
        </w:rPr>
        <w:t>pakah sistem komputerisasi dapat mendukung pencapaian tujuan organisasi/perusahaan.</w:t>
      </w:r>
    </w:p>
    <w:p w:rsidR="00C86989" w:rsidRPr="00EA4A68" w:rsidRDefault="00C86989" w:rsidP="00EA4A68">
      <w:pPr>
        <w:pStyle w:val="ListParagraph"/>
        <w:numPr>
          <w:ilvl w:val="0"/>
          <w:numId w:val="39"/>
        </w:numPr>
        <w:shd w:val="clear" w:color="auto" w:fill="FFFFFF"/>
        <w:spacing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w:t>
      </w:r>
      <w:r w:rsidRPr="00C86989">
        <w:rPr>
          <w:rFonts w:ascii="Times New Roman" w:eastAsia="Times New Roman" w:hAnsi="Times New Roman"/>
          <w:sz w:val="24"/>
          <w:szCs w:val="24"/>
          <w:lang w:eastAsia="id-ID"/>
        </w:rPr>
        <w:t>pakah  sistem  komputerisasi  tersebut  efektif,  efisien  dan  data integrity terjamin.</w:t>
      </w:r>
    </w:p>
    <w:p w:rsidR="0052019B" w:rsidRPr="0052019B" w:rsidRDefault="0052019B" w:rsidP="00EA4A68">
      <w:pPr>
        <w:shd w:val="clear" w:color="auto" w:fill="FFFFFF"/>
        <w:spacing w:line="360" w:lineRule="auto"/>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Audit Sistem Informasi dapat dilaku</w:t>
      </w:r>
      <w:r>
        <w:rPr>
          <w:rFonts w:ascii="Times New Roman" w:eastAsia="Times New Roman" w:hAnsi="Times New Roman"/>
          <w:sz w:val="24"/>
          <w:szCs w:val="24"/>
          <w:lang w:eastAsia="id-ID"/>
        </w:rPr>
        <w:t xml:space="preserve">kan dengan berbagai macam tahap-tahap. </w:t>
      </w:r>
      <w:r w:rsidRPr="0052019B">
        <w:rPr>
          <w:rFonts w:ascii="Times New Roman" w:eastAsia="Times New Roman" w:hAnsi="Times New Roman"/>
          <w:sz w:val="24"/>
          <w:szCs w:val="24"/>
          <w:lang w:val="nl-NL" w:eastAsia="id-ID"/>
        </w:rPr>
        <w:t>Tahap-tahap audit terdiri dari 5 tahap sebagai berikut :</w:t>
      </w:r>
    </w:p>
    <w:p w:rsidR="0052019B" w:rsidRDefault="0052019B" w:rsidP="00EA4A68">
      <w:pPr>
        <w:pStyle w:val="ListParagraph"/>
        <w:numPr>
          <w:ilvl w:val="0"/>
          <w:numId w:val="37"/>
        </w:numPr>
        <w:shd w:val="clear" w:color="auto" w:fill="FFFFFF"/>
        <w:spacing w:line="360" w:lineRule="auto"/>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pemeriksaan pendahuluan</w:t>
      </w:r>
    </w:p>
    <w:p w:rsidR="0052019B" w:rsidRDefault="0052019B" w:rsidP="00EA4A68">
      <w:pPr>
        <w:pStyle w:val="ListParagraph"/>
        <w:numPr>
          <w:ilvl w:val="0"/>
          <w:numId w:val="37"/>
        </w:numPr>
        <w:shd w:val="clear" w:color="auto" w:fill="FFFFFF"/>
        <w:spacing w:line="360" w:lineRule="auto"/>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pemeriksaan rinci.</w:t>
      </w:r>
    </w:p>
    <w:p w:rsidR="0052019B" w:rsidRDefault="0052019B" w:rsidP="00EA4A68">
      <w:pPr>
        <w:pStyle w:val="ListParagraph"/>
        <w:numPr>
          <w:ilvl w:val="0"/>
          <w:numId w:val="37"/>
        </w:numPr>
        <w:shd w:val="clear" w:color="auto" w:fill="FFFFFF"/>
        <w:spacing w:line="360" w:lineRule="auto"/>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pengujian kesesuaian.</w:t>
      </w:r>
    </w:p>
    <w:p w:rsidR="0052019B" w:rsidRDefault="0052019B" w:rsidP="00EA4A68">
      <w:pPr>
        <w:pStyle w:val="ListParagraph"/>
        <w:numPr>
          <w:ilvl w:val="0"/>
          <w:numId w:val="37"/>
        </w:numPr>
        <w:shd w:val="clear" w:color="auto" w:fill="FFFFFF"/>
        <w:spacing w:line="360" w:lineRule="auto"/>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pengujian kebenaran bukti.</w:t>
      </w:r>
    </w:p>
    <w:p w:rsidR="00EA4A68" w:rsidRPr="00EA4A68" w:rsidRDefault="0052019B" w:rsidP="00EA4A68">
      <w:pPr>
        <w:pStyle w:val="ListParagraph"/>
        <w:numPr>
          <w:ilvl w:val="0"/>
          <w:numId w:val="37"/>
        </w:numPr>
        <w:shd w:val="clear" w:color="auto" w:fill="FFFFFF"/>
        <w:spacing w:line="360" w:lineRule="auto"/>
        <w:jc w:val="both"/>
        <w:rPr>
          <w:rFonts w:ascii="Times New Roman" w:eastAsia="Times New Roman" w:hAnsi="Times New Roman"/>
          <w:sz w:val="24"/>
          <w:szCs w:val="24"/>
          <w:lang w:eastAsia="id-ID"/>
        </w:rPr>
      </w:pPr>
      <w:proofErr w:type="spellStart"/>
      <w:r w:rsidRPr="0052019B">
        <w:rPr>
          <w:rFonts w:ascii="Times New Roman" w:eastAsia="Times New Roman" w:hAnsi="Times New Roman"/>
          <w:sz w:val="24"/>
          <w:szCs w:val="24"/>
          <w:lang w:val="es-ES" w:eastAsia="id-ID"/>
        </w:rPr>
        <w:t>Tahap</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penilaian</w:t>
      </w:r>
      <w:proofErr w:type="spellEnd"/>
      <w:r w:rsidRPr="0052019B">
        <w:rPr>
          <w:rFonts w:ascii="Times New Roman" w:eastAsia="Times New Roman" w:hAnsi="Times New Roman"/>
          <w:sz w:val="24"/>
          <w:szCs w:val="24"/>
          <w:lang w:val="es-ES" w:eastAsia="id-ID"/>
        </w:rPr>
        <w:t xml:space="preserve"> secara </w:t>
      </w:r>
      <w:proofErr w:type="spellStart"/>
      <w:r w:rsidRPr="0052019B">
        <w:rPr>
          <w:rFonts w:ascii="Times New Roman" w:eastAsia="Times New Roman" w:hAnsi="Times New Roman"/>
          <w:sz w:val="24"/>
          <w:szCs w:val="24"/>
          <w:lang w:val="es-ES" w:eastAsia="id-ID"/>
        </w:rPr>
        <w:t>umum</w:t>
      </w:r>
      <w:proofErr w:type="spellEnd"/>
      <w:r w:rsidRPr="0052019B">
        <w:rPr>
          <w:rFonts w:ascii="Times New Roman" w:eastAsia="Times New Roman" w:hAnsi="Times New Roman"/>
          <w:sz w:val="24"/>
          <w:szCs w:val="24"/>
          <w:lang w:val="es-ES" w:eastAsia="id-ID"/>
        </w:rPr>
        <w:t xml:space="preserve"> atas </w:t>
      </w:r>
      <w:proofErr w:type="spellStart"/>
      <w:r w:rsidRPr="0052019B">
        <w:rPr>
          <w:rFonts w:ascii="Times New Roman" w:eastAsia="Times New Roman" w:hAnsi="Times New Roman"/>
          <w:sz w:val="24"/>
          <w:szCs w:val="24"/>
          <w:lang w:val="es-ES" w:eastAsia="id-ID"/>
        </w:rPr>
        <w:t>hasil</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pengujian</w:t>
      </w:r>
      <w:proofErr w:type="spellEnd"/>
      <w:r w:rsidRPr="0052019B">
        <w:rPr>
          <w:rFonts w:ascii="Times New Roman" w:eastAsia="Times New Roman" w:hAnsi="Times New Roman"/>
          <w:sz w:val="24"/>
          <w:szCs w:val="24"/>
          <w:lang w:val="es-ES" w:eastAsia="id-ID"/>
        </w:rPr>
        <w:t>.</w:t>
      </w:r>
    </w:p>
    <w:p w:rsidR="00EA4A68" w:rsidRPr="00EA4A68" w:rsidRDefault="00EA4A68" w:rsidP="00EA4A68">
      <w:pPr>
        <w:shd w:val="clear" w:color="auto" w:fill="FFFFFF"/>
        <w:spacing w:line="360" w:lineRule="auto"/>
        <w:ind w:left="360"/>
        <w:jc w:val="both"/>
        <w:rPr>
          <w:rFonts w:ascii="Times New Roman" w:eastAsia="Times New Roman" w:hAnsi="Times New Roman"/>
          <w:sz w:val="24"/>
          <w:szCs w:val="24"/>
          <w:lang w:eastAsia="id-ID"/>
        </w:rPr>
      </w:pPr>
    </w:p>
    <w:p w:rsidR="0052019B" w:rsidRPr="0052019B" w:rsidRDefault="0052019B" w:rsidP="00EA4A68">
      <w:pPr>
        <w:pStyle w:val="ListParagraph"/>
        <w:numPr>
          <w:ilvl w:val="0"/>
          <w:numId w:val="38"/>
        </w:numPr>
        <w:shd w:val="clear" w:color="auto" w:fill="FFFFFF"/>
        <w:spacing w:before="225" w:line="360" w:lineRule="auto"/>
        <w:ind w:left="360"/>
        <w:outlineLvl w:val="4"/>
        <w:rPr>
          <w:rFonts w:ascii="Times New Roman" w:eastAsia="Times New Roman" w:hAnsi="Times New Roman"/>
          <w:b/>
          <w:bCs/>
          <w:sz w:val="24"/>
          <w:szCs w:val="24"/>
          <w:lang w:eastAsia="id-ID"/>
        </w:rPr>
      </w:pPr>
      <w:proofErr w:type="spellStart"/>
      <w:r w:rsidRPr="0052019B">
        <w:rPr>
          <w:rFonts w:ascii="Times New Roman" w:eastAsia="Times New Roman" w:hAnsi="Times New Roman"/>
          <w:b/>
          <w:bCs/>
          <w:sz w:val="24"/>
          <w:szCs w:val="24"/>
          <w:lang w:val="es-ES" w:eastAsia="id-ID"/>
        </w:rPr>
        <w:t>Tahap</w:t>
      </w:r>
      <w:proofErr w:type="spellEnd"/>
      <w:r w:rsidRPr="0052019B">
        <w:rPr>
          <w:rFonts w:ascii="Times New Roman" w:eastAsia="Times New Roman" w:hAnsi="Times New Roman"/>
          <w:b/>
          <w:bCs/>
          <w:sz w:val="24"/>
          <w:szCs w:val="24"/>
          <w:lang w:val="es-ES" w:eastAsia="id-ID"/>
        </w:rPr>
        <w:t xml:space="preserve"> </w:t>
      </w:r>
      <w:proofErr w:type="spellStart"/>
      <w:r w:rsidRPr="0052019B">
        <w:rPr>
          <w:rFonts w:ascii="Times New Roman" w:eastAsia="Times New Roman" w:hAnsi="Times New Roman"/>
          <w:b/>
          <w:bCs/>
          <w:sz w:val="24"/>
          <w:szCs w:val="24"/>
          <w:lang w:val="es-ES" w:eastAsia="id-ID"/>
        </w:rPr>
        <w:t>Pemeriksaan</w:t>
      </w:r>
      <w:proofErr w:type="spellEnd"/>
      <w:r w:rsidRPr="0052019B">
        <w:rPr>
          <w:rFonts w:ascii="Times New Roman" w:eastAsia="Times New Roman" w:hAnsi="Times New Roman"/>
          <w:b/>
          <w:bCs/>
          <w:sz w:val="24"/>
          <w:szCs w:val="24"/>
          <w:lang w:val="es-ES" w:eastAsia="id-ID"/>
        </w:rPr>
        <w:t xml:space="preserve"> </w:t>
      </w:r>
      <w:proofErr w:type="spellStart"/>
      <w:r w:rsidRPr="0052019B">
        <w:rPr>
          <w:rFonts w:ascii="Times New Roman" w:eastAsia="Times New Roman" w:hAnsi="Times New Roman"/>
          <w:b/>
          <w:bCs/>
          <w:sz w:val="24"/>
          <w:szCs w:val="24"/>
          <w:lang w:val="es-ES" w:eastAsia="id-ID"/>
        </w:rPr>
        <w:t>Pendahuluan</w:t>
      </w:r>
      <w:proofErr w:type="spellEnd"/>
      <w:r w:rsidRPr="0052019B">
        <w:rPr>
          <w:rFonts w:ascii="Times New Roman" w:eastAsia="Times New Roman" w:hAnsi="Times New Roman"/>
          <w:b/>
          <w:bCs/>
          <w:sz w:val="24"/>
          <w:szCs w:val="24"/>
          <w:lang w:val="es-ES" w:eastAsia="id-ID"/>
        </w:rPr>
        <w:t>.</w:t>
      </w:r>
      <w:r>
        <w:rPr>
          <w:rFonts w:ascii="Times New Roman" w:eastAsia="Times New Roman" w:hAnsi="Times New Roman"/>
          <w:b/>
          <w:bCs/>
          <w:sz w:val="24"/>
          <w:szCs w:val="24"/>
          <w:lang w:eastAsia="id-ID"/>
        </w:rPr>
        <w:br/>
      </w:r>
      <w:r>
        <w:rPr>
          <w:rFonts w:ascii="Times New Roman" w:eastAsia="Times New Roman" w:hAnsi="Times New Roman"/>
          <w:b/>
          <w:bCs/>
          <w:sz w:val="24"/>
          <w:szCs w:val="24"/>
          <w:lang w:eastAsia="id-ID"/>
        </w:rPr>
        <w:tab/>
      </w:r>
      <w:proofErr w:type="spellStart"/>
      <w:r w:rsidRPr="0052019B">
        <w:rPr>
          <w:rFonts w:ascii="Times New Roman" w:eastAsia="Times New Roman" w:hAnsi="Times New Roman"/>
          <w:sz w:val="24"/>
          <w:szCs w:val="24"/>
          <w:lang w:val="es-ES" w:eastAsia="id-ID"/>
        </w:rPr>
        <w:t>Sebelum</w:t>
      </w:r>
      <w:proofErr w:type="spellEnd"/>
      <w:r w:rsidRPr="0052019B">
        <w:rPr>
          <w:rFonts w:ascii="Times New Roman" w:eastAsia="Times New Roman" w:hAnsi="Times New Roman"/>
          <w:sz w:val="24"/>
          <w:szCs w:val="24"/>
          <w:lang w:val="es-ES" w:eastAsia="id-ID"/>
        </w:rPr>
        <w:t xml:space="preserve"> auditor </w:t>
      </w:r>
      <w:proofErr w:type="spellStart"/>
      <w:r w:rsidRPr="0052019B">
        <w:rPr>
          <w:rFonts w:ascii="Times New Roman" w:eastAsia="Times New Roman" w:hAnsi="Times New Roman"/>
          <w:sz w:val="24"/>
          <w:szCs w:val="24"/>
          <w:lang w:val="es-ES" w:eastAsia="id-ID"/>
        </w:rPr>
        <w:t>menentukan</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sifat</w:t>
      </w:r>
      <w:proofErr w:type="spellEnd"/>
      <w:r w:rsidRPr="0052019B">
        <w:rPr>
          <w:rFonts w:ascii="Times New Roman" w:eastAsia="Times New Roman" w:hAnsi="Times New Roman"/>
          <w:sz w:val="24"/>
          <w:szCs w:val="24"/>
          <w:lang w:val="es-ES" w:eastAsia="id-ID"/>
        </w:rPr>
        <w:t xml:space="preserve"> dan </w:t>
      </w:r>
      <w:proofErr w:type="spellStart"/>
      <w:r w:rsidRPr="0052019B">
        <w:rPr>
          <w:rFonts w:ascii="Times New Roman" w:eastAsia="Times New Roman" w:hAnsi="Times New Roman"/>
          <w:sz w:val="24"/>
          <w:szCs w:val="24"/>
          <w:lang w:val="es-ES" w:eastAsia="id-ID"/>
        </w:rPr>
        <w:t>luas</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pengujian</w:t>
      </w:r>
      <w:proofErr w:type="spellEnd"/>
      <w:r w:rsidRPr="0052019B">
        <w:rPr>
          <w:rFonts w:ascii="Times New Roman" w:eastAsia="Times New Roman" w:hAnsi="Times New Roman"/>
          <w:sz w:val="24"/>
          <w:szCs w:val="24"/>
          <w:lang w:val="es-ES" w:eastAsia="id-ID"/>
        </w:rPr>
        <w:t xml:space="preserve"> yang </w:t>
      </w:r>
      <w:proofErr w:type="spellStart"/>
      <w:r w:rsidRPr="0052019B">
        <w:rPr>
          <w:rFonts w:ascii="Times New Roman" w:eastAsia="Times New Roman" w:hAnsi="Times New Roman"/>
          <w:sz w:val="24"/>
          <w:szCs w:val="24"/>
          <w:lang w:val="es-ES" w:eastAsia="id-ID"/>
        </w:rPr>
        <w:t>harus</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dilakukan</w:t>
      </w:r>
      <w:proofErr w:type="spellEnd"/>
      <w:r w:rsidRPr="0052019B">
        <w:rPr>
          <w:rFonts w:ascii="Times New Roman" w:eastAsia="Times New Roman" w:hAnsi="Times New Roman"/>
          <w:sz w:val="24"/>
          <w:szCs w:val="24"/>
          <w:lang w:val="es-ES" w:eastAsia="id-ID"/>
        </w:rPr>
        <w:t xml:space="preserve">, auditor </w:t>
      </w:r>
      <w:proofErr w:type="spellStart"/>
      <w:r w:rsidRPr="0052019B">
        <w:rPr>
          <w:rFonts w:ascii="Times New Roman" w:eastAsia="Times New Roman" w:hAnsi="Times New Roman"/>
          <w:sz w:val="24"/>
          <w:szCs w:val="24"/>
          <w:lang w:val="es-ES" w:eastAsia="id-ID"/>
        </w:rPr>
        <w:t>harus</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memahami</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bisnis</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auditi</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kebijakan</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struktur</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organisasi</w:t>
      </w:r>
      <w:proofErr w:type="spellEnd"/>
      <w:r w:rsidRPr="0052019B">
        <w:rPr>
          <w:rFonts w:ascii="Times New Roman" w:eastAsia="Times New Roman" w:hAnsi="Times New Roman"/>
          <w:sz w:val="24"/>
          <w:szCs w:val="24"/>
          <w:lang w:val="es-ES" w:eastAsia="id-ID"/>
        </w:rPr>
        <w:t xml:space="preserve">, dan </w:t>
      </w:r>
      <w:proofErr w:type="spellStart"/>
      <w:r w:rsidRPr="0052019B">
        <w:rPr>
          <w:rFonts w:ascii="Times New Roman" w:eastAsia="Times New Roman" w:hAnsi="Times New Roman"/>
          <w:sz w:val="24"/>
          <w:szCs w:val="24"/>
          <w:lang w:val="es-ES" w:eastAsia="id-ID"/>
        </w:rPr>
        <w:t>praktik</w:t>
      </w:r>
      <w:proofErr w:type="spellEnd"/>
      <w:r w:rsidRPr="0052019B">
        <w:rPr>
          <w:rFonts w:ascii="Times New Roman" w:eastAsia="Times New Roman" w:hAnsi="Times New Roman"/>
          <w:sz w:val="24"/>
          <w:szCs w:val="24"/>
          <w:lang w:val="es-ES" w:eastAsia="id-ID"/>
        </w:rPr>
        <w:t xml:space="preserve"> yang </w:t>
      </w:r>
      <w:proofErr w:type="spellStart"/>
      <w:r w:rsidRPr="0052019B">
        <w:rPr>
          <w:rFonts w:ascii="Times New Roman" w:eastAsia="Times New Roman" w:hAnsi="Times New Roman"/>
          <w:sz w:val="24"/>
          <w:szCs w:val="24"/>
          <w:lang w:val="es-ES" w:eastAsia="id-ID"/>
        </w:rPr>
        <w:t>dilakukan</w:t>
      </w:r>
      <w:proofErr w:type="spellEnd"/>
      <w:r w:rsidRPr="0052019B">
        <w:rPr>
          <w:rFonts w:ascii="Times New Roman" w:eastAsia="Times New Roman" w:hAnsi="Times New Roman"/>
          <w:sz w:val="24"/>
          <w:szCs w:val="24"/>
          <w:lang w:val="es-ES" w:eastAsia="id-ID"/>
        </w:rPr>
        <w:t>). </w:t>
      </w:r>
      <w:r w:rsidRPr="0052019B">
        <w:rPr>
          <w:rFonts w:ascii="Times New Roman" w:eastAsia="Times New Roman" w:hAnsi="Times New Roman"/>
          <w:sz w:val="24"/>
          <w:szCs w:val="24"/>
          <w:lang w:val="fi-FI" w:eastAsia="id-ID"/>
        </w:rPr>
        <w:t xml:space="preserve">Setelah itu, analisis risiko audit merupakan bagian yang sangat penting. Ini meliputi review atas pengendalian intern. Dalam tahap ini, auditor juga mengidentifikasi aplikasi yang penting dan berusaha untuk memahami pengendalian terhadap transaksi yang diproses oleh aplikasi tersebut. pada tahap ini pula auditor dapat memutuskan apakah </w:t>
      </w:r>
      <w:r w:rsidRPr="0052019B">
        <w:rPr>
          <w:rFonts w:ascii="Times New Roman" w:eastAsia="Times New Roman" w:hAnsi="Times New Roman"/>
          <w:sz w:val="24"/>
          <w:szCs w:val="24"/>
          <w:lang w:val="fi-FI" w:eastAsia="id-ID"/>
        </w:rPr>
        <w:lastRenderedPageBreak/>
        <w:t>audit dapat diteruskan atau mengundurkan diri dari penugasan audit.                 </w:t>
      </w:r>
    </w:p>
    <w:p w:rsidR="0052019B" w:rsidRPr="0052019B" w:rsidRDefault="0052019B" w:rsidP="00EA4A68">
      <w:pPr>
        <w:pStyle w:val="ListParagraph"/>
        <w:numPr>
          <w:ilvl w:val="0"/>
          <w:numId w:val="38"/>
        </w:numPr>
        <w:shd w:val="clear" w:color="auto" w:fill="FFFFFF"/>
        <w:spacing w:line="360" w:lineRule="auto"/>
        <w:ind w:left="360"/>
        <w:jc w:val="both"/>
        <w:rPr>
          <w:rFonts w:ascii="Times New Roman" w:eastAsia="Times New Roman" w:hAnsi="Times New Roman"/>
          <w:sz w:val="24"/>
          <w:szCs w:val="24"/>
          <w:lang w:eastAsia="id-ID"/>
        </w:rPr>
      </w:pPr>
      <w:r w:rsidRPr="0052019B">
        <w:rPr>
          <w:rFonts w:ascii="Times New Roman" w:eastAsia="Times New Roman" w:hAnsi="Times New Roman"/>
          <w:b/>
          <w:bCs/>
          <w:sz w:val="24"/>
          <w:szCs w:val="24"/>
          <w:lang w:val="fi-FI" w:eastAsia="id-ID"/>
        </w:rPr>
        <w:t>Tahap Pemeriksaan Rinci.</w:t>
      </w:r>
    </w:p>
    <w:p w:rsidR="0052019B" w:rsidRDefault="0052019B" w:rsidP="00EA4A68">
      <w:pPr>
        <w:pStyle w:val="ListParagraph"/>
        <w:shd w:val="clear" w:color="auto" w:fill="FFFFFF"/>
        <w:spacing w:line="360" w:lineRule="auto"/>
        <w:ind w:left="360"/>
        <w:jc w:val="both"/>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ab/>
      </w:r>
      <w:r w:rsidRPr="0052019B">
        <w:rPr>
          <w:rFonts w:ascii="Times New Roman" w:eastAsia="Times New Roman" w:hAnsi="Times New Roman"/>
          <w:sz w:val="24"/>
          <w:szCs w:val="24"/>
          <w:lang w:val="fi-FI" w:eastAsia="id-ID"/>
        </w:rPr>
        <w:t>Pada tahap ini auditnya berupaya mendapatkan informasi lebih mendalam untuk memahami pengendalian yang diterapkan dalam sistem komputer klien. </w:t>
      </w:r>
      <w:r w:rsidRPr="0052019B">
        <w:rPr>
          <w:rFonts w:ascii="Times New Roman" w:eastAsia="Times New Roman" w:hAnsi="Times New Roman"/>
          <w:sz w:val="24"/>
          <w:szCs w:val="24"/>
          <w:lang w:eastAsia="id-ID"/>
        </w:rPr>
        <w:t>Auditor harus dapat memperkirakan bahwa hasil audit pada akhirnya harus dapat dijadikan sebagai dasar untuk menilai apakah struktur pengendalian intern yang diterapkan dapat dipercaya atau tidak. Kuat atau tidaknya pengendalian tersebut akan menjadi dasar bagi auditor dalam menentukan langkah selanjutnya.</w:t>
      </w:r>
    </w:p>
    <w:p w:rsidR="0052019B" w:rsidRPr="0052019B" w:rsidRDefault="0052019B" w:rsidP="00EA4A68">
      <w:pPr>
        <w:pStyle w:val="ListParagraph"/>
        <w:numPr>
          <w:ilvl w:val="0"/>
          <w:numId w:val="38"/>
        </w:numPr>
        <w:shd w:val="clear" w:color="auto" w:fill="FFFFFF"/>
        <w:spacing w:line="360" w:lineRule="auto"/>
        <w:ind w:left="360"/>
        <w:jc w:val="both"/>
        <w:rPr>
          <w:rFonts w:ascii="Times New Roman" w:eastAsia="Times New Roman" w:hAnsi="Times New Roman"/>
          <w:sz w:val="24"/>
          <w:szCs w:val="24"/>
          <w:lang w:eastAsia="id-ID"/>
        </w:rPr>
      </w:pPr>
      <w:r w:rsidRPr="0052019B">
        <w:rPr>
          <w:rFonts w:ascii="Times New Roman" w:eastAsia="Times New Roman" w:hAnsi="Times New Roman"/>
          <w:b/>
          <w:bCs/>
          <w:sz w:val="24"/>
          <w:szCs w:val="24"/>
          <w:lang w:eastAsia="id-ID"/>
        </w:rPr>
        <w:t>Tahap Pengujian Kesesuaian.</w:t>
      </w:r>
    </w:p>
    <w:p w:rsidR="0052019B" w:rsidRDefault="0052019B" w:rsidP="00EA4A68">
      <w:pPr>
        <w:pStyle w:val="ListParagraph"/>
        <w:shd w:val="clear" w:color="auto" w:fill="FFFFFF"/>
        <w:spacing w:line="360" w:lineRule="auto"/>
        <w:ind w:left="360"/>
        <w:jc w:val="both"/>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ab/>
      </w:r>
      <w:r w:rsidRPr="0052019B">
        <w:rPr>
          <w:rFonts w:ascii="Times New Roman" w:eastAsia="Times New Roman" w:hAnsi="Times New Roman"/>
          <w:sz w:val="24"/>
          <w:szCs w:val="24"/>
          <w:lang w:eastAsia="id-ID"/>
        </w:rPr>
        <w:t>Dalam tahap ini, dilakukan pemeriksaan secara terinci saldo akun dan transaksi. Informasi yang digunakan berada dalam file data yang biasanya harus diambil menggunakan software CAATTs. Pendekatan basis data menggunakan CAATTs dan pengujian substantif untuk memeriksa integritas data. </w:t>
      </w:r>
      <w:r w:rsidRPr="0052019B">
        <w:rPr>
          <w:rFonts w:ascii="Times New Roman" w:eastAsia="Times New Roman" w:hAnsi="Times New Roman"/>
          <w:sz w:val="24"/>
          <w:szCs w:val="24"/>
          <w:lang w:val="sv-SE" w:eastAsia="id-ID"/>
        </w:rPr>
        <w:t>Dengan kata lain, CAATTs digunakan untuk mengambil data untuk mengetahui integritas dan keandalan data itu sendiri.</w:t>
      </w:r>
    </w:p>
    <w:p w:rsidR="0052019B" w:rsidRPr="0052019B" w:rsidRDefault="0052019B" w:rsidP="00EA4A68">
      <w:pPr>
        <w:pStyle w:val="ListParagraph"/>
        <w:numPr>
          <w:ilvl w:val="0"/>
          <w:numId w:val="38"/>
        </w:numPr>
        <w:shd w:val="clear" w:color="auto" w:fill="FFFFFF"/>
        <w:spacing w:line="360" w:lineRule="auto"/>
        <w:ind w:left="360"/>
        <w:jc w:val="both"/>
        <w:rPr>
          <w:rFonts w:ascii="Times New Roman" w:eastAsia="Times New Roman" w:hAnsi="Times New Roman"/>
          <w:sz w:val="24"/>
          <w:szCs w:val="24"/>
          <w:lang w:eastAsia="id-ID"/>
        </w:rPr>
      </w:pPr>
      <w:r w:rsidRPr="0052019B">
        <w:rPr>
          <w:rFonts w:ascii="Times New Roman" w:eastAsia="Times New Roman" w:hAnsi="Times New Roman"/>
          <w:b/>
          <w:bCs/>
          <w:sz w:val="24"/>
          <w:szCs w:val="24"/>
          <w:lang w:val="sv-SE" w:eastAsia="id-ID"/>
        </w:rPr>
        <w:t>Tahap Pengujian Kebenaran  Bukti. </w:t>
      </w:r>
    </w:p>
    <w:p w:rsidR="0052019B" w:rsidRPr="0052019B" w:rsidRDefault="0052019B" w:rsidP="00EA4A68">
      <w:pPr>
        <w:pStyle w:val="ListParagraph"/>
        <w:shd w:val="clear" w:color="auto" w:fill="FFFFFF"/>
        <w:spacing w:line="360" w:lineRule="auto"/>
        <w:ind w:left="360"/>
        <w:jc w:val="both"/>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ab/>
      </w:r>
      <w:r w:rsidRPr="0052019B">
        <w:rPr>
          <w:rFonts w:ascii="Times New Roman" w:eastAsia="Times New Roman" w:hAnsi="Times New Roman"/>
          <w:sz w:val="24"/>
          <w:szCs w:val="24"/>
          <w:lang w:eastAsia="id-ID"/>
        </w:rPr>
        <w:t>Tujuan pada tahap pengujian kebenaran bukti adalah untuk mendapatkan bukti yang cukup kompeten,. Pada tahap ini, pengujian yang dilakukan adalah (Davis at.all. 1981) :</w:t>
      </w:r>
    </w:p>
    <w:p w:rsidR="0052019B" w:rsidRDefault="0052019B" w:rsidP="00EA4A68">
      <w:pPr>
        <w:pStyle w:val="ListParagraph"/>
        <w:numPr>
          <w:ilvl w:val="1"/>
          <w:numId w:val="29"/>
        </w:numPr>
        <w:shd w:val="clear" w:color="auto" w:fill="FFFFFF"/>
        <w:spacing w:line="360" w:lineRule="auto"/>
        <w:ind w:left="774" w:hanging="425"/>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Mengidentifikasi kesalahan dalam pemrosesan data</w:t>
      </w:r>
    </w:p>
    <w:p w:rsidR="0052019B" w:rsidRDefault="0052019B" w:rsidP="00EA4A68">
      <w:pPr>
        <w:pStyle w:val="ListParagraph"/>
        <w:numPr>
          <w:ilvl w:val="1"/>
          <w:numId w:val="29"/>
        </w:numPr>
        <w:shd w:val="clear" w:color="auto" w:fill="FFFFFF"/>
        <w:spacing w:line="360" w:lineRule="auto"/>
        <w:ind w:left="774" w:hanging="425"/>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Menilai kualitas data</w:t>
      </w:r>
    </w:p>
    <w:p w:rsidR="0052019B" w:rsidRDefault="0052019B" w:rsidP="00EA4A68">
      <w:pPr>
        <w:pStyle w:val="ListParagraph"/>
        <w:numPr>
          <w:ilvl w:val="1"/>
          <w:numId w:val="29"/>
        </w:numPr>
        <w:shd w:val="clear" w:color="auto" w:fill="FFFFFF"/>
        <w:spacing w:line="360" w:lineRule="auto"/>
        <w:ind w:left="774" w:hanging="425"/>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Mengidentifikasi ketidakkonsistenan data</w:t>
      </w:r>
    </w:p>
    <w:p w:rsidR="0052019B" w:rsidRDefault="0052019B" w:rsidP="00EA4A68">
      <w:pPr>
        <w:pStyle w:val="ListParagraph"/>
        <w:numPr>
          <w:ilvl w:val="1"/>
          <w:numId w:val="29"/>
        </w:numPr>
        <w:shd w:val="clear" w:color="auto" w:fill="FFFFFF"/>
        <w:spacing w:line="360" w:lineRule="auto"/>
        <w:ind w:left="774" w:hanging="425"/>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 Membandingkan data dengan perhitungan fisik</w:t>
      </w:r>
    </w:p>
    <w:p w:rsidR="0052019B" w:rsidRPr="00C70B5E" w:rsidRDefault="0052019B" w:rsidP="00EA4A68">
      <w:pPr>
        <w:pStyle w:val="ListParagraph"/>
        <w:numPr>
          <w:ilvl w:val="1"/>
          <w:numId w:val="29"/>
        </w:numPr>
        <w:shd w:val="clear" w:color="auto" w:fill="FFFFFF"/>
        <w:spacing w:line="360" w:lineRule="auto"/>
        <w:ind w:left="774" w:hanging="425"/>
        <w:jc w:val="both"/>
        <w:rPr>
          <w:rFonts w:ascii="Times New Roman" w:eastAsia="Times New Roman" w:hAnsi="Times New Roman"/>
          <w:sz w:val="24"/>
          <w:szCs w:val="24"/>
          <w:lang w:eastAsia="id-ID"/>
        </w:rPr>
      </w:pPr>
      <w:r w:rsidRPr="00C70B5E">
        <w:rPr>
          <w:rFonts w:ascii="Times New Roman" w:eastAsia="Times New Roman" w:hAnsi="Times New Roman"/>
          <w:sz w:val="24"/>
          <w:szCs w:val="24"/>
          <w:lang w:eastAsia="id-ID"/>
        </w:rPr>
        <w:t>Konfirmasi data dengan sumber-sumber dari luar perusahaan.</w:t>
      </w:r>
    </w:p>
    <w:p w:rsidR="00C70B5E" w:rsidRPr="00C70B5E" w:rsidRDefault="0052019B" w:rsidP="00EA4A68">
      <w:pPr>
        <w:pStyle w:val="ListParagraph"/>
        <w:numPr>
          <w:ilvl w:val="0"/>
          <w:numId w:val="38"/>
        </w:numPr>
        <w:shd w:val="clear" w:color="auto" w:fill="FFFFFF"/>
        <w:spacing w:line="360" w:lineRule="auto"/>
        <w:ind w:left="360"/>
        <w:jc w:val="both"/>
        <w:rPr>
          <w:rFonts w:ascii="Times New Roman" w:eastAsia="Times New Roman" w:hAnsi="Times New Roman"/>
          <w:sz w:val="24"/>
          <w:szCs w:val="24"/>
          <w:lang w:eastAsia="id-ID"/>
        </w:rPr>
      </w:pPr>
      <w:proofErr w:type="spellStart"/>
      <w:r w:rsidRPr="00C70B5E">
        <w:rPr>
          <w:rFonts w:ascii="Times New Roman" w:eastAsia="Times New Roman" w:hAnsi="Times New Roman"/>
          <w:b/>
          <w:bCs/>
          <w:sz w:val="24"/>
          <w:szCs w:val="24"/>
          <w:lang w:val="es-ES" w:eastAsia="id-ID"/>
        </w:rPr>
        <w:t>Tahap</w:t>
      </w:r>
      <w:proofErr w:type="spellEnd"/>
      <w:r w:rsidRPr="00C70B5E">
        <w:rPr>
          <w:rFonts w:ascii="Times New Roman" w:eastAsia="Times New Roman" w:hAnsi="Times New Roman"/>
          <w:b/>
          <w:bCs/>
          <w:sz w:val="24"/>
          <w:szCs w:val="24"/>
          <w:lang w:val="es-ES" w:eastAsia="id-ID"/>
        </w:rPr>
        <w:t xml:space="preserve"> </w:t>
      </w:r>
      <w:proofErr w:type="spellStart"/>
      <w:r w:rsidRPr="00C70B5E">
        <w:rPr>
          <w:rFonts w:ascii="Times New Roman" w:eastAsia="Times New Roman" w:hAnsi="Times New Roman"/>
          <w:b/>
          <w:bCs/>
          <w:sz w:val="24"/>
          <w:szCs w:val="24"/>
          <w:lang w:val="es-ES" w:eastAsia="id-ID"/>
        </w:rPr>
        <w:t>Penilaian</w:t>
      </w:r>
      <w:proofErr w:type="spellEnd"/>
      <w:r w:rsidRPr="00C70B5E">
        <w:rPr>
          <w:rFonts w:ascii="Times New Roman" w:eastAsia="Times New Roman" w:hAnsi="Times New Roman"/>
          <w:b/>
          <w:bCs/>
          <w:sz w:val="24"/>
          <w:szCs w:val="24"/>
          <w:lang w:val="es-ES" w:eastAsia="id-ID"/>
        </w:rPr>
        <w:t xml:space="preserve"> Secara </w:t>
      </w:r>
      <w:proofErr w:type="spellStart"/>
      <w:r w:rsidRPr="00C70B5E">
        <w:rPr>
          <w:rFonts w:ascii="Times New Roman" w:eastAsia="Times New Roman" w:hAnsi="Times New Roman"/>
          <w:b/>
          <w:bCs/>
          <w:sz w:val="24"/>
          <w:szCs w:val="24"/>
          <w:lang w:val="es-ES" w:eastAsia="id-ID"/>
        </w:rPr>
        <w:t>Umum</w:t>
      </w:r>
      <w:proofErr w:type="spellEnd"/>
      <w:r w:rsidRPr="00C70B5E">
        <w:rPr>
          <w:rFonts w:ascii="Times New Roman" w:eastAsia="Times New Roman" w:hAnsi="Times New Roman"/>
          <w:b/>
          <w:bCs/>
          <w:sz w:val="24"/>
          <w:szCs w:val="24"/>
          <w:lang w:val="es-ES" w:eastAsia="id-ID"/>
        </w:rPr>
        <w:t xml:space="preserve"> atas </w:t>
      </w:r>
      <w:proofErr w:type="spellStart"/>
      <w:r w:rsidRPr="00C70B5E">
        <w:rPr>
          <w:rFonts w:ascii="Times New Roman" w:eastAsia="Times New Roman" w:hAnsi="Times New Roman"/>
          <w:b/>
          <w:bCs/>
          <w:sz w:val="24"/>
          <w:szCs w:val="24"/>
          <w:lang w:val="es-ES" w:eastAsia="id-ID"/>
        </w:rPr>
        <w:t>Hasil</w:t>
      </w:r>
      <w:proofErr w:type="spellEnd"/>
      <w:r w:rsidRPr="00C70B5E">
        <w:rPr>
          <w:rFonts w:ascii="Times New Roman" w:eastAsia="Times New Roman" w:hAnsi="Times New Roman"/>
          <w:b/>
          <w:bCs/>
          <w:sz w:val="24"/>
          <w:szCs w:val="24"/>
          <w:lang w:val="es-ES" w:eastAsia="id-ID"/>
        </w:rPr>
        <w:t xml:space="preserve"> </w:t>
      </w:r>
      <w:proofErr w:type="spellStart"/>
      <w:r w:rsidRPr="00C70B5E">
        <w:rPr>
          <w:rFonts w:ascii="Times New Roman" w:eastAsia="Times New Roman" w:hAnsi="Times New Roman"/>
          <w:b/>
          <w:bCs/>
          <w:sz w:val="24"/>
          <w:szCs w:val="24"/>
          <w:lang w:val="es-ES" w:eastAsia="id-ID"/>
        </w:rPr>
        <w:t>Pengujian</w:t>
      </w:r>
      <w:proofErr w:type="spellEnd"/>
      <w:r w:rsidRPr="00C70B5E">
        <w:rPr>
          <w:rFonts w:ascii="Times New Roman" w:eastAsia="Times New Roman" w:hAnsi="Times New Roman"/>
          <w:b/>
          <w:bCs/>
          <w:sz w:val="24"/>
          <w:szCs w:val="24"/>
          <w:lang w:val="es-ES" w:eastAsia="id-ID"/>
        </w:rPr>
        <w:t>.</w:t>
      </w:r>
    </w:p>
    <w:p w:rsidR="00C70B5E" w:rsidRDefault="00C70B5E" w:rsidP="00EA4A68">
      <w:pPr>
        <w:pStyle w:val="ListParagraph"/>
        <w:shd w:val="clear" w:color="auto" w:fill="FFFFFF"/>
        <w:spacing w:line="360" w:lineRule="auto"/>
        <w:ind w:left="360"/>
        <w:jc w:val="both"/>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ab/>
      </w:r>
      <w:r w:rsidR="0052019B" w:rsidRPr="00C70B5E">
        <w:rPr>
          <w:rFonts w:ascii="Times New Roman" w:eastAsia="Times New Roman" w:hAnsi="Times New Roman"/>
          <w:sz w:val="24"/>
          <w:szCs w:val="24"/>
          <w:lang w:val="es-ES" w:eastAsia="id-ID"/>
        </w:rPr>
        <w:t xml:space="preserve">Pada </w:t>
      </w:r>
      <w:proofErr w:type="spellStart"/>
      <w:r w:rsidR="0052019B" w:rsidRPr="00C70B5E">
        <w:rPr>
          <w:rFonts w:ascii="Times New Roman" w:eastAsia="Times New Roman" w:hAnsi="Times New Roman"/>
          <w:sz w:val="24"/>
          <w:szCs w:val="24"/>
          <w:lang w:val="es-ES" w:eastAsia="id-ID"/>
        </w:rPr>
        <w:t>tahap</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ini</w:t>
      </w:r>
      <w:proofErr w:type="spellEnd"/>
      <w:r w:rsidR="0052019B" w:rsidRPr="00C70B5E">
        <w:rPr>
          <w:rFonts w:ascii="Times New Roman" w:eastAsia="Times New Roman" w:hAnsi="Times New Roman"/>
          <w:sz w:val="24"/>
          <w:szCs w:val="24"/>
          <w:lang w:val="es-ES" w:eastAsia="id-ID"/>
        </w:rPr>
        <w:t xml:space="preserve"> auditor </w:t>
      </w:r>
      <w:proofErr w:type="spellStart"/>
      <w:r w:rsidR="0052019B" w:rsidRPr="00C70B5E">
        <w:rPr>
          <w:rFonts w:ascii="Times New Roman" w:eastAsia="Times New Roman" w:hAnsi="Times New Roman"/>
          <w:sz w:val="24"/>
          <w:szCs w:val="24"/>
          <w:lang w:val="es-ES" w:eastAsia="id-ID"/>
        </w:rPr>
        <w:t>diharapkan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telah</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dapat</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memberikan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penilaian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apakah</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bukti</w:t>
      </w:r>
      <w:proofErr w:type="spellEnd"/>
      <w:r w:rsidR="0052019B" w:rsidRPr="00C70B5E">
        <w:rPr>
          <w:rFonts w:ascii="Times New Roman" w:eastAsia="Times New Roman" w:hAnsi="Times New Roman"/>
          <w:sz w:val="24"/>
          <w:szCs w:val="24"/>
          <w:lang w:val="es-ES" w:eastAsia="id-ID"/>
        </w:rPr>
        <w:t xml:space="preserve"> yang </w:t>
      </w:r>
      <w:proofErr w:type="spellStart"/>
      <w:r w:rsidR="0052019B" w:rsidRPr="00C70B5E">
        <w:rPr>
          <w:rFonts w:ascii="Times New Roman" w:eastAsia="Times New Roman" w:hAnsi="Times New Roman"/>
          <w:sz w:val="24"/>
          <w:szCs w:val="24"/>
          <w:lang w:val="es-ES" w:eastAsia="id-ID"/>
        </w:rPr>
        <w:t>diperoleh</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dapat</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atau</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tidak</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mendukung</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informasi</w:t>
      </w:r>
      <w:proofErr w:type="spellEnd"/>
      <w:r w:rsidR="0052019B" w:rsidRPr="00C70B5E">
        <w:rPr>
          <w:rFonts w:ascii="Times New Roman" w:eastAsia="Times New Roman" w:hAnsi="Times New Roman"/>
          <w:sz w:val="24"/>
          <w:szCs w:val="24"/>
          <w:lang w:val="es-ES" w:eastAsia="id-ID"/>
        </w:rPr>
        <w:t xml:space="preserve"> yang </w:t>
      </w:r>
      <w:proofErr w:type="spellStart"/>
      <w:r w:rsidR="0052019B" w:rsidRPr="00C70B5E">
        <w:rPr>
          <w:rFonts w:ascii="Times New Roman" w:eastAsia="Times New Roman" w:hAnsi="Times New Roman"/>
          <w:sz w:val="24"/>
          <w:szCs w:val="24"/>
          <w:lang w:val="es-ES" w:eastAsia="id-ID"/>
        </w:rPr>
        <w:t>diaudit</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Hasil</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penilaian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tersebut</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akan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menjadi</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dasar</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bagi</w:t>
      </w:r>
      <w:proofErr w:type="spellEnd"/>
      <w:r w:rsidR="0052019B" w:rsidRPr="00C70B5E">
        <w:rPr>
          <w:rFonts w:ascii="Times New Roman" w:eastAsia="Times New Roman" w:hAnsi="Times New Roman"/>
          <w:sz w:val="24"/>
          <w:szCs w:val="24"/>
          <w:lang w:val="es-ES" w:eastAsia="id-ID"/>
        </w:rPr>
        <w:t xml:space="preserve"> auditor </w:t>
      </w:r>
      <w:proofErr w:type="spellStart"/>
      <w:r w:rsidR="0052019B" w:rsidRPr="00C70B5E">
        <w:rPr>
          <w:rFonts w:ascii="Times New Roman" w:eastAsia="Times New Roman" w:hAnsi="Times New Roman"/>
          <w:sz w:val="24"/>
          <w:szCs w:val="24"/>
          <w:lang w:val="es-ES" w:eastAsia="id-ID"/>
        </w:rPr>
        <w:t>untuk</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menyiapkan</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pendapatanya</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dalam</w:t>
      </w:r>
      <w:proofErr w:type="spellEnd"/>
      <w:r w:rsidR="0052019B" w:rsidRPr="00C70B5E">
        <w:rPr>
          <w:rFonts w:ascii="Times New Roman" w:eastAsia="Times New Roman" w:hAnsi="Times New Roman"/>
          <w:sz w:val="24"/>
          <w:szCs w:val="24"/>
          <w:lang w:val="es-ES" w:eastAsia="id-ID"/>
        </w:rPr>
        <w:t xml:space="preserve"> </w:t>
      </w:r>
      <w:proofErr w:type="spellStart"/>
      <w:r w:rsidR="0052019B" w:rsidRPr="00C70B5E">
        <w:rPr>
          <w:rFonts w:ascii="Times New Roman" w:eastAsia="Times New Roman" w:hAnsi="Times New Roman"/>
          <w:sz w:val="24"/>
          <w:szCs w:val="24"/>
          <w:lang w:val="es-ES" w:eastAsia="id-ID"/>
        </w:rPr>
        <w:t>laporan</w:t>
      </w:r>
      <w:proofErr w:type="spellEnd"/>
      <w:r w:rsidR="0052019B" w:rsidRPr="00C70B5E">
        <w:rPr>
          <w:rFonts w:ascii="Times New Roman" w:eastAsia="Times New Roman" w:hAnsi="Times New Roman"/>
          <w:sz w:val="24"/>
          <w:szCs w:val="24"/>
          <w:lang w:val="es-ES" w:eastAsia="id-ID"/>
        </w:rPr>
        <w:t xml:space="preserve"> auditan.</w:t>
      </w:r>
    </w:p>
    <w:p w:rsidR="0052019B" w:rsidRDefault="00C70B5E" w:rsidP="00EA4A68">
      <w:pPr>
        <w:pStyle w:val="ListParagraph"/>
        <w:shd w:val="clear" w:color="auto" w:fill="FFFFFF"/>
        <w:spacing w:line="36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ab/>
      </w:r>
      <w:r w:rsidR="0052019B" w:rsidRPr="0052019B">
        <w:rPr>
          <w:rFonts w:ascii="Times New Roman" w:eastAsia="Times New Roman" w:hAnsi="Times New Roman"/>
          <w:sz w:val="24"/>
          <w:szCs w:val="24"/>
          <w:lang w:val="es-ES" w:eastAsia="id-ID"/>
        </w:rPr>
        <w:t xml:space="preserve">Auditor </w:t>
      </w:r>
      <w:proofErr w:type="spellStart"/>
      <w:r w:rsidR="0052019B" w:rsidRPr="0052019B">
        <w:rPr>
          <w:rFonts w:ascii="Times New Roman" w:eastAsia="Times New Roman" w:hAnsi="Times New Roman"/>
          <w:sz w:val="24"/>
          <w:szCs w:val="24"/>
          <w:lang w:val="es-ES" w:eastAsia="id-ID"/>
        </w:rPr>
        <w:t>harus</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mengintegrasikan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hasil</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proses</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dalam</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pendekatan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audit</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diterapkan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audit</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diterapkan</w:t>
      </w:r>
      <w:proofErr w:type="spellEnd"/>
      <w:r w:rsidR="0052019B" w:rsidRPr="0052019B">
        <w:rPr>
          <w:rFonts w:ascii="Times New Roman" w:eastAsia="Times New Roman" w:hAnsi="Times New Roman"/>
          <w:sz w:val="24"/>
          <w:szCs w:val="24"/>
          <w:lang w:val="es-ES" w:eastAsia="id-ID"/>
        </w:rPr>
        <w:t xml:space="preserve">. Audit </w:t>
      </w:r>
      <w:proofErr w:type="spellStart"/>
      <w:r w:rsidR="0052019B" w:rsidRPr="0052019B">
        <w:rPr>
          <w:rFonts w:ascii="Times New Roman" w:eastAsia="Times New Roman" w:hAnsi="Times New Roman"/>
          <w:sz w:val="24"/>
          <w:szCs w:val="24"/>
          <w:lang w:val="es-ES" w:eastAsia="id-ID"/>
        </w:rPr>
        <w:t>meliputi</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struktur</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intern</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diterapkan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perusahaan</w:t>
      </w:r>
      <w:proofErr w:type="spellEnd"/>
      <w:r w:rsidR="0052019B" w:rsidRPr="0052019B">
        <w:rPr>
          <w:rFonts w:ascii="Times New Roman" w:eastAsia="Times New Roman" w:hAnsi="Times New Roman"/>
          <w:sz w:val="24"/>
          <w:szCs w:val="24"/>
          <w:lang w:val="es-ES" w:eastAsia="id-ID"/>
        </w:rPr>
        <w:t xml:space="preserve">, yang </w:t>
      </w:r>
      <w:proofErr w:type="spellStart"/>
      <w:proofErr w:type="gramStart"/>
      <w:r w:rsidR="0052019B" w:rsidRPr="0052019B">
        <w:rPr>
          <w:rFonts w:ascii="Times New Roman" w:eastAsia="Times New Roman" w:hAnsi="Times New Roman"/>
          <w:sz w:val="24"/>
          <w:szCs w:val="24"/>
          <w:lang w:val="es-ES" w:eastAsia="id-ID"/>
        </w:rPr>
        <w:t>mencakup</w:t>
      </w:r>
      <w:proofErr w:type="spellEnd"/>
      <w:r w:rsidR="0052019B" w:rsidRPr="0052019B">
        <w:rPr>
          <w:rFonts w:ascii="Times New Roman" w:eastAsia="Times New Roman" w:hAnsi="Times New Roman"/>
          <w:sz w:val="24"/>
          <w:szCs w:val="24"/>
          <w:lang w:val="es-ES" w:eastAsia="id-ID"/>
        </w:rPr>
        <w:t xml:space="preserve"> :</w:t>
      </w:r>
      <w:proofErr w:type="gramEnd"/>
      <w:r w:rsidR="0052019B" w:rsidRPr="0052019B">
        <w:rPr>
          <w:rFonts w:ascii="Times New Roman" w:eastAsia="Times New Roman" w:hAnsi="Times New Roman"/>
          <w:sz w:val="24"/>
          <w:szCs w:val="24"/>
          <w:lang w:val="es-ES" w:eastAsia="id-ID"/>
        </w:rPr>
        <w:t xml:space="preserve"> (1)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umum</w:t>
      </w:r>
      <w:proofErr w:type="spellEnd"/>
      <w:r w:rsidR="0052019B" w:rsidRPr="0052019B">
        <w:rPr>
          <w:rFonts w:ascii="Times New Roman" w:eastAsia="Times New Roman" w:hAnsi="Times New Roman"/>
          <w:sz w:val="24"/>
          <w:szCs w:val="24"/>
          <w:lang w:val="es-ES" w:eastAsia="id-ID"/>
        </w:rPr>
        <w:t xml:space="preserve">, (2)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aplikasi</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terdiri</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dari</w:t>
      </w:r>
      <w:proofErr w:type="spellEnd"/>
      <w:r w:rsidR="0052019B" w:rsidRPr="0052019B">
        <w:rPr>
          <w:rFonts w:ascii="Times New Roman" w:eastAsia="Times New Roman" w:hAnsi="Times New Roman"/>
          <w:sz w:val="24"/>
          <w:szCs w:val="24"/>
          <w:lang w:val="es-ES" w:eastAsia="id-ID"/>
        </w:rPr>
        <w:t xml:space="preserve"> : (a)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secara manual, (b)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terhadap</w:t>
      </w:r>
      <w:proofErr w:type="spellEnd"/>
      <w:r w:rsidR="0052019B" w:rsidRPr="0052019B">
        <w:rPr>
          <w:rFonts w:ascii="Times New Roman" w:eastAsia="Times New Roman" w:hAnsi="Times New Roman"/>
          <w:sz w:val="24"/>
          <w:szCs w:val="24"/>
          <w:lang w:val="es-ES" w:eastAsia="id-ID"/>
        </w:rPr>
        <w:t xml:space="preserve"> output </w:t>
      </w:r>
      <w:proofErr w:type="spellStart"/>
      <w:r w:rsidR="0052019B" w:rsidRPr="0052019B">
        <w:rPr>
          <w:rFonts w:ascii="Times New Roman" w:eastAsia="Times New Roman" w:hAnsi="Times New Roman"/>
          <w:sz w:val="24"/>
          <w:szCs w:val="24"/>
          <w:lang w:val="es-ES" w:eastAsia="id-ID"/>
        </w:rPr>
        <w:t>sistem</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informasi</w:t>
      </w:r>
      <w:proofErr w:type="spellEnd"/>
      <w:r w:rsidR="0052019B" w:rsidRPr="0052019B">
        <w:rPr>
          <w:rFonts w:ascii="Times New Roman" w:eastAsia="Times New Roman" w:hAnsi="Times New Roman"/>
          <w:sz w:val="24"/>
          <w:szCs w:val="24"/>
          <w:lang w:val="es-ES" w:eastAsia="id-ID"/>
        </w:rPr>
        <w:t xml:space="preserve">, dan (c) </w:t>
      </w:r>
      <w:proofErr w:type="spellStart"/>
      <w:r w:rsidR="0052019B" w:rsidRPr="0052019B">
        <w:rPr>
          <w:rFonts w:ascii="Times New Roman" w:eastAsia="Times New Roman" w:hAnsi="Times New Roman"/>
          <w:sz w:val="24"/>
          <w:szCs w:val="24"/>
          <w:lang w:val="es-ES" w:eastAsia="id-ID"/>
        </w:rPr>
        <w:t>pengendalian</w:t>
      </w:r>
      <w:proofErr w:type="spellEnd"/>
      <w:r w:rsidR="0052019B" w:rsidRPr="0052019B">
        <w:rPr>
          <w:rFonts w:ascii="Times New Roman" w:eastAsia="Times New Roman" w:hAnsi="Times New Roman"/>
          <w:sz w:val="24"/>
          <w:szCs w:val="24"/>
          <w:lang w:val="es-ES" w:eastAsia="id-ID"/>
        </w:rPr>
        <w:t xml:space="preserve"> yang </w:t>
      </w:r>
      <w:proofErr w:type="spellStart"/>
      <w:r w:rsidR="0052019B" w:rsidRPr="0052019B">
        <w:rPr>
          <w:rFonts w:ascii="Times New Roman" w:eastAsia="Times New Roman" w:hAnsi="Times New Roman"/>
          <w:sz w:val="24"/>
          <w:szCs w:val="24"/>
          <w:lang w:val="es-ES" w:eastAsia="id-ID"/>
        </w:rPr>
        <w:t>sudah</w:t>
      </w:r>
      <w:proofErr w:type="spellEnd"/>
      <w:r w:rsidR="0052019B" w:rsidRPr="0052019B">
        <w:rPr>
          <w:rFonts w:ascii="Times New Roman" w:eastAsia="Times New Roman" w:hAnsi="Times New Roman"/>
          <w:sz w:val="24"/>
          <w:szCs w:val="24"/>
          <w:lang w:val="es-ES" w:eastAsia="id-ID"/>
        </w:rPr>
        <w:t xml:space="preserve"> </w:t>
      </w:r>
      <w:proofErr w:type="spellStart"/>
      <w:r w:rsidR="0052019B" w:rsidRPr="0052019B">
        <w:rPr>
          <w:rFonts w:ascii="Times New Roman" w:eastAsia="Times New Roman" w:hAnsi="Times New Roman"/>
          <w:sz w:val="24"/>
          <w:szCs w:val="24"/>
          <w:lang w:val="es-ES" w:eastAsia="id-ID"/>
        </w:rPr>
        <w:t>diprogram</w:t>
      </w:r>
      <w:proofErr w:type="spellEnd"/>
      <w:r w:rsidR="0052019B" w:rsidRPr="0052019B">
        <w:rPr>
          <w:rFonts w:ascii="Times New Roman" w:eastAsia="Times New Roman" w:hAnsi="Times New Roman"/>
          <w:sz w:val="24"/>
          <w:szCs w:val="24"/>
          <w:lang w:val="es-ES" w:eastAsia="id-ID"/>
        </w:rPr>
        <w:t>.</w:t>
      </w:r>
    </w:p>
    <w:p w:rsidR="00C86989" w:rsidRDefault="00C86989" w:rsidP="00EA4A68">
      <w:pPr>
        <w:pStyle w:val="ListParagraph"/>
        <w:shd w:val="clear" w:color="auto" w:fill="FFFFFF"/>
        <w:spacing w:line="360" w:lineRule="auto"/>
        <w:ind w:left="360"/>
        <w:jc w:val="both"/>
        <w:rPr>
          <w:rFonts w:ascii="Times New Roman" w:eastAsia="Times New Roman" w:hAnsi="Times New Roman"/>
          <w:sz w:val="24"/>
          <w:szCs w:val="24"/>
          <w:lang w:eastAsia="id-ID"/>
        </w:rPr>
      </w:pPr>
    </w:p>
    <w:p w:rsidR="00C86989" w:rsidRDefault="00C86989" w:rsidP="00EA4A68">
      <w:pPr>
        <w:pStyle w:val="ListParagraph"/>
        <w:shd w:val="clear" w:color="auto" w:fill="FFFFFF"/>
        <w:spacing w:line="360" w:lineRule="auto"/>
        <w:ind w:left="360"/>
        <w:jc w:val="both"/>
        <w:rPr>
          <w:rFonts w:ascii="Times New Roman" w:eastAsia="Times New Roman" w:hAnsi="Times New Roman"/>
          <w:sz w:val="24"/>
          <w:szCs w:val="24"/>
          <w:lang w:eastAsia="id-ID"/>
        </w:rPr>
      </w:pPr>
    </w:p>
    <w:p w:rsidR="0052019B" w:rsidRDefault="0052019B"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C86989" w:rsidRDefault="00C86989" w:rsidP="00EA4A68">
      <w:pPr>
        <w:spacing w:line="360" w:lineRule="auto"/>
        <w:rPr>
          <w:rFonts w:ascii="Times New Roman" w:hAnsi="Times New Roman"/>
          <w:b/>
          <w:sz w:val="24"/>
          <w:szCs w:val="24"/>
        </w:rPr>
      </w:pPr>
    </w:p>
    <w:p w:rsidR="0052019B" w:rsidRDefault="0052019B" w:rsidP="00FE19E7">
      <w:pPr>
        <w:spacing w:line="360" w:lineRule="auto"/>
        <w:rPr>
          <w:rFonts w:ascii="Times New Roman" w:hAnsi="Times New Roman"/>
          <w:b/>
          <w:sz w:val="24"/>
          <w:szCs w:val="24"/>
        </w:rPr>
      </w:pPr>
    </w:p>
    <w:p w:rsidR="00297FE0" w:rsidRPr="00E70823" w:rsidRDefault="0004651D" w:rsidP="00EA4A68">
      <w:pPr>
        <w:spacing w:line="360" w:lineRule="auto"/>
        <w:jc w:val="center"/>
        <w:rPr>
          <w:rFonts w:ascii="Times New Roman" w:hAnsi="Times New Roman"/>
          <w:b/>
          <w:sz w:val="24"/>
          <w:szCs w:val="24"/>
          <w:lang w:val="en-US"/>
        </w:rPr>
      </w:pPr>
      <w:r>
        <w:rPr>
          <w:rFonts w:ascii="Times New Roman" w:hAnsi="Times New Roman"/>
          <w:b/>
          <w:sz w:val="24"/>
          <w:szCs w:val="24"/>
          <w:lang w:val="en-US"/>
        </w:rPr>
        <w:lastRenderedPageBreak/>
        <w:t>BAB 3 K</w:t>
      </w:r>
      <w:r w:rsidR="00191561" w:rsidRPr="00E70823">
        <w:rPr>
          <w:rFonts w:ascii="Times New Roman" w:hAnsi="Times New Roman"/>
          <w:b/>
          <w:sz w:val="24"/>
          <w:szCs w:val="24"/>
          <w:lang w:val="en-US"/>
        </w:rPr>
        <w:t>esimpulan</w:t>
      </w:r>
    </w:p>
    <w:p w:rsidR="000814EB" w:rsidRPr="00E70823" w:rsidRDefault="000814EB" w:rsidP="00EA4A68">
      <w:pPr>
        <w:spacing w:line="360" w:lineRule="auto"/>
        <w:ind w:firstLine="720"/>
        <w:jc w:val="both"/>
        <w:rPr>
          <w:rFonts w:ascii="Times New Roman" w:hAnsi="Times New Roman"/>
          <w:sz w:val="24"/>
          <w:szCs w:val="24"/>
          <w:lang w:val="en-US"/>
        </w:rPr>
      </w:pPr>
      <w:r w:rsidRPr="00E70823">
        <w:rPr>
          <w:rFonts w:ascii="Times New Roman" w:hAnsi="Times New Roman"/>
          <w:sz w:val="24"/>
          <w:szCs w:val="24"/>
        </w:rPr>
        <w:t>Secara umum Audit IT adalah suatu proses kontrol pengujian</w:t>
      </w:r>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pengawasan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dan</w:t>
      </w:r>
      <w:proofErr w:type="spellEnd"/>
      <w:r w:rsidRPr="00E70823">
        <w:rPr>
          <w:rFonts w:ascii="Times New Roman" w:hAnsi="Times New Roman"/>
          <w:sz w:val="24"/>
          <w:szCs w:val="24"/>
          <w:lang w:val="en-US"/>
        </w:rPr>
        <w:t xml:space="preserve"> </w:t>
      </w:r>
      <w:proofErr w:type="spellStart"/>
      <w:r w:rsidRPr="00E70823">
        <w:rPr>
          <w:rFonts w:ascii="Times New Roman" w:hAnsi="Times New Roman"/>
          <w:sz w:val="24"/>
          <w:szCs w:val="24"/>
          <w:lang w:val="en-US"/>
        </w:rPr>
        <w:t>pengendalian</w:t>
      </w:r>
      <w:proofErr w:type="spellEnd"/>
      <w:r w:rsidRPr="00E70823">
        <w:rPr>
          <w:rFonts w:ascii="Times New Roman" w:hAnsi="Times New Roman"/>
          <w:sz w:val="24"/>
          <w:szCs w:val="24"/>
        </w:rPr>
        <w:t xml:space="preserve"> terhadap infrastruktur teknologi informasi dimana berhubungan dengan masalah audit finansial dan audit internal.</w:t>
      </w:r>
      <w:r w:rsidRPr="00E70823">
        <w:rPr>
          <w:rFonts w:ascii="Times New Roman" w:hAnsi="Times New Roman"/>
          <w:sz w:val="24"/>
          <w:szCs w:val="24"/>
          <w:lang w:val="en-US"/>
        </w:rPr>
        <w:t xml:space="preserve"> </w:t>
      </w:r>
      <w:r w:rsidRPr="00E70823">
        <w:rPr>
          <w:rFonts w:ascii="Times New Roman" w:hAnsi="Times New Roman"/>
          <w:sz w:val="24"/>
          <w:szCs w:val="24"/>
        </w:rPr>
        <w:t>Tujuan</w:t>
      </w:r>
      <w:r w:rsidRPr="00E70823">
        <w:rPr>
          <w:rFonts w:ascii="Times New Roman" w:hAnsi="Times New Roman"/>
          <w:sz w:val="24"/>
          <w:szCs w:val="24"/>
          <w:lang w:val="en-US"/>
        </w:rPr>
        <w:t xml:space="preserve"> </w:t>
      </w:r>
      <w:r w:rsidRPr="00E70823">
        <w:rPr>
          <w:rFonts w:ascii="Times New Roman" w:hAnsi="Times New Roman"/>
          <w:sz w:val="24"/>
          <w:szCs w:val="24"/>
        </w:rPr>
        <w:t>untuk melakukan verifikasi bahwa subjek dari audit telah diselesaikan atau berjalan sesuai dengan standar, regulasi, dan pr</w:t>
      </w:r>
      <w:proofErr w:type="spellStart"/>
      <w:r w:rsidRPr="00E70823">
        <w:rPr>
          <w:rFonts w:ascii="Times New Roman" w:hAnsi="Times New Roman"/>
          <w:sz w:val="24"/>
          <w:szCs w:val="24"/>
          <w:lang w:val="en-US"/>
        </w:rPr>
        <w:t>oye</w:t>
      </w:r>
      <w:proofErr w:type="spellEnd"/>
      <w:r w:rsidRPr="00E70823">
        <w:rPr>
          <w:rFonts w:ascii="Times New Roman" w:hAnsi="Times New Roman"/>
          <w:sz w:val="24"/>
          <w:szCs w:val="24"/>
        </w:rPr>
        <w:t>k yang telah disetujui dan diterima.</w:t>
      </w:r>
      <w:r w:rsidRPr="00E70823">
        <w:rPr>
          <w:rFonts w:ascii="Times New Roman" w:hAnsi="Times New Roman"/>
          <w:sz w:val="24"/>
          <w:szCs w:val="24"/>
          <w:lang w:val="en-US"/>
        </w:rPr>
        <w:t xml:space="preserve"> </w:t>
      </w:r>
    </w:p>
    <w:p w:rsidR="007808F7" w:rsidRPr="0052019B" w:rsidRDefault="007808F7" w:rsidP="00EA4A68">
      <w:pPr>
        <w:shd w:val="clear" w:color="auto" w:fill="FFFFFF"/>
        <w:spacing w:line="360" w:lineRule="auto"/>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Audit Sistem Informasi dapat dilaku</w:t>
      </w:r>
      <w:r>
        <w:rPr>
          <w:rFonts w:ascii="Times New Roman" w:eastAsia="Times New Roman" w:hAnsi="Times New Roman"/>
          <w:sz w:val="24"/>
          <w:szCs w:val="24"/>
          <w:lang w:eastAsia="id-ID"/>
        </w:rPr>
        <w:t xml:space="preserve">kan dengan berbagai macam tahap-tahap. </w:t>
      </w:r>
      <w:r w:rsidRPr="0052019B">
        <w:rPr>
          <w:rFonts w:ascii="Times New Roman" w:eastAsia="Times New Roman" w:hAnsi="Times New Roman"/>
          <w:sz w:val="24"/>
          <w:szCs w:val="24"/>
          <w:lang w:val="nl-NL" w:eastAsia="id-ID"/>
        </w:rPr>
        <w:t>Tahap-tahap audit terdiri dari 5 tahap sebagai berikut :</w:t>
      </w:r>
    </w:p>
    <w:p w:rsidR="007808F7" w:rsidRDefault="007808F7" w:rsidP="00EA4A68">
      <w:pPr>
        <w:pStyle w:val="ListParagraph"/>
        <w:numPr>
          <w:ilvl w:val="0"/>
          <w:numId w:val="40"/>
        </w:numPr>
        <w:shd w:val="clear" w:color="auto" w:fill="FFFFFF"/>
        <w:spacing w:line="360" w:lineRule="auto"/>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pemeriksaan pendahuluan</w:t>
      </w:r>
    </w:p>
    <w:p w:rsidR="007808F7" w:rsidRDefault="007808F7" w:rsidP="00EA4A68">
      <w:pPr>
        <w:pStyle w:val="ListParagraph"/>
        <w:numPr>
          <w:ilvl w:val="0"/>
          <w:numId w:val="40"/>
        </w:numPr>
        <w:shd w:val="clear" w:color="auto" w:fill="FFFFFF"/>
        <w:spacing w:line="360" w:lineRule="auto"/>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pemeriksaan rinci.</w:t>
      </w:r>
    </w:p>
    <w:p w:rsidR="007808F7" w:rsidRDefault="007808F7" w:rsidP="00EA4A68">
      <w:pPr>
        <w:pStyle w:val="ListParagraph"/>
        <w:numPr>
          <w:ilvl w:val="0"/>
          <w:numId w:val="40"/>
        </w:numPr>
        <w:shd w:val="clear" w:color="auto" w:fill="FFFFFF"/>
        <w:spacing w:line="360" w:lineRule="auto"/>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pengujian kesesuaian.</w:t>
      </w:r>
    </w:p>
    <w:p w:rsidR="007808F7" w:rsidRDefault="007808F7" w:rsidP="00EA4A68">
      <w:pPr>
        <w:pStyle w:val="ListParagraph"/>
        <w:numPr>
          <w:ilvl w:val="0"/>
          <w:numId w:val="40"/>
        </w:numPr>
        <w:shd w:val="clear" w:color="auto" w:fill="FFFFFF"/>
        <w:spacing w:line="360" w:lineRule="auto"/>
        <w:jc w:val="both"/>
        <w:rPr>
          <w:rFonts w:ascii="Times New Roman" w:eastAsia="Times New Roman" w:hAnsi="Times New Roman"/>
          <w:sz w:val="24"/>
          <w:szCs w:val="24"/>
          <w:lang w:eastAsia="id-ID"/>
        </w:rPr>
      </w:pPr>
      <w:r w:rsidRPr="0052019B">
        <w:rPr>
          <w:rFonts w:ascii="Times New Roman" w:eastAsia="Times New Roman" w:hAnsi="Times New Roman"/>
          <w:sz w:val="24"/>
          <w:szCs w:val="24"/>
          <w:lang w:eastAsia="id-ID"/>
        </w:rPr>
        <w:t>Tahap pengujian kebenaran bukti.</w:t>
      </w:r>
    </w:p>
    <w:p w:rsidR="007808F7" w:rsidRPr="0052019B" w:rsidRDefault="007808F7" w:rsidP="00EA4A68">
      <w:pPr>
        <w:pStyle w:val="ListParagraph"/>
        <w:numPr>
          <w:ilvl w:val="0"/>
          <w:numId w:val="40"/>
        </w:numPr>
        <w:shd w:val="clear" w:color="auto" w:fill="FFFFFF"/>
        <w:spacing w:line="360" w:lineRule="auto"/>
        <w:jc w:val="both"/>
        <w:rPr>
          <w:rFonts w:ascii="Times New Roman" w:eastAsia="Times New Roman" w:hAnsi="Times New Roman"/>
          <w:sz w:val="24"/>
          <w:szCs w:val="24"/>
          <w:lang w:eastAsia="id-ID"/>
        </w:rPr>
      </w:pPr>
      <w:proofErr w:type="spellStart"/>
      <w:r w:rsidRPr="0052019B">
        <w:rPr>
          <w:rFonts w:ascii="Times New Roman" w:eastAsia="Times New Roman" w:hAnsi="Times New Roman"/>
          <w:sz w:val="24"/>
          <w:szCs w:val="24"/>
          <w:lang w:val="es-ES" w:eastAsia="id-ID"/>
        </w:rPr>
        <w:t>Tahap</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penilaian</w:t>
      </w:r>
      <w:proofErr w:type="spellEnd"/>
      <w:r w:rsidRPr="0052019B">
        <w:rPr>
          <w:rFonts w:ascii="Times New Roman" w:eastAsia="Times New Roman" w:hAnsi="Times New Roman"/>
          <w:sz w:val="24"/>
          <w:szCs w:val="24"/>
          <w:lang w:val="es-ES" w:eastAsia="id-ID"/>
        </w:rPr>
        <w:t xml:space="preserve"> secara </w:t>
      </w:r>
      <w:proofErr w:type="spellStart"/>
      <w:r w:rsidRPr="0052019B">
        <w:rPr>
          <w:rFonts w:ascii="Times New Roman" w:eastAsia="Times New Roman" w:hAnsi="Times New Roman"/>
          <w:sz w:val="24"/>
          <w:szCs w:val="24"/>
          <w:lang w:val="es-ES" w:eastAsia="id-ID"/>
        </w:rPr>
        <w:t>umum</w:t>
      </w:r>
      <w:proofErr w:type="spellEnd"/>
      <w:r w:rsidRPr="0052019B">
        <w:rPr>
          <w:rFonts w:ascii="Times New Roman" w:eastAsia="Times New Roman" w:hAnsi="Times New Roman"/>
          <w:sz w:val="24"/>
          <w:szCs w:val="24"/>
          <w:lang w:val="es-ES" w:eastAsia="id-ID"/>
        </w:rPr>
        <w:t xml:space="preserve"> atas </w:t>
      </w:r>
      <w:proofErr w:type="spellStart"/>
      <w:r w:rsidRPr="0052019B">
        <w:rPr>
          <w:rFonts w:ascii="Times New Roman" w:eastAsia="Times New Roman" w:hAnsi="Times New Roman"/>
          <w:sz w:val="24"/>
          <w:szCs w:val="24"/>
          <w:lang w:val="es-ES" w:eastAsia="id-ID"/>
        </w:rPr>
        <w:t>hasil</w:t>
      </w:r>
      <w:proofErr w:type="spellEnd"/>
      <w:r w:rsidRPr="0052019B">
        <w:rPr>
          <w:rFonts w:ascii="Times New Roman" w:eastAsia="Times New Roman" w:hAnsi="Times New Roman"/>
          <w:sz w:val="24"/>
          <w:szCs w:val="24"/>
          <w:lang w:val="es-ES" w:eastAsia="id-ID"/>
        </w:rPr>
        <w:t xml:space="preserve"> </w:t>
      </w:r>
      <w:proofErr w:type="spellStart"/>
      <w:r w:rsidRPr="0052019B">
        <w:rPr>
          <w:rFonts w:ascii="Times New Roman" w:eastAsia="Times New Roman" w:hAnsi="Times New Roman"/>
          <w:sz w:val="24"/>
          <w:szCs w:val="24"/>
          <w:lang w:val="es-ES" w:eastAsia="id-ID"/>
        </w:rPr>
        <w:t>pengujian</w:t>
      </w:r>
      <w:proofErr w:type="spellEnd"/>
      <w:r w:rsidRPr="0052019B">
        <w:rPr>
          <w:rFonts w:ascii="Times New Roman" w:eastAsia="Times New Roman" w:hAnsi="Times New Roman"/>
          <w:sz w:val="24"/>
          <w:szCs w:val="24"/>
          <w:lang w:val="es-ES" w:eastAsia="id-ID"/>
        </w:rPr>
        <w:t>.</w:t>
      </w:r>
    </w:p>
    <w:p w:rsidR="00E70823" w:rsidRDefault="00E70823" w:rsidP="00EA4A68">
      <w:pPr>
        <w:spacing w:line="360" w:lineRule="auto"/>
        <w:rPr>
          <w:rFonts w:ascii="Times New Roman" w:hAnsi="Times New Roman"/>
          <w:b/>
          <w:sz w:val="24"/>
          <w:szCs w:val="24"/>
          <w:lang w:val="en-US"/>
        </w:rPr>
      </w:pPr>
      <w:r>
        <w:rPr>
          <w:rFonts w:ascii="Times New Roman" w:hAnsi="Times New Roman"/>
          <w:b/>
          <w:sz w:val="24"/>
          <w:szCs w:val="24"/>
          <w:lang w:val="en-US"/>
        </w:rPr>
        <w:br w:type="page"/>
      </w:r>
    </w:p>
    <w:p w:rsidR="00297FE0" w:rsidRDefault="005F4290" w:rsidP="00EA4A68">
      <w:pPr>
        <w:spacing w:line="360" w:lineRule="auto"/>
        <w:jc w:val="center"/>
        <w:rPr>
          <w:rFonts w:ascii="Times New Roman" w:hAnsi="Times New Roman"/>
          <w:b/>
          <w:sz w:val="24"/>
          <w:szCs w:val="24"/>
        </w:rPr>
      </w:pPr>
      <w:r w:rsidRPr="00E70823">
        <w:rPr>
          <w:rFonts w:ascii="Times New Roman" w:hAnsi="Times New Roman"/>
          <w:b/>
          <w:sz w:val="24"/>
          <w:szCs w:val="24"/>
          <w:lang w:val="en-US"/>
        </w:rPr>
        <w:lastRenderedPageBreak/>
        <w:t>DAFTAR PUSTAKA</w:t>
      </w:r>
    </w:p>
    <w:p w:rsidR="008F5E43" w:rsidRPr="008F5E43" w:rsidRDefault="008F5E43" w:rsidP="00EA4A68">
      <w:pPr>
        <w:spacing w:line="360" w:lineRule="auto"/>
        <w:jc w:val="center"/>
        <w:rPr>
          <w:rFonts w:ascii="Times New Roman" w:hAnsi="Times New Roman"/>
          <w:b/>
          <w:sz w:val="24"/>
          <w:szCs w:val="24"/>
        </w:rPr>
      </w:pPr>
    </w:p>
    <w:p w:rsidR="008F5E43" w:rsidRPr="00FE19E7" w:rsidRDefault="00FE19E7" w:rsidP="00EA4A68">
      <w:pPr>
        <w:spacing w:line="360" w:lineRule="auto"/>
        <w:jc w:val="both"/>
        <w:rPr>
          <w:rFonts w:ascii="Times New Roman" w:hAnsi="Times New Roman"/>
          <w:sz w:val="24"/>
          <w:szCs w:val="24"/>
        </w:rPr>
      </w:pPr>
      <w:hyperlink r:id="rId7" w:history="1">
        <w:r w:rsidR="008F5E43" w:rsidRPr="00FE19E7">
          <w:rPr>
            <w:rStyle w:val="Hyperlink"/>
            <w:rFonts w:ascii="Times New Roman" w:hAnsi="Times New Roman"/>
            <w:sz w:val="24"/>
            <w:szCs w:val="24"/>
          </w:rPr>
          <w:t>https://bsiuntag-sby.com/berita-154-audit-sistem-informasi.html</w:t>
        </w:r>
      </w:hyperlink>
    </w:p>
    <w:p w:rsidR="008F5E43" w:rsidRPr="00FE19E7" w:rsidRDefault="00FE19E7" w:rsidP="00EA4A68">
      <w:pPr>
        <w:spacing w:line="360" w:lineRule="auto"/>
        <w:jc w:val="both"/>
        <w:rPr>
          <w:rFonts w:ascii="Times New Roman" w:hAnsi="Times New Roman"/>
          <w:sz w:val="24"/>
          <w:szCs w:val="24"/>
        </w:rPr>
      </w:pPr>
      <w:hyperlink r:id="rId8" w:history="1">
        <w:r w:rsidR="008F5E43" w:rsidRPr="00FE19E7">
          <w:rPr>
            <w:rStyle w:val="Hyperlink"/>
            <w:rFonts w:ascii="Times New Roman" w:hAnsi="Times New Roman"/>
            <w:sz w:val="24"/>
            <w:szCs w:val="24"/>
          </w:rPr>
          <w:t>http://www.jejakakuntansi.net/2017/08/metodologi-dan-tahap-tahap-audit-sistem.html</w:t>
        </w:r>
      </w:hyperlink>
    </w:p>
    <w:p w:rsidR="008F5E43" w:rsidRDefault="00FE19E7" w:rsidP="00EA4A68">
      <w:pPr>
        <w:spacing w:line="360" w:lineRule="auto"/>
        <w:jc w:val="both"/>
        <w:rPr>
          <w:rFonts w:ascii="Times New Roman" w:hAnsi="Times New Roman"/>
          <w:b/>
          <w:sz w:val="24"/>
          <w:szCs w:val="24"/>
        </w:rPr>
      </w:pPr>
      <w:hyperlink r:id="rId9" w:history="1">
        <w:r w:rsidRPr="00F06F2D">
          <w:rPr>
            <w:rStyle w:val="Hyperlink"/>
            <w:rFonts w:ascii="Times New Roman" w:hAnsi="Times New Roman"/>
            <w:sz w:val="24"/>
            <w:szCs w:val="24"/>
          </w:rPr>
          <w:t>http://www</w:t>
        </w:r>
        <w:bookmarkStart w:id="0" w:name="_GoBack"/>
        <w:bookmarkEnd w:id="0"/>
        <w:r w:rsidRPr="00F06F2D">
          <w:rPr>
            <w:rStyle w:val="Hyperlink"/>
            <w:rFonts w:ascii="Times New Roman" w:hAnsi="Times New Roman"/>
            <w:sz w:val="24"/>
            <w:szCs w:val="24"/>
          </w:rPr>
          <w:t>.belajarakuntansionline.com/jenis-jenis-audit-dan-pengertiannya/</w:t>
        </w:r>
      </w:hyperlink>
    </w:p>
    <w:p w:rsidR="00FE19E7" w:rsidRPr="008F5E43" w:rsidRDefault="00FE19E7" w:rsidP="00EA4A68">
      <w:pPr>
        <w:spacing w:line="360" w:lineRule="auto"/>
        <w:jc w:val="both"/>
        <w:rPr>
          <w:rFonts w:ascii="Times New Roman" w:hAnsi="Times New Roman"/>
          <w:b/>
          <w:sz w:val="24"/>
          <w:szCs w:val="24"/>
        </w:rPr>
      </w:pPr>
    </w:p>
    <w:sectPr w:rsidR="00FE19E7" w:rsidRPr="008F5E43" w:rsidSect="00E70823">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CD6"/>
    <w:multiLevelType w:val="hybridMultilevel"/>
    <w:tmpl w:val="4F967B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A56EA9"/>
    <w:multiLevelType w:val="hybridMultilevel"/>
    <w:tmpl w:val="72A6EA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EE7B03"/>
    <w:multiLevelType w:val="hybridMultilevel"/>
    <w:tmpl w:val="DB200F2C"/>
    <w:lvl w:ilvl="0" w:tplc="7CE4C640">
      <w:start w:val="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E4EB3"/>
    <w:multiLevelType w:val="hybridMultilevel"/>
    <w:tmpl w:val="8BBAF6EC"/>
    <w:lvl w:ilvl="0" w:tplc="636EFA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CE3BA6"/>
    <w:multiLevelType w:val="hybridMultilevel"/>
    <w:tmpl w:val="AE5EB984"/>
    <w:lvl w:ilvl="0" w:tplc="F9561F40">
      <w:start w:val="1"/>
      <w:numFmt w:val="lowerLetter"/>
      <w:lvlText w:val="%1."/>
      <w:lvlJc w:val="left"/>
      <w:pPr>
        <w:ind w:left="1080" w:hanging="360"/>
      </w:pPr>
      <w:rPr>
        <w:rFonts w:hint="default"/>
        <w:b w:val="0"/>
      </w:rPr>
    </w:lvl>
    <w:lvl w:ilvl="1" w:tplc="D1A05DFC">
      <w:numFmt w:val="bullet"/>
      <w:lvlText w:val=""/>
      <w:lvlJc w:val="left"/>
      <w:pPr>
        <w:ind w:left="1800" w:hanging="360"/>
      </w:pPr>
      <w:rPr>
        <w:rFonts w:ascii="Wingdings" w:eastAsia="Calibri" w:hAnsi="Wingdings" w:cs="Times New Roman" w:hint="default"/>
      </w:rPr>
    </w:lvl>
    <w:lvl w:ilvl="2" w:tplc="7D72EB3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0BA7081"/>
    <w:multiLevelType w:val="hybridMultilevel"/>
    <w:tmpl w:val="A0C42614"/>
    <w:lvl w:ilvl="0" w:tplc="7D905E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1D25B8C"/>
    <w:multiLevelType w:val="hybridMultilevel"/>
    <w:tmpl w:val="0B2008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3B943F7"/>
    <w:multiLevelType w:val="hybridMultilevel"/>
    <w:tmpl w:val="667C0C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0F3C1A"/>
    <w:multiLevelType w:val="hybridMultilevel"/>
    <w:tmpl w:val="DD48A8C2"/>
    <w:lvl w:ilvl="0" w:tplc="3DFC42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4DE356A"/>
    <w:multiLevelType w:val="multilevel"/>
    <w:tmpl w:val="E886D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6717F2"/>
    <w:multiLevelType w:val="hybridMultilevel"/>
    <w:tmpl w:val="7326F0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E487200"/>
    <w:multiLevelType w:val="hybridMultilevel"/>
    <w:tmpl w:val="959634D0"/>
    <w:lvl w:ilvl="0" w:tplc="EBCC8F40">
      <w:numFmt w:val="bullet"/>
      <w:lvlText w:val="-"/>
      <w:lvlJc w:val="left"/>
      <w:pPr>
        <w:ind w:left="786" w:hanging="360"/>
      </w:pPr>
      <w:rPr>
        <w:rFonts w:ascii="Calibri" w:eastAsia="Calibri" w:hAnsi="Calibri" w:cs="Calibr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1F110048"/>
    <w:multiLevelType w:val="hybridMultilevel"/>
    <w:tmpl w:val="49C803EC"/>
    <w:lvl w:ilvl="0" w:tplc="7D905E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1F1527FE"/>
    <w:multiLevelType w:val="hybridMultilevel"/>
    <w:tmpl w:val="CB10CA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C91015"/>
    <w:multiLevelType w:val="hybridMultilevel"/>
    <w:tmpl w:val="C57E10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4D7772D"/>
    <w:multiLevelType w:val="hybridMultilevel"/>
    <w:tmpl w:val="EC1202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849350F"/>
    <w:multiLevelType w:val="hybridMultilevel"/>
    <w:tmpl w:val="075E151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E367C38"/>
    <w:multiLevelType w:val="hybridMultilevel"/>
    <w:tmpl w:val="91B07F0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1705318"/>
    <w:multiLevelType w:val="hybridMultilevel"/>
    <w:tmpl w:val="180A8F26"/>
    <w:lvl w:ilvl="0" w:tplc="EBCC8F40">
      <w:numFmt w:val="bullet"/>
      <w:lvlText w:val="-"/>
      <w:lvlJc w:val="left"/>
      <w:pPr>
        <w:ind w:left="786" w:hanging="360"/>
      </w:pPr>
      <w:rPr>
        <w:rFonts w:ascii="Calibri" w:eastAsia="Calibri" w:hAnsi="Calibri" w:cs="Calibr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9" w15:restartNumberingAfterBreak="0">
    <w:nsid w:val="32A9282F"/>
    <w:multiLevelType w:val="hybridMultilevel"/>
    <w:tmpl w:val="A1502516"/>
    <w:lvl w:ilvl="0" w:tplc="0ACEBD58">
      <w:start w:val="3"/>
      <w:numFmt w:val="decimal"/>
      <w:lvlText w:val="%1."/>
      <w:lvlJc w:val="left"/>
      <w:pPr>
        <w:tabs>
          <w:tab w:val="num" w:pos="720"/>
        </w:tabs>
        <w:ind w:left="720" w:hanging="360"/>
      </w:pPr>
    </w:lvl>
    <w:lvl w:ilvl="1" w:tplc="57CA492E" w:tentative="1">
      <w:start w:val="1"/>
      <w:numFmt w:val="decimal"/>
      <w:lvlText w:val="%2."/>
      <w:lvlJc w:val="left"/>
      <w:pPr>
        <w:tabs>
          <w:tab w:val="num" w:pos="1440"/>
        </w:tabs>
        <w:ind w:left="1440" w:hanging="360"/>
      </w:pPr>
    </w:lvl>
    <w:lvl w:ilvl="2" w:tplc="C8B2FABA" w:tentative="1">
      <w:start w:val="1"/>
      <w:numFmt w:val="decimal"/>
      <w:lvlText w:val="%3."/>
      <w:lvlJc w:val="left"/>
      <w:pPr>
        <w:tabs>
          <w:tab w:val="num" w:pos="2160"/>
        </w:tabs>
        <w:ind w:left="2160" w:hanging="360"/>
      </w:pPr>
    </w:lvl>
    <w:lvl w:ilvl="3" w:tplc="4E241CD2" w:tentative="1">
      <w:start w:val="1"/>
      <w:numFmt w:val="decimal"/>
      <w:lvlText w:val="%4."/>
      <w:lvlJc w:val="left"/>
      <w:pPr>
        <w:tabs>
          <w:tab w:val="num" w:pos="2880"/>
        </w:tabs>
        <w:ind w:left="2880" w:hanging="360"/>
      </w:pPr>
    </w:lvl>
    <w:lvl w:ilvl="4" w:tplc="0896A528" w:tentative="1">
      <w:start w:val="1"/>
      <w:numFmt w:val="decimal"/>
      <w:lvlText w:val="%5."/>
      <w:lvlJc w:val="left"/>
      <w:pPr>
        <w:tabs>
          <w:tab w:val="num" w:pos="3600"/>
        </w:tabs>
        <w:ind w:left="3600" w:hanging="360"/>
      </w:pPr>
    </w:lvl>
    <w:lvl w:ilvl="5" w:tplc="7D7699A8" w:tentative="1">
      <w:start w:val="1"/>
      <w:numFmt w:val="decimal"/>
      <w:lvlText w:val="%6."/>
      <w:lvlJc w:val="left"/>
      <w:pPr>
        <w:tabs>
          <w:tab w:val="num" w:pos="4320"/>
        </w:tabs>
        <w:ind w:left="4320" w:hanging="360"/>
      </w:pPr>
    </w:lvl>
    <w:lvl w:ilvl="6" w:tplc="29AE58F0" w:tentative="1">
      <w:start w:val="1"/>
      <w:numFmt w:val="decimal"/>
      <w:lvlText w:val="%7."/>
      <w:lvlJc w:val="left"/>
      <w:pPr>
        <w:tabs>
          <w:tab w:val="num" w:pos="5040"/>
        </w:tabs>
        <w:ind w:left="5040" w:hanging="360"/>
      </w:pPr>
    </w:lvl>
    <w:lvl w:ilvl="7" w:tplc="4CEC7802" w:tentative="1">
      <w:start w:val="1"/>
      <w:numFmt w:val="decimal"/>
      <w:lvlText w:val="%8."/>
      <w:lvlJc w:val="left"/>
      <w:pPr>
        <w:tabs>
          <w:tab w:val="num" w:pos="5760"/>
        </w:tabs>
        <w:ind w:left="5760" w:hanging="360"/>
      </w:pPr>
    </w:lvl>
    <w:lvl w:ilvl="8" w:tplc="5F1A04C0" w:tentative="1">
      <w:start w:val="1"/>
      <w:numFmt w:val="decimal"/>
      <w:lvlText w:val="%9."/>
      <w:lvlJc w:val="left"/>
      <w:pPr>
        <w:tabs>
          <w:tab w:val="num" w:pos="6480"/>
        </w:tabs>
        <w:ind w:left="6480" w:hanging="360"/>
      </w:pPr>
    </w:lvl>
  </w:abstractNum>
  <w:abstractNum w:abstractNumId="20" w15:restartNumberingAfterBreak="0">
    <w:nsid w:val="33296965"/>
    <w:multiLevelType w:val="hybridMultilevel"/>
    <w:tmpl w:val="230AA2DC"/>
    <w:lvl w:ilvl="0" w:tplc="52EC9604">
      <w:start w:val="4"/>
      <w:numFmt w:val="decimal"/>
      <w:lvlText w:val="%1."/>
      <w:lvlJc w:val="left"/>
      <w:pPr>
        <w:tabs>
          <w:tab w:val="num" w:pos="720"/>
        </w:tabs>
        <w:ind w:left="720" w:hanging="360"/>
      </w:pPr>
    </w:lvl>
    <w:lvl w:ilvl="1" w:tplc="B5A61B98" w:tentative="1">
      <w:start w:val="1"/>
      <w:numFmt w:val="decimal"/>
      <w:lvlText w:val="%2."/>
      <w:lvlJc w:val="left"/>
      <w:pPr>
        <w:tabs>
          <w:tab w:val="num" w:pos="1440"/>
        </w:tabs>
        <w:ind w:left="1440" w:hanging="360"/>
      </w:pPr>
    </w:lvl>
    <w:lvl w:ilvl="2" w:tplc="091A9ABA" w:tentative="1">
      <w:start w:val="1"/>
      <w:numFmt w:val="decimal"/>
      <w:lvlText w:val="%3."/>
      <w:lvlJc w:val="left"/>
      <w:pPr>
        <w:tabs>
          <w:tab w:val="num" w:pos="2160"/>
        </w:tabs>
        <w:ind w:left="2160" w:hanging="360"/>
      </w:pPr>
    </w:lvl>
    <w:lvl w:ilvl="3" w:tplc="3C421B3A" w:tentative="1">
      <w:start w:val="1"/>
      <w:numFmt w:val="decimal"/>
      <w:lvlText w:val="%4."/>
      <w:lvlJc w:val="left"/>
      <w:pPr>
        <w:tabs>
          <w:tab w:val="num" w:pos="2880"/>
        </w:tabs>
        <w:ind w:left="2880" w:hanging="360"/>
      </w:pPr>
    </w:lvl>
    <w:lvl w:ilvl="4" w:tplc="BF34ADE8" w:tentative="1">
      <w:start w:val="1"/>
      <w:numFmt w:val="decimal"/>
      <w:lvlText w:val="%5."/>
      <w:lvlJc w:val="left"/>
      <w:pPr>
        <w:tabs>
          <w:tab w:val="num" w:pos="3600"/>
        </w:tabs>
        <w:ind w:left="3600" w:hanging="360"/>
      </w:pPr>
    </w:lvl>
    <w:lvl w:ilvl="5" w:tplc="12A24432" w:tentative="1">
      <w:start w:val="1"/>
      <w:numFmt w:val="decimal"/>
      <w:lvlText w:val="%6."/>
      <w:lvlJc w:val="left"/>
      <w:pPr>
        <w:tabs>
          <w:tab w:val="num" w:pos="4320"/>
        </w:tabs>
        <w:ind w:left="4320" w:hanging="360"/>
      </w:pPr>
    </w:lvl>
    <w:lvl w:ilvl="6" w:tplc="8AF2D5F6" w:tentative="1">
      <w:start w:val="1"/>
      <w:numFmt w:val="decimal"/>
      <w:lvlText w:val="%7."/>
      <w:lvlJc w:val="left"/>
      <w:pPr>
        <w:tabs>
          <w:tab w:val="num" w:pos="5040"/>
        </w:tabs>
        <w:ind w:left="5040" w:hanging="360"/>
      </w:pPr>
    </w:lvl>
    <w:lvl w:ilvl="7" w:tplc="D3AC17BA" w:tentative="1">
      <w:start w:val="1"/>
      <w:numFmt w:val="decimal"/>
      <w:lvlText w:val="%8."/>
      <w:lvlJc w:val="left"/>
      <w:pPr>
        <w:tabs>
          <w:tab w:val="num" w:pos="5760"/>
        </w:tabs>
        <w:ind w:left="5760" w:hanging="360"/>
      </w:pPr>
    </w:lvl>
    <w:lvl w:ilvl="8" w:tplc="8F1217AE" w:tentative="1">
      <w:start w:val="1"/>
      <w:numFmt w:val="decimal"/>
      <w:lvlText w:val="%9."/>
      <w:lvlJc w:val="left"/>
      <w:pPr>
        <w:tabs>
          <w:tab w:val="num" w:pos="6480"/>
        </w:tabs>
        <w:ind w:left="6480" w:hanging="360"/>
      </w:pPr>
    </w:lvl>
  </w:abstractNum>
  <w:abstractNum w:abstractNumId="21" w15:restartNumberingAfterBreak="0">
    <w:nsid w:val="34FD11AF"/>
    <w:multiLevelType w:val="hybridMultilevel"/>
    <w:tmpl w:val="4FFCE0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A227B6E"/>
    <w:multiLevelType w:val="hybridMultilevel"/>
    <w:tmpl w:val="DA3A8BE6"/>
    <w:lvl w:ilvl="0" w:tplc="E4E47F8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3C927CBF"/>
    <w:multiLevelType w:val="hybridMultilevel"/>
    <w:tmpl w:val="CB10CA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D047064"/>
    <w:multiLevelType w:val="hybridMultilevel"/>
    <w:tmpl w:val="F2C29A58"/>
    <w:lvl w:ilvl="0" w:tplc="B1081B0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D5054A9"/>
    <w:multiLevelType w:val="hybridMultilevel"/>
    <w:tmpl w:val="0BCAB348"/>
    <w:lvl w:ilvl="0" w:tplc="D3B8F288">
      <w:start w:val="4"/>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40316A33"/>
    <w:multiLevelType w:val="hybridMultilevel"/>
    <w:tmpl w:val="E7EABF8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453D7EF3"/>
    <w:multiLevelType w:val="hybridMultilevel"/>
    <w:tmpl w:val="29C23C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BE264DA"/>
    <w:multiLevelType w:val="hybridMultilevel"/>
    <w:tmpl w:val="19CCFB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D5622A8"/>
    <w:multiLevelType w:val="hybridMultilevel"/>
    <w:tmpl w:val="E4066FC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1B6068E"/>
    <w:multiLevelType w:val="hybridMultilevel"/>
    <w:tmpl w:val="FD821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2E9713B"/>
    <w:multiLevelType w:val="hybridMultilevel"/>
    <w:tmpl w:val="685625A6"/>
    <w:lvl w:ilvl="0" w:tplc="9E0EF11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54EB1480"/>
    <w:multiLevelType w:val="hybridMultilevel"/>
    <w:tmpl w:val="B8DC842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59001A6C"/>
    <w:multiLevelType w:val="hybridMultilevel"/>
    <w:tmpl w:val="263E6AE8"/>
    <w:lvl w:ilvl="0" w:tplc="7CE4C640">
      <w:start w:val="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083FE0"/>
    <w:multiLevelType w:val="hybridMultilevel"/>
    <w:tmpl w:val="B4BE6CEC"/>
    <w:lvl w:ilvl="0" w:tplc="035E70B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B131E7C"/>
    <w:multiLevelType w:val="hybridMultilevel"/>
    <w:tmpl w:val="5CC0C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B3C5B8B"/>
    <w:multiLevelType w:val="hybridMultilevel"/>
    <w:tmpl w:val="7362F0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15:restartNumberingAfterBreak="0">
    <w:nsid w:val="647F24C9"/>
    <w:multiLevelType w:val="hybridMultilevel"/>
    <w:tmpl w:val="D8F24C76"/>
    <w:lvl w:ilvl="0" w:tplc="04210017">
      <w:start w:val="1"/>
      <w:numFmt w:val="lowerLetter"/>
      <w:lvlText w:val="%1)"/>
      <w:lvlJc w:val="left"/>
      <w:pPr>
        <w:ind w:left="1854" w:hanging="360"/>
      </w:pPr>
      <w:rPr>
        <w:rFonts w:hint="default"/>
        <w:b w:val="0"/>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8" w15:restartNumberingAfterBreak="0">
    <w:nsid w:val="65AB199F"/>
    <w:multiLevelType w:val="hybridMultilevel"/>
    <w:tmpl w:val="444EF7D8"/>
    <w:lvl w:ilvl="0" w:tplc="7D905E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B5F6077"/>
    <w:multiLevelType w:val="hybridMultilevel"/>
    <w:tmpl w:val="A3161E94"/>
    <w:lvl w:ilvl="0" w:tplc="7D905E7E">
      <w:start w:val="1"/>
      <w:numFmt w:val="decimal"/>
      <w:lvlText w:val="%1."/>
      <w:lvlJc w:val="left"/>
      <w:pPr>
        <w:ind w:left="1428" w:hanging="360"/>
      </w:pPr>
      <w:rPr>
        <w:rFonts w:hint="default"/>
      </w:rPr>
    </w:lvl>
    <w:lvl w:ilvl="1" w:tplc="04210019">
      <w:start w:val="1"/>
      <w:numFmt w:val="lowerLetter"/>
      <w:lvlText w:val="%2."/>
      <w:lvlJc w:val="left"/>
      <w:pPr>
        <w:ind w:left="2148" w:hanging="360"/>
      </w:pPr>
    </w:lvl>
    <w:lvl w:ilvl="2" w:tplc="0421001B" w:tentative="1">
      <w:start w:val="1"/>
      <w:numFmt w:val="lowerRoman"/>
      <w:lvlText w:val="%3."/>
      <w:lvlJc w:val="right"/>
      <w:pPr>
        <w:ind w:left="2868" w:hanging="180"/>
      </w:pPr>
    </w:lvl>
    <w:lvl w:ilvl="3" w:tplc="0421000F" w:tentative="1">
      <w:start w:val="1"/>
      <w:numFmt w:val="decimal"/>
      <w:lvlText w:val="%4."/>
      <w:lvlJc w:val="left"/>
      <w:pPr>
        <w:ind w:left="3588" w:hanging="360"/>
      </w:pPr>
    </w:lvl>
    <w:lvl w:ilvl="4" w:tplc="04210019" w:tentative="1">
      <w:start w:val="1"/>
      <w:numFmt w:val="lowerLetter"/>
      <w:lvlText w:val="%5."/>
      <w:lvlJc w:val="left"/>
      <w:pPr>
        <w:ind w:left="4308" w:hanging="360"/>
      </w:pPr>
    </w:lvl>
    <w:lvl w:ilvl="5" w:tplc="0421001B" w:tentative="1">
      <w:start w:val="1"/>
      <w:numFmt w:val="lowerRoman"/>
      <w:lvlText w:val="%6."/>
      <w:lvlJc w:val="right"/>
      <w:pPr>
        <w:ind w:left="5028" w:hanging="180"/>
      </w:pPr>
    </w:lvl>
    <w:lvl w:ilvl="6" w:tplc="0421000F" w:tentative="1">
      <w:start w:val="1"/>
      <w:numFmt w:val="decimal"/>
      <w:lvlText w:val="%7."/>
      <w:lvlJc w:val="left"/>
      <w:pPr>
        <w:ind w:left="5748" w:hanging="360"/>
      </w:pPr>
    </w:lvl>
    <w:lvl w:ilvl="7" w:tplc="04210019" w:tentative="1">
      <w:start w:val="1"/>
      <w:numFmt w:val="lowerLetter"/>
      <w:lvlText w:val="%8."/>
      <w:lvlJc w:val="left"/>
      <w:pPr>
        <w:ind w:left="6468" w:hanging="360"/>
      </w:pPr>
    </w:lvl>
    <w:lvl w:ilvl="8" w:tplc="0421001B" w:tentative="1">
      <w:start w:val="1"/>
      <w:numFmt w:val="lowerRoman"/>
      <w:lvlText w:val="%9."/>
      <w:lvlJc w:val="right"/>
      <w:pPr>
        <w:ind w:left="7188" w:hanging="180"/>
      </w:pPr>
    </w:lvl>
  </w:abstractNum>
  <w:abstractNum w:abstractNumId="40" w15:restartNumberingAfterBreak="0">
    <w:nsid w:val="76EA40D1"/>
    <w:multiLevelType w:val="hybridMultilevel"/>
    <w:tmpl w:val="7472926E"/>
    <w:lvl w:ilvl="0" w:tplc="19065B5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EA976F3"/>
    <w:multiLevelType w:val="hybridMultilevel"/>
    <w:tmpl w:val="18D64846"/>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7"/>
  </w:num>
  <w:num w:numId="2">
    <w:abstractNumId w:val="14"/>
  </w:num>
  <w:num w:numId="3">
    <w:abstractNumId w:val="22"/>
  </w:num>
  <w:num w:numId="4">
    <w:abstractNumId w:val="31"/>
  </w:num>
  <w:num w:numId="5">
    <w:abstractNumId w:val="34"/>
  </w:num>
  <w:num w:numId="6">
    <w:abstractNumId w:val="29"/>
  </w:num>
  <w:num w:numId="7">
    <w:abstractNumId w:val="26"/>
  </w:num>
  <w:num w:numId="8">
    <w:abstractNumId w:val="36"/>
  </w:num>
  <w:num w:numId="9">
    <w:abstractNumId w:val="40"/>
  </w:num>
  <w:num w:numId="10">
    <w:abstractNumId w:val="19"/>
  </w:num>
  <w:num w:numId="11">
    <w:abstractNumId w:val="20"/>
  </w:num>
  <w:num w:numId="12">
    <w:abstractNumId w:val="37"/>
  </w:num>
  <w:num w:numId="13">
    <w:abstractNumId w:val="4"/>
  </w:num>
  <w:num w:numId="14">
    <w:abstractNumId w:val="30"/>
  </w:num>
  <w:num w:numId="15">
    <w:abstractNumId w:val="27"/>
  </w:num>
  <w:num w:numId="16">
    <w:abstractNumId w:val="24"/>
  </w:num>
  <w:num w:numId="17">
    <w:abstractNumId w:val="1"/>
  </w:num>
  <w:num w:numId="18">
    <w:abstractNumId w:val="0"/>
  </w:num>
  <w:num w:numId="19">
    <w:abstractNumId w:val="9"/>
  </w:num>
  <w:num w:numId="20">
    <w:abstractNumId w:val="35"/>
  </w:num>
  <w:num w:numId="21">
    <w:abstractNumId w:val="28"/>
  </w:num>
  <w:num w:numId="22">
    <w:abstractNumId w:val="10"/>
  </w:num>
  <w:num w:numId="23">
    <w:abstractNumId w:val="6"/>
  </w:num>
  <w:num w:numId="24">
    <w:abstractNumId w:val="41"/>
  </w:num>
  <w:num w:numId="25">
    <w:abstractNumId w:val="18"/>
  </w:num>
  <w:num w:numId="26">
    <w:abstractNumId w:val="11"/>
  </w:num>
  <w:num w:numId="27">
    <w:abstractNumId w:val="15"/>
  </w:num>
  <w:num w:numId="28">
    <w:abstractNumId w:val="32"/>
  </w:num>
  <w:num w:numId="29">
    <w:abstractNumId w:val="39"/>
  </w:num>
  <w:num w:numId="30">
    <w:abstractNumId w:val="5"/>
  </w:num>
  <w:num w:numId="31">
    <w:abstractNumId w:val="25"/>
  </w:num>
  <w:num w:numId="32">
    <w:abstractNumId w:val="8"/>
  </w:num>
  <w:num w:numId="33">
    <w:abstractNumId w:val="38"/>
  </w:num>
  <w:num w:numId="34">
    <w:abstractNumId w:val="12"/>
  </w:num>
  <w:num w:numId="35">
    <w:abstractNumId w:val="33"/>
  </w:num>
  <w:num w:numId="36">
    <w:abstractNumId w:val="2"/>
  </w:num>
  <w:num w:numId="37">
    <w:abstractNumId w:val="13"/>
  </w:num>
  <w:num w:numId="38">
    <w:abstractNumId w:val="21"/>
  </w:num>
  <w:num w:numId="39">
    <w:abstractNumId w:val="3"/>
  </w:num>
  <w:num w:numId="40">
    <w:abstractNumId w:val="23"/>
  </w:num>
  <w:num w:numId="41">
    <w:abstractNumId w:val="17"/>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77C"/>
    <w:rsid w:val="0004651D"/>
    <w:rsid w:val="000814EB"/>
    <w:rsid w:val="000F3300"/>
    <w:rsid w:val="00125B1C"/>
    <w:rsid w:val="0013312B"/>
    <w:rsid w:val="001812EA"/>
    <w:rsid w:val="00191561"/>
    <w:rsid w:val="001A40C6"/>
    <w:rsid w:val="002273BE"/>
    <w:rsid w:val="0029189A"/>
    <w:rsid w:val="00297FE0"/>
    <w:rsid w:val="002A481B"/>
    <w:rsid w:val="002E7145"/>
    <w:rsid w:val="003B22E5"/>
    <w:rsid w:val="00441FBF"/>
    <w:rsid w:val="00445BA0"/>
    <w:rsid w:val="00472B10"/>
    <w:rsid w:val="004B29C9"/>
    <w:rsid w:val="00505EC5"/>
    <w:rsid w:val="0052019B"/>
    <w:rsid w:val="00520B70"/>
    <w:rsid w:val="00540592"/>
    <w:rsid w:val="00544C12"/>
    <w:rsid w:val="00562049"/>
    <w:rsid w:val="005F15D4"/>
    <w:rsid w:val="005F4290"/>
    <w:rsid w:val="0060040E"/>
    <w:rsid w:val="00754F77"/>
    <w:rsid w:val="00755A7A"/>
    <w:rsid w:val="007808F7"/>
    <w:rsid w:val="00796904"/>
    <w:rsid w:val="007A3F0E"/>
    <w:rsid w:val="007D4095"/>
    <w:rsid w:val="00822162"/>
    <w:rsid w:val="00894BD9"/>
    <w:rsid w:val="008A3BBA"/>
    <w:rsid w:val="008F5E43"/>
    <w:rsid w:val="008F7B70"/>
    <w:rsid w:val="009A63A7"/>
    <w:rsid w:val="009C3AFD"/>
    <w:rsid w:val="009F36BC"/>
    <w:rsid w:val="00A14083"/>
    <w:rsid w:val="00A85CA3"/>
    <w:rsid w:val="00AB174D"/>
    <w:rsid w:val="00B04721"/>
    <w:rsid w:val="00B41E58"/>
    <w:rsid w:val="00B73AA7"/>
    <w:rsid w:val="00C128D7"/>
    <w:rsid w:val="00C249C0"/>
    <w:rsid w:val="00C70B5E"/>
    <w:rsid w:val="00C86989"/>
    <w:rsid w:val="00D01FF3"/>
    <w:rsid w:val="00E70823"/>
    <w:rsid w:val="00E866A0"/>
    <w:rsid w:val="00E91623"/>
    <w:rsid w:val="00EA4A68"/>
    <w:rsid w:val="00ED2258"/>
    <w:rsid w:val="00EF28F5"/>
    <w:rsid w:val="00FA077C"/>
    <w:rsid w:val="00FC734A"/>
    <w:rsid w:val="00FE19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9A13"/>
  <w15:docId w15:val="{1DBB9BD1-7609-4BBF-9918-72E54AB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77C"/>
    <w:rPr>
      <w:rFonts w:ascii="Calibri" w:eastAsia="Calibri" w:hAnsi="Calibri" w:cs="Times New Roman"/>
    </w:rPr>
  </w:style>
  <w:style w:type="paragraph" w:styleId="Heading1">
    <w:name w:val="heading 1"/>
    <w:basedOn w:val="Normal"/>
    <w:link w:val="Heading1Char"/>
    <w:uiPriority w:val="9"/>
    <w:qFormat/>
    <w:rsid w:val="0052019B"/>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paragraph" w:styleId="Heading5">
    <w:name w:val="heading 5"/>
    <w:basedOn w:val="Normal"/>
    <w:link w:val="Heading5Char"/>
    <w:uiPriority w:val="9"/>
    <w:qFormat/>
    <w:rsid w:val="0052019B"/>
    <w:pPr>
      <w:spacing w:before="100" w:beforeAutospacing="1" w:after="100" w:afterAutospacing="1" w:line="240" w:lineRule="auto"/>
      <w:outlineLvl w:val="4"/>
    </w:pPr>
    <w:rPr>
      <w:rFonts w:ascii="Times New Roman" w:eastAsia="Times New Roman" w:hAnsi="Times New Roman"/>
      <w:b/>
      <w:bCs/>
      <w:sz w:val="20"/>
      <w:szCs w:val="20"/>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7C"/>
    <w:pPr>
      <w:spacing w:line="256" w:lineRule="auto"/>
      <w:ind w:left="720"/>
      <w:contextualSpacing/>
    </w:pPr>
  </w:style>
  <w:style w:type="paragraph" w:styleId="BalloonText">
    <w:name w:val="Balloon Text"/>
    <w:basedOn w:val="Normal"/>
    <w:link w:val="BalloonTextChar"/>
    <w:uiPriority w:val="99"/>
    <w:semiHidden/>
    <w:unhideWhenUsed/>
    <w:rsid w:val="00441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FBF"/>
    <w:rPr>
      <w:rFonts w:ascii="Tahoma" w:eastAsia="Calibri" w:hAnsi="Tahoma" w:cs="Tahoma"/>
      <w:sz w:val="16"/>
      <w:szCs w:val="16"/>
    </w:rPr>
  </w:style>
  <w:style w:type="paragraph" w:styleId="NormalWeb">
    <w:name w:val="Normal (Web)"/>
    <w:basedOn w:val="Normal"/>
    <w:uiPriority w:val="99"/>
    <w:unhideWhenUsed/>
    <w:rsid w:val="00EF28F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basedOn w:val="DefaultParagraphFont"/>
    <w:uiPriority w:val="20"/>
    <w:qFormat/>
    <w:rsid w:val="00EF28F5"/>
    <w:rPr>
      <w:i/>
      <w:iCs/>
    </w:rPr>
  </w:style>
  <w:style w:type="character" w:customStyle="1" w:styleId="Heading1Char">
    <w:name w:val="Heading 1 Char"/>
    <w:basedOn w:val="DefaultParagraphFont"/>
    <w:link w:val="Heading1"/>
    <w:uiPriority w:val="9"/>
    <w:rsid w:val="0052019B"/>
    <w:rPr>
      <w:rFonts w:ascii="Times New Roman" w:eastAsia="Times New Roman" w:hAnsi="Times New Roman" w:cs="Times New Roman"/>
      <w:b/>
      <w:bCs/>
      <w:kern w:val="36"/>
      <w:sz w:val="48"/>
      <w:szCs w:val="48"/>
      <w:lang w:eastAsia="id-ID"/>
    </w:rPr>
  </w:style>
  <w:style w:type="character" w:customStyle="1" w:styleId="Heading5Char">
    <w:name w:val="Heading 5 Char"/>
    <w:basedOn w:val="DefaultParagraphFont"/>
    <w:link w:val="Heading5"/>
    <w:uiPriority w:val="9"/>
    <w:rsid w:val="0052019B"/>
    <w:rPr>
      <w:rFonts w:ascii="Times New Roman" w:eastAsia="Times New Roman" w:hAnsi="Times New Roman" w:cs="Times New Roman"/>
      <w:b/>
      <w:bCs/>
      <w:sz w:val="20"/>
      <w:szCs w:val="20"/>
      <w:lang w:eastAsia="id-ID"/>
    </w:rPr>
  </w:style>
  <w:style w:type="character" w:styleId="Hyperlink">
    <w:name w:val="Hyperlink"/>
    <w:basedOn w:val="DefaultParagraphFont"/>
    <w:uiPriority w:val="99"/>
    <w:unhideWhenUsed/>
    <w:rsid w:val="008F5E43"/>
    <w:rPr>
      <w:color w:val="0563C1" w:themeColor="hyperlink"/>
      <w:u w:val="single"/>
    </w:rPr>
  </w:style>
  <w:style w:type="character" w:styleId="UnresolvedMention">
    <w:name w:val="Unresolved Mention"/>
    <w:basedOn w:val="DefaultParagraphFont"/>
    <w:uiPriority w:val="99"/>
    <w:semiHidden/>
    <w:unhideWhenUsed/>
    <w:rsid w:val="00FE1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457">
      <w:bodyDiv w:val="1"/>
      <w:marLeft w:val="0"/>
      <w:marRight w:val="0"/>
      <w:marTop w:val="0"/>
      <w:marBottom w:val="0"/>
      <w:divBdr>
        <w:top w:val="none" w:sz="0" w:space="0" w:color="auto"/>
        <w:left w:val="none" w:sz="0" w:space="0" w:color="auto"/>
        <w:bottom w:val="none" w:sz="0" w:space="0" w:color="auto"/>
        <w:right w:val="none" w:sz="0" w:space="0" w:color="auto"/>
      </w:divBdr>
    </w:div>
    <w:div w:id="63259279">
      <w:bodyDiv w:val="1"/>
      <w:marLeft w:val="0"/>
      <w:marRight w:val="0"/>
      <w:marTop w:val="0"/>
      <w:marBottom w:val="0"/>
      <w:divBdr>
        <w:top w:val="none" w:sz="0" w:space="0" w:color="auto"/>
        <w:left w:val="none" w:sz="0" w:space="0" w:color="auto"/>
        <w:bottom w:val="none" w:sz="0" w:space="0" w:color="auto"/>
        <w:right w:val="none" w:sz="0" w:space="0" w:color="auto"/>
      </w:divBdr>
      <w:divsChild>
        <w:div w:id="755055353">
          <w:marLeft w:val="446"/>
          <w:marRight w:val="0"/>
          <w:marTop w:val="96"/>
          <w:marBottom w:val="0"/>
          <w:divBdr>
            <w:top w:val="none" w:sz="0" w:space="0" w:color="auto"/>
            <w:left w:val="none" w:sz="0" w:space="0" w:color="auto"/>
            <w:bottom w:val="none" w:sz="0" w:space="0" w:color="auto"/>
            <w:right w:val="none" w:sz="0" w:space="0" w:color="auto"/>
          </w:divBdr>
        </w:div>
      </w:divsChild>
    </w:div>
    <w:div w:id="214120342">
      <w:bodyDiv w:val="1"/>
      <w:marLeft w:val="0"/>
      <w:marRight w:val="0"/>
      <w:marTop w:val="0"/>
      <w:marBottom w:val="0"/>
      <w:divBdr>
        <w:top w:val="none" w:sz="0" w:space="0" w:color="auto"/>
        <w:left w:val="none" w:sz="0" w:space="0" w:color="auto"/>
        <w:bottom w:val="none" w:sz="0" w:space="0" w:color="auto"/>
        <w:right w:val="none" w:sz="0" w:space="0" w:color="auto"/>
      </w:divBdr>
    </w:div>
    <w:div w:id="234753741">
      <w:bodyDiv w:val="1"/>
      <w:marLeft w:val="0"/>
      <w:marRight w:val="0"/>
      <w:marTop w:val="0"/>
      <w:marBottom w:val="0"/>
      <w:divBdr>
        <w:top w:val="none" w:sz="0" w:space="0" w:color="auto"/>
        <w:left w:val="none" w:sz="0" w:space="0" w:color="auto"/>
        <w:bottom w:val="none" w:sz="0" w:space="0" w:color="auto"/>
        <w:right w:val="none" w:sz="0" w:space="0" w:color="auto"/>
      </w:divBdr>
      <w:divsChild>
        <w:div w:id="1083840497">
          <w:marLeft w:val="446"/>
          <w:marRight w:val="0"/>
          <w:marTop w:val="96"/>
          <w:marBottom w:val="0"/>
          <w:divBdr>
            <w:top w:val="none" w:sz="0" w:space="0" w:color="auto"/>
            <w:left w:val="none" w:sz="0" w:space="0" w:color="auto"/>
            <w:bottom w:val="none" w:sz="0" w:space="0" w:color="auto"/>
            <w:right w:val="none" w:sz="0" w:space="0" w:color="auto"/>
          </w:divBdr>
        </w:div>
      </w:divsChild>
    </w:div>
    <w:div w:id="455217988">
      <w:bodyDiv w:val="1"/>
      <w:marLeft w:val="0"/>
      <w:marRight w:val="0"/>
      <w:marTop w:val="0"/>
      <w:marBottom w:val="0"/>
      <w:divBdr>
        <w:top w:val="none" w:sz="0" w:space="0" w:color="auto"/>
        <w:left w:val="none" w:sz="0" w:space="0" w:color="auto"/>
        <w:bottom w:val="none" w:sz="0" w:space="0" w:color="auto"/>
        <w:right w:val="none" w:sz="0" w:space="0" w:color="auto"/>
      </w:divBdr>
    </w:div>
    <w:div w:id="915629768">
      <w:bodyDiv w:val="1"/>
      <w:marLeft w:val="0"/>
      <w:marRight w:val="0"/>
      <w:marTop w:val="0"/>
      <w:marBottom w:val="0"/>
      <w:divBdr>
        <w:top w:val="none" w:sz="0" w:space="0" w:color="auto"/>
        <w:left w:val="none" w:sz="0" w:space="0" w:color="auto"/>
        <w:bottom w:val="none" w:sz="0" w:space="0" w:color="auto"/>
        <w:right w:val="none" w:sz="0" w:space="0" w:color="auto"/>
      </w:divBdr>
      <w:divsChild>
        <w:div w:id="953173126">
          <w:marLeft w:val="360"/>
          <w:marRight w:val="0"/>
          <w:marTop w:val="0"/>
          <w:marBottom w:val="0"/>
          <w:divBdr>
            <w:top w:val="none" w:sz="0" w:space="0" w:color="auto"/>
            <w:left w:val="none" w:sz="0" w:space="0" w:color="auto"/>
            <w:bottom w:val="none" w:sz="0" w:space="0" w:color="auto"/>
            <w:right w:val="none" w:sz="0" w:space="0" w:color="auto"/>
          </w:divBdr>
        </w:div>
        <w:div w:id="1683581154">
          <w:marLeft w:val="360"/>
          <w:marRight w:val="0"/>
          <w:marTop w:val="0"/>
          <w:marBottom w:val="0"/>
          <w:divBdr>
            <w:top w:val="none" w:sz="0" w:space="0" w:color="auto"/>
            <w:left w:val="none" w:sz="0" w:space="0" w:color="auto"/>
            <w:bottom w:val="none" w:sz="0" w:space="0" w:color="auto"/>
            <w:right w:val="none" w:sz="0" w:space="0" w:color="auto"/>
          </w:divBdr>
        </w:div>
        <w:div w:id="1452430369">
          <w:marLeft w:val="360"/>
          <w:marRight w:val="0"/>
          <w:marTop w:val="0"/>
          <w:marBottom w:val="0"/>
          <w:divBdr>
            <w:top w:val="none" w:sz="0" w:space="0" w:color="auto"/>
            <w:left w:val="none" w:sz="0" w:space="0" w:color="auto"/>
            <w:bottom w:val="none" w:sz="0" w:space="0" w:color="auto"/>
            <w:right w:val="none" w:sz="0" w:space="0" w:color="auto"/>
          </w:divBdr>
        </w:div>
        <w:div w:id="163008435">
          <w:marLeft w:val="360"/>
          <w:marRight w:val="0"/>
          <w:marTop w:val="0"/>
          <w:marBottom w:val="0"/>
          <w:divBdr>
            <w:top w:val="none" w:sz="0" w:space="0" w:color="auto"/>
            <w:left w:val="none" w:sz="0" w:space="0" w:color="auto"/>
            <w:bottom w:val="none" w:sz="0" w:space="0" w:color="auto"/>
            <w:right w:val="none" w:sz="0" w:space="0" w:color="auto"/>
          </w:divBdr>
        </w:div>
        <w:div w:id="851987815">
          <w:marLeft w:val="360"/>
          <w:marRight w:val="0"/>
          <w:marTop w:val="0"/>
          <w:marBottom w:val="0"/>
          <w:divBdr>
            <w:top w:val="none" w:sz="0" w:space="0" w:color="auto"/>
            <w:left w:val="none" w:sz="0" w:space="0" w:color="auto"/>
            <w:bottom w:val="none" w:sz="0" w:space="0" w:color="auto"/>
            <w:right w:val="none" w:sz="0" w:space="0" w:color="auto"/>
          </w:divBdr>
        </w:div>
        <w:div w:id="184290828">
          <w:marLeft w:val="360"/>
          <w:marRight w:val="0"/>
          <w:marTop w:val="0"/>
          <w:marBottom w:val="120"/>
          <w:divBdr>
            <w:top w:val="none" w:sz="0" w:space="0" w:color="auto"/>
            <w:left w:val="none" w:sz="0" w:space="0" w:color="auto"/>
            <w:bottom w:val="none" w:sz="0" w:space="0" w:color="auto"/>
            <w:right w:val="none" w:sz="0" w:space="0" w:color="auto"/>
          </w:divBdr>
        </w:div>
        <w:div w:id="1745444054">
          <w:marLeft w:val="360"/>
          <w:marRight w:val="0"/>
          <w:marTop w:val="0"/>
          <w:marBottom w:val="0"/>
          <w:divBdr>
            <w:top w:val="none" w:sz="0" w:space="0" w:color="auto"/>
            <w:left w:val="none" w:sz="0" w:space="0" w:color="auto"/>
            <w:bottom w:val="none" w:sz="0" w:space="0" w:color="auto"/>
            <w:right w:val="none" w:sz="0" w:space="0" w:color="auto"/>
          </w:divBdr>
        </w:div>
        <w:div w:id="284891071">
          <w:marLeft w:val="360"/>
          <w:marRight w:val="0"/>
          <w:marTop w:val="0"/>
          <w:marBottom w:val="0"/>
          <w:divBdr>
            <w:top w:val="none" w:sz="0" w:space="0" w:color="auto"/>
            <w:left w:val="none" w:sz="0" w:space="0" w:color="auto"/>
            <w:bottom w:val="none" w:sz="0" w:space="0" w:color="auto"/>
            <w:right w:val="none" w:sz="0" w:space="0" w:color="auto"/>
          </w:divBdr>
        </w:div>
        <w:div w:id="138038589">
          <w:marLeft w:val="360"/>
          <w:marRight w:val="0"/>
          <w:marTop w:val="0"/>
          <w:marBottom w:val="0"/>
          <w:divBdr>
            <w:top w:val="none" w:sz="0" w:space="0" w:color="auto"/>
            <w:left w:val="none" w:sz="0" w:space="0" w:color="auto"/>
            <w:bottom w:val="none" w:sz="0" w:space="0" w:color="auto"/>
            <w:right w:val="none" w:sz="0" w:space="0" w:color="auto"/>
          </w:divBdr>
        </w:div>
        <w:div w:id="1135413255">
          <w:marLeft w:val="360"/>
          <w:marRight w:val="0"/>
          <w:marTop w:val="0"/>
          <w:marBottom w:val="0"/>
          <w:divBdr>
            <w:top w:val="none" w:sz="0" w:space="0" w:color="auto"/>
            <w:left w:val="none" w:sz="0" w:space="0" w:color="auto"/>
            <w:bottom w:val="none" w:sz="0" w:space="0" w:color="auto"/>
            <w:right w:val="none" w:sz="0" w:space="0" w:color="auto"/>
          </w:divBdr>
        </w:div>
        <w:div w:id="1904608041">
          <w:marLeft w:val="360"/>
          <w:marRight w:val="0"/>
          <w:marTop w:val="0"/>
          <w:marBottom w:val="0"/>
          <w:divBdr>
            <w:top w:val="none" w:sz="0" w:space="0" w:color="auto"/>
            <w:left w:val="none" w:sz="0" w:space="0" w:color="auto"/>
            <w:bottom w:val="none" w:sz="0" w:space="0" w:color="auto"/>
            <w:right w:val="none" w:sz="0" w:space="0" w:color="auto"/>
          </w:divBdr>
        </w:div>
      </w:divsChild>
    </w:div>
    <w:div w:id="1772311032">
      <w:bodyDiv w:val="1"/>
      <w:marLeft w:val="0"/>
      <w:marRight w:val="0"/>
      <w:marTop w:val="0"/>
      <w:marBottom w:val="0"/>
      <w:divBdr>
        <w:top w:val="none" w:sz="0" w:space="0" w:color="auto"/>
        <w:left w:val="none" w:sz="0" w:space="0" w:color="auto"/>
        <w:bottom w:val="none" w:sz="0" w:space="0" w:color="auto"/>
        <w:right w:val="none" w:sz="0" w:space="0" w:color="auto"/>
      </w:divBdr>
    </w:div>
    <w:div w:id="209512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jakakuntansi.net/2017/08/metodologi-dan-tahap-tahap-audit-sistem.html" TargetMode="External"/><Relationship Id="rId3" Type="http://schemas.openxmlformats.org/officeDocument/2006/relationships/styles" Target="styles.xml"/><Relationship Id="rId7" Type="http://schemas.openxmlformats.org/officeDocument/2006/relationships/hyperlink" Target="https://bsiuntag-sby.com/berita-154-audit-sistem-informas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lajarakuntansionline.com/jenis-jenis-audit-dan-pengertian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C070-370F-433B-9E23-E0588D5C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12</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dc:creator>
  <cp:keywords/>
  <dc:description/>
  <cp:lastModifiedBy>Rayhan Savero</cp:lastModifiedBy>
  <cp:revision>38</cp:revision>
  <dcterms:created xsi:type="dcterms:W3CDTF">2017-09-27T12:20:00Z</dcterms:created>
  <dcterms:modified xsi:type="dcterms:W3CDTF">2017-11-24T05:42:00Z</dcterms:modified>
</cp:coreProperties>
</file>