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2B077" w14:textId="76AB4166" w:rsidR="00BF32BE" w:rsidRPr="001877A3" w:rsidRDefault="00BF32BE" w:rsidP="00BF32BE">
      <w:pPr>
        <w:pStyle w:val="ListParagraph"/>
        <w:tabs>
          <w:tab w:val="left" w:pos="360"/>
        </w:tabs>
        <w:spacing w:after="0" w:line="312" w:lineRule="auto"/>
        <w:ind w:left="360"/>
        <w:jc w:val="both"/>
        <w:rPr>
          <w:rFonts w:ascii="Courier New" w:hAnsi="Courier New" w:cs="Courier New"/>
          <w:color w:val="000000" w:themeColor="text1"/>
          <w:sz w:val="24"/>
          <w:szCs w:val="24"/>
        </w:rPr>
      </w:pPr>
      <w:r>
        <w:rPr>
          <w:rFonts w:ascii="Times New Roman" w:eastAsia="Times New Roman" w:hAnsi="Times New Roman" w:cs="Times New Roman"/>
          <w:color w:val="000000" w:themeColor="text1"/>
          <w:sz w:val="26"/>
          <w:szCs w:val="26"/>
        </w:rPr>
        <w:t xml:space="preserve">Bài 1. Tạo 1 file có tên là Mang.txt, lưu thông tin một dãy các số, sao cho số đầu tiên trong file là số phần tử của mảng. </w:t>
      </w:r>
      <w:r w:rsidRPr="00C705DE">
        <w:rPr>
          <w:rFonts w:ascii="Times New Roman" w:eastAsia="Times New Roman" w:hAnsi="Times New Roman" w:cs="Times New Roman"/>
          <w:color w:val="000000" w:themeColor="text1"/>
          <w:sz w:val="26"/>
          <w:szCs w:val="26"/>
        </w:rPr>
        <w:t>Viết chương trình</w:t>
      </w:r>
      <w:r>
        <w:rPr>
          <w:rFonts w:ascii="Times New Roman" w:eastAsia="Times New Roman" w:hAnsi="Times New Roman" w:cs="Times New Roman"/>
          <w:color w:val="000000" w:themeColor="text1"/>
          <w:sz w:val="26"/>
          <w:szCs w:val="26"/>
        </w:rPr>
        <w:t>:</w:t>
      </w:r>
    </w:p>
    <w:p w14:paraId="5C98AEE1" w14:textId="6DFF5903" w:rsidR="00BF32BE" w:rsidRPr="00BF32BE" w:rsidRDefault="00BF32BE" w:rsidP="00BF32BE">
      <w:pPr>
        <w:pStyle w:val="ListParagraph"/>
        <w:numPr>
          <w:ilvl w:val="0"/>
          <w:numId w:val="1"/>
        </w:numPr>
        <w:tabs>
          <w:tab w:val="left" w:pos="360"/>
        </w:tabs>
        <w:spacing w:after="0" w:line="312" w:lineRule="auto"/>
        <w:jc w:val="both"/>
        <w:rPr>
          <w:rFonts w:ascii="Courier New" w:hAnsi="Courier New" w:cs="Courier New"/>
          <w:color w:val="000000" w:themeColor="text1"/>
          <w:sz w:val="24"/>
          <w:szCs w:val="24"/>
        </w:rPr>
      </w:pPr>
      <w:r>
        <w:rPr>
          <w:rFonts w:ascii="Times New Roman" w:eastAsia="Times New Roman" w:hAnsi="Times New Roman" w:cs="Times New Roman"/>
          <w:color w:val="000000" w:themeColor="text1"/>
          <w:sz w:val="26"/>
          <w:szCs w:val="26"/>
        </w:rPr>
        <w:t>Tìm tất cả các số nguyên tố có trong file Mang.txt, in ra màn hình, đồng thời vào vào file Songuyento.txt trong cùng thư mục. Trong trường hợp không có số nguyên tố, hiển thị chứ No</w:t>
      </w:r>
    </w:p>
    <w:p w14:paraId="78F76D5E" w14:textId="4C542F10" w:rsidR="00BF32BE" w:rsidRPr="00BF32BE" w:rsidRDefault="00BF32BE" w:rsidP="00BF32BE">
      <w:pPr>
        <w:pStyle w:val="ListParagraph"/>
        <w:numPr>
          <w:ilvl w:val="0"/>
          <w:numId w:val="1"/>
        </w:numPr>
        <w:tabs>
          <w:tab w:val="left" w:pos="360"/>
        </w:tabs>
        <w:spacing w:after="0" w:line="312" w:lineRule="auto"/>
        <w:jc w:val="both"/>
        <w:rPr>
          <w:rFonts w:ascii="Times New Roman" w:eastAsia="Times New Roman" w:hAnsi="Times New Roman" w:cs="Times New Roman"/>
          <w:color w:val="000000" w:themeColor="text1"/>
          <w:sz w:val="26"/>
          <w:szCs w:val="26"/>
        </w:rPr>
      </w:pPr>
      <w:r w:rsidRPr="00BF32BE">
        <w:rPr>
          <w:rFonts w:ascii="Times New Roman" w:eastAsia="Times New Roman" w:hAnsi="Times New Roman" w:cs="Times New Roman"/>
          <w:color w:val="000000" w:themeColor="text1"/>
          <w:sz w:val="26"/>
          <w:szCs w:val="26"/>
        </w:rPr>
        <w:t>Sắp xếp</w:t>
      </w:r>
      <w:r w:rsidR="00944A03">
        <w:rPr>
          <w:rFonts w:ascii="Times New Roman" w:eastAsia="Times New Roman" w:hAnsi="Times New Roman" w:cs="Times New Roman"/>
          <w:color w:val="000000" w:themeColor="text1"/>
          <w:sz w:val="26"/>
          <w:szCs w:val="26"/>
        </w:rPr>
        <w:t xml:space="preserve"> giảm dần</w:t>
      </w:r>
      <w:r w:rsidRPr="00BF32BE">
        <w:rPr>
          <w:rFonts w:ascii="Times New Roman" w:eastAsia="Times New Roman" w:hAnsi="Times New Roman" w:cs="Times New Roman"/>
          <w:color w:val="000000" w:themeColor="text1"/>
          <w:sz w:val="26"/>
          <w:szCs w:val="26"/>
        </w:rPr>
        <w:t xml:space="preserve"> các số trong file </w:t>
      </w:r>
      <w:r>
        <w:rPr>
          <w:rFonts w:ascii="Times New Roman" w:eastAsia="Times New Roman" w:hAnsi="Times New Roman" w:cs="Times New Roman"/>
          <w:color w:val="000000" w:themeColor="text1"/>
          <w:sz w:val="26"/>
          <w:szCs w:val="26"/>
        </w:rPr>
        <w:t>Mang</w:t>
      </w:r>
      <w:r w:rsidRPr="00BF32BE">
        <w:rPr>
          <w:rFonts w:ascii="Times New Roman" w:eastAsia="Times New Roman" w:hAnsi="Times New Roman" w:cs="Times New Roman"/>
          <w:color w:val="000000" w:themeColor="text1"/>
          <w:sz w:val="26"/>
          <w:szCs w:val="26"/>
        </w:rPr>
        <w:t xml:space="preserve">.txt và ghi </w:t>
      </w:r>
      <w:r>
        <w:rPr>
          <w:rFonts w:ascii="Times New Roman" w:eastAsia="Times New Roman" w:hAnsi="Times New Roman" w:cs="Times New Roman"/>
          <w:color w:val="000000" w:themeColor="text1"/>
          <w:sz w:val="26"/>
          <w:szCs w:val="26"/>
        </w:rPr>
        <w:t>dữ liệu vào file Sapxep.txt</w:t>
      </w:r>
    </w:p>
    <w:p w14:paraId="6B671597" w14:textId="5E762744" w:rsidR="00BF32BE" w:rsidRPr="00BF32BE" w:rsidRDefault="00BF32BE" w:rsidP="00BF32BE">
      <w:pPr>
        <w:pStyle w:val="ListParagraph"/>
        <w:numPr>
          <w:ilvl w:val="0"/>
          <w:numId w:val="1"/>
        </w:numPr>
        <w:tabs>
          <w:tab w:val="left" w:pos="360"/>
        </w:tabs>
        <w:spacing w:after="0" w:line="312" w:lineRule="auto"/>
        <w:jc w:val="both"/>
        <w:rPr>
          <w:rFonts w:ascii="Times New Roman" w:eastAsia="Times New Roman" w:hAnsi="Times New Roman" w:cs="Times New Roman"/>
          <w:color w:val="000000" w:themeColor="text1"/>
          <w:sz w:val="26"/>
          <w:szCs w:val="26"/>
        </w:rPr>
      </w:pPr>
      <w:r w:rsidRPr="00BF32BE">
        <w:rPr>
          <w:rFonts w:ascii="Times New Roman" w:eastAsia="Times New Roman" w:hAnsi="Times New Roman" w:cs="Times New Roman"/>
          <w:color w:val="000000" w:themeColor="text1"/>
          <w:sz w:val="26"/>
          <w:szCs w:val="26"/>
        </w:rPr>
        <w:t>Nhập 1 số từ bàn phím, tìm xem trong mảng có số được nhập vào hay không, nếu có trả về 1, nếu không trả về 0.</w:t>
      </w:r>
    </w:p>
    <w:p w14:paraId="61E3F4A3" w14:textId="012CF121" w:rsidR="00BF32BE" w:rsidRDefault="00BF32BE" w:rsidP="00BF32BE">
      <w:pPr>
        <w:pStyle w:val="ListParagraph"/>
        <w:tabs>
          <w:tab w:val="left" w:pos="360"/>
        </w:tabs>
        <w:spacing w:after="0" w:line="312" w:lineRule="auto"/>
        <w:jc w:val="both"/>
        <w:rPr>
          <w:rFonts w:ascii="Courier New" w:hAnsi="Courier New" w:cs="Courier New"/>
          <w:color w:val="000000" w:themeColor="text1"/>
          <w:sz w:val="24"/>
          <w:szCs w:val="24"/>
        </w:rPr>
      </w:pPr>
    </w:p>
    <w:p w14:paraId="342B1F49" w14:textId="4DB898EB" w:rsidR="00BF32BE" w:rsidRPr="00BF32BE" w:rsidRDefault="00BF32BE" w:rsidP="00BF32BE">
      <w:pPr>
        <w:pStyle w:val="ListParagraph"/>
        <w:tabs>
          <w:tab w:val="left" w:pos="360"/>
        </w:tabs>
        <w:spacing w:after="0" w:line="312" w:lineRule="auto"/>
        <w:ind w:left="360"/>
        <w:jc w:val="both"/>
        <w:rPr>
          <w:rFonts w:ascii="Times New Roman" w:eastAsia="Times New Roman" w:hAnsi="Times New Roman" w:cs="Times New Roman"/>
          <w:color w:val="000000" w:themeColor="text1"/>
          <w:sz w:val="26"/>
          <w:szCs w:val="26"/>
        </w:rPr>
      </w:pPr>
      <w:r w:rsidRPr="00BF32BE">
        <w:rPr>
          <w:rFonts w:ascii="Times New Roman" w:eastAsia="Times New Roman" w:hAnsi="Times New Roman" w:cs="Times New Roman"/>
          <w:color w:val="000000" w:themeColor="text1"/>
          <w:sz w:val="26"/>
          <w:szCs w:val="26"/>
        </w:rPr>
        <w:t xml:space="preserve">Bài 2. </w:t>
      </w:r>
      <w:r>
        <w:rPr>
          <w:rFonts w:ascii="Times New Roman" w:eastAsia="Times New Roman" w:hAnsi="Times New Roman" w:cs="Times New Roman"/>
          <w:color w:val="000000" w:themeColor="text1"/>
          <w:sz w:val="26"/>
          <w:szCs w:val="26"/>
        </w:rPr>
        <w:t>Lấy file Baitho.txt từ lms, viết chương trình thực hiện các công việc sau:</w:t>
      </w:r>
    </w:p>
    <w:p w14:paraId="6879CBEC" w14:textId="29B71336" w:rsidR="00BF32BE" w:rsidRPr="00BC69AE" w:rsidRDefault="00BF32BE" w:rsidP="00BF32BE">
      <w:pPr>
        <w:pStyle w:val="ListParagraph"/>
        <w:numPr>
          <w:ilvl w:val="0"/>
          <w:numId w:val="1"/>
        </w:numPr>
        <w:tabs>
          <w:tab w:val="left" w:pos="360"/>
        </w:tabs>
        <w:spacing w:after="0" w:line="312" w:lineRule="auto"/>
        <w:jc w:val="both"/>
        <w:rPr>
          <w:rFonts w:ascii="Courier New" w:hAnsi="Courier New" w:cs="Courier New"/>
          <w:color w:val="000000" w:themeColor="text1"/>
          <w:sz w:val="24"/>
          <w:szCs w:val="24"/>
        </w:rPr>
      </w:pPr>
      <w:r>
        <w:rPr>
          <w:rFonts w:ascii="Times New Roman" w:eastAsia="Times New Roman" w:hAnsi="Times New Roman" w:cs="Times New Roman"/>
          <w:color w:val="000000" w:themeColor="text1"/>
          <w:sz w:val="26"/>
          <w:szCs w:val="26"/>
        </w:rPr>
        <w:t>Đếm số ký tự trong tập tin. Hiển thị kết quả.</w:t>
      </w:r>
    </w:p>
    <w:p w14:paraId="239102F0" w14:textId="77777777" w:rsidR="00BF32BE" w:rsidRPr="00595414" w:rsidRDefault="00BF32BE" w:rsidP="00BF32BE">
      <w:pPr>
        <w:pStyle w:val="ListParagraph"/>
        <w:numPr>
          <w:ilvl w:val="0"/>
          <w:numId w:val="1"/>
        </w:numPr>
        <w:tabs>
          <w:tab w:val="left" w:pos="360"/>
        </w:tabs>
        <w:spacing w:after="0" w:line="312" w:lineRule="auto"/>
        <w:jc w:val="both"/>
        <w:rPr>
          <w:rFonts w:ascii="Courier New" w:hAnsi="Courier New" w:cs="Courier New"/>
          <w:color w:val="000000" w:themeColor="text1"/>
          <w:sz w:val="24"/>
          <w:szCs w:val="24"/>
        </w:rPr>
      </w:pPr>
      <w:r>
        <w:rPr>
          <w:rFonts w:ascii="Times New Roman" w:eastAsia="Times New Roman" w:hAnsi="Times New Roman" w:cs="Times New Roman"/>
          <w:color w:val="000000" w:themeColor="text1"/>
          <w:sz w:val="26"/>
          <w:szCs w:val="26"/>
        </w:rPr>
        <w:t>Đếm số từ trong tập tin. Hiển thị kết quả.</w:t>
      </w:r>
    </w:p>
    <w:p w14:paraId="0D2A81BD" w14:textId="77777777" w:rsidR="00BF32BE" w:rsidRPr="00595414" w:rsidRDefault="00BF32BE" w:rsidP="00BF32BE">
      <w:pPr>
        <w:pStyle w:val="ListParagraph"/>
        <w:numPr>
          <w:ilvl w:val="0"/>
          <w:numId w:val="1"/>
        </w:numPr>
        <w:tabs>
          <w:tab w:val="left" w:pos="360"/>
        </w:tabs>
        <w:spacing w:after="0" w:line="312" w:lineRule="auto"/>
        <w:jc w:val="both"/>
        <w:rPr>
          <w:rFonts w:ascii="Courier New" w:hAnsi="Courier New" w:cs="Courier New"/>
          <w:color w:val="000000" w:themeColor="text1"/>
          <w:sz w:val="24"/>
          <w:szCs w:val="24"/>
        </w:rPr>
      </w:pPr>
      <w:r w:rsidRPr="00595414">
        <w:rPr>
          <w:rFonts w:ascii="Times New Roman" w:eastAsia="Times New Roman" w:hAnsi="Times New Roman" w:cs="Times New Roman"/>
          <w:color w:val="000000" w:themeColor="text1"/>
          <w:sz w:val="26"/>
          <w:szCs w:val="26"/>
        </w:rPr>
        <w:t>Đ</w:t>
      </w:r>
      <w:r w:rsidRPr="00595414">
        <w:rPr>
          <w:rFonts w:ascii="Times New Roman" w:eastAsia="Times New Roman" w:hAnsi="Times New Roman" w:cs="Times New Roman"/>
          <w:color w:val="000000" w:themeColor="text1"/>
          <w:sz w:val="26"/>
          <w:szCs w:val="26"/>
          <w:lang w:val="vi-VN"/>
        </w:rPr>
        <w:t xml:space="preserve">ếm số từ khác nhau trong </w:t>
      </w:r>
      <w:r w:rsidRPr="00595414">
        <w:rPr>
          <w:rFonts w:ascii="Times New Roman" w:eastAsia="Times New Roman" w:hAnsi="Times New Roman" w:cs="Times New Roman"/>
          <w:color w:val="000000" w:themeColor="text1"/>
          <w:sz w:val="26"/>
          <w:szCs w:val="26"/>
        </w:rPr>
        <w:t>tập tin</w:t>
      </w:r>
      <w:r w:rsidRPr="00595414">
        <w:rPr>
          <w:rFonts w:ascii="Times New Roman" w:eastAsia="Times New Roman" w:hAnsi="Times New Roman" w:cs="Times New Roman"/>
          <w:color w:val="000000" w:themeColor="text1"/>
          <w:sz w:val="26"/>
          <w:szCs w:val="26"/>
          <w:lang w:val="vi-VN"/>
        </w:rPr>
        <w:t xml:space="preserve"> </w:t>
      </w:r>
      <w:r w:rsidRPr="00595414">
        <w:rPr>
          <w:rFonts w:ascii="Times New Roman" w:eastAsia="Times New Roman" w:hAnsi="Times New Roman" w:cs="Times New Roman"/>
          <w:color w:val="000000" w:themeColor="text1"/>
          <w:sz w:val="26"/>
          <w:szCs w:val="26"/>
        </w:rPr>
        <w:t>(không phân biệt chữ hoa/chữ thường). Hiển thị kết quả.</w:t>
      </w:r>
    </w:p>
    <w:p w14:paraId="07FD95EE" w14:textId="56BE2806" w:rsidR="00BF32BE" w:rsidRPr="00C705DE" w:rsidRDefault="00BF32BE" w:rsidP="00BF32BE">
      <w:pPr>
        <w:pStyle w:val="ListParagraph"/>
        <w:numPr>
          <w:ilvl w:val="0"/>
          <w:numId w:val="1"/>
        </w:numPr>
        <w:tabs>
          <w:tab w:val="left" w:pos="360"/>
        </w:tabs>
        <w:spacing w:after="0" w:line="312" w:lineRule="auto"/>
        <w:jc w:val="both"/>
        <w:rPr>
          <w:rFonts w:ascii="Courier New" w:hAnsi="Courier New" w:cs="Courier New"/>
          <w:color w:val="000000" w:themeColor="text1"/>
          <w:sz w:val="24"/>
          <w:szCs w:val="24"/>
        </w:rPr>
      </w:pPr>
      <w:r>
        <w:rPr>
          <w:rFonts w:ascii="Times New Roman" w:eastAsia="Times New Roman" w:hAnsi="Times New Roman" w:cs="Times New Roman"/>
          <w:color w:val="000000" w:themeColor="text1"/>
          <w:sz w:val="26"/>
          <w:szCs w:val="26"/>
        </w:rPr>
        <w:t>L</w:t>
      </w:r>
      <w:r w:rsidRPr="00C705DE">
        <w:rPr>
          <w:rFonts w:ascii="Times New Roman" w:eastAsia="Times New Roman" w:hAnsi="Times New Roman" w:cs="Times New Roman"/>
          <w:color w:val="000000" w:themeColor="text1"/>
          <w:sz w:val="26"/>
          <w:szCs w:val="26"/>
        </w:rPr>
        <w:t xml:space="preserve">ưu kết quả ra tập tin </w:t>
      </w:r>
      <w:r w:rsidRPr="00C705DE">
        <w:rPr>
          <w:rFonts w:ascii="Times New Roman" w:eastAsia="Times New Roman" w:hAnsi="Times New Roman" w:cs="Times New Roman"/>
          <w:b/>
          <w:color w:val="000000" w:themeColor="text1"/>
          <w:sz w:val="26"/>
          <w:szCs w:val="26"/>
        </w:rPr>
        <w:t>ketqua.txt</w:t>
      </w:r>
      <w:r w:rsidRPr="00C705DE">
        <w:rPr>
          <w:rFonts w:ascii="Times New Roman" w:eastAsia="Times New Roman" w:hAnsi="Times New Roman" w:cs="Times New Roman"/>
          <w:color w:val="000000" w:themeColor="text1"/>
          <w:sz w:val="26"/>
          <w:szCs w:val="26"/>
        </w:rPr>
        <w:t xml:space="preserve"> trong ổ đĩa </w:t>
      </w:r>
      <w:r>
        <w:rPr>
          <w:rFonts w:ascii="Times New Roman" w:eastAsia="Times New Roman" w:hAnsi="Times New Roman" w:cs="Times New Roman"/>
          <w:b/>
          <w:color w:val="000000" w:themeColor="text1"/>
          <w:sz w:val="26"/>
          <w:szCs w:val="26"/>
        </w:rPr>
        <w:t>hiện hành.</w:t>
      </w:r>
    </w:p>
    <w:p w14:paraId="34748C7B" w14:textId="77777777" w:rsidR="00D00D21" w:rsidRDefault="00D00D21"/>
    <w:sectPr w:rsidR="00D0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01F0D"/>
    <w:multiLevelType w:val="hybridMultilevel"/>
    <w:tmpl w:val="A8EC052A"/>
    <w:lvl w:ilvl="0" w:tplc="4036DDCE">
      <w:start w:val="11"/>
      <w:numFmt w:val="bullet"/>
      <w:lvlText w:val="-"/>
      <w:lvlJc w:val="left"/>
      <w:pPr>
        <w:ind w:left="720" w:hanging="360"/>
      </w:pPr>
      <w:rPr>
        <w:rFonts w:ascii="Times New Roman" w:eastAsiaTheme="minorHAnsi" w:hAnsi="Times New Roman" w:cs="Times New Roman" w:hint="default"/>
        <w:b/>
        <w:i/>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BE"/>
    <w:rsid w:val="00944A03"/>
    <w:rsid w:val="00BF32BE"/>
    <w:rsid w:val="00D00D21"/>
    <w:rsid w:val="00E07BC5"/>
    <w:rsid w:val="00FA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EEEA"/>
  <w15:chartTrackingRefBased/>
  <w15:docId w15:val="{B5C97D60-D471-40F4-BD16-045FBB3B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2021-07-13T08:28:00Z</dcterms:created>
  <dcterms:modified xsi:type="dcterms:W3CDTF">2021-07-13T08:28:00Z</dcterms:modified>
</cp:coreProperties>
</file>