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80"/>
      </w:pPr>
      <w:r>
        <w:rPr>
          <w:b/>
          <w:bCs/>
          <w:sz w:val="36"/>
          <w:szCs w:val="36"/>
        </w:rPr>
        <w:t xml:space="preserve">VENDORA Hindi Document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Global language fixture</w:t>
      </w:r>
    </w:p>
    <w:p>
      <w:pPr>
        <w:spacing w:after="90"/>
      </w:pPr>
      <w:r>
        <w:rPr>
          <w:b w:val="false"/>
          <w:bCs w:val="false"/>
          <w:sz w:val="26"/>
          <w:szCs w:val="26"/>
        </w:rPr>
        <w:t xml:space="preserve">नमस्ते दुनिया</w:t>
      </w:r>
    </w:p>
    <w:p>
      <w:pPr>
        <w:spacing w:after="90"/>
      </w:pPr>
      <w:r>
        <w:rPr>
          <w:b w:val="false"/>
          <w:bCs w:val="false"/>
          <w:sz w:val="26"/>
          <w:szCs w:val="26"/>
        </w:rPr>
        <w:t xml:space="preserve">हिंदी पाठ परीक्षण</w:t>
      </w:r>
    </w:p>
    <w:p>
      <w:pPr>
        <w:spacing w:after="90"/>
      </w:pPr>
      <w:r>
        <w:rPr>
          <w:b w:val="false"/>
          <w:bCs w:val="false"/>
          <w:sz w:val="26"/>
          <w:szCs w:val="26"/>
        </w:rPr>
        <w:t xml:space="preserve">संपादन योग्य पाठ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PDF to Word - hindi.pdf</dc:title>
  <dc:creator>Vendora PDF Toolkit</dc:creator>
  <dc:description>Editable DOCX generated in the browser from selectable PDF text.</dc:description>
  <cp:lastModifiedBy>Un-named</cp:lastModifiedBy>
  <cp:revision>1</cp:revision>
  <dcterms:created xsi:type="dcterms:W3CDTF">2026-05-24T17:01:58.954Z</dcterms:created>
  <dcterms:modified xsi:type="dcterms:W3CDTF">2026-05-24T17:01:58.954Z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