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80"/>
      </w:pPr>
      <w:r>
        <w:rPr>
          <w:b/>
          <w:bCs/>
          <w:sz w:val="36"/>
          <w:szCs w:val="36"/>
        </w:rPr>
        <w:t xml:space="preserve">VENDORA Russian Document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Global language fixture</w:t>
      </w:r>
    </w:p>
    <w:p>
      <w:pPr>
        <w:spacing w:after="90"/>
      </w:pPr>
      <w:r>
        <w:rPr>
          <w:b w:val="false"/>
          <w:bCs w:val="false"/>
          <w:sz w:val="26"/>
          <w:szCs w:val="26"/>
        </w:rPr>
        <w:t xml:space="preserve">Привет мир</w:t>
      </w:r>
    </w:p>
    <w:p>
      <w:pPr>
        <w:spacing w:after="90"/>
      </w:pPr>
      <w:r>
        <w:rPr>
          <w:b w:val="false"/>
          <w:bCs w:val="false"/>
          <w:sz w:val="26"/>
          <w:szCs w:val="26"/>
        </w:rPr>
        <w:t xml:space="preserve">Проверка русского текста</w:t>
      </w:r>
    </w:p>
    <w:p>
      <w:pPr>
        <w:spacing w:after="90"/>
      </w:pPr>
      <w:r>
        <w:rPr>
          <w:b w:val="false"/>
          <w:bCs w:val="false"/>
          <w:sz w:val="26"/>
          <w:szCs w:val="26"/>
        </w:rPr>
        <w:t xml:space="preserve">Редактируемый текст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to Word - russian.pdf</dc:title>
  <dc:creator>Vendora PDF Toolkit</dc:creator>
  <dc:description>Editable DOCX generated in the browser from selectable PDF text.</dc:description>
  <cp:lastModifiedBy>Un-named</cp:lastModifiedBy>
  <cp:revision>1</cp:revision>
  <dcterms:created xsi:type="dcterms:W3CDTF">2026-05-24T17:02:27.203Z</dcterms:created>
  <dcterms:modified xsi:type="dcterms:W3CDTF">2026-05-24T17:02:27.203Z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