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70A8" w:rsidRDefault="00122EF1" w:rsidP="00122EF1">
      <w:r>
        <w:t>P1-1A:</w:t>
      </w:r>
    </w:p>
    <w:p w:rsidR="00122EF1" w:rsidRDefault="00122EF1" w:rsidP="00122EF1">
      <w:pPr>
        <w:pStyle w:val="NoSpacing"/>
        <w:jc w:val="center"/>
      </w:pPr>
      <w:r>
        <w:t>Barone’s Repair Shop</w:t>
      </w:r>
    </w:p>
    <w:p w:rsidR="00122EF1" w:rsidRDefault="00122EF1" w:rsidP="00122EF1">
      <w:pPr>
        <w:pStyle w:val="NoSpacing"/>
        <w:jc w:val="center"/>
      </w:pPr>
      <w:r>
        <w:t>Tabular Analysis</w:t>
      </w:r>
    </w:p>
    <w:p w:rsidR="00122EF1" w:rsidRDefault="00122EF1" w:rsidP="00122EF1">
      <w:pPr>
        <w:pStyle w:val="NoSpacing"/>
        <w:jc w:val="center"/>
      </w:pPr>
      <w:r>
        <w:t>For the month of May-01</w:t>
      </w:r>
    </w:p>
    <w:p w:rsidR="00122EF1" w:rsidRDefault="00122EF1" w:rsidP="00122EF1">
      <w:pPr>
        <w:pStyle w:val="NoSpacing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"/>
        <w:gridCol w:w="886"/>
        <w:gridCol w:w="758"/>
        <w:gridCol w:w="978"/>
        <w:gridCol w:w="1196"/>
        <w:gridCol w:w="1052"/>
        <w:gridCol w:w="880"/>
        <w:gridCol w:w="1047"/>
        <w:gridCol w:w="1081"/>
        <w:gridCol w:w="1038"/>
      </w:tblGrid>
      <w:tr w:rsidR="00D11424" w:rsidTr="00D11424">
        <w:tc>
          <w:tcPr>
            <w:tcW w:w="434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3818" w:type="dxa"/>
            <w:gridSpan w:val="4"/>
          </w:tcPr>
          <w:p w:rsidR="00D11424" w:rsidRDefault="00D11424" w:rsidP="00122EF1">
            <w:pPr>
              <w:jc w:val="center"/>
            </w:pPr>
            <w:r>
              <w:t>Assets</w:t>
            </w:r>
          </w:p>
        </w:tc>
        <w:tc>
          <w:tcPr>
            <w:tcW w:w="1052" w:type="dxa"/>
          </w:tcPr>
          <w:p w:rsidR="00D11424" w:rsidRDefault="00D11424" w:rsidP="00122EF1">
            <w:pPr>
              <w:jc w:val="center"/>
            </w:pPr>
            <w:r>
              <w:t>Liabilities</w:t>
            </w:r>
          </w:p>
        </w:tc>
        <w:tc>
          <w:tcPr>
            <w:tcW w:w="4046" w:type="dxa"/>
            <w:gridSpan w:val="4"/>
          </w:tcPr>
          <w:p w:rsidR="00D11424" w:rsidRDefault="00D11424" w:rsidP="00122EF1">
            <w:pPr>
              <w:jc w:val="center"/>
            </w:pPr>
            <w:proofErr w:type="spellStart"/>
            <w:r>
              <w:t>Owners</w:t>
            </w:r>
            <w:proofErr w:type="spellEnd"/>
            <w:r>
              <w:t xml:space="preserve"> Equity</w:t>
            </w:r>
          </w:p>
        </w:tc>
      </w:tr>
      <w:tr w:rsidR="00D11424" w:rsidTr="00D11424">
        <w:tc>
          <w:tcPr>
            <w:tcW w:w="434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886" w:type="dxa"/>
          </w:tcPr>
          <w:p w:rsidR="00D11424" w:rsidRDefault="00D11424" w:rsidP="00122EF1">
            <w:pPr>
              <w:jc w:val="center"/>
            </w:pPr>
            <w:r>
              <w:t>Cash</w:t>
            </w:r>
          </w:p>
        </w:tc>
        <w:tc>
          <w:tcPr>
            <w:tcW w:w="758" w:type="dxa"/>
          </w:tcPr>
          <w:p w:rsidR="00D11424" w:rsidRDefault="00D11424" w:rsidP="00122EF1">
            <w:pPr>
              <w:jc w:val="center"/>
            </w:pPr>
            <w:r>
              <w:t>A/R</w:t>
            </w:r>
          </w:p>
        </w:tc>
        <w:tc>
          <w:tcPr>
            <w:tcW w:w="978" w:type="dxa"/>
          </w:tcPr>
          <w:p w:rsidR="00D11424" w:rsidRDefault="00D11424" w:rsidP="00122EF1">
            <w:pPr>
              <w:jc w:val="center"/>
            </w:pPr>
            <w:r>
              <w:t>Supplies</w:t>
            </w:r>
          </w:p>
        </w:tc>
        <w:tc>
          <w:tcPr>
            <w:tcW w:w="1196" w:type="dxa"/>
          </w:tcPr>
          <w:p w:rsidR="00D11424" w:rsidRDefault="00D11424" w:rsidP="00122EF1">
            <w:pPr>
              <w:jc w:val="center"/>
            </w:pPr>
            <w:r>
              <w:t>Equipment</w:t>
            </w:r>
          </w:p>
        </w:tc>
        <w:tc>
          <w:tcPr>
            <w:tcW w:w="1052" w:type="dxa"/>
          </w:tcPr>
          <w:p w:rsidR="00D11424" w:rsidRDefault="00D11424" w:rsidP="00122EF1">
            <w:pPr>
              <w:jc w:val="center"/>
            </w:pPr>
            <w:r>
              <w:t>A/P</w:t>
            </w:r>
          </w:p>
        </w:tc>
        <w:tc>
          <w:tcPr>
            <w:tcW w:w="880" w:type="dxa"/>
          </w:tcPr>
          <w:p w:rsidR="00D11424" w:rsidRDefault="00D11424" w:rsidP="00122EF1">
            <w:pPr>
              <w:jc w:val="center"/>
            </w:pPr>
            <w:r>
              <w:t>Capital</w:t>
            </w:r>
          </w:p>
        </w:tc>
        <w:tc>
          <w:tcPr>
            <w:tcW w:w="1047" w:type="dxa"/>
          </w:tcPr>
          <w:p w:rsidR="00D11424" w:rsidRDefault="00D11424" w:rsidP="00122EF1">
            <w:pPr>
              <w:jc w:val="center"/>
            </w:pPr>
            <w:r>
              <w:t>Drawings</w:t>
            </w:r>
          </w:p>
        </w:tc>
        <w:tc>
          <w:tcPr>
            <w:tcW w:w="1081" w:type="dxa"/>
          </w:tcPr>
          <w:p w:rsidR="00D11424" w:rsidRDefault="00D11424" w:rsidP="00122EF1">
            <w:pPr>
              <w:jc w:val="center"/>
            </w:pPr>
            <w:r>
              <w:t>Revenues</w:t>
            </w:r>
          </w:p>
        </w:tc>
        <w:tc>
          <w:tcPr>
            <w:tcW w:w="1038" w:type="dxa"/>
          </w:tcPr>
          <w:p w:rsidR="00D11424" w:rsidRDefault="00D11424" w:rsidP="00122EF1">
            <w:pPr>
              <w:jc w:val="center"/>
            </w:pPr>
            <w:r>
              <w:t>Expanses</w:t>
            </w:r>
          </w:p>
        </w:tc>
      </w:tr>
      <w:tr w:rsidR="00D11424" w:rsidTr="00D11424">
        <w:tc>
          <w:tcPr>
            <w:tcW w:w="434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886" w:type="dxa"/>
          </w:tcPr>
          <w:p w:rsidR="00D11424" w:rsidRDefault="00D11424" w:rsidP="00122EF1">
            <w:pPr>
              <w:jc w:val="center"/>
            </w:pPr>
            <w:r>
              <w:t>10,000</w:t>
            </w:r>
          </w:p>
        </w:tc>
        <w:tc>
          <w:tcPr>
            <w:tcW w:w="758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978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1196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1052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880" w:type="dxa"/>
          </w:tcPr>
          <w:p w:rsidR="00D11424" w:rsidRDefault="00D11424" w:rsidP="00122EF1">
            <w:pPr>
              <w:jc w:val="center"/>
            </w:pPr>
            <w:r>
              <w:t>10,000</w:t>
            </w:r>
          </w:p>
        </w:tc>
        <w:tc>
          <w:tcPr>
            <w:tcW w:w="1047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1081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1038" w:type="dxa"/>
          </w:tcPr>
          <w:p w:rsidR="00D11424" w:rsidRDefault="00D11424" w:rsidP="00122EF1">
            <w:pPr>
              <w:jc w:val="center"/>
            </w:pPr>
          </w:p>
        </w:tc>
      </w:tr>
      <w:tr w:rsidR="00D11424" w:rsidTr="00D11424">
        <w:tc>
          <w:tcPr>
            <w:tcW w:w="434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886" w:type="dxa"/>
          </w:tcPr>
          <w:p w:rsidR="00D11424" w:rsidRDefault="00D11424" w:rsidP="00122EF1">
            <w:pPr>
              <w:jc w:val="center"/>
            </w:pPr>
            <w:r>
              <w:t>(5,000)</w:t>
            </w:r>
          </w:p>
        </w:tc>
        <w:tc>
          <w:tcPr>
            <w:tcW w:w="758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978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1196" w:type="dxa"/>
          </w:tcPr>
          <w:p w:rsidR="00D11424" w:rsidRDefault="00D11424" w:rsidP="00122EF1">
            <w:pPr>
              <w:jc w:val="center"/>
            </w:pPr>
            <w:r>
              <w:t>5,000</w:t>
            </w:r>
          </w:p>
        </w:tc>
        <w:tc>
          <w:tcPr>
            <w:tcW w:w="1052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880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1047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1081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1038" w:type="dxa"/>
          </w:tcPr>
          <w:p w:rsidR="00D11424" w:rsidRDefault="00D11424" w:rsidP="00122EF1">
            <w:pPr>
              <w:jc w:val="center"/>
            </w:pPr>
          </w:p>
        </w:tc>
      </w:tr>
      <w:tr w:rsidR="00D11424" w:rsidTr="00D11424">
        <w:tc>
          <w:tcPr>
            <w:tcW w:w="434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886" w:type="dxa"/>
          </w:tcPr>
          <w:p w:rsidR="00D11424" w:rsidRDefault="00D11424" w:rsidP="00122EF1">
            <w:pPr>
              <w:jc w:val="center"/>
            </w:pPr>
            <w:r>
              <w:t>(400)</w:t>
            </w:r>
          </w:p>
        </w:tc>
        <w:tc>
          <w:tcPr>
            <w:tcW w:w="758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978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1196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1052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880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1047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1081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1038" w:type="dxa"/>
          </w:tcPr>
          <w:p w:rsidR="00D11424" w:rsidRDefault="00D11424" w:rsidP="00122EF1">
            <w:pPr>
              <w:jc w:val="center"/>
            </w:pPr>
            <w:r>
              <w:t>(400)</w:t>
            </w:r>
          </w:p>
        </w:tc>
      </w:tr>
      <w:tr w:rsidR="00D11424" w:rsidTr="00D11424">
        <w:tc>
          <w:tcPr>
            <w:tcW w:w="434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886" w:type="dxa"/>
          </w:tcPr>
          <w:p w:rsidR="00D11424" w:rsidRDefault="00D11424" w:rsidP="00122EF1">
            <w:pPr>
              <w:jc w:val="center"/>
            </w:pPr>
            <w:r>
              <w:t>(500)</w:t>
            </w:r>
          </w:p>
        </w:tc>
        <w:tc>
          <w:tcPr>
            <w:tcW w:w="758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978" w:type="dxa"/>
          </w:tcPr>
          <w:p w:rsidR="00D11424" w:rsidRDefault="00D11424" w:rsidP="00122EF1">
            <w:pPr>
              <w:jc w:val="center"/>
            </w:pPr>
            <w:r>
              <w:t>500</w:t>
            </w:r>
          </w:p>
        </w:tc>
        <w:tc>
          <w:tcPr>
            <w:tcW w:w="1196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1052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880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1047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1081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1038" w:type="dxa"/>
          </w:tcPr>
          <w:p w:rsidR="00D11424" w:rsidRDefault="00D11424" w:rsidP="00122EF1">
            <w:pPr>
              <w:jc w:val="center"/>
            </w:pPr>
          </w:p>
        </w:tc>
      </w:tr>
      <w:tr w:rsidR="00D11424" w:rsidTr="00D11424">
        <w:tc>
          <w:tcPr>
            <w:tcW w:w="434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886" w:type="dxa"/>
          </w:tcPr>
          <w:p w:rsidR="00D11424" w:rsidRDefault="00D11424" w:rsidP="00122EF1">
            <w:pPr>
              <w:jc w:val="center"/>
            </w:pPr>
            <w:r>
              <w:t>(250)</w:t>
            </w:r>
          </w:p>
        </w:tc>
        <w:tc>
          <w:tcPr>
            <w:tcW w:w="758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978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1196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1052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880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1047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1081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1038" w:type="dxa"/>
          </w:tcPr>
          <w:p w:rsidR="00D11424" w:rsidRDefault="00D11424" w:rsidP="00122EF1">
            <w:pPr>
              <w:jc w:val="center"/>
            </w:pPr>
            <w:r>
              <w:t>(250)</w:t>
            </w:r>
          </w:p>
        </w:tc>
      </w:tr>
      <w:tr w:rsidR="00D11424" w:rsidTr="00D11424">
        <w:tc>
          <w:tcPr>
            <w:tcW w:w="434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886" w:type="dxa"/>
          </w:tcPr>
          <w:p w:rsidR="00D11424" w:rsidRDefault="00D11424" w:rsidP="00122EF1">
            <w:pPr>
              <w:jc w:val="center"/>
            </w:pPr>
            <w:r>
              <w:t>(1,000)</w:t>
            </w:r>
          </w:p>
        </w:tc>
        <w:tc>
          <w:tcPr>
            <w:tcW w:w="758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978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1196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1052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880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1047" w:type="dxa"/>
          </w:tcPr>
          <w:p w:rsidR="00D11424" w:rsidRDefault="00D11424" w:rsidP="00122EF1">
            <w:pPr>
              <w:jc w:val="center"/>
            </w:pPr>
            <w:r>
              <w:t>(1,000)</w:t>
            </w:r>
          </w:p>
        </w:tc>
        <w:tc>
          <w:tcPr>
            <w:tcW w:w="1081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1038" w:type="dxa"/>
          </w:tcPr>
          <w:p w:rsidR="00D11424" w:rsidRDefault="00D11424" w:rsidP="00122EF1">
            <w:pPr>
              <w:jc w:val="center"/>
            </w:pPr>
          </w:p>
        </w:tc>
      </w:tr>
      <w:tr w:rsidR="00D11424" w:rsidTr="00D11424">
        <w:tc>
          <w:tcPr>
            <w:tcW w:w="434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886" w:type="dxa"/>
          </w:tcPr>
          <w:p w:rsidR="00D11424" w:rsidRDefault="00D11424" w:rsidP="00122EF1">
            <w:pPr>
              <w:jc w:val="center"/>
            </w:pPr>
            <w:r>
              <w:t>(2,000)</w:t>
            </w:r>
          </w:p>
        </w:tc>
        <w:tc>
          <w:tcPr>
            <w:tcW w:w="758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978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1196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1052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880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1047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1081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1038" w:type="dxa"/>
          </w:tcPr>
          <w:p w:rsidR="00D11424" w:rsidRDefault="00D11424" w:rsidP="00122EF1">
            <w:pPr>
              <w:jc w:val="center"/>
            </w:pPr>
            <w:r>
              <w:t>(2,000)</w:t>
            </w:r>
          </w:p>
        </w:tc>
      </w:tr>
      <w:tr w:rsidR="00D11424" w:rsidTr="00D11424">
        <w:tc>
          <w:tcPr>
            <w:tcW w:w="434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886" w:type="dxa"/>
          </w:tcPr>
          <w:p w:rsidR="00D11424" w:rsidRDefault="00D11424" w:rsidP="00122EF1">
            <w:pPr>
              <w:jc w:val="center"/>
            </w:pPr>
            <w:r>
              <w:t>(140)</w:t>
            </w:r>
          </w:p>
        </w:tc>
        <w:tc>
          <w:tcPr>
            <w:tcW w:w="758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978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1196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1052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880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1047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1081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1038" w:type="dxa"/>
          </w:tcPr>
          <w:p w:rsidR="00D11424" w:rsidRDefault="00D11424" w:rsidP="00122EF1">
            <w:pPr>
              <w:jc w:val="center"/>
            </w:pPr>
            <w:r>
              <w:t>(140)</w:t>
            </w:r>
          </w:p>
        </w:tc>
      </w:tr>
      <w:tr w:rsidR="00D11424" w:rsidTr="00D11424">
        <w:tc>
          <w:tcPr>
            <w:tcW w:w="434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886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758" w:type="dxa"/>
          </w:tcPr>
          <w:p w:rsidR="00D11424" w:rsidRDefault="00D11424" w:rsidP="00122EF1">
            <w:pPr>
              <w:jc w:val="center"/>
            </w:pPr>
            <w:r>
              <w:t>750</w:t>
            </w:r>
          </w:p>
        </w:tc>
        <w:tc>
          <w:tcPr>
            <w:tcW w:w="978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1196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1052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880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1047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1081" w:type="dxa"/>
          </w:tcPr>
          <w:p w:rsidR="00D11424" w:rsidRDefault="00D11424" w:rsidP="00122EF1">
            <w:pPr>
              <w:jc w:val="center"/>
            </w:pPr>
            <w:r>
              <w:t>750</w:t>
            </w:r>
          </w:p>
        </w:tc>
        <w:tc>
          <w:tcPr>
            <w:tcW w:w="1038" w:type="dxa"/>
          </w:tcPr>
          <w:p w:rsidR="00D11424" w:rsidRDefault="00D11424" w:rsidP="00122EF1">
            <w:pPr>
              <w:jc w:val="center"/>
            </w:pPr>
          </w:p>
        </w:tc>
      </w:tr>
      <w:tr w:rsidR="00D11424" w:rsidTr="00D11424">
        <w:tc>
          <w:tcPr>
            <w:tcW w:w="434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886" w:type="dxa"/>
          </w:tcPr>
          <w:p w:rsidR="00D11424" w:rsidRDefault="00D11424" w:rsidP="00122EF1">
            <w:pPr>
              <w:jc w:val="center"/>
            </w:pPr>
            <w:r>
              <w:t>120</w:t>
            </w:r>
          </w:p>
        </w:tc>
        <w:tc>
          <w:tcPr>
            <w:tcW w:w="758" w:type="dxa"/>
          </w:tcPr>
          <w:p w:rsidR="00D11424" w:rsidRDefault="00D11424" w:rsidP="00122EF1">
            <w:pPr>
              <w:jc w:val="center"/>
            </w:pPr>
            <w:r>
              <w:t>(120)</w:t>
            </w:r>
          </w:p>
        </w:tc>
        <w:tc>
          <w:tcPr>
            <w:tcW w:w="978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1196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1052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880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1047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1081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1038" w:type="dxa"/>
          </w:tcPr>
          <w:p w:rsidR="00D11424" w:rsidRDefault="00D11424" w:rsidP="00122EF1">
            <w:pPr>
              <w:jc w:val="center"/>
            </w:pPr>
          </w:p>
        </w:tc>
      </w:tr>
      <w:tr w:rsidR="00D11424" w:rsidTr="00D11424">
        <w:tc>
          <w:tcPr>
            <w:tcW w:w="434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886" w:type="dxa"/>
          </w:tcPr>
          <w:p w:rsidR="00D11424" w:rsidRDefault="00D11424" w:rsidP="00122EF1">
            <w:pPr>
              <w:jc w:val="center"/>
            </w:pPr>
            <w:r>
              <w:t>830</w:t>
            </w:r>
          </w:p>
        </w:tc>
        <w:tc>
          <w:tcPr>
            <w:tcW w:w="758" w:type="dxa"/>
          </w:tcPr>
          <w:p w:rsidR="00D11424" w:rsidRDefault="00D11424" w:rsidP="00122EF1">
            <w:pPr>
              <w:jc w:val="center"/>
            </w:pPr>
            <w:r>
              <w:t>630</w:t>
            </w:r>
          </w:p>
        </w:tc>
        <w:tc>
          <w:tcPr>
            <w:tcW w:w="978" w:type="dxa"/>
          </w:tcPr>
          <w:p w:rsidR="00D11424" w:rsidRDefault="00D11424" w:rsidP="00122EF1">
            <w:pPr>
              <w:jc w:val="center"/>
            </w:pPr>
            <w:r>
              <w:t>500</w:t>
            </w:r>
          </w:p>
        </w:tc>
        <w:tc>
          <w:tcPr>
            <w:tcW w:w="1196" w:type="dxa"/>
          </w:tcPr>
          <w:p w:rsidR="00D11424" w:rsidRDefault="00D11424" w:rsidP="00122EF1">
            <w:pPr>
              <w:jc w:val="center"/>
            </w:pPr>
            <w:r>
              <w:t>5,000</w:t>
            </w:r>
          </w:p>
        </w:tc>
        <w:tc>
          <w:tcPr>
            <w:tcW w:w="1052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880" w:type="dxa"/>
          </w:tcPr>
          <w:p w:rsidR="00D11424" w:rsidRDefault="00D11424" w:rsidP="00122EF1">
            <w:pPr>
              <w:jc w:val="center"/>
            </w:pPr>
            <w:r>
              <w:t>10,000</w:t>
            </w:r>
          </w:p>
        </w:tc>
        <w:tc>
          <w:tcPr>
            <w:tcW w:w="1047" w:type="dxa"/>
          </w:tcPr>
          <w:p w:rsidR="00D11424" w:rsidRDefault="00D11424" w:rsidP="00122EF1">
            <w:pPr>
              <w:jc w:val="center"/>
            </w:pPr>
            <w:r>
              <w:t>(1,000)</w:t>
            </w:r>
          </w:p>
        </w:tc>
        <w:tc>
          <w:tcPr>
            <w:tcW w:w="1081" w:type="dxa"/>
          </w:tcPr>
          <w:p w:rsidR="00D11424" w:rsidRDefault="00D11424" w:rsidP="00122EF1">
            <w:pPr>
              <w:jc w:val="center"/>
            </w:pPr>
            <w:r>
              <w:t>750</w:t>
            </w:r>
          </w:p>
        </w:tc>
        <w:tc>
          <w:tcPr>
            <w:tcW w:w="1038" w:type="dxa"/>
          </w:tcPr>
          <w:p w:rsidR="00D11424" w:rsidRDefault="00D11424" w:rsidP="00122EF1">
            <w:pPr>
              <w:jc w:val="center"/>
            </w:pPr>
            <w:r>
              <w:t>(2,790)</w:t>
            </w:r>
          </w:p>
        </w:tc>
      </w:tr>
      <w:tr w:rsidR="00D11424" w:rsidTr="00D11424">
        <w:tc>
          <w:tcPr>
            <w:tcW w:w="434" w:type="dxa"/>
          </w:tcPr>
          <w:p w:rsidR="00D11424" w:rsidRDefault="00D11424" w:rsidP="00122EF1">
            <w:pPr>
              <w:jc w:val="center"/>
            </w:pPr>
          </w:p>
        </w:tc>
        <w:tc>
          <w:tcPr>
            <w:tcW w:w="3818" w:type="dxa"/>
            <w:gridSpan w:val="4"/>
          </w:tcPr>
          <w:p w:rsidR="00D11424" w:rsidRDefault="00D11424" w:rsidP="00122EF1">
            <w:pPr>
              <w:jc w:val="center"/>
            </w:pPr>
            <w:r>
              <w:t>6960</w:t>
            </w:r>
          </w:p>
        </w:tc>
        <w:tc>
          <w:tcPr>
            <w:tcW w:w="5098" w:type="dxa"/>
            <w:gridSpan w:val="5"/>
          </w:tcPr>
          <w:p w:rsidR="00D11424" w:rsidRDefault="00D11424" w:rsidP="00122EF1">
            <w:pPr>
              <w:jc w:val="center"/>
            </w:pPr>
            <w:r>
              <w:t>6960</w:t>
            </w:r>
          </w:p>
        </w:tc>
      </w:tr>
    </w:tbl>
    <w:p w:rsidR="00122EF1" w:rsidRDefault="00122EF1" w:rsidP="00122EF1">
      <w:pPr>
        <w:jc w:val="center"/>
      </w:pPr>
    </w:p>
    <w:p w:rsidR="00D531BF" w:rsidRDefault="00D531BF" w:rsidP="00D531BF">
      <w:r>
        <w:t>P1-1B:</w:t>
      </w:r>
    </w:p>
    <w:p w:rsidR="00D531BF" w:rsidRDefault="00D531BF" w:rsidP="00D531BF">
      <w:pPr>
        <w:pStyle w:val="NoSpacing"/>
        <w:jc w:val="center"/>
      </w:pPr>
      <w:r>
        <w:t>Vinnie Travel Agency</w:t>
      </w:r>
    </w:p>
    <w:p w:rsidR="00D531BF" w:rsidRDefault="00D531BF" w:rsidP="00D531BF">
      <w:pPr>
        <w:pStyle w:val="NoSpacing"/>
        <w:jc w:val="center"/>
      </w:pPr>
      <w:r>
        <w:t>Tabular Analysis</w:t>
      </w:r>
    </w:p>
    <w:p w:rsidR="00D531BF" w:rsidRDefault="00D531BF" w:rsidP="00D531BF">
      <w:pPr>
        <w:pStyle w:val="NoSpacing"/>
        <w:jc w:val="center"/>
      </w:pPr>
      <w:r>
        <w:t>For the month of April-01</w:t>
      </w:r>
    </w:p>
    <w:p w:rsidR="00D531BF" w:rsidRDefault="00D531BF" w:rsidP="00D531BF">
      <w:pPr>
        <w:pStyle w:val="NoSpacing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"/>
        <w:gridCol w:w="873"/>
        <w:gridCol w:w="871"/>
        <w:gridCol w:w="972"/>
        <w:gridCol w:w="1196"/>
        <w:gridCol w:w="1052"/>
        <w:gridCol w:w="863"/>
        <w:gridCol w:w="1047"/>
        <w:gridCol w:w="1081"/>
        <w:gridCol w:w="1037"/>
      </w:tblGrid>
      <w:tr w:rsidR="00D11424" w:rsidTr="00D11424">
        <w:tc>
          <w:tcPr>
            <w:tcW w:w="358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3912" w:type="dxa"/>
            <w:gridSpan w:val="4"/>
          </w:tcPr>
          <w:p w:rsidR="00D11424" w:rsidRDefault="00D11424" w:rsidP="00D531BF">
            <w:pPr>
              <w:jc w:val="center"/>
            </w:pPr>
            <w:r>
              <w:t>Assets</w:t>
            </w:r>
          </w:p>
        </w:tc>
        <w:tc>
          <w:tcPr>
            <w:tcW w:w="1052" w:type="dxa"/>
          </w:tcPr>
          <w:p w:rsidR="00D11424" w:rsidRDefault="00D11424" w:rsidP="00D531BF">
            <w:pPr>
              <w:jc w:val="center"/>
            </w:pPr>
            <w:r>
              <w:t>Liabilities</w:t>
            </w:r>
          </w:p>
        </w:tc>
        <w:tc>
          <w:tcPr>
            <w:tcW w:w="4028" w:type="dxa"/>
            <w:gridSpan w:val="4"/>
          </w:tcPr>
          <w:p w:rsidR="00D11424" w:rsidRDefault="00D11424" w:rsidP="00D531BF">
            <w:pPr>
              <w:jc w:val="center"/>
            </w:pPr>
            <w:proofErr w:type="spellStart"/>
            <w:r>
              <w:t>Owners</w:t>
            </w:r>
            <w:proofErr w:type="spellEnd"/>
            <w:r>
              <w:t xml:space="preserve"> Equity</w:t>
            </w:r>
          </w:p>
        </w:tc>
      </w:tr>
      <w:tr w:rsidR="00D11424" w:rsidTr="00D11424">
        <w:tc>
          <w:tcPr>
            <w:tcW w:w="358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873" w:type="dxa"/>
          </w:tcPr>
          <w:p w:rsidR="00D11424" w:rsidRDefault="00D11424" w:rsidP="00D531BF">
            <w:pPr>
              <w:jc w:val="center"/>
            </w:pPr>
            <w:r>
              <w:t>Cash</w:t>
            </w:r>
          </w:p>
        </w:tc>
        <w:tc>
          <w:tcPr>
            <w:tcW w:w="871" w:type="dxa"/>
          </w:tcPr>
          <w:p w:rsidR="00D11424" w:rsidRDefault="00D11424" w:rsidP="00D531BF">
            <w:pPr>
              <w:jc w:val="center"/>
            </w:pPr>
            <w:r>
              <w:t>A/R</w:t>
            </w:r>
          </w:p>
        </w:tc>
        <w:tc>
          <w:tcPr>
            <w:tcW w:w="972" w:type="dxa"/>
          </w:tcPr>
          <w:p w:rsidR="00D11424" w:rsidRDefault="00D11424" w:rsidP="00D531BF">
            <w:pPr>
              <w:jc w:val="center"/>
            </w:pPr>
            <w:r>
              <w:t>Supplies</w:t>
            </w:r>
          </w:p>
        </w:tc>
        <w:tc>
          <w:tcPr>
            <w:tcW w:w="1196" w:type="dxa"/>
          </w:tcPr>
          <w:p w:rsidR="00D11424" w:rsidRDefault="00D11424" w:rsidP="00D531BF">
            <w:pPr>
              <w:jc w:val="center"/>
            </w:pPr>
            <w:r>
              <w:t>Equipment</w:t>
            </w:r>
          </w:p>
        </w:tc>
        <w:tc>
          <w:tcPr>
            <w:tcW w:w="1052" w:type="dxa"/>
          </w:tcPr>
          <w:p w:rsidR="00D11424" w:rsidRDefault="00D11424" w:rsidP="00D531BF">
            <w:pPr>
              <w:jc w:val="center"/>
            </w:pPr>
            <w:r>
              <w:t>A/P</w:t>
            </w:r>
          </w:p>
        </w:tc>
        <w:tc>
          <w:tcPr>
            <w:tcW w:w="863" w:type="dxa"/>
          </w:tcPr>
          <w:p w:rsidR="00D11424" w:rsidRDefault="00D11424" w:rsidP="00D531BF">
            <w:pPr>
              <w:jc w:val="center"/>
            </w:pPr>
            <w:r>
              <w:t>Capital</w:t>
            </w:r>
          </w:p>
        </w:tc>
        <w:tc>
          <w:tcPr>
            <w:tcW w:w="1047" w:type="dxa"/>
          </w:tcPr>
          <w:p w:rsidR="00D11424" w:rsidRDefault="00D11424" w:rsidP="00D531BF">
            <w:pPr>
              <w:jc w:val="center"/>
            </w:pPr>
            <w:r>
              <w:t>Drawings</w:t>
            </w:r>
          </w:p>
        </w:tc>
        <w:tc>
          <w:tcPr>
            <w:tcW w:w="1081" w:type="dxa"/>
          </w:tcPr>
          <w:p w:rsidR="00D11424" w:rsidRDefault="00D11424" w:rsidP="00D531BF">
            <w:pPr>
              <w:jc w:val="center"/>
            </w:pPr>
            <w:r>
              <w:t>Revenues</w:t>
            </w:r>
          </w:p>
        </w:tc>
        <w:tc>
          <w:tcPr>
            <w:tcW w:w="1037" w:type="dxa"/>
          </w:tcPr>
          <w:p w:rsidR="00D11424" w:rsidRDefault="00D11424" w:rsidP="00D531BF">
            <w:pPr>
              <w:jc w:val="center"/>
            </w:pPr>
            <w:r>
              <w:t>Expanses</w:t>
            </w:r>
          </w:p>
        </w:tc>
      </w:tr>
      <w:tr w:rsidR="00D11424" w:rsidTr="00D11424">
        <w:tc>
          <w:tcPr>
            <w:tcW w:w="358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873" w:type="dxa"/>
          </w:tcPr>
          <w:p w:rsidR="00D11424" w:rsidRDefault="00D11424" w:rsidP="00D531BF">
            <w:pPr>
              <w:jc w:val="center"/>
            </w:pPr>
            <w:r>
              <w:t>15,000</w:t>
            </w:r>
          </w:p>
        </w:tc>
        <w:tc>
          <w:tcPr>
            <w:tcW w:w="871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972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196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052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863" w:type="dxa"/>
          </w:tcPr>
          <w:p w:rsidR="00D11424" w:rsidRDefault="00D11424" w:rsidP="00D531BF">
            <w:pPr>
              <w:jc w:val="center"/>
            </w:pPr>
            <w:r>
              <w:t>15,000</w:t>
            </w:r>
          </w:p>
        </w:tc>
        <w:tc>
          <w:tcPr>
            <w:tcW w:w="1047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081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037" w:type="dxa"/>
          </w:tcPr>
          <w:p w:rsidR="00D11424" w:rsidRDefault="00D11424" w:rsidP="00D531BF">
            <w:pPr>
              <w:jc w:val="center"/>
            </w:pPr>
          </w:p>
        </w:tc>
      </w:tr>
      <w:tr w:rsidR="00D11424" w:rsidTr="00D11424">
        <w:tc>
          <w:tcPr>
            <w:tcW w:w="358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873" w:type="dxa"/>
          </w:tcPr>
          <w:p w:rsidR="00D11424" w:rsidRDefault="00D11424" w:rsidP="00D531BF">
            <w:pPr>
              <w:jc w:val="center"/>
            </w:pPr>
            <w:r>
              <w:t>(600)</w:t>
            </w:r>
          </w:p>
        </w:tc>
        <w:tc>
          <w:tcPr>
            <w:tcW w:w="871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972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196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052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863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047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081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037" w:type="dxa"/>
          </w:tcPr>
          <w:p w:rsidR="00D11424" w:rsidRDefault="00D11424" w:rsidP="00D531BF">
            <w:pPr>
              <w:jc w:val="center"/>
            </w:pPr>
            <w:r>
              <w:t>(600)</w:t>
            </w:r>
          </w:p>
        </w:tc>
      </w:tr>
      <w:tr w:rsidR="00D11424" w:rsidTr="00D11424">
        <w:tc>
          <w:tcPr>
            <w:tcW w:w="358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873" w:type="dxa"/>
          </w:tcPr>
          <w:p w:rsidR="00D11424" w:rsidRDefault="00D11424" w:rsidP="00D531BF">
            <w:pPr>
              <w:jc w:val="center"/>
            </w:pPr>
            <w:r>
              <w:t>(3,000)</w:t>
            </w:r>
          </w:p>
        </w:tc>
        <w:tc>
          <w:tcPr>
            <w:tcW w:w="871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972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196" w:type="dxa"/>
          </w:tcPr>
          <w:p w:rsidR="00D11424" w:rsidRDefault="00D11424" w:rsidP="00D531BF">
            <w:pPr>
              <w:jc w:val="center"/>
            </w:pPr>
            <w:r>
              <w:t>3,000</w:t>
            </w:r>
          </w:p>
        </w:tc>
        <w:tc>
          <w:tcPr>
            <w:tcW w:w="1052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863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047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081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037" w:type="dxa"/>
          </w:tcPr>
          <w:p w:rsidR="00D11424" w:rsidRDefault="00D11424" w:rsidP="00D531BF">
            <w:pPr>
              <w:jc w:val="center"/>
            </w:pPr>
          </w:p>
        </w:tc>
      </w:tr>
      <w:tr w:rsidR="00D11424" w:rsidTr="00D11424">
        <w:tc>
          <w:tcPr>
            <w:tcW w:w="358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873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871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972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196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052" w:type="dxa"/>
          </w:tcPr>
          <w:p w:rsidR="00D11424" w:rsidRDefault="00D11424" w:rsidP="00D531BF">
            <w:pPr>
              <w:jc w:val="center"/>
            </w:pPr>
            <w:r>
              <w:t>700</w:t>
            </w:r>
          </w:p>
        </w:tc>
        <w:tc>
          <w:tcPr>
            <w:tcW w:w="863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047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081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037" w:type="dxa"/>
          </w:tcPr>
          <w:p w:rsidR="00D11424" w:rsidRDefault="00D11424" w:rsidP="00D531BF">
            <w:pPr>
              <w:jc w:val="center"/>
            </w:pPr>
            <w:r>
              <w:t>(700)</w:t>
            </w:r>
          </w:p>
        </w:tc>
      </w:tr>
      <w:tr w:rsidR="00D11424" w:rsidTr="00D11424">
        <w:tc>
          <w:tcPr>
            <w:tcW w:w="358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873" w:type="dxa"/>
          </w:tcPr>
          <w:p w:rsidR="00D11424" w:rsidRDefault="00D11424" w:rsidP="00D531BF">
            <w:pPr>
              <w:jc w:val="center"/>
            </w:pPr>
            <w:r>
              <w:t>(800)</w:t>
            </w:r>
          </w:p>
        </w:tc>
        <w:tc>
          <w:tcPr>
            <w:tcW w:w="871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972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196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052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863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047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081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037" w:type="dxa"/>
          </w:tcPr>
          <w:p w:rsidR="00D11424" w:rsidRDefault="00D11424" w:rsidP="00D531BF">
            <w:pPr>
              <w:jc w:val="center"/>
            </w:pPr>
            <w:r>
              <w:t>(800)</w:t>
            </w:r>
          </w:p>
        </w:tc>
      </w:tr>
      <w:tr w:rsidR="00D11424" w:rsidTr="00D11424">
        <w:tc>
          <w:tcPr>
            <w:tcW w:w="358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873" w:type="dxa"/>
          </w:tcPr>
          <w:p w:rsidR="00D11424" w:rsidRDefault="00D11424" w:rsidP="00D531BF">
            <w:pPr>
              <w:jc w:val="center"/>
            </w:pPr>
            <w:r>
              <w:t>3,000</w:t>
            </w:r>
          </w:p>
        </w:tc>
        <w:tc>
          <w:tcPr>
            <w:tcW w:w="871" w:type="dxa"/>
          </w:tcPr>
          <w:p w:rsidR="00D11424" w:rsidRDefault="00D11424" w:rsidP="00D531BF">
            <w:pPr>
              <w:jc w:val="center"/>
            </w:pPr>
            <w:r>
              <w:t>8,000</w:t>
            </w:r>
          </w:p>
        </w:tc>
        <w:tc>
          <w:tcPr>
            <w:tcW w:w="972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196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052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863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047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081" w:type="dxa"/>
          </w:tcPr>
          <w:p w:rsidR="00D11424" w:rsidRDefault="00D11424" w:rsidP="00D531BF">
            <w:pPr>
              <w:jc w:val="center"/>
            </w:pPr>
            <w:r>
              <w:t>11,000</w:t>
            </w:r>
          </w:p>
        </w:tc>
        <w:tc>
          <w:tcPr>
            <w:tcW w:w="1037" w:type="dxa"/>
          </w:tcPr>
          <w:p w:rsidR="00D11424" w:rsidRDefault="00D11424" w:rsidP="00D531BF">
            <w:pPr>
              <w:jc w:val="center"/>
            </w:pPr>
          </w:p>
        </w:tc>
      </w:tr>
      <w:tr w:rsidR="00D11424" w:rsidTr="00D11424">
        <w:tc>
          <w:tcPr>
            <w:tcW w:w="358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873" w:type="dxa"/>
          </w:tcPr>
          <w:p w:rsidR="00D11424" w:rsidRDefault="00D11424" w:rsidP="00D531BF">
            <w:pPr>
              <w:jc w:val="center"/>
            </w:pPr>
            <w:r>
              <w:t>(500)</w:t>
            </w:r>
          </w:p>
        </w:tc>
        <w:tc>
          <w:tcPr>
            <w:tcW w:w="871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972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196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052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863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047" w:type="dxa"/>
          </w:tcPr>
          <w:p w:rsidR="00D11424" w:rsidRDefault="00D11424" w:rsidP="00D531BF">
            <w:pPr>
              <w:jc w:val="center"/>
            </w:pPr>
            <w:r>
              <w:t>(500)</w:t>
            </w:r>
          </w:p>
        </w:tc>
        <w:tc>
          <w:tcPr>
            <w:tcW w:w="1081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037" w:type="dxa"/>
          </w:tcPr>
          <w:p w:rsidR="00D11424" w:rsidRDefault="00D11424" w:rsidP="00D531BF">
            <w:pPr>
              <w:jc w:val="center"/>
            </w:pPr>
          </w:p>
        </w:tc>
      </w:tr>
      <w:tr w:rsidR="00D11424" w:rsidTr="00D11424">
        <w:tc>
          <w:tcPr>
            <w:tcW w:w="358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873" w:type="dxa"/>
          </w:tcPr>
          <w:p w:rsidR="00D11424" w:rsidRDefault="00D11424" w:rsidP="00D531BF">
            <w:pPr>
              <w:jc w:val="center"/>
            </w:pPr>
            <w:r>
              <w:t>(700)</w:t>
            </w:r>
          </w:p>
        </w:tc>
        <w:tc>
          <w:tcPr>
            <w:tcW w:w="871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972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196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052" w:type="dxa"/>
          </w:tcPr>
          <w:p w:rsidR="00D11424" w:rsidRDefault="00D11424" w:rsidP="00D531BF">
            <w:pPr>
              <w:jc w:val="center"/>
            </w:pPr>
            <w:r>
              <w:t>(700)</w:t>
            </w:r>
          </w:p>
        </w:tc>
        <w:tc>
          <w:tcPr>
            <w:tcW w:w="863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047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081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037" w:type="dxa"/>
          </w:tcPr>
          <w:p w:rsidR="00D11424" w:rsidRDefault="00D11424" w:rsidP="00D531BF">
            <w:pPr>
              <w:jc w:val="center"/>
            </w:pPr>
          </w:p>
        </w:tc>
      </w:tr>
      <w:tr w:rsidR="00D11424" w:rsidTr="00D11424">
        <w:tc>
          <w:tcPr>
            <w:tcW w:w="358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873" w:type="dxa"/>
          </w:tcPr>
          <w:p w:rsidR="00D11424" w:rsidRDefault="00D11424" w:rsidP="00D531BF">
            <w:pPr>
              <w:jc w:val="center"/>
            </w:pPr>
            <w:r>
              <w:t>(2,200)</w:t>
            </w:r>
          </w:p>
        </w:tc>
        <w:tc>
          <w:tcPr>
            <w:tcW w:w="871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972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196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052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863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047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081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037" w:type="dxa"/>
          </w:tcPr>
          <w:p w:rsidR="00D11424" w:rsidRDefault="00D11424" w:rsidP="00D531BF">
            <w:pPr>
              <w:jc w:val="center"/>
            </w:pPr>
            <w:r>
              <w:t>(2,200)</w:t>
            </w:r>
          </w:p>
        </w:tc>
      </w:tr>
      <w:tr w:rsidR="00D11424" w:rsidTr="00D11424">
        <w:tc>
          <w:tcPr>
            <w:tcW w:w="358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873" w:type="dxa"/>
          </w:tcPr>
          <w:p w:rsidR="00D11424" w:rsidRDefault="00D11424" w:rsidP="00D531BF">
            <w:pPr>
              <w:jc w:val="center"/>
            </w:pPr>
            <w:r>
              <w:t>4,000</w:t>
            </w:r>
          </w:p>
        </w:tc>
        <w:tc>
          <w:tcPr>
            <w:tcW w:w="871" w:type="dxa"/>
          </w:tcPr>
          <w:p w:rsidR="00D11424" w:rsidRDefault="00D11424" w:rsidP="00D531BF">
            <w:pPr>
              <w:jc w:val="center"/>
            </w:pPr>
            <w:r>
              <w:t>(4,000)</w:t>
            </w:r>
          </w:p>
        </w:tc>
        <w:tc>
          <w:tcPr>
            <w:tcW w:w="972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196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052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863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047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081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037" w:type="dxa"/>
          </w:tcPr>
          <w:p w:rsidR="00D11424" w:rsidRDefault="00D11424" w:rsidP="00D531BF">
            <w:pPr>
              <w:jc w:val="center"/>
            </w:pPr>
          </w:p>
        </w:tc>
      </w:tr>
      <w:tr w:rsidR="00D11424" w:rsidTr="00D11424">
        <w:tc>
          <w:tcPr>
            <w:tcW w:w="358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873" w:type="dxa"/>
          </w:tcPr>
          <w:p w:rsidR="00D11424" w:rsidRDefault="00D11424" w:rsidP="00D531BF">
            <w:pPr>
              <w:jc w:val="center"/>
            </w:pPr>
            <w:r>
              <w:t>14,200</w:t>
            </w:r>
          </w:p>
        </w:tc>
        <w:tc>
          <w:tcPr>
            <w:tcW w:w="871" w:type="dxa"/>
          </w:tcPr>
          <w:p w:rsidR="00D11424" w:rsidRDefault="00D11424" w:rsidP="00D531BF">
            <w:pPr>
              <w:jc w:val="center"/>
            </w:pPr>
            <w:r>
              <w:t>4,000</w:t>
            </w:r>
          </w:p>
        </w:tc>
        <w:tc>
          <w:tcPr>
            <w:tcW w:w="972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1196" w:type="dxa"/>
          </w:tcPr>
          <w:p w:rsidR="00D11424" w:rsidRDefault="00D11424" w:rsidP="00D531BF">
            <w:pPr>
              <w:jc w:val="center"/>
            </w:pPr>
            <w:r>
              <w:t>3,000</w:t>
            </w:r>
          </w:p>
        </w:tc>
        <w:tc>
          <w:tcPr>
            <w:tcW w:w="1052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863" w:type="dxa"/>
          </w:tcPr>
          <w:p w:rsidR="00D11424" w:rsidRDefault="00D11424" w:rsidP="00D531BF">
            <w:pPr>
              <w:jc w:val="center"/>
            </w:pPr>
            <w:r>
              <w:t>15,000</w:t>
            </w:r>
          </w:p>
        </w:tc>
        <w:tc>
          <w:tcPr>
            <w:tcW w:w="1047" w:type="dxa"/>
          </w:tcPr>
          <w:p w:rsidR="00D11424" w:rsidRDefault="00D11424" w:rsidP="00D531BF">
            <w:pPr>
              <w:jc w:val="center"/>
            </w:pPr>
            <w:r>
              <w:t>(500)</w:t>
            </w:r>
          </w:p>
        </w:tc>
        <w:tc>
          <w:tcPr>
            <w:tcW w:w="1081" w:type="dxa"/>
          </w:tcPr>
          <w:p w:rsidR="00D11424" w:rsidRDefault="00D11424" w:rsidP="00D531BF">
            <w:pPr>
              <w:jc w:val="center"/>
            </w:pPr>
            <w:r>
              <w:t>11,000</w:t>
            </w:r>
          </w:p>
        </w:tc>
        <w:tc>
          <w:tcPr>
            <w:tcW w:w="1037" w:type="dxa"/>
          </w:tcPr>
          <w:p w:rsidR="00D11424" w:rsidRDefault="00D11424" w:rsidP="00D531BF">
            <w:pPr>
              <w:jc w:val="center"/>
            </w:pPr>
            <w:r>
              <w:t>(4,300)</w:t>
            </w:r>
          </w:p>
        </w:tc>
      </w:tr>
      <w:tr w:rsidR="00D11424" w:rsidTr="00D11424">
        <w:tc>
          <w:tcPr>
            <w:tcW w:w="358" w:type="dxa"/>
          </w:tcPr>
          <w:p w:rsidR="00D11424" w:rsidRDefault="00D11424" w:rsidP="00D531BF">
            <w:pPr>
              <w:jc w:val="center"/>
            </w:pPr>
          </w:p>
        </w:tc>
        <w:tc>
          <w:tcPr>
            <w:tcW w:w="3912" w:type="dxa"/>
            <w:gridSpan w:val="4"/>
          </w:tcPr>
          <w:p w:rsidR="00D11424" w:rsidRDefault="00D11424" w:rsidP="00D531BF">
            <w:pPr>
              <w:jc w:val="center"/>
            </w:pPr>
            <w:r>
              <w:t>21,200</w:t>
            </w:r>
          </w:p>
        </w:tc>
        <w:tc>
          <w:tcPr>
            <w:tcW w:w="5080" w:type="dxa"/>
            <w:gridSpan w:val="5"/>
          </w:tcPr>
          <w:p w:rsidR="00D11424" w:rsidRDefault="00D11424" w:rsidP="00D531BF">
            <w:pPr>
              <w:jc w:val="center"/>
            </w:pPr>
            <w:r>
              <w:t>21,200</w:t>
            </w:r>
          </w:p>
        </w:tc>
      </w:tr>
    </w:tbl>
    <w:p w:rsidR="00D531BF" w:rsidRDefault="00D531BF" w:rsidP="00D531BF">
      <w:pPr>
        <w:jc w:val="center"/>
      </w:pPr>
    </w:p>
    <w:p w:rsidR="007A2A1C" w:rsidRDefault="007A2A1C" w:rsidP="00D531BF">
      <w:pPr>
        <w:jc w:val="center"/>
      </w:pPr>
    </w:p>
    <w:p w:rsidR="007A2A1C" w:rsidRDefault="007A2A1C" w:rsidP="00D531BF">
      <w:pPr>
        <w:jc w:val="center"/>
      </w:pPr>
    </w:p>
    <w:p w:rsidR="007A2A1C" w:rsidRDefault="007A2A1C" w:rsidP="00122EF1">
      <w:pPr>
        <w:jc w:val="center"/>
      </w:pPr>
    </w:p>
    <w:p w:rsidR="007A2A1C" w:rsidRDefault="007A2A1C" w:rsidP="007A2A1C">
      <w:r>
        <w:lastRenderedPageBreak/>
        <w:t>P1-2A:</w:t>
      </w:r>
    </w:p>
    <w:p w:rsidR="007A2A1C" w:rsidRDefault="007A2A1C" w:rsidP="007A2A1C">
      <w:pPr>
        <w:pStyle w:val="NoSpacing"/>
        <w:jc w:val="center"/>
      </w:pPr>
      <w:r>
        <w:t>Maria Gonzalez Veterinary Business</w:t>
      </w:r>
    </w:p>
    <w:p w:rsidR="007A2A1C" w:rsidRDefault="007A2A1C" w:rsidP="007A2A1C">
      <w:pPr>
        <w:pStyle w:val="NoSpacing"/>
        <w:jc w:val="center"/>
      </w:pPr>
      <w:r>
        <w:t>Tabular Analysis</w:t>
      </w:r>
    </w:p>
    <w:p w:rsidR="007A2A1C" w:rsidRDefault="007A2A1C" w:rsidP="007A2A1C">
      <w:pPr>
        <w:pStyle w:val="NoSpacing"/>
        <w:jc w:val="center"/>
      </w:pPr>
      <w:r>
        <w:t>For the month of September-31</w:t>
      </w:r>
    </w:p>
    <w:p w:rsidR="007A2A1C" w:rsidRDefault="007A2A1C" w:rsidP="007A2A1C">
      <w:pPr>
        <w:pStyle w:val="NoSpacing"/>
        <w:jc w:val="center"/>
      </w:pPr>
    </w:p>
    <w:tbl>
      <w:tblPr>
        <w:tblStyle w:val="TableGrid"/>
        <w:tblW w:w="10745" w:type="dxa"/>
        <w:tblInd w:w="-701" w:type="dxa"/>
        <w:tblLook w:val="04A0" w:firstRow="1" w:lastRow="0" w:firstColumn="1" w:lastColumn="0" w:noHBand="0" w:noVBand="1"/>
      </w:tblPr>
      <w:tblGrid>
        <w:gridCol w:w="880"/>
        <w:gridCol w:w="880"/>
        <w:gridCol w:w="881"/>
        <w:gridCol w:w="994"/>
        <w:gridCol w:w="1235"/>
        <w:gridCol w:w="881"/>
        <w:gridCol w:w="858"/>
        <w:gridCol w:w="864"/>
        <w:gridCol w:w="1082"/>
        <w:gridCol w:w="1117"/>
        <w:gridCol w:w="1073"/>
      </w:tblGrid>
      <w:tr w:rsidR="00D11424" w:rsidTr="00C0742C">
        <w:trPr>
          <w:trHeight w:val="166"/>
        </w:trPr>
        <w:tc>
          <w:tcPr>
            <w:tcW w:w="4870" w:type="dxa"/>
            <w:gridSpan w:val="5"/>
          </w:tcPr>
          <w:p w:rsidR="00D11424" w:rsidRDefault="00D11424" w:rsidP="007A2A1C">
            <w:pPr>
              <w:jc w:val="center"/>
            </w:pPr>
            <w:r>
              <w:t>Assets</w:t>
            </w:r>
          </w:p>
        </w:tc>
        <w:tc>
          <w:tcPr>
            <w:tcW w:w="1739" w:type="dxa"/>
            <w:gridSpan w:val="2"/>
          </w:tcPr>
          <w:p w:rsidR="00D11424" w:rsidRDefault="00D11424" w:rsidP="007A2A1C">
            <w:pPr>
              <w:jc w:val="center"/>
            </w:pPr>
            <w:r>
              <w:t>Liabilities</w:t>
            </w:r>
          </w:p>
        </w:tc>
        <w:tc>
          <w:tcPr>
            <w:tcW w:w="4136" w:type="dxa"/>
            <w:gridSpan w:val="4"/>
          </w:tcPr>
          <w:p w:rsidR="00D11424" w:rsidRDefault="00D11424" w:rsidP="007A2A1C">
            <w:pPr>
              <w:jc w:val="center"/>
            </w:pPr>
            <w:proofErr w:type="spellStart"/>
            <w:r>
              <w:t>Owners</w:t>
            </w:r>
            <w:proofErr w:type="spellEnd"/>
            <w:r>
              <w:t xml:space="preserve"> Equity</w:t>
            </w:r>
          </w:p>
        </w:tc>
      </w:tr>
      <w:tr w:rsidR="00D11424" w:rsidTr="00C0742C">
        <w:trPr>
          <w:trHeight w:val="331"/>
        </w:trPr>
        <w:tc>
          <w:tcPr>
            <w:tcW w:w="880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880" w:type="dxa"/>
          </w:tcPr>
          <w:p w:rsidR="00D11424" w:rsidRDefault="00D11424" w:rsidP="007A2A1C">
            <w:pPr>
              <w:jc w:val="center"/>
            </w:pPr>
            <w:r>
              <w:t>Cash</w:t>
            </w:r>
          </w:p>
        </w:tc>
        <w:tc>
          <w:tcPr>
            <w:tcW w:w="881" w:type="dxa"/>
          </w:tcPr>
          <w:p w:rsidR="00D11424" w:rsidRDefault="00D11424" w:rsidP="007A2A1C">
            <w:pPr>
              <w:jc w:val="center"/>
            </w:pPr>
            <w:r>
              <w:t>A/R</w:t>
            </w:r>
          </w:p>
        </w:tc>
        <w:tc>
          <w:tcPr>
            <w:tcW w:w="994" w:type="dxa"/>
          </w:tcPr>
          <w:p w:rsidR="00D11424" w:rsidRDefault="00D11424" w:rsidP="007A2A1C">
            <w:pPr>
              <w:jc w:val="center"/>
            </w:pPr>
            <w:r>
              <w:t>Supplies</w:t>
            </w:r>
          </w:p>
        </w:tc>
        <w:tc>
          <w:tcPr>
            <w:tcW w:w="1235" w:type="dxa"/>
          </w:tcPr>
          <w:p w:rsidR="00D11424" w:rsidRDefault="00D11424" w:rsidP="007A2A1C">
            <w:pPr>
              <w:jc w:val="center"/>
            </w:pPr>
            <w:r>
              <w:t>Equipment</w:t>
            </w:r>
          </w:p>
        </w:tc>
        <w:tc>
          <w:tcPr>
            <w:tcW w:w="881" w:type="dxa"/>
          </w:tcPr>
          <w:p w:rsidR="00D11424" w:rsidRDefault="00D11424" w:rsidP="007A2A1C">
            <w:pPr>
              <w:jc w:val="center"/>
            </w:pPr>
            <w:r>
              <w:t>A/P</w:t>
            </w:r>
          </w:p>
        </w:tc>
        <w:tc>
          <w:tcPr>
            <w:tcW w:w="858" w:type="dxa"/>
          </w:tcPr>
          <w:p w:rsidR="00D11424" w:rsidRDefault="00D11424" w:rsidP="007A2A1C">
            <w:pPr>
              <w:jc w:val="center"/>
            </w:pPr>
            <w:r>
              <w:t>N/P</w:t>
            </w:r>
          </w:p>
        </w:tc>
        <w:tc>
          <w:tcPr>
            <w:tcW w:w="864" w:type="dxa"/>
          </w:tcPr>
          <w:p w:rsidR="00D11424" w:rsidRDefault="00D11424" w:rsidP="007A2A1C">
            <w:pPr>
              <w:jc w:val="center"/>
            </w:pPr>
            <w:r>
              <w:t>Capital</w:t>
            </w:r>
          </w:p>
        </w:tc>
        <w:tc>
          <w:tcPr>
            <w:tcW w:w="1082" w:type="dxa"/>
          </w:tcPr>
          <w:p w:rsidR="00D11424" w:rsidRDefault="00D11424" w:rsidP="007A2A1C">
            <w:pPr>
              <w:jc w:val="center"/>
            </w:pPr>
            <w:r>
              <w:t>Drawings</w:t>
            </w:r>
          </w:p>
        </w:tc>
        <w:tc>
          <w:tcPr>
            <w:tcW w:w="1117" w:type="dxa"/>
          </w:tcPr>
          <w:p w:rsidR="00D11424" w:rsidRDefault="00D11424" w:rsidP="007A2A1C">
            <w:pPr>
              <w:jc w:val="center"/>
            </w:pPr>
            <w:r>
              <w:t>Revenues</w:t>
            </w:r>
          </w:p>
        </w:tc>
        <w:tc>
          <w:tcPr>
            <w:tcW w:w="1073" w:type="dxa"/>
          </w:tcPr>
          <w:p w:rsidR="00D11424" w:rsidRDefault="00D11424" w:rsidP="007A2A1C">
            <w:pPr>
              <w:jc w:val="center"/>
            </w:pPr>
            <w:r>
              <w:t>Expanses</w:t>
            </w:r>
          </w:p>
        </w:tc>
      </w:tr>
      <w:tr w:rsidR="00D11424" w:rsidTr="00C0742C">
        <w:trPr>
          <w:trHeight w:val="338"/>
        </w:trPr>
        <w:tc>
          <w:tcPr>
            <w:tcW w:w="880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880" w:type="dxa"/>
          </w:tcPr>
          <w:p w:rsidR="00D11424" w:rsidRDefault="00D11424" w:rsidP="007A2A1C">
            <w:pPr>
              <w:jc w:val="center"/>
            </w:pPr>
            <w:r>
              <w:t>9,000</w:t>
            </w:r>
          </w:p>
        </w:tc>
        <w:tc>
          <w:tcPr>
            <w:tcW w:w="881" w:type="dxa"/>
          </w:tcPr>
          <w:p w:rsidR="00D11424" w:rsidRDefault="00D11424" w:rsidP="007A2A1C">
            <w:pPr>
              <w:jc w:val="center"/>
            </w:pPr>
            <w:r>
              <w:t>1,700</w:t>
            </w:r>
          </w:p>
        </w:tc>
        <w:tc>
          <w:tcPr>
            <w:tcW w:w="994" w:type="dxa"/>
          </w:tcPr>
          <w:p w:rsidR="00D11424" w:rsidRDefault="00D11424" w:rsidP="007A2A1C">
            <w:pPr>
              <w:jc w:val="center"/>
            </w:pPr>
            <w:r>
              <w:t>600</w:t>
            </w:r>
          </w:p>
        </w:tc>
        <w:tc>
          <w:tcPr>
            <w:tcW w:w="1235" w:type="dxa"/>
          </w:tcPr>
          <w:p w:rsidR="00D11424" w:rsidRDefault="00D11424" w:rsidP="007A2A1C">
            <w:pPr>
              <w:jc w:val="center"/>
            </w:pPr>
            <w:r>
              <w:t>6,000</w:t>
            </w:r>
          </w:p>
        </w:tc>
        <w:tc>
          <w:tcPr>
            <w:tcW w:w="881" w:type="dxa"/>
          </w:tcPr>
          <w:p w:rsidR="00D11424" w:rsidRDefault="00D11424" w:rsidP="007A2A1C">
            <w:pPr>
              <w:jc w:val="center"/>
            </w:pPr>
            <w:r>
              <w:t>3,600</w:t>
            </w:r>
          </w:p>
        </w:tc>
        <w:tc>
          <w:tcPr>
            <w:tcW w:w="858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864" w:type="dxa"/>
          </w:tcPr>
          <w:p w:rsidR="00D11424" w:rsidRDefault="00D11424" w:rsidP="007A2A1C">
            <w:pPr>
              <w:jc w:val="center"/>
            </w:pPr>
            <w:r>
              <w:t>13,700</w:t>
            </w:r>
          </w:p>
        </w:tc>
        <w:tc>
          <w:tcPr>
            <w:tcW w:w="1082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1117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1073" w:type="dxa"/>
          </w:tcPr>
          <w:p w:rsidR="00D11424" w:rsidRDefault="00D11424" w:rsidP="007A2A1C">
            <w:pPr>
              <w:jc w:val="center"/>
            </w:pPr>
          </w:p>
        </w:tc>
      </w:tr>
      <w:tr w:rsidR="00D11424" w:rsidTr="00C0742C">
        <w:trPr>
          <w:trHeight w:val="331"/>
        </w:trPr>
        <w:tc>
          <w:tcPr>
            <w:tcW w:w="880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880" w:type="dxa"/>
          </w:tcPr>
          <w:p w:rsidR="00D11424" w:rsidRDefault="00D11424" w:rsidP="007A2A1C">
            <w:pPr>
              <w:jc w:val="center"/>
            </w:pPr>
            <w:r>
              <w:t>(2,900)</w:t>
            </w:r>
          </w:p>
        </w:tc>
        <w:tc>
          <w:tcPr>
            <w:tcW w:w="881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994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1235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881" w:type="dxa"/>
          </w:tcPr>
          <w:p w:rsidR="00D11424" w:rsidRDefault="00D11424" w:rsidP="007A2A1C">
            <w:pPr>
              <w:jc w:val="center"/>
            </w:pPr>
            <w:r>
              <w:t>(2,900)</w:t>
            </w:r>
          </w:p>
        </w:tc>
        <w:tc>
          <w:tcPr>
            <w:tcW w:w="858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864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1082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1117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1073" w:type="dxa"/>
          </w:tcPr>
          <w:p w:rsidR="00D11424" w:rsidRDefault="00D11424" w:rsidP="007A2A1C">
            <w:pPr>
              <w:jc w:val="center"/>
            </w:pPr>
          </w:p>
        </w:tc>
      </w:tr>
      <w:tr w:rsidR="00D11424" w:rsidTr="00C0742C">
        <w:trPr>
          <w:trHeight w:val="331"/>
        </w:trPr>
        <w:tc>
          <w:tcPr>
            <w:tcW w:w="880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880" w:type="dxa"/>
          </w:tcPr>
          <w:p w:rsidR="00D11424" w:rsidRDefault="00D11424" w:rsidP="007A2A1C">
            <w:pPr>
              <w:jc w:val="center"/>
            </w:pPr>
            <w:r>
              <w:t>1,300</w:t>
            </w:r>
          </w:p>
        </w:tc>
        <w:tc>
          <w:tcPr>
            <w:tcW w:w="881" w:type="dxa"/>
          </w:tcPr>
          <w:p w:rsidR="00D11424" w:rsidRDefault="00D11424" w:rsidP="007A2A1C">
            <w:pPr>
              <w:jc w:val="center"/>
            </w:pPr>
            <w:r>
              <w:t>(1,300)</w:t>
            </w:r>
          </w:p>
        </w:tc>
        <w:tc>
          <w:tcPr>
            <w:tcW w:w="994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1235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881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858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864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1082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1117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1073" w:type="dxa"/>
          </w:tcPr>
          <w:p w:rsidR="00D11424" w:rsidRDefault="00D11424" w:rsidP="007A2A1C">
            <w:pPr>
              <w:jc w:val="center"/>
            </w:pPr>
          </w:p>
        </w:tc>
      </w:tr>
      <w:tr w:rsidR="00D11424" w:rsidTr="00C0742C">
        <w:trPr>
          <w:trHeight w:val="166"/>
        </w:trPr>
        <w:tc>
          <w:tcPr>
            <w:tcW w:w="880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880" w:type="dxa"/>
          </w:tcPr>
          <w:p w:rsidR="00D11424" w:rsidRDefault="00D11424" w:rsidP="007A2A1C">
            <w:pPr>
              <w:jc w:val="center"/>
            </w:pPr>
            <w:r>
              <w:t>(800)</w:t>
            </w:r>
          </w:p>
        </w:tc>
        <w:tc>
          <w:tcPr>
            <w:tcW w:w="881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994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1235" w:type="dxa"/>
          </w:tcPr>
          <w:p w:rsidR="00D11424" w:rsidRDefault="00D11424" w:rsidP="007A2A1C">
            <w:pPr>
              <w:jc w:val="center"/>
            </w:pPr>
            <w:r>
              <w:t>2,100</w:t>
            </w:r>
          </w:p>
        </w:tc>
        <w:tc>
          <w:tcPr>
            <w:tcW w:w="881" w:type="dxa"/>
          </w:tcPr>
          <w:p w:rsidR="00D11424" w:rsidRDefault="00D11424" w:rsidP="007A2A1C">
            <w:pPr>
              <w:jc w:val="center"/>
            </w:pPr>
            <w:r>
              <w:t>1300</w:t>
            </w:r>
          </w:p>
        </w:tc>
        <w:tc>
          <w:tcPr>
            <w:tcW w:w="858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864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1082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1117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1073" w:type="dxa"/>
          </w:tcPr>
          <w:p w:rsidR="00D11424" w:rsidRDefault="00D11424" w:rsidP="007A2A1C">
            <w:pPr>
              <w:jc w:val="center"/>
            </w:pPr>
          </w:p>
        </w:tc>
      </w:tr>
      <w:tr w:rsidR="00D11424" w:rsidTr="00C0742C">
        <w:trPr>
          <w:trHeight w:val="171"/>
        </w:trPr>
        <w:tc>
          <w:tcPr>
            <w:tcW w:w="880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880" w:type="dxa"/>
          </w:tcPr>
          <w:p w:rsidR="00D11424" w:rsidRDefault="00D11424" w:rsidP="007A2A1C">
            <w:pPr>
              <w:jc w:val="center"/>
            </w:pPr>
            <w:r>
              <w:t>2,500</w:t>
            </w:r>
          </w:p>
        </w:tc>
        <w:tc>
          <w:tcPr>
            <w:tcW w:w="881" w:type="dxa"/>
          </w:tcPr>
          <w:p w:rsidR="00D11424" w:rsidRDefault="00D11424" w:rsidP="007A2A1C">
            <w:pPr>
              <w:jc w:val="center"/>
            </w:pPr>
            <w:r>
              <w:t>5,500</w:t>
            </w:r>
          </w:p>
        </w:tc>
        <w:tc>
          <w:tcPr>
            <w:tcW w:w="994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1235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881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858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864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1082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1117" w:type="dxa"/>
          </w:tcPr>
          <w:p w:rsidR="00D11424" w:rsidRDefault="00D11424" w:rsidP="007A2A1C">
            <w:pPr>
              <w:jc w:val="center"/>
            </w:pPr>
            <w:r>
              <w:t>8,000</w:t>
            </w:r>
          </w:p>
        </w:tc>
        <w:tc>
          <w:tcPr>
            <w:tcW w:w="1073" w:type="dxa"/>
          </w:tcPr>
          <w:p w:rsidR="00D11424" w:rsidRDefault="00D11424" w:rsidP="007A2A1C">
            <w:pPr>
              <w:jc w:val="center"/>
            </w:pPr>
          </w:p>
        </w:tc>
      </w:tr>
      <w:tr w:rsidR="00D11424" w:rsidTr="00C0742C">
        <w:trPr>
          <w:trHeight w:val="331"/>
        </w:trPr>
        <w:tc>
          <w:tcPr>
            <w:tcW w:w="880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880" w:type="dxa"/>
          </w:tcPr>
          <w:p w:rsidR="00D11424" w:rsidRDefault="00D11424" w:rsidP="007A2A1C">
            <w:pPr>
              <w:jc w:val="center"/>
            </w:pPr>
            <w:r>
              <w:t>(1,000)</w:t>
            </w:r>
          </w:p>
        </w:tc>
        <w:tc>
          <w:tcPr>
            <w:tcW w:w="881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994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1235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881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858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864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1082" w:type="dxa"/>
          </w:tcPr>
          <w:p w:rsidR="00D11424" w:rsidRDefault="00D11424" w:rsidP="007A2A1C">
            <w:pPr>
              <w:jc w:val="center"/>
            </w:pPr>
            <w:r>
              <w:t>(1,000)</w:t>
            </w:r>
          </w:p>
        </w:tc>
        <w:tc>
          <w:tcPr>
            <w:tcW w:w="1117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1073" w:type="dxa"/>
          </w:tcPr>
          <w:p w:rsidR="00D11424" w:rsidRDefault="00D11424" w:rsidP="007A2A1C">
            <w:pPr>
              <w:jc w:val="center"/>
            </w:pPr>
          </w:p>
        </w:tc>
      </w:tr>
      <w:tr w:rsidR="00D11424" w:rsidTr="00C0742C">
        <w:trPr>
          <w:trHeight w:val="664"/>
        </w:trPr>
        <w:tc>
          <w:tcPr>
            <w:tcW w:w="880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880" w:type="dxa"/>
          </w:tcPr>
          <w:p w:rsidR="00D11424" w:rsidRDefault="00D11424" w:rsidP="007A2A1C">
            <w:pPr>
              <w:jc w:val="center"/>
            </w:pPr>
            <w:r>
              <w:t>(1,700)</w:t>
            </w:r>
          </w:p>
          <w:p w:rsidR="00D11424" w:rsidRDefault="00D11424" w:rsidP="007A2A1C">
            <w:pPr>
              <w:jc w:val="center"/>
            </w:pPr>
            <w:r>
              <w:t>(900)</w:t>
            </w:r>
          </w:p>
          <w:p w:rsidR="00D11424" w:rsidRDefault="00D11424" w:rsidP="007A2A1C">
            <w:pPr>
              <w:jc w:val="center"/>
            </w:pPr>
            <w:r>
              <w:t>(300)</w:t>
            </w:r>
          </w:p>
        </w:tc>
        <w:tc>
          <w:tcPr>
            <w:tcW w:w="881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994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1235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881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858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864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1082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1117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1073" w:type="dxa"/>
          </w:tcPr>
          <w:p w:rsidR="00D11424" w:rsidRDefault="00D11424" w:rsidP="007A2A1C">
            <w:pPr>
              <w:jc w:val="center"/>
            </w:pPr>
            <w:r>
              <w:t>(1,700)</w:t>
            </w:r>
          </w:p>
          <w:p w:rsidR="00D11424" w:rsidRDefault="00D11424" w:rsidP="007A2A1C">
            <w:pPr>
              <w:jc w:val="center"/>
            </w:pPr>
            <w:r>
              <w:t>(900)</w:t>
            </w:r>
          </w:p>
          <w:p w:rsidR="00D11424" w:rsidRDefault="00D11424" w:rsidP="007A2A1C">
            <w:pPr>
              <w:jc w:val="center"/>
            </w:pPr>
            <w:r>
              <w:t>(300)</w:t>
            </w:r>
          </w:p>
        </w:tc>
      </w:tr>
      <w:tr w:rsidR="00D11424" w:rsidTr="00C0742C">
        <w:trPr>
          <w:trHeight w:val="171"/>
        </w:trPr>
        <w:tc>
          <w:tcPr>
            <w:tcW w:w="880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880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881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994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1235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881" w:type="dxa"/>
          </w:tcPr>
          <w:p w:rsidR="00D11424" w:rsidRDefault="00D11424" w:rsidP="007A2A1C">
            <w:pPr>
              <w:jc w:val="center"/>
            </w:pPr>
            <w:r>
              <w:t>170</w:t>
            </w:r>
          </w:p>
        </w:tc>
        <w:tc>
          <w:tcPr>
            <w:tcW w:w="858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864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1082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1117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1073" w:type="dxa"/>
          </w:tcPr>
          <w:p w:rsidR="00D11424" w:rsidRDefault="00D11424" w:rsidP="007A2A1C">
            <w:pPr>
              <w:jc w:val="center"/>
            </w:pPr>
            <w:r>
              <w:t>(170)</w:t>
            </w:r>
          </w:p>
        </w:tc>
      </w:tr>
      <w:tr w:rsidR="00D11424" w:rsidTr="00C0742C">
        <w:trPr>
          <w:trHeight w:val="331"/>
        </w:trPr>
        <w:tc>
          <w:tcPr>
            <w:tcW w:w="880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880" w:type="dxa"/>
          </w:tcPr>
          <w:p w:rsidR="00D11424" w:rsidRDefault="00D11424" w:rsidP="007A2A1C">
            <w:pPr>
              <w:jc w:val="center"/>
            </w:pPr>
            <w:r>
              <w:t>10,000</w:t>
            </w:r>
          </w:p>
        </w:tc>
        <w:tc>
          <w:tcPr>
            <w:tcW w:w="881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994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1235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881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858" w:type="dxa"/>
          </w:tcPr>
          <w:p w:rsidR="00D11424" w:rsidRDefault="00D11424" w:rsidP="007A2A1C">
            <w:pPr>
              <w:jc w:val="center"/>
            </w:pPr>
            <w:r>
              <w:t>10,000</w:t>
            </w:r>
          </w:p>
        </w:tc>
        <w:tc>
          <w:tcPr>
            <w:tcW w:w="864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1082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1117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1073" w:type="dxa"/>
          </w:tcPr>
          <w:p w:rsidR="00D11424" w:rsidRDefault="00D11424" w:rsidP="007A2A1C">
            <w:pPr>
              <w:jc w:val="center"/>
            </w:pPr>
          </w:p>
        </w:tc>
      </w:tr>
      <w:tr w:rsidR="00D11424" w:rsidTr="00C0742C">
        <w:trPr>
          <w:trHeight w:val="166"/>
        </w:trPr>
        <w:tc>
          <w:tcPr>
            <w:tcW w:w="880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880" w:type="dxa"/>
          </w:tcPr>
          <w:p w:rsidR="00D11424" w:rsidRDefault="00D11424" w:rsidP="007A2A1C">
            <w:pPr>
              <w:jc w:val="center"/>
            </w:pPr>
            <w:r>
              <w:t>15,200</w:t>
            </w:r>
          </w:p>
        </w:tc>
        <w:tc>
          <w:tcPr>
            <w:tcW w:w="881" w:type="dxa"/>
          </w:tcPr>
          <w:p w:rsidR="00D11424" w:rsidRDefault="00D11424" w:rsidP="007A2A1C">
            <w:pPr>
              <w:jc w:val="center"/>
            </w:pPr>
            <w:r>
              <w:t>5,900</w:t>
            </w:r>
          </w:p>
        </w:tc>
        <w:tc>
          <w:tcPr>
            <w:tcW w:w="994" w:type="dxa"/>
          </w:tcPr>
          <w:p w:rsidR="00D11424" w:rsidRDefault="00D11424" w:rsidP="007A2A1C">
            <w:pPr>
              <w:jc w:val="center"/>
            </w:pPr>
            <w:r>
              <w:t>600</w:t>
            </w:r>
          </w:p>
        </w:tc>
        <w:tc>
          <w:tcPr>
            <w:tcW w:w="1235" w:type="dxa"/>
          </w:tcPr>
          <w:p w:rsidR="00D11424" w:rsidRDefault="00D11424" w:rsidP="007A2A1C">
            <w:pPr>
              <w:jc w:val="center"/>
            </w:pPr>
            <w:r>
              <w:t>8,100</w:t>
            </w:r>
          </w:p>
        </w:tc>
        <w:tc>
          <w:tcPr>
            <w:tcW w:w="881" w:type="dxa"/>
          </w:tcPr>
          <w:p w:rsidR="00D11424" w:rsidRDefault="00D11424" w:rsidP="007A2A1C">
            <w:pPr>
              <w:jc w:val="center"/>
            </w:pPr>
            <w:r>
              <w:t>2,170</w:t>
            </w:r>
          </w:p>
        </w:tc>
        <w:tc>
          <w:tcPr>
            <w:tcW w:w="858" w:type="dxa"/>
          </w:tcPr>
          <w:p w:rsidR="00D11424" w:rsidRDefault="00D11424" w:rsidP="007A2A1C">
            <w:pPr>
              <w:jc w:val="center"/>
            </w:pPr>
            <w:r>
              <w:t>10,000</w:t>
            </w:r>
          </w:p>
        </w:tc>
        <w:tc>
          <w:tcPr>
            <w:tcW w:w="864" w:type="dxa"/>
          </w:tcPr>
          <w:p w:rsidR="00D11424" w:rsidRDefault="00D11424" w:rsidP="007A2A1C">
            <w:pPr>
              <w:jc w:val="center"/>
            </w:pPr>
            <w:r>
              <w:t>13,700</w:t>
            </w:r>
          </w:p>
        </w:tc>
        <w:tc>
          <w:tcPr>
            <w:tcW w:w="1082" w:type="dxa"/>
          </w:tcPr>
          <w:p w:rsidR="00D11424" w:rsidRDefault="00D11424" w:rsidP="007A2A1C">
            <w:pPr>
              <w:jc w:val="center"/>
            </w:pPr>
            <w:r>
              <w:t>(1,000)</w:t>
            </w:r>
          </w:p>
        </w:tc>
        <w:tc>
          <w:tcPr>
            <w:tcW w:w="1117" w:type="dxa"/>
          </w:tcPr>
          <w:p w:rsidR="00D11424" w:rsidRDefault="00D11424" w:rsidP="007A2A1C">
            <w:pPr>
              <w:jc w:val="center"/>
            </w:pPr>
            <w:r>
              <w:t>8,000</w:t>
            </w:r>
          </w:p>
        </w:tc>
        <w:tc>
          <w:tcPr>
            <w:tcW w:w="1073" w:type="dxa"/>
          </w:tcPr>
          <w:p w:rsidR="00D11424" w:rsidRDefault="00D11424" w:rsidP="007A2A1C">
            <w:pPr>
              <w:jc w:val="center"/>
            </w:pPr>
            <w:r>
              <w:t>(3,070)</w:t>
            </w:r>
          </w:p>
        </w:tc>
      </w:tr>
      <w:tr w:rsidR="00D11424" w:rsidTr="00C0742C">
        <w:trPr>
          <w:trHeight w:val="166"/>
        </w:trPr>
        <w:tc>
          <w:tcPr>
            <w:tcW w:w="880" w:type="dxa"/>
          </w:tcPr>
          <w:p w:rsidR="00D11424" w:rsidRDefault="00D11424" w:rsidP="007A2A1C">
            <w:pPr>
              <w:jc w:val="center"/>
            </w:pPr>
          </w:p>
        </w:tc>
        <w:tc>
          <w:tcPr>
            <w:tcW w:w="3990" w:type="dxa"/>
            <w:gridSpan w:val="4"/>
          </w:tcPr>
          <w:p w:rsidR="00D11424" w:rsidRDefault="00D11424" w:rsidP="007A2A1C">
            <w:pPr>
              <w:jc w:val="center"/>
            </w:pPr>
            <w:r>
              <w:t>29,800</w:t>
            </w:r>
          </w:p>
        </w:tc>
        <w:tc>
          <w:tcPr>
            <w:tcW w:w="5875" w:type="dxa"/>
            <w:gridSpan w:val="6"/>
          </w:tcPr>
          <w:p w:rsidR="00D11424" w:rsidRDefault="00D11424" w:rsidP="007A2A1C">
            <w:pPr>
              <w:jc w:val="center"/>
            </w:pPr>
            <w:r>
              <w:t>29,800</w:t>
            </w:r>
          </w:p>
        </w:tc>
      </w:tr>
    </w:tbl>
    <w:p w:rsidR="007A2A1C" w:rsidRDefault="007A2A1C" w:rsidP="007A2A1C">
      <w:pPr>
        <w:jc w:val="center"/>
      </w:pPr>
    </w:p>
    <w:p w:rsidR="00D11424" w:rsidRDefault="00D11424" w:rsidP="00D11424">
      <w:r>
        <w:t>P1-2B:</w:t>
      </w:r>
    </w:p>
    <w:p w:rsidR="00380CD9" w:rsidRDefault="00D11424" w:rsidP="00D11424">
      <w:pPr>
        <w:pStyle w:val="NoSpacing"/>
        <w:jc w:val="center"/>
      </w:pPr>
      <w:r>
        <w:t>Jenny Brown Law Office</w:t>
      </w:r>
    </w:p>
    <w:p w:rsidR="00D11424" w:rsidRDefault="00D11424" w:rsidP="00D11424">
      <w:pPr>
        <w:pStyle w:val="NoSpacing"/>
        <w:jc w:val="center"/>
      </w:pPr>
      <w:r>
        <w:t>Tabular Analysis</w:t>
      </w:r>
    </w:p>
    <w:p w:rsidR="00D11424" w:rsidRDefault="00D11424" w:rsidP="00D11424">
      <w:pPr>
        <w:pStyle w:val="NoSpacing"/>
        <w:jc w:val="center"/>
      </w:pPr>
      <w:r>
        <w:t>For the month of July-1,2010</w:t>
      </w:r>
    </w:p>
    <w:p w:rsidR="00D11424" w:rsidRDefault="00D11424" w:rsidP="00D11424">
      <w:pPr>
        <w:pStyle w:val="NoSpacing"/>
        <w:jc w:val="center"/>
      </w:pPr>
    </w:p>
    <w:tbl>
      <w:tblPr>
        <w:tblStyle w:val="TableGrid"/>
        <w:tblW w:w="10399" w:type="dxa"/>
        <w:tblInd w:w="-527" w:type="dxa"/>
        <w:tblLook w:val="04A0" w:firstRow="1" w:lastRow="0" w:firstColumn="1" w:lastColumn="0" w:noHBand="0" w:noVBand="1"/>
      </w:tblPr>
      <w:tblGrid>
        <w:gridCol w:w="972"/>
        <w:gridCol w:w="851"/>
        <w:gridCol w:w="851"/>
        <w:gridCol w:w="961"/>
        <w:gridCol w:w="1196"/>
        <w:gridCol w:w="851"/>
        <w:gridCol w:w="717"/>
        <w:gridCol w:w="835"/>
        <w:gridCol w:w="1047"/>
        <w:gridCol w:w="1081"/>
        <w:gridCol w:w="1037"/>
      </w:tblGrid>
      <w:tr w:rsidR="00D11424" w:rsidTr="00C0742C">
        <w:trPr>
          <w:trHeight w:val="247"/>
        </w:trPr>
        <w:tc>
          <w:tcPr>
            <w:tcW w:w="4831" w:type="dxa"/>
            <w:gridSpan w:val="5"/>
          </w:tcPr>
          <w:p w:rsidR="00D11424" w:rsidRDefault="00D11424" w:rsidP="00D11424">
            <w:pPr>
              <w:jc w:val="center"/>
            </w:pPr>
            <w:r>
              <w:t>Assets</w:t>
            </w:r>
          </w:p>
        </w:tc>
        <w:tc>
          <w:tcPr>
            <w:tcW w:w="1568" w:type="dxa"/>
            <w:gridSpan w:val="2"/>
          </w:tcPr>
          <w:p w:rsidR="00D11424" w:rsidRDefault="00D11424" w:rsidP="00D11424">
            <w:pPr>
              <w:jc w:val="center"/>
            </w:pPr>
            <w:r>
              <w:t>Liabilities</w:t>
            </w:r>
          </w:p>
        </w:tc>
        <w:tc>
          <w:tcPr>
            <w:tcW w:w="4000" w:type="dxa"/>
            <w:gridSpan w:val="4"/>
          </w:tcPr>
          <w:p w:rsidR="00D11424" w:rsidRDefault="00D11424" w:rsidP="00D11424">
            <w:pPr>
              <w:jc w:val="center"/>
            </w:pPr>
            <w:proofErr w:type="spellStart"/>
            <w:r>
              <w:t>Owners</w:t>
            </w:r>
            <w:proofErr w:type="spellEnd"/>
            <w:r>
              <w:t xml:space="preserve"> Equity</w:t>
            </w:r>
          </w:p>
        </w:tc>
      </w:tr>
      <w:tr w:rsidR="00D11424" w:rsidTr="00C0742C">
        <w:trPr>
          <w:trHeight w:val="247"/>
        </w:trPr>
        <w:tc>
          <w:tcPr>
            <w:tcW w:w="972" w:type="dxa"/>
          </w:tcPr>
          <w:p w:rsidR="00D11424" w:rsidRDefault="00D11424" w:rsidP="00D11424">
            <w:pPr>
              <w:jc w:val="center"/>
            </w:pPr>
            <w:r>
              <w:t>No.</w:t>
            </w:r>
          </w:p>
        </w:tc>
        <w:tc>
          <w:tcPr>
            <w:tcW w:w="851" w:type="dxa"/>
          </w:tcPr>
          <w:p w:rsidR="00D11424" w:rsidRDefault="00D11424" w:rsidP="00D11424">
            <w:pPr>
              <w:jc w:val="center"/>
            </w:pPr>
            <w:r>
              <w:t>Cash</w:t>
            </w:r>
          </w:p>
        </w:tc>
        <w:tc>
          <w:tcPr>
            <w:tcW w:w="851" w:type="dxa"/>
          </w:tcPr>
          <w:p w:rsidR="00D11424" w:rsidRDefault="00D11424" w:rsidP="00D11424">
            <w:pPr>
              <w:jc w:val="center"/>
            </w:pPr>
            <w:r>
              <w:t>A/R</w:t>
            </w:r>
          </w:p>
        </w:tc>
        <w:tc>
          <w:tcPr>
            <w:tcW w:w="961" w:type="dxa"/>
          </w:tcPr>
          <w:p w:rsidR="00D11424" w:rsidRDefault="00D11424" w:rsidP="00D11424">
            <w:pPr>
              <w:jc w:val="center"/>
            </w:pPr>
            <w:r>
              <w:t>Supplies</w:t>
            </w:r>
          </w:p>
        </w:tc>
        <w:tc>
          <w:tcPr>
            <w:tcW w:w="1196" w:type="dxa"/>
          </w:tcPr>
          <w:p w:rsidR="00D11424" w:rsidRDefault="00D11424" w:rsidP="00D11424">
            <w:pPr>
              <w:jc w:val="center"/>
            </w:pPr>
            <w:r>
              <w:t>Equipment</w:t>
            </w:r>
          </w:p>
        </w:tc>
        <w:tc>
          <w:tcPr>
            <w:tcW w:w="851" w:type="dxa"/>
          </w:tcPr>
          <w:p w:rsidR="00D11424" w:rsidRDefault="00D11424" w:rsidP="00D11424">
            <w:pPr>
              <w:jc w:val="center"/>
            </w:pPr>
            <w:r>
              <w:t>A/P</w:t>
            </w:r>
          </w:p>
        </w:tc>
        <w:tc>
          <w:tcPr>
            <w:tcW w:w="717" w:type="dxa"/>
          </w:tcPr>
          <w:p w:rsidR="00D11424" w:rsidRDefault="00D11424" w:rsidP="00D11424">
            <w:pPr>
              <w:jc w:val="center"/>
            </w:pPr>
            <w:r>
              <w:t>N/P</w:t>
            </w:r>
          </w:p>
        </w:tc>
        <w:tc>
          <w:tcPr>
            <w:tcW w:w="835" w:type="dxa"/>
          </w:tcPr>
          <w:p w:rsidR="00D11424" w:rsidRDefault="00D11424" w:rsidP="00D11424">
            <w:pPr>
              <w:jc w:val="center"/>
            </w:pPr>
            <w:r>
              <w:t>Capital</w:t>
            </w:r>
          </w:p>
        </w:tc>
        <w:tc>
          <w:tcPr>
            <w:tcW w:w="1047" w:type="dxa"/>
          </w:tcPr>
          <w:p w:rsidR="00D11424" w:rsidRDefault="00D11424" w:rsidP="00D11424">
            <w:pPr>
              <w:jc w:val="center"/>
            </w:pPr>
            <w:r>
              <w:t>Drawings</w:t>
            </w:r>
          </w:p>
        </w:tc>
        <w:tc>
          <w:tcPr>
            <w:tcW w:w="1081" w:type="dxa"/>
          </w:tcPr>
          <w:p w:rsidR="00D11424" w:rsidRDefault="00D11424" w:rsidP="00D11424">
            <w:pPr>
              <w:jc w:val="center"/>
            </w:pPr>
            <w:r>
              <w:t>Revenues</w:t>
            </w:r>
          </w:p>
        </w:tc>
        <w:tc>
          <w:tcPr>
            <w:tcW w:w="1037" w:type="dxa"/>
          </w:tcPr>
          <w:p w:rsidR="00D11424" w:rsidRDefault="00D11424" w:rsidP="00D11424">
            <w:pPr>
              <w:jc w:val="center"/>
            </w:pPr>
            <w:r>
              <w:t>Expanses</w:t>
            </w:r>
          </w:p>
        </w:tc>
      </w:tr>
      <w:tr w:rsidR="00D11424" w:rsidTr="00C0742C">
        <w:trPr>
          <w:trHeight w:val="255"/>
        </w:trPr>
        <w:tc>
          <w:tcPr>
            <w:tcW w:w="972" w:type="dxa"/>
          </w:tcPr>
          <w:p w:rsidR="00D11424" w:rsidRDefault="00D11424" w:rsidP="00D11424">
            <w:pPr>
              <w:jc w:val="center"/>
            </w:pPr>
            <w:r>
              <w:t xml:space="preserve">Opening </w:t>
            </w:r>
          </w:p>
          <w:p w:rsidR="00D11424" w:rsidRDefault="00D11424" w:rsidP="00D11424">
            <w:pPr>
              <w:jc w:val="center"/>
            </w:pPr>
            <w:r>
              <w:t>Balance</w:t>
            </w:r>
          </w:p>
        </w:tc>
        <w:tc>
          <w:tcPr>
            <w:tcW w:w="851" w:type="dxa"/>
          </w:tcPr>
          <w:p w:rsidR="00D11424" w:rsidRDefault="00D11424" w:rsidP="00D11424">
            <w:pPr>
              <w:jc w:val="center"/>
            </w:pPr>
            <w:r>
              <w:t>5,</w:t>
            </w:r>
            <w:r w:rsidR="00C442AC">
              <w:t>0</w:t>
            </w:r>
            <w:r>
              <w:t>00</w:t>
            </w:r>
          </w:p>
        </w:tc>
        <w:tc>
          <w:tcPr>
            <w:tcW w:w="851" w:type="dxa"/>
          </w:tcPr>
          <w:p w:rsidR="00D11424" w:rsidRDefault="00D11424" w:rsidP="00D11424">
            <w:pPr>
              <w:jc w:val="center"/>
            </w:pPr>
            <w:r>
              <w:t>1,500</w:t>
            </w:r>
          </w:p>
        </w:tc>
        <w:tc>
          <w:tcPr>
            <w:tcW w:w="961" w:type="dxa"/>
          </w:tcPr>
          <w:p w:rsidR="00D11424" w:rsidRDefault="00D11424" w:rsidP="00D11424">
            <w:pPr>
              <w:jc w:val="center"/>
            </w:pPr>
            <w:r>
              <w:t>500</w:t>
            </w:r>
          </w:p>
        </w:tc>
        <w:tc>
          <w:tcPr>
            <w:tcW w:w="1196" w:type="dxa"/>
          </w:tcPr>
          <w:p w:rsidR="00D11424" w:rsidRDefault="00D11424" w:rsidP="00D11424">
            <w:pPr>
              <w:jc w:val="center"/>
            </w:pPr>
            <w:r>
              <w:t>6,000</w:t>
            </w:r>
          </w:p>
        </w:tc>
        <w:tc>
          <w:tcPr>
            <w:tcW w:w="851" w:type="dxa"/>
          </w:tcPr>
          <w:p w:rsidR="00D11424" w:rsidRDefault="00D11424" w:rsidP="00D11424">
            <w:pPr>
              <w:jc w:val="center"/>
            </w:pPr>
            <w:r>
              <w:t>4,200</w:t>
            </w:r>
          </w:p>
        </w:tc>
        <w:tc>
          <w:tcPr>
            <w:tcW w:w="717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835" w:type="dxa"/>
          </w:tcPr>
          <w:p w:rsidR="00D11424" w:rsidRDefault="00D11424" w:rsidP="00D11424">
            <w:pPr>
              <w:jc w:val="center"/>
            </w:pPr>
            <w:r>
              <w:t>8,800</w:t>
            </w:r>
          </w:p>
        </w:tc>
        <w:tc>
          <w:tcPr>
            <w:tcW w:w="1047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1081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1037" w:type="dxa"/>
          </w:tcPr>
          <w:p w:rsidR="00D11424" w:rsidRDefault="00D11424" w:rsidP="00D11424">
            <w:pPr>
              <w:jc w:val="center"/>
            </w:pPr>
          </w:p>
        </w:tc>
      </w:tr>
      <w:tr w:rsidR="00D11424" w:rsidTr="00C0742C">
        <w:trPr>
          <w:trHeight w:val="247"/>
        </w:trPr>
        <w:tc>
          <w:tcPr>
            <w:tcW w:w="972" w:type="dxa"/>
          </w:tcPr>
          <w:p w:rsidR="00D11424" w:rsidRDefault="00D11424" w:rsidP="00D11424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D11424" w:rsidRDefault="00D11424" w:rsidP="00D11424">
            <w:pPr>
              <w:jc w:val="center"/>
            </w:pPr>
            <w:r>
              <w:t>1,200</w:t>
            </w:r>
          </w:p>
        </w:tc>
        <w:tc>
          <w:tcPr>
            <w:tcW w:w="851" w:type="dxa"/>
          </w:tcPr>
          <w:p w:rsidR="00D11424" w:rsidRDefault="00D11424" w:rsidP="00D11424">
            <w:pPr>
              <w:jc w:val="center"/>
            </w:pPr>
            <w:r>
              <w:t>(1,200)</w:t>
            </w:r>
          </w:p>
        </w:tc>
        <w:tc>
          <w:tcPr>
            <w:tcW w:w="961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1196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851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717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835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1047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1081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1037" w:type="dxa"/>
          </w:tcPr>
          <w:p w:rsidR="00D11424" w:rsidRDefault="00D11424" w:rsidP="00D11424">
            <w:pPr>
              <w:jc w:val="center"/>
            </w:pPr>
          </w:p>
        </w:tc>
      </w:tr>
      <w:tr w:rsidR="00D11424" w:rsidTr="00C0742C">
        <w:trPr>
          <w:trHeight w:val="247"/>
        </w:trPr>
        <w:tc>
          <w:tcPr>
            <w:tcW w:w="972" w:type="dxa"/>
          </w:tcPr>
          <w:p w:rsidR="00D11424" w:rsidRDefault="00D11424" w:rsidP="00D11424">
            <w:pPr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D11424" w:rsidRDefault="00D11424" w:rsidP="00D11424">
            <w:pPr>
              <w:jc w:val="center"/>
            </w:pPr>
            <w:r>
              <w:t>(2,800)</w:t>
            </w:r>
          </w:p>
        </w:tc>
        <w:tc>
          <w:tcPr>
            <w:tcW w:w="851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961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1196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851" w:type="dxa"/>
          </w:tcPr>
          <w:p w:rsidR="00D11424" w:rsidRDefault="00D11424" w:rsidP="00D11424">
            <w:pPr>
              <w:jc w:val="center"/>
            </w:pPr>
            <w:r>
              <w:t>(2,800)</w:t>
            </w:r>
          </w:p>
        </w:tc>
        <w:tc>
          <w:tcPr>
            <w:tcW w:w="717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835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1047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1081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1037" w:type="dxa"/>
          </w:tcPr>
          <w:p w:rsidR="00D11424" w:rsidRDefault="00D11424" w:rsidP="00D11424">
            <w:pPr>
              <w:jc w:val="center"/>
            </w:pPr>
          </w:p>
        </w:tc>
      </w:tr>
      <w:tr w:rsidR="00D11424" w:rsidTr="00C0742C">
        <w:trPr>
          <w:trHeight w:val="247"/>
        </w:trPr>
        <w:tc>
          <w:tcPr>
            <w:tcW w:w="972" w:type="dxa"/>
          </w:tcPr>
          <w:p w:rsidR="00D11424" w:rsidRDefault="00D11424" w:rsidP="00D11424">
            <w:pPr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D11424" w:rsidRDefault="00D11424" w:rsidP="00D11424">
            <w:pPr>
              <w:jc w:val="center"/>
            </w:pPr>
            <w:r>
              <w:t>3,000</w:t>
            </w:r>
          </w:p>
        </w:tc>
        <w:tc>
          <w:tcPr>
            <w:tcW w:w="851" w:type="dxa"/>
          </w:tcPr>
          <w:p w:rsidR="00D11424" w:rsidRDefault="00D11424" w:rsidP="00D11424">
            <w:pPr>
              <w:jc w:val="center"/>
            </w:pPr>
            <w:r>
              <w:t>5,800</w:t>
            </w:r>
          </w:p>
        </w:tc>
        <w:tc>
          <w:tcPr>
            <w:tcW w:w="961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1196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851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717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835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1047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1081" w:type="dxa"/>
          </w:tcPr>
          <w:p w:rsidR="00D11424" w:rsidRDefault="00D11424" w:rsidP="00D11424">
            <w:pPr>
              <w:jc w:val="center"/>
            </w:pPr>
            <w:r>
              <w:t>8,800</w:t>
            </w:r>
          </w:p>
        </w:tc>
        <w:tc>
          <w:tcPr>
            <w:tcW w:w="1037" w:type="dxa"/>
          </w:tcPr>
          <w:p w:rsidR="00D11424" w:rsidRDefault="00D11424" w:rsidP="00D11424">
            <w:pPr>
              <w:jc w:val="center"/>
            </w:pPr>
          </w:p>
        </w:tc>
      </w:tr>
      <w:tr w:rsidR="00D11424" w:rsidTr="00C0742C">
        <w:trPr>
          <w:trHeight w:val="247"/>
        </w:trPr>
        <w:tc>
          <w:tcPr>
            <w:tcW w:w="972" w:type="dxa"/>
          </w:tcPr>
          <w:p w:rsidR="00D11424" w:rsidRDefault="00D11424" w:rsidP="00D11424">
            <w:pPr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D11424" w:rsidRDefault="00D11424" w:rsidP="00D11424">
            <w:pPr>
              <w:jc w:val="center"/>
            </w:pPr>
            <w:r>
              <w:t>(400)</w:t>
            </w:r>
          </w:p>
        </w:tc>
        <w:tc>
          <w:tcPr>
            <w:tcW w:w="851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961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1196" w:type="dxa"/>
          </w:tcPr>
          <w:p w:rsidR="00D11424" w:rsidRDefault="00D11424" w:rsidP="00D11424">
            <w:pPr>
              <w:jc w:val="center"/>
            </w:pPr>
            <w:r>
              <w:t>2,000</w:t>
            </w:r>
          </w:p>
        </w:tc>
        <w:tc>
          <w:tcPr>
            <w:tcW w:w="851" w:type="dxa"/>
          </w:tcPr>
          <w:p w:rsidR="00D11424" w:rsidRDefault="00D11424" w:rsidP="00D11424">
            <w:pPr>
              <w:jc w:val="center"/>
            </w:pPr>
            <w:r>
              <w:t>1,600</w:t>
            </w:r>
          </w:p>
        </w:tc>
        <w:tc>
          <w:tcPr>
            <w:tcW w:w="717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835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1047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1081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1037" w:type="dxa"/>
          </w:tcPr>
          <w:p w:rsidR="00D11424" w:rsidRDefault="00D11424" w:rsidP="00D11424">
            <w:pPr>
              <w:jc w:val="center"/>
            </w:pPr>
          </w:p>
        </w:tc>
      </w:tr>
      <w:tr w:rsidR="00D11424" w:rsidTr="00C0742C">
        <w:trPr>
          <w:trHeight w:val="247"/>
        </w:trPr>
        <w:tc>
          <w:tcPr>
            <w:tcW w:w="972" w:type="dxa"/>
          </w:tcPr>
          <w:p w:rsidR="00D11424" w:rsidRDefault="00D11424" w:rsidP="00D11424"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D11424" w:rsidRDefault="00D11424" w:rsidP="00D11424">
            <w:pPr>
              <w:jc w:val="center"/>
            </w:pPr>
            <w:r>
              <w:t>(2,500)</w:t>
            </w:r>
          </w:p>
          <w:p w:rsidR="00D11424" w:rsidRDefault="00D11424" w:rsidP="00D11424">
            <w:pPr>
              <w:jc w:val="center"/>
            </w:pPr>
            <w:r>
              <w:t>(900)</w:t>
            </w:r>
          </w:p>
          <w:p w:rsidR="00D11424" w:rsidRDefault="00D11424" w:rsidP="00D11424">
            <w:pPr>
              <w:jc w:val="center"/>
            </w:pPr>
            <w:r>
              <w:t>(400)</w:t>
            </w:r>
          </w:p>
        </w:tc>
        <w:tc>
          <w:tcPr>
            <w:tcW w:w="851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961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1196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851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717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835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1047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1081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1037" w:type="dxa"/>
          </w:tcPr>
          <w:p w:rsidR="00D11424" w:rsidRDefault="00D11424" w:rsidP="00D11424">
            <w:pPr>
              <w:jc w:val="center"/>
            </w:pPr>
            <w:r>
              <w:t>(2,500)</w:t>
            </w:r>
          </w:p>
          <w:p w:rsidR="00D11424" w:rsidRDefault="00D11424" w:rsidP="00D11424">
            <w:pPr>
              <w:jc w:val="center"/>
            </w:pPr>
            <w:r>
              <w:t>(900)</w:t>
            </w:r>
          </w:p>
          <w:p w:rsidR="00D11424" w:rsidRDefault="00D11424" w:rsidP="00D11424">
            <w:pPr>
              <w:jc w:val="center"/>
            </w:pPr>
            <w:r>
              <w:t>(400)</w:t>
            </w:r>
          </w:p>
        </w:tc>
      </w:tr>
      <w:tr w:rsidR="00D11424" w:rsidTr="00C0742C">
        <w:trPr>
          <w:trHeight w:val="247"/>
        </w:trPr>
        <w:tc>
          <w:tcPr>
            <w:tcW w:w="972" w:type="dxa"/>
          </w:tcPr>
          <w:p w:rsidR="00D11424" w:rsidRDefault="00D11424" w:rsidP="00D11424">
            <w:pPr>
              <w:jc w:val="center"/>
            </w:pPr>
            <w:r>
              <w:t>6</w:t>
            </w:r>
          </w:p>
        </w:tc>
        <w:tc>
          <w:tcPr>
            <w:tcW w:w="851" w:type="dxa"/>
          </w:tcPr>
          <w:p w:rsidR="00D11424" w:rsidRDefault="00D11424" w:rsidP="00D11424">
            <w:pPr>
              <w:jc w:val="center"/>
            </w:pPr>
            <w:r>
              <w:t>(700)</w:t>
            </w:r>
          </w:p>
        </w:tc>
        <w:tc>
          <w:tcPr>
            <w:tcW w:w="851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961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1196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851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717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835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1047" w:type="dxa"/>
          </w:tcPr>
          <w:p w:rsidR="00D11424" w:rsidRDefault="00D11424" w:rsidP="00D11424">
            <w:pPr>
              <w:jc w:val="center"/>
            </w:pPr>
            <w:r>
              <w:t>(700)</w:t>
            </w:r>
          </w:p>
        </w:tc>
        <w:tc>
          <w:tcPr>
            <w:tcW w:w="1081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1037" w:type="dxa"/>
          </w:tcPr>
          <w:p w:rsidR="00D11424" w:rsidRDefault="00D11424" w:rsidP="00D11424">
            <w:pPr>
              <w:jc w:val="center"/>
            </w:pPr>
          </w:p>
        </w:tc>
      </w:tr>
      <w:tr w:rsidR="00D11424" w:rsidTr="00C0742C">
        <w:trPr>
          <w:trHeight w:val="247"/>
        </w:trPr>
        <w:tc>
          <w:tcPr>
            <w:tcW w:w="972" w:type="dxa"/>
          </w:tcPr>
          <w:p w:rsidR="00D11424" w:rsidRDefault="00D11424" w:rsidP="00D11424">
            <w:pPr>
              <w:jc w:val="center"/>
            </w:pPr>
            <w:r>
              <w:t>7</w:t>
            </w:r>
          </w:p>
        </w:tc>
        <w:tc>
          <w:tcPr>
            <w:tcW w:w="851" w:type="dxa"/>
          </w:tcPr>
          <w:p w:rsidR="00D11424" w:rsidRDefault="00D11424" w:rsidP="00D11424">
            <w:pPr>
              <w:jc w:val="center"/>
            </w:pPr>
            <w:r>
              <w:t>1,500</w:t>
            </w:r>
          </w:p>
        </w:tc>
        <w:tc>
          <w:tcPr>
            <w:tcW w:w="851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961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1196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851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717" w:type="dxa"/>
          </w:tcPr>
          <w:p w:rsidR="00D11424" w:rsidRDefault="00D11424" w:rsidP="00D11424">
            <w:pPr>
              <w:jc w:val="center"/>
            </w:pPr>
            <w:r>
              <w:t>1,500</w:t>
            </w:r>
          </w:p>
        </w:tc>
        <w:tc>
          <w:tcPr>
            <w:tcW w:w="835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1047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1081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1037" w:type="dxa"/>
          </w:tcPr>
          <w:p w:rsidR="00D11424" w:rsidRDefault="00D11424" w:rsidP="00D11424">
            <w:pPr>
              <w:jc w:val="center"/>
            </w:pPr>
          </w:p>
        </w:tc>
      </w:tr>
      <w:tr w:rsidR="00D11424" w:rsidTr="00C0742C">
        <w:trPr>
          <w:trHeight w:val="247"/>
        </w:trPr>
        <w:tc>
          <w:tcPr>
            <w:tcW w:w="972" w:type="dxa"/>
          </w:tcPr>
          <w:p w:rsidR="00D11424" w:rsidRDefault="00D11424" w:rsidP="00D11424">
            <w:pPr>
              <w:jc w:val="center"/>
            </w:pPr>
            <w:r>
              <w:t>8</w:t>
            </w:r>
          </w:p>
        </w:tc>
        <w:tc>
          <w:tcPr>
            <w:tcW w:w="851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851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961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1196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851" w:type="dxa"/>
          </w:tcPr>
          <w:p w:rsidR="00D11424" w:rsidRDefault="00D11424" w:rsidP="00D11424">
            <w:pPr>
              <w:jc w:val="center"/>
            </w:pPr>
            <w:r>
              <w:t>220</w:t>
            </w:r>
          </w:p>
        </w:tc>
        <w:tc>
          <w:tcPr>
            <w:tcW w:w="717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835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1047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1081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1037" w:type="dxa"/>
          </w:tcPr>
          <w:p w:rsidR="00D11424" w:rsidRDefault="00D11424" w:rsidP="00D11424">
            <w:pPr>
              <w:jc w:val="center"/>
            </w:pPr>
            <w:r>
              <w:t>(220</w:t>
            </w:r>
            <w:r w:rsidR="00C442AC">
              <w:t>)</w:t>
            </w:r>
          </w:p>
        </w:tc>
      </w:tr>
      <w:tr w:rsidR="00D11424" w:rsidTr="00C0742C">
        <w:trPr>
          <w:trHeight w:val="247"/>
        </w:trPr>
        <w:tc>
          <w:tcPr>
            <w:tcW w:w="972" w:type="dxa"/>
          </w:tcPr>
          <w:p w:rsidR="00D11424" w:rsidRDefault="00D11424" w:rsidP="00D11424">
            <w:pPr>
              <w:jc w:val="center"/>
            </w:pPr>
          </w:p>
        </w:tc>
        <w:tc>
          <w:tcPr>
            <w:tcW w:w="851" w:type="dxa"/>
          </w:tcPr>
          <w:p w:rsidR="00D11424" w:rsidRDefault="00C442AC" w:rsidP="00D11424">
            <w:pPr>
              <w:jc w:val="center"/>
            </w:pPr>
            <w:r>
              <w:t>3,500</w:t>
            </w:r>
          </w:p>
        </w:tc>
        <w:tc>
          <w:tcPr>
            <w:tcW w:w="851" w:type="dxa"/>
          </w:tcPr>
          <w:p w:rsidR="00D11424" w:rsidRDefault="00C442AC" w:rsidP="00D11424">
            <w:pPr>
              <w:jc w:val="center"/>
            </w:pPr>
            <w:r>
              <w:t>6,100</w:t>
            </w:r>
          </w:p>
        </w:tc>
        <w:tc>
          <w:tcPr>
            <w:tcW w:w="961" w:type="dxa"/>
          </w:tcPr>
          <w:p w:rsidR="00D11424" w:rsidRDefault="00C442AC" w:rsidP="00D11424">
            <w:pPr>
              <w:jc w:val="center"/>
            </w:pPr>
            <w:r>
              <w:t>500</w:t>
            </w:r>
          </w:p>
        </w:tc>
        <w:tc>
          <w:tcPr>
            <w:tcW w:w="1196" w:type="dxa"/>
          </w:tcPr>
          <w:p w:rsidR="00D11424" w:rsidRDefault="00C442AC" w:rsidP="00D11424">
            <w:pPr>
              <w:jc w:val="center"/>
            </w:pPr>
            <w:r>
              <w:t>8,000</w:t>
            </w:r>
          </w:p>
        </w:tc>
        <w:tc>
          <w:tcPr>
            <w:tcW w:w="851" w:type="dxa"/>
          </w:tcPr>
          <w:p w:rsidR="00D11424" w:rsidRDefault="00C442AC" w:rsidP="00D11424">
            <w:pPr>
              <w:jc w:val="center"/>
            </w:pPr>
            <w:r>
              <w:t>3,220</w:t>
            </w:r>
          </w:p>
        </w:tc>
        <w:tc>
          <w:tcPr>
            <w:tcW w:w="717" w:type="dxa"/>
          </w:tcPr>
          <w:p w:rsidR="00D11424" w:rsidRDefault="00C442AC" w:rsidP="00D11424">
            <w:pPr>
              <w:jc w:val="center"/>
            </w:pPr>
            <w:r>
              <w:t>1,500</w:t>
            </w:r>
          </w:p>
        </w:tc>
        <w:tc>
          <w:tcPr>
            <w:tcW w:w="835" w:type="dxa"/>
          </w:tcPr>
          <w:p w:rsidR="00D11424" w:rsidRDefault="00C442AC" w:rsidP="00D11424">
            <w:pPr>
              <w:jc w:val="center"/>
            </w:pPr>
            <w:r>
              <w:t>8,800</w:t>
            </w:r>
          </w:p>
        </w:tc>
        <w:tc>
          <w:tcPr>
            <w:tcW w:w="1047" w:type="dxa"/>
          </w:tcPr>
          <w:p w:rsidR="00D11424" w:rsidRDefault="00C442AC" w:rsidP="00D11424">
            <w:pPr>
              <w:jc w:val="center"/>
            </w:pPr>
            <w:r>
              <w:t>(700)</w:t>
            </w:r>
          </w:p>
        </w:tc>
        <w:tc>
          <w:tcPr>
            <w:tcW w:w="1081" w:type="dxa"/>
          </w:tcPr>
          <w:p w:rsidR="00D11424" w:rsidRDefault="00C442AC" w:rsidP="00D11424">
            <w:pPr>
              <w:jc w:val="center"/>
            </w:pPr>
            <w:r>
              <w:t>8,800</w:t>
            </w:r>
          </w:p>
        </w:tc>
        <w:tc>
          <w:tcPr>
            <w:tcW w:w="1037" w:type="dxa"/>
          </w:tcPr>
          <w:p w:rsidR="00D11424" w:rsidRDefault="00C442AC" w:rsidP="00D11424">
            <w:pPr>
              <w:jc w:val="center"/>
            </w:pPr>
            <w:r>
              <w:t>(4,020)</w:t>
            </w:r>
          </w:p>
        </w:tc>
      </w:tr>
      <w:tr w:rsidR="00D11424" w:rsidTr="00C0742C">
        <w:trPr>
          <w:trHeight w:val="247"/>
        </w:trPr>
        <w:tc>
          <w:tcPr>
            <w:tcW w:w="972" w:type="dxa"/>
          </w:tcPr>
          <w:p w:rsidR="00D11424" w:rsidRDefault="00D11424" w:rsidP="00D11424">
            <w:pPr>
              <w:jc w:val="center"/>
            </w:pPr>
            <w:r>
              <w:t>Total</w:t>
            </w:r>
          </w:p>
        </w:tc>
        <w:tc>
          <w:tcPr>
            <w:tcW w:w="3859" w:type="dxa"/>
            <w:gridSpan w:val="4"/>
          </w:tcPr>
          <w:p w:rsidR="00D11424" w:rsidRDefault="00C442AC" w:rsidP="00D11424">
            <w:pPr>
              <w:jc w:val="center"/>
            </w:pPr>
            <w:r>
              <w:t>17,600</w:t>
            </w:r>
          </w:p>
        </w:tc>
        <w:tc>
          <w:tcPr>
            <w:tcW w:w="5568" w:type="dxa"/>
            <w:gridSpan w:val="6"/>
          </w:tcPr>
          <w:p w:rsidR="00D11424" w:rsidRDefault="00C442AC" w:rsidP="00D11424">
            <w:pPr>
              <w:jc w:val="center"/>
            </w:pPr>
            <w:r>
              <w:t>17,600</w:t>
            </w:r>
          </w:p>
        </w:tc>
      </w:tr>
    </w:tbl>
    <w:p w:rsidR="00CA069B" w:rsidRDefault="00CA069B" w:rsidP="009B6559">
      <w:pPr>
        <w:pStyle w:val="NoSpacing"/>
        <w:jc w:val="center"/>
      </w:pPr>
    </w:p>
    <w:p w:rsidR="009B6559" w:rsidRDefault="009B6559" w:rsidP="009B6559">
      <w:pPr>
        <w:pStyle w:val="NoSpacing"/>
        <w:jc w:val="center"/>
      </w:pPr>
      <w:r>
        <w:lastRenderedPageBreak/>
        <w:t>Joan Robinson Law Office</w:t>
      </w:r>
    </w:p>
    <w:p w:rsidR="009B6559" w:rsidRDefault="009B6559" w:rsidP="009B6559">
      <w:pPr>
        <w:pStyle w:val="NoSpacing"/>
        <w:jc w:val="center"/>
      </w:pPr>
      <w:r>
        <w:t>Tabular Analysis</w:t>
      </w:r>
    </w:p>
    <w:p w:rsidR="009B6559" w:rsidRDefault="009B6559" w:rsidP="009B6559">
      <w:pPr>
        <w:pStyle w:val="NoSpacing"/>
        <w:jc w:val="center"/>
      </w:pPr>
      <w:r>
        <w:t>For the month of July-1,2010</w:t>
      </w:r>
    </w:p>
    <w:tbl>
      <w:tblPr>
        <w:tblStyle w:val="TableGrid"/>
        <w:tblW w:w="9837" w:type="dxa"/>
        <w:tblInd w:w="-5" w:type="dxa"/>
        <w:tblLook w:val="04A0" w:firstRow="1" w:lastRow="0" w:firstColumn="1" w:lastColumn="0" w:noHBand="0" w:noVBand="1"/>
      </w:tblPr>
      <w:tblGrid>
        <w:gridCol w:w="669"/>
        <w:gridCol w:w="851"/>
        <w:gridCol w:w="717"/>
        <w:gridCol w:w="965"/>
        <w:gridCol w:w="1201"/>
        <w:gridCol w:w="855"/>
        <w:gridCol w:w="560"/>
        <w:gridCol w:w="839"/>
        <w:gridCol w:w="1052"/>
        <w:gridCol w:w="1086"/>
        <w:gridCol w:w="1042"/>
      </w:tblGrid>
      <w:tr w:rsidR="009B6559" w:rsidTr="00B73142">
        <w:trPr>
          <w:trHeight w:val="265"/>
        </w:trPr>
        <w:tc>
          <w:tcPr>
            <w:tcW w:w="4403" w:type="dxa"/>
            <w:gridSpan w:val="5"/>
          </w:tcPr>
          <w:p w:rsidR="009B6559" w:rsidRDefault="009B6559" w:rsidP="009B6559">
            <w:pPr>
              <w:jc w:val="center"/>
            </w:pPr>
            <w:r>
              <w:t>Assets</w:t>
            </w:r>
          </w:p>
        </w:tc>
        <w:tc>
          <w:tcPr>
            <w:tcW w:w="1415" w:type="dxa"/>
            <w:gridSpan w:val="2"/>
          </w:tcPr>
          <w:p w:rsidR="009B6559" w:rsidRDefault="009B6559" w:rsidP="009B6559">
            <w:pPr>
              <w:jc w:val="center"/>
            </w:pPr>
            <w:r>
              <w:t>Liabilities</w:t>
            </w:r>
          </w:p>
        </w:tc>
        <w:tc>
          <w:tcPr>
            <w:tcW w:w="4019" w:type="dxa"/>
            <w:gridSpan w:val="4"/>
          </w:tcPr>
          <w:p w:rsidR="009B6559" w:rsidRDefault="009B6559" w:rsidP="009B6559">
            <w:pPr>
              <w:jc w:val="center"/>
            </w:pPr>
            <w:proofErr w:type="spellStart"/>
            <w:r>
              <w:t>Owners</w:t>
            </w:r>
            <w:proofErr w:type="spellEnd"/>
            <w:r>
              <w:t xml:space="preserve"> Equity</w:t>
            </w:r>
          </w:p>
        </w:tc>
      </w:tr>
      <w:tr w:rsidR="00375336" w:rsidTr="00B73142">
        <w:trPr>
          <w:trHeight w:val="538"/>
        </w:trPr>
        <w:tc>
          <w:tcPr>
            <w:tcW w:w="669" w:type="dxa"/>
          </w:tcPr>
          <w:p w:rsidR="009B6559" w:rsidRDefault="009B6559" w:rsidP="009B6559">
            <w:pPr>
              <w:jc w:val="center"/>
            </w:pPr>
            <w:r>
              <w:t>No.</w:t>
            </w:r>
          </w:p>
        </w:tc>
        <w:tc>
          <w:tcPr>
            <w:tcW w:w="851" w:type="dxa"/>
          </w:tcPr>
          <w:p w:rsidR="009B6559" w:rsidRDefault="009B6559" w:rsidP="009B6559">
            <w:pPr>
              <w:jc w:val="center"/>
            </w:pPr>
            <w:r>
              <w:t>Cash</w:t>
            </w:r>
          </w:p>
        </w:tc>
        <w:tc>
          <w:tcPr>
            <w:tcW w:w="717" w:type="dxa"/>
          </w:tcPr>
          <w:p w:rsidR="009B6559" w:rsidRDefault="009B6559" w:rsidP="009B6559">
            <w:pPr>
              <w:jc w:val="center"/>
            </w:pPr>
            <w:r>
              <w:t>A/R</w:t>
            </w:r>
          </w:p>
        </w:tc>
        <w:tc>
          <w:tcPr>
            <w:tcW w:w="965" w:type="dxa"/>
          </w:tcPr>
          <w:p w:rsidR="009B6559" w:rsidRDefault="009B6559" w:rsidP="009B6559">
            <w:pPr>
              <w:jc w:val="center"/>
            </w:pPr>
            <w:r>
              <w:t>Supplies</w:t>
            </w:r>
          </w:p>
        </w:tc>
        <w:tc>
          <w:tcPr>
            <w:tcW w:w="1201" w:type="dxa"/>
          </w:tcPr>
          <w:p w:rsidR="009B6559" w:rsidRDefault="009B6559" w:rsidP="009B6559">
            <w:pPr>
              <w:jc w:val="center"/>
            </w:pPr>
            <w:r>
              <w:t>Equipment</w:t>
            </w:r>
          </w:p>
        </w:tc>
        <w:tc>
          <w:tcPr>
            <w:tcW w:w="855" w:type="dxa"/>
          </w:tcPr>
          <w:p w:rsidR="009B6559" w:rsidRDefault="009B6559" w:rsidP="009B6559">
            <w:pPr>
              <w:jc w:val="center"/>
            </w:pPr>
            <w:r>
              <w:t>A/P</w:t>
            </w:r>
          </w:p>
        </w:tc>
        <w:tc>
          <w:tcPr>
            <w:tcW w:w="560" w:type="dxa"/>
          </w:tcPr>
          <w:p w:rsidR="009B6559" w:rsidRDefault="009B6559" w:rsidP="009B6559">
            <w:pPr>
              <w:jc w:val="center"/>
            </w:pPr>
            <w:r>
              <w:t>N/P</w:t>
            </w:r>
          </w:p>
        </w:tc>
        <w:tc>
          <w:tcPr>
            <w:tcW w:w="839" w:type="dxa"/>
          </w:tcPr>
          <w:p w:rsidR="009B6559" w:rsidRDefault="009B6559" w:rsidP="009B6559">
            <w:pPr>
              <w:jc w:val="center"/>
            </w:pPr>
            <w:r>
              <w:t>Capital</w:t>
            </w:r>
          </w:p>
        </w:tc>
        <w:tc>
          <w:tcPr>
            <w:tcW w:w="1052" w:type="dxa"/>
          </w:tcPr>
          <w:p w:rsidR="009B6559" w:rsidRDefault="009B6559" w:rsidP="009B6559">
            <w:pPr>
              <w:jc w:val="center"/>
            </w:pPr>
            <w:r>
              <w:t>Drawings</w:t>
            </w:r>
          </w:p>
        </w:tc>
        <w:tc>
          <w:tcPr>
            <w:tcW w:w="1086" w:type="dxa"/>
          </w:tcPr>
          <w:p w:rsidR="009B6559" w:rsidRDefault="009B6559" w:rsidP="009B6559">
            <w:pPr>
              <w:jc w:val="center"/>
            </w:pPr>
            <w:r>
              <w:t>Revenues</w:t>
            </w:r>
          </w:p>
        </w:tc>
        <w:tc>
          <w:tcPr>
            <w:tcW w:w="1042" w:type="dxa"/>
          </w:tcPr>
          <w:p w:rsidR="009B6559" w:rsidRDefault="009B6559" w:rsidP="009B6559">
            <w:pPr>
              <w:jc w:val="center"/>
            </w:pPr>
            <w:r>
              <w:t>Expanses</w:t>
            </w:r>
          </w:p>
        </w:tc>
      </w:tr>
      <w:tr w:rsidR="00375336" w:rsidTr="00B73142">
        <w:trPr>
          <w:trHeight w:val="538"/>
        </w:trPr>
        <w:tc>
          <w:tcPr>
            <w:tcW w:w="669" w:type="dxa"/>
          </w:tcPr>
          <w:p w:rsidR="009B6559" w:rsidRDefault="009B6559" w:rsidP="009B6559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9B6559" w:rsidRDefault="009B6559" w:rsidP="009B6559">
            <w:pPr>
              <w:jc w:val="center"/>
            </w:pPr>
            <w:r>
              <w:t>11,000</w:t>
            </w:r>
          </w:p>
        </w:tc>
        <w:tc>
          <w:tcPr>
            <w:tcW w:w="717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965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1201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855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560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839" w:type="dxa"/>
          </w:tcPr>
          <w:p w:rsidR="009B6559" w:rsidRDefault="009B6559" w:rsidP="009B6559">
            <w:pPr>
              <w:jc w:val="center"/>
            </w:pPr>
            <w:r>
              <w:t>11,000</w:t>
            </w:r>
          </w:p>
        </w:tc>
        <w:tc>
          <w:tcPr>
            <w:tcW w:w="1052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1086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1042" w:type="dxa"/>
          </w:tcPr>
          <w:p w:rsidR="009B6559" w:rsidRDefault="009B6559" w:rsidP="009B6559">
            <w:pPr>
              <w:jc w:val="center"/>
            </w:pPr>
          </w:p>
        </w:tc>
      </w:tr>
      <w:tr w:rsidR="00375336" w:rsidTr="00B73142">
        <w:trPr>
          <w:trHeight w:val="273"/>
        </w:trPr>
        <w:tc>
          <w:tcPr>
            <w:tcW w:w="669" w:type="dxa"/>
          </w:tcPr>
          <w:p w:rsidR="009B6559" w:rsidRDefault="009B6559" w:rsidP="009B6559">
            <w:pPr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9B6559" w:rsidRDefault="009B6559" w:rsidP="009B6559">
            <w:pPr>
              <w:jc w:val="center"/>
            </w:pPr>
            <w:r>
              <w:t>(800)</w:t>
            </w:r>
          </w:p>
        </w:tc>
        <w:tc>
          <w:tcPr>
            <w:tcW w:w="717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965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1201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855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560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839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1052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1086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1042" w:type="dxa"/>
          </w:tcPr>
          <w:p w:rsidR="009B6559" w:rsidRDefault="009B6559" w:rsidP="009B6559">
            <w:pPr>
              <w:jc w:val="center"/>
            </w:pPr>
            <w:r>
              <w:t>(800)</w:t>
            </w:r>
          </w:p>
        </w:tc>
      </w:tr>
      <w:tr w:rsidR="00375336" w:rsidTr="00B73142">
        <w:trPr>
          <w:trHeight w:val="529"/>
        </w:trPr>
        <w:tc>
          <w:tcPr>
            <w:tcW w:w="669" w:type="dxa"/>
          </w:tcPr>
          <w:p w:rsidR="009B6559" w:rsidRDefault="009B6559" w:rsidP="009B6559">
            <w:pPr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717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965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1201" w:type="dxa"/>
          </w:tcPr>
          <w:p w:rsidR="009B6559" w:rsidRDefault="009B6559" w:rsidP="009B6559">
            <w:pPr>
              <w:jc w:val="center"/>
            </w:pPr>
            <w:r>
              <w:t>3,000</w:t>
            </w:r>
          </w:p>
        </w:tc>
        <w:tc>
          <w:tcPr>
            <w:tcW w:w="855" w:type="dxa"/>
          </w:tcPr>
          <w:p w:rsidR="009B6559" w:rsidRDefault="009B6559" w:rsidP="009B6559">
            <w:pPr>
              <w:jc w:val="center"/>
            </w:pPr>
            <w:r>
              <w:t>3,000</w:t>
            </w:r>
          </w:p>
        </w:tc>
        <w:tc>
          <w:tcPr>
            <w:tcW w:w="560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839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1052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1086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1042" w:type="dxa"/>
          </w:tcPr>
          <w:p w:rsidR="009B6559" w:rsidRDefault="009B6559" w:rsidP="009B6559">
            <w:pPr>
              <w:jc w:val="center"/>
            </w:pPr>
          </w:p>
        </w:tc>
      </w:tr>
      <w:tr w:rsidR="00375336" w:rsidTr="00B73142">
        <w:trPr>
          <w:trHeight w:val="273"/>
        </w:trPr>
        <w:tc>
          <w:tcPr>
            <w:tcW w:w="669" w:type="dxa"/>
          </w:tcPr>
          <w:p w:rsidR="009B6559" w:rsidRDefault="009B6559" w:rsidP="009B6559">
            <w:pPr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9B6559" w:rsidRDefault="009B6559" w:rsidP="009B6559">
            <w:pPr>
              <w:jc w:val="center"/>
            </w:pPr>
            <w:r>
              <w:t>1,500</w:t>
            </w:r>
          </w:p>
        </w:tc>
        <w:tc>
          <w:tcPr>
            <w:tcW w:w="717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965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1201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855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560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839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1052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1086" w:type="dxa"/>
          </w:tcPr>
          <w:p w:rsidR="009B6559" w:rsidRDefault="009B6559" w:rsidP="009B6559">
            <w:pPr>
              <w:jc w:val="center"/>
            </w:pPr>
            <w:r>
              <w:t>1,500</w:t>
            </w:r>
          </w:p>
        </w:tc>
        <w:tc>
          <w:tcPr>
            <w:tcW w:w="1042" w:type="dxa"/>
          </w:tcPr>
          <w:p w:rsidR="009B6559" w:rsidRDefault="009B6559" w:rsidP="009B6559">
            <w:pPr>
              <w:jc w:val="center"/>
            </w:pPr>
          </w:p>
        </w:tc>
      </w:tr>
      <w:tr w:rsidR="00375336" w:rsidTr="00B73142">
        <w:trPr>
          <w:trHeight w:val="265"/>
        </w:trPr>
        <w:tc>
          <w:tcPr>
            <w:tcW w:w="669" w:type="dxa"/>
          </w:tcPr>
          <w:p w:rsidR="009B6559" w:rsidRDefault="009B6559" w:rsidP="009B6559"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9B6559" w:rsidRDefault="009B6559" w:rsidP="009B6559">
            <w:pPr>
              <w:jc w:val="center"/>
            </w:pPr>
            <w:r>
              <w:t>700</w:t>
            </w:r>
          </w:p>
        </w:tc>
        <w:tc>
          <w:tcPr>
            <w:tcW w:w="717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965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1201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855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560" w:type="dxa"/>
          </w:tcPr>
          <w:p w:rsidR="009B6559" w:rsidRDefault="009B6559" w:rsidP="009B6559">
            <w:pPr>
              <w:jc w:val="center"/>
            </w:pPr>
            <w:r>
              <w:t>700</w:t>
            </w:r>
          </w:p>
        </w:tc>
        <w:tc>
          <w:tcPr>
            <w:tcW w:w="839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1052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1086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1042" w:type="dxa"/>
          </w:tcPr>
          <w:p w:rsidR="009B6559" w:rsidRDefault="009B6559" w:rsidP="009B6559">
            <w:pPr>
              <w:jc w:val="center"/>
            </w:pPr>
          </w:p>
        </w:tc>
      </w:tr>
      <w:tr w:rsidR="00375336" w:rsidTr="00B73142">
        <w:trPr>
          <w:trHeight w:val="273"/>
        </w:trPr>
        <w:tc>
          <w:tcPr>
            <w:tcW w:w="669" w:type="dxa"/>
          </w:tcPr>
          <w:p w:rsidR="009B6559" w:rsidRDefault="009B6559" w:rsidP="009B6559">
            <w:pPr>
              <w:jc w:val="center"/>
            </w:pPr>
            <w:r>
              <w:t>6</w:t>
            </w:r>
          </w:p>
        </w:tc>
        <w:tc>
          <w:tcPr>
            <w:tcW w:w="851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717" w:type="dxa"/>
          </w:tcPr>
          <w:p w:rsidR="009B6559" w:rsidRDefault="00375336" w:rsidP="009B6559">
            <w:pPr>
              <w:jc w:val="center"/>
            </w:pPr>
            <w:r>
              <w:t>2,000</w:t>
            </w:r>
          </w:p>
        </w:tc>
        <w:tc>
          <w:tcPr>
            <w:tcW w:w="965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1201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855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560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839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1052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1086" w:type="dxa"/>
          </w:tcPr>
          <w:p w:rsidR="009B6559" w:rsidRDefault="00375336" w:rsidP="009B6559">
            <w:pPr>
              <w:jc w:val="center"/>
            </w:pPr>
            <w:r>
              <w:t>2,000</w:t>
            </w:r>
          </w:p>
        </w:tc>
        <w:tc>
          <w:tcPr>
            <w:tcW w:w="1042" w:type="dxa"/>
          </w:tcPr>
          <w:p w:rsidR="009B6559" w:rsidRDefault="009B6559" w:rsidP="009B6559">
            <w:pPr>
              <w:jc w:val="center"/>
            </w:pPr>
          </w:p>
        </w:tc>
      </w:tr>
      <w:tr w:rsidR="00375336" w:rsidTr="00B73142">
        <w:trPr>
          <w:trHeight w:val="265"/>
        </w:trPr>
        <w:tc>
          <w:tcPr>
            <w:tcW w:w="669" w:type="dxa"/>
          </w:tcPr>
          <w:p w:rsidR="009B6559" w:rsidRDefault="009B6559" w:rsidP="009B6559">
            <w:pPr>
              <w:jc w:val="center"/>
            </w:pPr>
            <w:r>
              <w:t>7</w:t>
            </w:r>
          </w:p>
        </w:tc>
        <w:tc>
          <w:tcPr>
            <w:tcW w:w="851" w:type="dxa"/>
          </w:tcPr>
          <w:p w:rsidR="009B6559" w:rsidRDefault="00375336" w:rsidP="009B6559">
            <w:pPr>
              <w:jc w:val="center"/>
            </w:pPr>
            <w:r>
              <w:t>(500)</w:t>
            </w:r>
          </w:p>
          <w:p w:rsidR="00375336" w:rsidRDefault="00375336" w:rsidP="009B6559">
            <w:pPr>
              <w:jc w:val="center"/>
            </w:pPr>
            <w:r>
              <w:t>(300)</w:t>
            </w:r>
          </w:p>
          <w:p w:rsidR="00375336" w:rsidRDefault="00375336" w:rsidP="009B6559">
            <w:pPr>
              <w:jc w:val="center"/>
            </w:pPr>
            <w:r>
              <w:t>(100)</w:t>
            </w:r>
          </w:p>
        </w:tc>
        <w:tc>
          <w:tcPr>
            <w:tcW w:w="717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965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1201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855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560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839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1052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1086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1042" w:type="dxa"/>
          </w:tcPr>
          <w:p w:rsidR="009B6559" w:rsidRDefault="00375336" w:rsidP="009B6559">
            <w:pPr>
              <w:jc w:val="center"/>
            </w:pPr>
            <w:r>
              <w:t>(500)</w:t>
            </w:r>
          </w:p>
          <w:p w:rsidR="00375336" w:rsidRDefault="00375336" w:rsidP="009B6559">
            <w:pPr>
              <w:jc w:val="center"/>
            </w:pPr>
            <w:r>
              <w:t>(300)</w:t>
            </w:r>
          </w:p>
          <w:p w:rsidR="00375336" w:rsidRDefault="00375336" w:rsidP="009B6559">
            <w:pPr>
              <w:jc w:val="center"/>
            </w:pPr>
            <w:r>
              <w:t>(100)</w:t>
            </w:r>
          </w:p>
        </w:tc>
      </w:tr>
      <w:tr w:rsidR="00375336" w:rsidTr="00B73142">
        <w:trPr>
          <w:trHeight w:val="273"/>
        </w:trPr>
        <w:tc>
          <w:tcPr>
            <w:tcW w:w="669" w:type="dxa"/>
          </w:tcPr>
          <w:p w:rsidR="009B6559" w:rsidRDefault="009B6559" w:rsidP="009B6559">
            <w:pPr>
              <w:jc w:val="center"/>
            </w:pPr>
            <w:r>
              <w:t>8</w:t>
            </w:r>
          </w:p>
        </w:tc>
        <w:tc>
          <w:tcPr>
            <w:tcW w:w="851" w:type="dxa"/>
          </w:tcPr>
          <w:p w:rsidR="009B6559" w:rsidRDefault="00375336" w:rsidP="009B6559">
            <w:pPr>
              <w:jc w:val="center"/>
            </w:pPr>
            <w:r>
              <w:t>(1,000)</w:t>
            </w:r>
          </w:p>
        </w:tc>
        <w:tc>
          <w:tcPr>
            <w:tcW w:w="717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965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1201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855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560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839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1052" w:type="dxa"/>
          </w:tcPr>
          <w:p w:rsidR="009B6559" w:rsidRDefault="00375336" w:rsidP="009B6559">
            <w:pPr>
              <w:jc w:val="center"/>
            </w:pPr>
            <w:r>
              <w:t>(1,000)</w:t>
            </w:r>
          </w:p>
        </w:tc>
        <w:tc>
          <w:tcPr>
            <w:tcW w:w="1086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1042" w:type="dxa"/>
          </w:tcPr>
          <w:p w:rsidR="009B6559" w:rsidRDefault="009B6559" w:rsidP="009B6559">
            <w:pPr>
              <w:jc w:val="center"/>
            </w:pPr>
          </w:p>
        </w:tc>
      </w:tr>
      <w:tr w:rsidR="00375336" w:rsidTr="00B73142">
        <w:trPr>
          <w:trHeight w:val="265"/>
        </w:trPr>
        <w:tc>
          <w:tcPr>
            <w:tcW w:w="669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851" w:type="dxa"/>
          </w:tcPr>
          <w:p w:rsidR="009B6559" w:rsidRDefault="00375336" w:rsidP="009B6559">
            <w:pPr>
              <w:jc w:val="center"/>
            </w:pPr>
            <w:r>
              <w:t>10,500</w:t>
            </w:r>
          </w:p>
        </w:tc>
        <w:tc>
          <w:tcPr>
            <w:tcW w:w="717" w:type="dxa"/>
          </w:tcPr>
          <w:p w:rsidR="009B6559" w:rsidRDefault="00375336" w:rsidP="009B6559">
            <w:pPr>
              <w:jc w:val="center"/>
            </w:pPr>
            <w:r>
              <w:t>2,000</w:t>
            </w:r>
          </w:p>
        </w:tc>
        <w:tc>
          <w:tcPr>
            <w:tcW w:w="965" w:type="dxa"/>
          </w:tcPr>
          <w:p w:rsidR="009B6559" w:rsidRDefault="009B6559" w:rsidP="009B6559">
            <w:pPr>
              <w:jc w:val="center"/>
            </w:pPr>
          </w:p>
        </w:tc>
        <w:tc>
          <w:tcPr>
            <w:tcW w:w="1201" w:type="dxa"/>
          </w:tcPr>
          <w:p w:rsidR="009B6559" w:rsidRDefault="00375336" w:rsidP="009B6559">
            <w:pPr>
              <w:jc w:val="center"/>
            </w:pPr>
            <w:r>
              <w:t>3,000</w:t>
            </w:r>
          </w:p>
        </w:tc>
        <w:tc>
          <w:tcPr>
            <w:tcW w:w="855" w:type="dxa"/>
          </w:tcPr>
          <w:p w:rsidR="009B6559" w:rsidRDefault="00375336" w:rsidP="009B6559">
            <w:pPr>
              <w:jc w:val="center"/>
            </w:pPr>
            <w:r>
              <w:t>3,000</w:t>
            </w:r>
          </w:p>
        </w:tc>
        <w:tc>
          <w:tcPr>
            <w:tcW w:w="560" w:type="dxa"/>
          </w:tcPr>
          <w:p w:rsidR="009B6559" w:rsidRDefault="00375336" w:rsidP="009B6559">
            <w:pPr>
              <w:jc w:val="center"/>
            </w:pPr>
            <w:r>
              <w:t>700</w:t>
            </w:r>
          </w:p>
        </w:tc>
        <w:tc>
          <w:tcPr>
            <w:tcW w:w="839" w:type="dxa"/>
          </w:tcPr>
          <w:p w:rsidR="009B6559" w:rsidRDefault="00375336" w:rsidP="009B6559">
            <w:pPr>
              <w:jc w:val="center"/>
            </w:pPr>
            <w:r>
              <w:t>11,000</w:t>
            </w:r>
          </w:p>
        </w:tc>
        <w:tc>
          <w:tcPr>
            <w:tcW w:w="1052" w:type="dxa"/>
          </w:tcPr>
          <w:p w:rsidR="009B6559" w:rsidRDefault="00375336" w:rsidP="009B6559">
            <w:pPr>
              <w:jc w:val="center"/>
            </w:pPr>
            <w:r>
              <w:t>(1,000)</w:t>
            </w:r>
          </w:p>
        </w:tc>
        <w:tc>
          <w:tcPr>
            <w:tcW w:w="1086" w:type="dxa"/>
          </w:tcPr>
          <w:p w:rsidR="009B6559" w:rsidRDefault="00375336" w:rsidP="009B6559">
            <w:pPr>
              <w:jc w:val="center"/>
            </w:pPr>
            <w:r>
              <w:t>3,500</w:t>
            </w:r>
          </w:p>
        </w:tc>
        <w:tc>
          <w:tcPr>
            <w:tcW w:w="1042" w:type="dxa"/>
          </w:tcPr>
          <w:p w:rsidR="009B6559" w:rsidRDefault="00375336" w:rsidP="009B6559">
            <w:pPr>
              <w:jc w:val="center"/>
            </w:pPr>
            <w:r>
              <w:t>(1,700)</w:t>
            </w:r>
          </w:p>
        </w:tc>
      </w:tr>
      <w:tr w:rsidR="00375336" w:rsidTr="00B73142">
        <w:trPr>
          <w:trHeight w:val="273"/>
        </w:trPr>
        <w:tc>
          <w:tcPr>
            <w:tcW w:w="669" w:type="dxa"/>
          </w:tcPr>
          <w:p w:rsidR="00375336" w:rsidRDefault="00375336" w:rsidP="009B6559">
            <w:pPr>
              <w:jc w:val="center"/>
            </w:pPr>
            <w:r>
              <w:t>Total</w:t>
            </w:r>
          </w:p>
        </w:tc>
        <w:tc>
          <w:tcPr>
            <w:tcW w:w="3734" w:type="dxa"/>
            <w:gridSpan w:val="4"/>
          </w:tcPr>
          <w:p w:rsidR="00375336" w:rsidRDefault="00375336" w:rsidP="009B6559">
            <w:pPr>
              <w:jc w:val="center"/>
            </w:pPr>
            <w:r>
              <w:t>15,500</w:t>
            </w:r>
          </w:p>
        </w:tc>
        <w:tc>
          <w:tcPr>
            <w:tcW w:w="5434" w:type="dxa"/>
            <w:gridSpan w:val="6"/>
          </w:tcPr>
          <w:p w:rsidR="00375336" w:rsidRDefault="00CF5FBB" w:rsidP="009B6559">
            <w:pPr>
              <w:jc w:val="center"/>
            </w:pPr>
            <w:r>
              <w:t>15</w:t>
            </w:r>
            <w:r w:rsidR="007E4961">
              <w:t>,500</w:t>
            </w:r>
          </w:p>
        </w:tc>
      </w:tr>
    </w:tbl>
    <w:p w:rsidR="00CA069B" w:rsidRDefault="00CA069B" w:rsidP="008E0C5D"/>
    <w:p w:rsidR="008E0C5D" w:rsidRDefault="008E0C5D" w:rsidP="008E0C5D">
      <w:r>
        <w:t>P1-4A:</w:t>
      </w:r>
    </w:p>
    <w:p w:rsidR="008E0C5D" w:rsidRDefault="008E0C5D" w:rsidP="008E0C5D">
      <w:pPr>
        <w:pStyle w:val="NoSpacing"/>
        <w:jc w:val="center"/>
      </w:pPr>
      <w:r>
        <w:t>Mark Miller Delivery Service</w:t>
      </w:r>
    </w:p>
    <w:p w:rsidR="008E0C5D" w:rsidRDefault="008E0C5D" w:rsidP="008E0C5D">
      <w:pPr>
        <w:pStyle w:val="NoSpacing"/>
        <w:jc w:val="center"/>
      </w:pPr>
      <w:r>
        <w:t>Tabular Analysis</w:t>
      </w:r>
    </w:p>
    <w:p w:rsidR="008E0C5D" w:rsidRDefault="008E0C5D" w:rsidP="008E0C5D">
      <w:pPr>
        <w:pStyle w:val="NoSpacing"/>
        <w:jc w:val="center"/>
      </w:pPr>
      <w:r>
        <w:t>For the month of June-01,2010</w:t>
      </w:r>
    </w:p>
    <w:tbl>
      <w:tblPr>
        <w:tblStyle w:val="TableGrid"/>
        <w:tblW w:w="10571" w:type="dxa"/>
        <w:tblInd w:w="-611" w:type="dxa"/>
        <w:tblLook w:val="04A0" w:firstRow="1" w:lastRow="0" w:firstColumn="1" w:lastColumn="0" w:noHBand="0" w:noVBand="1"/>
      </w:tblPr>
      <w:tblGrid>
        <w:gridCol w:w="861"/>
        <w:gridCol w:w="877"/>
        <w:gridCol w:w="859"/>
        <w:gridCol w:w="961"/>
        <w:gridCol w:w="1079"/>
        <w:gridCol w:w="911"/>
        <w:gridCol w:w="941"/>
        <w:gridCol w:w="917"/>
        <w:gridCol w:w="1047"/>
        <w:gridCol w:w="1081"/>
        <w:gridCol w:w="1037"/>
      </w:tblGrid>
      <w:tr w:rsidR="00077E80" w:rsidTr="00B73142">
        <w:trPr>
          <w:trHeight w:val="173"/>
        </w:trPr>
        <w:tc>
          <w:tcPr>
            <w:tcW w:w="4637" w:type="dxa"/>
            <w:gridSpan w:val="5"/>
          </w:tcPr>
          <w:p w:rsidR="00077E80" w:rsidRDefault="00077E80" w:rsidP="008E0C5D">
            <w:pPr>
              <w:jc w:val="center"/>
            </w:pPr>
            <w:r>
              <w:t>Assets</w:t>
            </w:r>
          </w:p>
        </w:tc>
        <w:tc>
          <w:tcPr>
            <w:tcW w:w="1852" w:type="dxa"/>
            <w:gridSpan w:val="2"/>
          </w:tcPr>
          <w:p w:rsidR="00077E80" w:rsidRDefault="00077E80" w:rsidP="008E0C5D">
            <w:pPr>
              <w:jc w:val="center"/>
            </w:pPr>
            <w:r>
              <w:t>Liabilities</w:t>
            </w:r>
          </w:p>
        </w:tc>
        <w:tc>
          <w:tcPr>
            <w:tcW w:w="4082" w:type="dxa"/>
            <w:gridSpan w:val="4"/>
          </w:tcPr>
          <w:p w:rsidR="00077E80" w:rsidRDefault="00077E80" w:rsidP="008E0C5D">
            <w:pPr>
              <w:jc w:val="center"/>
            </w:pPr>
            <w:proofErr w:type="spellStart"/>
            <w:r>
              <w:t>Owners</w:t>
            </w:r>
            <w:proofErr w:type="spellEnd"/>
            <w:r>
              <w:t xml:space="preserve"> Equity</w:t>
            </w:r>
          </w:p>
        </w:tc>
      </w:tr>
      <w:tr w:rsidR="00077E80" w:rsidTr="00B73142">
        <w:trPr>
          <w:trHeight w:val="355"/>
        </w:trPr>
        <w:tc>
          <w:tcPr>
            <w:tcW w:w="861" w:type="dxa"/>
          </w:tcPr>
          <w:p w:rsidR="00077E80" w:rsidRDefault="00077E80" w:rsidP="008E0C5D">
            <w:pPr>
              <w:jc w:val="center"/>
            </w:pPr>
            <w:r>
              <w:t>Date:</w:t>
            </w:r>
          </w:p>
        </w:tc>
        <w:tc>
          <w:tcPr>
            <w:tcW w:w="877" w:type="dxa"/>
          </w:tcPr>
          <w:p w:rsidR="00077E80" w:rsidRDefault="00077E80" w:rsidP="008E0C5D">
            <w:pPr>
              <w:jc w:val="center"/>
            </w:pPr>
            <w:r>
              <w:t>Cash</w:t>
            </w:r>
          </w:p>
        </w:tc>
        <w:tc>
          <w:tcPr>
            <w:tcW w:w="859" w:type="dxa"/>
          </w:tcPr>
          <w:p w:rsidR="00077E80" w:rsidRDefault="00077E80" w:rsidP="008E0C5D">
            <w:pPr>
              <w:jc w:val="center"/>
            </w:pPr>
            <w:r>
              <w:t>A/R</w:t>
            </w:r>
          </w:p>
        </w:tc>
        <w:tc>
          <w:tcPr>
            <w:tcW w:w="961" w:type="dxa"/>
          </w:tcPr>
          <w:p w:rsidR="00077E80" w:rsidRDefault="00077E80" w:rsidP="008E0C5D">
            <w:pPr>
              <w:jc w:val="center"/>
            </w:pPr>
            <w:r>
              <w:t>Supplies</w:t>
            </w:r>
          </w:p>
        </w:tc>
        <w:tc>
          <w:tcPr>
            <w:tcW w:w="1079" w:type="dxa"/>
          </w:tcPr>
          <w:p w:rsidR="00077E80" w:rsidRDefault="00077E80" w:rsidP="008E0C5D">
            <w:pPr>
              <w:jc w:val="center"/>
            </w:pPr>
            <w:r>
              <w:t>Delivery Van</w:t>
            </w:r>
          </w:p>
        </w:tc>
        <w:tc>
          <w:tcPr>
            <w:tcW w:w="911" w:type="dxa"/>
          </w:tcPr>
          <w:p w:rsidR="00077E80" w:rsidRDefault="00077E80" w:rsidP="008E0C5D">
            <w:pPr>
              <w:jc w:val="center"/>
            </w:pPr>
            <w:r>
              <w:t>A/P</w:t>
            </w:r>
          </w:p>
        </w:tc>
        <w:tc>
          <w:tcPr>
            <w:tcW w:w="941" w:type="dxa"/>
          </w:tcPr>
          <w:p w:rsidR="00077E80" w:rsidRDefault="00077E80" w:rsidP="008E0C5D">
            <w:pPr>
              <w:jc w:val="center"/>
            </w:pPr>
            <w:r>
              <w:t>N/P</w:t>
            </w:r>
          </w:p>
        </w:tc>
        <w:tc>
          <w:tcPr>
            <w:tcW w:w="917" w:type="dxa"/>
          </w:tcPr>
          <w:p w:rsidR="00077E80" w:rsidRDefault="00077E80" w:rsidP="008E0C5D">
            <w:pPr>
              <w:jc w:val="center"/>
            </w:pPr>
            <w:r>
              <w:t>Capital</w:t>
            </w:r>
          </w:p>
        </w:tc>
        <w:tc>
          <w:tcPr>
            <w:tcW w:w="1047" w:type="dxa"/>
          </w:tcPr>
          <w:p w:rsidR="00077E80" w:rsidRDefault="00077E80" w:rsidP="008E0C5D">
            <w:pPr>
              <w:jc w:val="center"/>
            </w:pPr>
            <w:r>
              <w:t>Drawings</w:t>
            </w:r>
          </w:p>
        </w:tc>
        <w:tc>
          <w:tcPr>
            <w:tcW w:w="1081" w:type="dxa"/>
          </w:tcPr>
          <w:p w:rsidR="00077E80" w:rsidRDefault="00077E80" w:rsidP="008E0C5D">
            <w:pPr>
              <w:jc w:val="center"/>
            </w:pPr>
            <w:r>
              <w:t>Revenues</w:t>
            </w:r>
          </w:p>
        </w:tc>
        <w:tc>
          <w:tcPr>
            <w:tcW w:w="1037" w:type="dxa"/>
          </w:tcPr>
          <w:p w:rsidR="00077E80" w:rsidRDefault="00077E80" w:rsidP="008E0C5D">
            <w:pPr>
              <w:jc w:val="center"/>
            </w:pPr>
            <w:r>
              <w:t>Expanses</w:t>
            </w:r>
          </w:p>
        </w:tc>
      </w:tr>
      <w:tr w:rsidR="00077E80" w:rsidTr="00B73142">
        <w:trPr>
          <w:trHeight w:val="178"/>
        </w:trPr>
        <w:tc>
          <w:tcPr>
            <w:tcW w:w="861" w:type="dxa"/>
          </w:tcPr>
          <w:p w:rsidR="00077E80" w:rsidRDefault="00077E80" w:rsidP="008E0C5D">
            <w:pPr>
              <w:jc w:val="center"/>
            </w:pPr>
            <w:r>
              <w:t>2010</w:t>
            </w:r>
          </w:p>
          <w:p w:rsidR="00077E80" w:rsidRDefault="00077E80" w:rsidP="008E0C5D">
            <w:pPr>
              <w:jc w:val="center"/>
            </w:pPr>
            <w:r>
              <w:t>June 1:</w:t>
            </w:r>
          </w:p>
        </w:tc>
        <w:tc>
          <w:tcPr>
            <w:tcW w:w="877" w:type="dxa"/>
          </w:tcPr>
          <w:p w:rsidR="00077E80" w:rsidRDefault="00077E80" w:rsidP="008E0C5D">
            <w:pPr>
              <w:jc w:val="center"/>
            </w:pPr>
            <w:r>
              <w:t>10,000</w:t>
            </w:r>
          </w:p>
        </w:tc>
        <w:tc>
          <w:tcPr>
            <w:tcW w:w="859" w:type="dxa"/>
          </w:tcPr>
          <w:p w:rsidR="00077E80" w:rsidRDefault="00077E80" w:rsidP="008E0C5D">
            <w:pPr>
              <w:jc w:val="center"/>
            </w:pPr>
          </w:p>
        </w:tc>
        <w:tc>
          <w:tcPr>
            <w:tcW w:w="961" w:type="dxa"/>
          </w:tcPr>
          <w:p w:rsidR="00077E80" w:rsidRDefault="00077E80" w:rsidP="008E0C5D">
            <w:pPr>
              <w:jc w:val="center"/>
            </w:pPr>
          </w:p>
        </w:tc>
        <w:tc>
          <w:tcPr>
            <w:tcW w:w="1079" w:type="dxa"/>
          </w:tcPr>
          <w:p w:rsidR="00077E80" w:rsidRDefault="00077E80" w:rsidP="008E0C5D">
            <w:pPr>
              <w:jc w:val="center"/>
            </w:pPr>
          </w:p>
        </w:tc>
        <w:tc>
          <w:tcPr>
            <w:tcW w:w="911" w:type="dxa"/>
          </w:tcPr>
          <w:p w:rsidR="00077E80" w:rsidRDefault="00077E80" w:rsidP="008E0C5D">
            <w:pPr>
              <w:jc w:val="center"/>
            </w:pPr>
          </w:p>
        </w:tc>
        <w:tc>
          <w:tcPr>
            <w:tcW w:w="941" w:type="dxa"/>
          </w:tcPr>
          <w:p w:rsidR="00077E80" w:rsidRDefault="00077E80" w:rsidP="008E0C5D">
            <w:pPr>
              <w:jc w:val="center"/>
            </w:pPr>
          </w:p>
        </w:tc>
        <w:tc>
          <w:tcPr>
            <w:tcW w:w="917" w:type="dxa"/>
          </w:tcPr>
          <w:p w:rsidR="00077E80" w:rsidRDefault="00077E80" w:rsidP="008E0C5D">
            <w:pPr>
              <w:jc w:val="center"/>
            </w:pPr>
            <w:r>
              <w:t>10,000</w:t>
            </w:r>
          </w:p>
        </w:tc>
        <w:tc>
          <w:tcPr>
            <w:tcW w:w="1047" w:type="dxa"/>
          </w:tcPr>
          <w:p w:rsidR="00077E80" w:rsidRDefault="00077E80" w:rsidP="008E0C5D">
            <w:pPr>
              <w:jc w:val="center"/>
            </w:pPr>
          </w:p>
        </w:tc>
        <w:tc>
          <w:tcPr>
            <w:tcW w:w="1081" w:type="dxa"/>
          </w:tcPr>
          <w:p w:rsidR="00077E80" w:rsidRDefault="00077E80" w:rsidP="008E0C5D">
            <w:pPr>
              <w:jc w:val="center"/>
            </w:pPr>
          </w:p>
        </w:tc>
        <w:tc>
          <w:tcPr>
            <w:tcW w:w="1037" w:type="dxa"/>
          </w:tcPr>
          <w:p w:rsidR="00077E80" w:rsidRDefault="00077E80" w:rsidP="008E0C5D">
            <w:pPr>
              <w:jc w:val="center"/>
            </w:pPr>
          </w:p>
        </w:tc>
      </w:tr>
      <w:tr w:rsidR="00077E80" w:rsidTr="00B73142">
        <w:trPr>
          <w:trHeight w:val="173"/>
        </w:trPr>
        <w:tc>
          <w:tcPr>
            <w:tcW w:w="861" w:type="dxa"/>
          </w:tcPr>
          <w:p w:rsidR="00077E80" w:rsidRDefault="00077E80" w:rsidP="008E0C5D">
            <w:pPr>
              <w:jc w:val="center"/>
            </w:pPr>
            <w:r>
              <w:t>2</w:t>
            </w:r>
          </w:p>
        </w:tc>
        <w:tc>
          <w:tcPr>
            <w:tcW w:w="877" w:type="dxa"/>
          </w:tcPr>
          <w:p w:rsidR="00077E80" w:rsidRDefault="00077E80" w:rsidP="008E0C5D">
            <w:pPr>
              <w:jc w:val="center"/>
            </w:pPr>
            <w:r>
              <w:t>(2,000)</w:t>
            </w:r>
          </w:p>
        </w:tc>
        <w:tc>
          <w:tcPr>
            <w:tcW w:w="859" w:type="dxa"/>
          </w:tcPr>
          <w:p w:rsidR="00077E80" w:rsidRDefault="00077E80" w:rsidP="008E0C5D">
            <w:pPr>
              <w:jc w:val="center"/>
            </w:pPr>
          </w:p>
        </w:tc>
        <w:tc>
          <w:tcPr>
            <w:tcW w:w="961" w:type="dxa"/>
          </w:tcPr>
          <w:p w:rsidR="00077E80" w:rsidRDefault="00077E80" w:rsidP="008E0C5D">
            <w:pPr>
              <w:jc w:val="center"/>
            </w:pPr>
          </w:p>
        </w:tc>
        <w:tc>
          <w:tcPr>
            <w:tcW w:w="1079" w:type="dxa"/>
          </w:tcPr>
          <w:p w:rsidR="00077E80" w:rsidRDefault="00077E80" w:rsidP="008E0C5D">
            <w:pPr>
              <w:jc w:val="center"/>
            </w:pPr>
            <w:r>
              <w:t>12,000</w:t>
            </w:r>
          </w:p>
        </w:tc>
        <w:tc>
          <w:tcPr>
            <w:tcW w:w="911" w:type="dxa"/>
          </w:tcPr>
          <w:p w:rsidR="00077E80" w:rsidRDefault="00077E80" w:rsidP="008E0C5D">
            <w:pPr>
              <w:jc w:val="center"/>
            </w:pPr>
          </w:p>
        </w:tc>
        <w:tc>
          <w:tcPr>
            <w:tcW w:w="941" w:type="dxa"/>
          </w:tcPr>
          <w:p w:rsidR="00077E80" w:rsidRDefault="00077E80" w:rsidP="008E0C5D">
            <w:pPr>
              <w:jc w:val="center"/>
            </w:pPr>
            <w:r>
              <w:t>10,000</w:t>
            </w:r>
          </w:p>
        </w:tc>
        <w:tc>
          <w:tcPr>
            <w:tcW w:w="917" w:type="dxa"/>
          </w:tcPr>
          <w:p w:rsidR="00077E80" w:rsidRDefault="00077E80" w:rsidP="008E0C5D">
            <w:pPr>
              <w:jc w:val="center"/>
            </w:pPr>
          </w:p>
        </w:tc>
        <w:tc>
          <w:tcPr>
            <w:tcW w:w="1047" w:type="dxa"/>
          </w:tcPr>
          <w:p w:rsidR="00077E80" w:rsidRDefault="00077E80" w:rsidP="008E0C5D">
            <w:pPr>
              <w:jc w:val="center"/>
            </w:pPr>
          </w:p>
        </w:tc>
        <w:tc>
          <w:tcPr>
            <w:tcW w:w="1081" w:type="dxa"/>
          </w:tcPr>
          <w:p w:rsidR="00077E80" w:rsidRDefault="00077E80" w:rsidP="008E0C5D">
            <w:pPr>
              <w:jc w:val="center"/>
            </w:pPr>
          </w:p>
        </w:tc>
        <w:tc>
          <w:tcPr>
            <w:tcW w:w="1037" w:type="dxa"/>
          </w:tcPr>
          <w:p w:rsidR="00077E80" w:rsidRDefault="00077E80" w:rsidP="008E0C5D">
            <w:pPr>
              <w:jc w:val="center"/>
            </w:pPr>
          </w:p>
        </w:tc>
      </w:tr>
      <w:tr w:rsidR="003E4130" w:rsidTr="00B73142">
        <w:trPr>
          <w:trHeight w:val="173"/>
        </w:trPr>
        <w:tc>
          <w:tcPr>
            <w:tcW w:w="861" w:type="dxa"/>
          </w:tcPr>
          <w:p w:rsidR="00077E80" w:rsidRDefault="00077E80" w:rsidP="008E0C5D">
            <w:pPr>
              <w:jc w:val="center"/>
            </w:pPr>
            <w:r>
              <w:t>3</w:t>
            </w:r>
          </w:p>
        </w:tc>
        <w:tc>
          <w:tcPr>
            <w:tcW w:w="877" w:type="dxa"/>
          </w:tcPr>
          <w:p w:rsidR="00077E80" w:rsidRDefault="00077E80" w:rsidP="008E0C5D">
            <w:pPr>
              <w:jc w:val="center"/>
            </w:pPr>
            <w:r>
              <w:t>(500)</w:t>
            </w:r>
          </w:p>
        </w:tc>
        <w:tc>
          <w:tcPr>
            <w:tcW w:w="859" w:type="dxa"/>
          </w:tcPr>
          <w:p w:rsidR="00077E80" w:rsidRDefault="00077E80" w:rsidP="008E0C5D">
            <w:pPr>
              <w:jc w:val="center"/>
            </w:pPr>
          </w:p>
        </w:tc>
        <w:tc>
          <w:tcPr>
            <w:tcW w:w="961" w:type="dxa"/>
          </w:tcPr>
          <w:p w:rsidR="00077E80" w:rsidRDefault="00077E80" w:rsidP="008E0C5D">
            <w:pPr>
              <w:jc w:val="center"/>
            </w:pPr>
          </w:p>
        </w:tc>
        <w:tc>
          <w:tcPr>
            <w:tcW w:w="1079" w:type="dxa"/>
          </w:tcPr>
          <w:p w:rsidR="00077E80" w:rsidRDefault="00077E80" w:rsidP="008E0C5D">
            <w:pPr>
              <w:jc w:val="center"/>
            </w:pPr>
          </w:p>
        </w:tc>
        <w:tc>
          <w:tcPr>
            <w:tcW w:w="911" w:type="dxa"/>
          </w:tcPr>
          <w:p w:rsidR="00077E80" w:rsidRDefault="00077E80" w:rsidP="008E0C5D">
            <w:pPr>
              <w:jc w:val="center"/>
            </w:pPr>
          </w:p>
        </w:tc>
        <w:tc>
          <w:tcPr>
            <w:tcW w:w="941" w:type="dxa"/>
          </w:tcPr>
          <w:p w:rsidR="00077E80" w:rsidRDefault="00077E80" w:rsidP="008E0C5D">
            <w:pPr>
              <w:jc w:val="center"/>
            </w:pPr>
          </w:p>
        </w:tc>
        <w:tc>
          <w:tcPr>
            <w:tcW w:w="917" w:type="dxa"/>
          </w:tcPr>
          <w:p w:rsidR="00077E80" w:rsidRDefault="00077E80" w:rsidP="008E0C5D">
            <w:pPr>
              <w:jc w:val="center"/>
            </w:pPr>
          </w:p>
        </w:tc>
        <w:tc>
          <w:tcPr>
            <w:tcW w:w="1047" w:type="dxa"/>
          </w:tcPr>
          <w:p w:rsidR="00077E80" w:rsidRDefault="00077E80" w:rsidP="008E0C5D">
            <w:pPr>
              <w:jc w:val="center"/>
            </w:pPr>
          </w:p>
        </w:tc>
        <w:tc>
          <w:tcPr>
            <w:tcW w:w="1081" w:type="dxa"/>
          </w:tcPr>
          <w:p w:rsidR="00077E80" w:rsidRDefault="00077E80" w:rsidP="008E0C5D">
            <w:pPr>
              <w:jc w:val="center"/>
            </w:pPr>
          </w:p>
        </w:tc>
        <w:tc>
          <w:tcPr>
            <w:tcW w:w="1037" w:type="dxa"/>
          </w:tcPr>
          <w:p w:rsidR="00077E80" w:rsidRDefault="00077E80" w:rsidP="008E0C5D">
            <w:pPr>
              <w:jc w:val="center"/>
            </w:pPr>
            <w:r>
              <w:t>(500)</w:t>
            </w:r>
          </w:p>
        </w:tc>
      </w:tr>
      <w:tr w:rsidR="003E4130" w:rsidTr="00B73142">
        <w:trPr>
          <w:trHeight w:val="173"/>
        </w:trPr>
        <w:tc>
          <w:tcPr>
            <w:tcW w:w="861" w:type="dxa"/>
          </w:tcPr>
          <w:p w:rsidR="00077E80" w:rsidRDefault="00077E80" w:rsidP="008E0C5D">
            <w:pPr>
              <w:jc w:val="center"/>
            </w:pPr>
            <w:r>
              <w:t>5</w:t>
            </w:r>
          </w:p>
        </w:tc>
        <w:tc>
          <w:tcPr>
            <w:tcW w:w="877" w:type="dxa"/>
          </w:tcPr>
          <w:p w:rsidR="00077E80" w:rsidRDefault="00077E80" w:rsidP="008E0C5D">
            <w:pPr>
              <w:jc w:val="center"/>
            </w:pPr>
          </w:p>
        </w:tc>
        <w:tc>
          <w:tcPr>
            <w:tcW w:w="859" w:type="dxa"/>
          </w:tcPr>
          <w:p w:rsidR="00077E80" w:rsidRDefault="00077E80" w:rsidP="008E0C5D">
            <w:pPr>
              <w:jc w:val="center"/>
            </w:pPr>
            <w:r>
              <w:t>4,400</w:t>
            </w:r>
          </w:p>
        </w:tc>
        <w:tc>
          <w:tcPr>
            <w:tcW w:w="961" w:type="dxa"/>
          </w:tcPr>
          <w:p w:rsidR="00077E80" w:rsidRDefault="00077E80" w:rsidP="008E0C5D">
            <w:pPr>
              <w:jc w:val="center"/>
            </w:pPr>
          </w:p>
        </w:tc>
        <w:tc>
          <w:tcPr>
            <w:tcW w:w="1079" w:type="dxa"/>
          </w:tcPr>
          <w:p w:rsidR="00077E80" w:rsidRDefault="00077E80" w:rsidP="008E0C5D">
            <w:pPr>
              <w:jc w:val="center"/>
            </w:pPr>
          </w:p>
        </w:tc>
        <w:tc>
          <w:tcPr>
            <w:tcW w:w="911" w:type="dxa"/>
          </w:tcPr>
          <w:p w:rsidR="00077E80" w:rsidRDefault="00077E80" w:rsidP="008E0C5D">
            <w:pPr>
              <w:jc w:val="center"/>
            </w:pPr>
          </w:p>
        </w:tc>
        <w:tc>
          <w:tcPr>
            <w:tcW w:w="941" w:type="dxa"/>
          </w:tcPr>
          <w:p w:rsidR="00077E80" w:rsidRDefault="00077E80" w:rsidP="008E0C5D">
            <w:pPr>
              <w:jc w:val="center"/>
            </w:pPr>
          </w:p>
        </w:tc>
        <w:tc>
          <w:tcPr>
            <w:tcW w:w="917" w:type="dxa"/>
          </w:tcPr>
          <w:p w:rsidR="00077E80" w:rsidRDefault="00077E80" w:rsidP="008E0C5D">
            <w:pPr>
              <w:jc w:val="center"/>
            </w:pPr>
          </w:p>
        </w:tc>
        <w:tc>
          <w:tcPr>
            <w:tcW w:w="1047" w:type="dxa"/>
          </w:tcPr>
          <w:p w:rsidR="00077E80" w:rsidRDefault="00077E80" w:rsidP="008E0C5D">
            <w:pPr>
              <w:jc w:val="center"/>
            </w:pPr>
          </w:p>
        </w:tc>
        <w:tc>
          <w:tcPr>
            <w:tcW w:w="1081" w:type="dxa"/>
          </w:tcPr>
          <w:p w:rsidR="00077E80" w:rsidRDefault="00077E80" w:rsidP="008E0C5D">
            <w:pPr>
              <w:jc w:val="center"/>
            </w:pPr>
            <w:r>
              <w:t>4,400</w:t>
            </w:r>
          </w:p>
        </w:tc>
        <w:tc>
          <w:tcPr>
            <w:tcW w:w="1037" w:type="dxa"/>
          </w:tcPr>
          <w:p w:rsidR="00077E80" w:rsidRDefault="00077E80" w:rsidP="008E0C5D">
            <w:pPr>
              <w:jc w:val="center"/>
            </w:pPr>
          </w:p>
        </w:tc>
      </w:tr>
      <w:tr w:rsidR="003E4130" w:rsidTr="00B73142">
        <w:trPr>
          <w:trHeight w:val="173"/>
        </w:trPr>
        <w:tc>
          <w:tcPr>
            <w:tcW w:w="861" w:type="dxa"/>
          </w:tcPr>
          <w:p w:rsidR="00077E80" w:rsidRDefault="00077E80" w:rsidP="008E0C5D">
            <w:pPr>
              <w:jc w:val="center"/>
            </w:pPr>
            <w:r>
              <w:t>9</w:t>
            </w:r>
          </w:p>
        </w:tc>
        <w:tc>
          <w:tcPr>
            <w:tcW w:w="877" w:type="dxa"/>
          </w:tcPr>
          <w:p w:rsidR="00077E80" w:rsidRDefault="00077E80" w:rsidP="008E0C5D">
            <w:pPr>
              <w:jc w:val="center"/>
            </w:pPr>
            <w:r>
              <w:t>(200)</w:t>
            </w:r>
          </w:p>
        </w:tc>
        <w:tc>
          <w:tcPr>
            <w:tcW w:w="859" w:type="dxa"/>
          </w:tcPr>
          <w:p w:rsidR="00077E80" w:rsidRDefault="00077E80" w:rsidP="008E0C5D">
            <w:pPr>
              <w:jc w:val="center"/>
            </w:pPr>
          </w:p>
        </w:tc>
        <w:tc>
          <w:tcPr>
            <w:tcW w:w="961" w:type="dxa"/>
          </w:tcPr>
          <w:p w:rsidR="00077E80" w:rsidRDefault="00077E80" w:rsidP="008E0C5D">
            <w:pPr>
              <w:jc w:val="center"/>
            </w:pPr>
          </w:p>
        </w:tc>
        <w:tc>
          <w:tcPr>
            <w:tcW w:w="1079" w:type="dxa"/>
          </w:tcPr>
          <w:p w:rsidR="00077E80" w:rsidRDefault="00077E80" w:rsidP="008E0C5D">
            <w:pPr>
              <w:jc w:val="center"/>
            </w:pPr>
          </w:p>
        </w:tc>
        <w:tc>
          <w:tcPr>
            <w:tcW w:w="911" w:type="dxa"/>
          </w:tcPr>
          <w:p w:rsidR="00077E80" w:rsidRDefault="00077E80" w:rsidP="008E0C5D">
            <w:pPr>
              <w:jc w:val="center"/>
            </w:pPr>
          </w:p>
        </w:tc>
        <w:tc>
          <w:tcPr>
            <w:tcW w:w="941" w:type="dxa"/>
          </w:tcPr>
          <w:p w:rsidR="00077E80" w:rsidRDefault="00077E80" w:rsidP="008E0C5D">
            <w:pPr>
              <w:jc w:val="center"/>
            </w:pPr>
          </w:p>
        </w:tc>
        <w:tc>
          <w:tcPr>
            <w:tcW w:w="917" w:type="dxa"/>
          </w:tcPr>
          <w:p w:rsidR="00077E80" w:rsidRDefault="00077E80" w:rsidP="008E0C5D">
            <w:pPr>
              <w:jc w:val="center"/>
            </w:pPr>
          </w:p>
        </w:tc>
        <w:tc>
          <w:tcPr>
            <w:tcW w:w="1047" w:type="dxa"/>
          </w:tcPr>
          <w:p w:rsidR="00077E80" w:rsidRDefault="00077E80" w:rsidP="008E0C5D">
            <w:pPr>
              <w:jc w:val="center"/>
            </w:pPr>
            <w:r>
              <w:t>(200)</w:t>
            </w:r>
          </w:p>
        </w:tc>
        <w:tc>
          <w:tcPr>
            <w:tcW w:w="1081" w:type="dxa"/>
          </w:tcPr>
          <w:p w:rsidR="00077E80" w:rsidRDefault="00077E80" w:rsidP="008E0C5D">
            <w:pPr>
              <w:jc w:val="center"/>
            </w:pPr>
          </w:p>
        </w:tc>
        <w:tc>
          <w:tcPr>
            <w:tcW w:w="1037" w:type="dxa"/>
          </w:tcPr>
          <w:p w:rsidR="00077E80" w:rsidRDefault="00077E80" w:rsidP="008E0C5D">
            <w:pPr>
              <w:jc w:val="center"/>
            </w:pPr>
          </w:p>
        </w:tc>
      </w:tr>
      <w:tr w:rsidR="003E4130" w:rsidTr="00B73142">
        <w:trPr>
          <w:trHeight w:val="173"/>
        </w:trPr>
        <w:tc>
          <w:tcPr>
            <w:tcW w:w="861" w:type="dxa"/>
          </w:tcPr>
          <w:p w:rsidR="00077E80" w:rsidRDefault="00077E80" w:rsidP="008E0C5D">
            <w:pPr>
              <w:jc w:val="center"/>
            </w:pPr>
            <w:r>
              <w:t>12</w:t>
            </w:r>
          </w:p>
        </w:tc>
        <w:tc>
          <w:tcPr>
            <w:tcW w:w="877" w:type="dxa"/>
          </w:tcPr>
          <w:p w:rsidR="00077E80" w:rsidRDefault="00077E80" w:rsidP="008E0C5D">
            <w:pPr>
              <w:jc w:val="center"/>
            </w:pPr>
          </w:p>
        </w:tc>
        <w:tc>
          <w:tcPr>
            <w:tcW w:w="859" w:type="dxa"/>
          </w:tcPr>
          <w:p w:rsidR="00077E80" w:rsidRDefault="00077E80" w:rsidP="008E0C5D">
            <w:pPr>
              <w:jc w:val="center"/>
            </w:pPr>
          </w:p>
        </w:tc>
        <w:tc>
          <w:tcPr>
            <w:tcW w:w="961" w:type="dxa"/>
          </w:tcPr>
          <w:p w:rsidR="00077E80" w:rsidRDefault="00077E80" w:rsidP="008E0C5D">
            <w:pPr>
              <w:jc w:val="center"/>
            </w:pPr>
            <w:r>
              <w:t>150</w:t>
            </w:r>
          </w:p>
        </w:tc>
        <w:tc>
          <w:tcPr>
            <w:tcW w:w="1079" w:type="dxa"/>
          </w:tcPr>
          <w:p w:rsidR="00077E80" w:rsidRDefault="00077E80" w:rsidP="008E0C5D">
            <w:pPr>
              <w:jc w:val="center"/>
            </w:pPr>
          </w:p>
        </w:tc>
        <w:tc>
          <w:tcPr>
            <w:tcW w:w="911" w:type="dxa"/>
          </w:tcPr>
          <w:p w:rsidR="00077E80" w:rsidRDefault="00077E80" w:rsidP="008E0C5D">
            <w:pPr>
              <w:jc w:val="center"/>
            </w:pPr>
            <w:r>
              <w:t>150</w:t>
            </w:r>
          </w:p>
        </w:tc>
        <w:tc>
          <w:tcPr>
            <w:tcW w:w="941" w:type="dxa"/>
          </w:tcPr>
          <w:p w:rsidR="00077E80" w:rsidRDefault="00077E80" w:rsidP="008E0C5D">
            <w:pPr>
              <w:jc w:val="center"/>
            </w:pPr>
          </w:p>
        </w:tc>
        <w:tc>
          <w:tcPr>
            <w:tcW w:w="917" w:type="dxa"/>
          </w:tcPr>
          <w:p w:rsidR="00077E80" w:rsidRDefault="00077E80" w:rsidP="008E0C5D">
            <w:pPr>
              <w:jc w:val="center"/>
            </w:pPr>
          </w:p>
        </w:tc>
        <w:tc>
          <w:tcPr>
            <w:tcW w:w="1047" w:type="dxa"/>
          </w:tcPr>
          <w:p w:rsidR="00077E80" w:rsidRDefault="00077E80" w:rsidP="008E0C5D">
            <w:pPr>
              <w:jc w:val="center"/>
            </w:pPr>
          </w:p>
        </w:tc>
        <w:tc>
          <w:tcPr>
            <w:tcW w:w="1081" w:type="dxa"/>
          </w:tcPr>
          <w:p w:rsidR="00077E80" w:rsidRDefault="00077E80" w:rsidP="008E0C5D">
            <w:pPr>
              <w:jc w:val="center"/>
            </w:pPr>
          </w:p>
        </w:tc>
        <w:tc>
          <w:tcPr>
            <w:tcW w:w="1037" w:type="dxa"/>
          </w:tcPr>
          <w:p w:rsidR="00077E80" w:rsidRDefault="00077E80" w:rsidP="008E0C5D">
            <w:pPr>
              <w:jc w:val="center"/>
            </w:pPr>
          </w:p>
        </w:tc>
      </w:tr>
      <w:tr w:rsidR="003E4130" w:rsidTr="00B73142">
        <w:trPr>
          <w:trHeight w:val="173"/>
        </w:trPr>
        <w:tc>
          <w:tcPr>
            <w:tcW w:w="861" w:type="dxa"/>
          </w:tcPr>
          <w:p w:rsidR="00077E80" w:rsidRDefault="00077E80" w:rsidP="00077E80">
            <w:pPr>
              <w:jc w:val="center"/>
            </w:pPr>
            <w:r>
              <w:t>15</w:t>
            </w:r>
          </w:p>
        </w:tc>
        <w:tc>
          <w:tcPr>
            <w:tcW w:w="877" w:type="dxa"/>
          </w:tcPr>
          <w:p w:rsidR="00077E80" w:rsidRDefault="00077E80" w:rsidP="00077E80">
            <w:pPr>
              <w:jc w:val="center"/>
            </w:pPr>
            <w:r>
              <w:t>1,250</w:t>
            </w:r>
          </w:p>
        </w:tc>
        <w:tc>
          <w:tcPr>
            <w:tcW w:w="859" w:type="dxa"/>
          </w:tcPr>
          <w:p w:rsidR="00077E80" w:rsidRDefault="00077E80" w:rsidP="00077E80">
            <w:pPr>
              <w:jc w:val="center"/>
            </w:pPr>
            <w:r>
              <w:t>(1,250)</w:t>
            </w:r>
          </w:p>
        </w:tc>
        <w:tc>
          <w:tcPr>
            <w:tcW w:w="961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1079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911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941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917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1047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1081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1037" w:type="dxa"/>
          </w:tcPr>
          <w:p w:rsidR="00077E80" w:rsidRDefault="00077E80" w:rsidP="00077E80">
            <w:pPr>
              <w:jc w:val="center"/>
            </w:pPr>
          </w:p>
        </w:tc>
      </w:tr>
      <w:tr w:rsidR="003E4130" w:rsidTr="00B73142">
        <w:trPr>
          <w:trHeight w:val="173"/>
        </w:trPr>
        <w:tc>
          <w:tcPr>
            <w:tcW w:w="861" w:type="dxa"/>
          </w:tcPr>
          <w:p w:rsidR="00077E80" w:rsidRDefault="00077E80" w:rsidP="00077E80">
            <w:pPr>
              <w:jc w:val="center"/>
            </w:pPr>
            <w:r>
              <w:t>17</w:t>
            </w:r>
          </w:p>
        </w:tc>
        <w:tc>
          <w:tcPr>
            <w:tcW w:w="877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859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961" w:type="dxa"/>
          </w:tcPr>
          <w:p w:rsidR="00077E80" w:rsidRDefault="00077E80" w:rsidP="00077E80">
            <w:pPr>
              <w:jc w:val="center"/>
            </w:pPr>
            <w:r>
              <w:t>100</w:t>
            </w:r>
          </w:p>
        </w:tc>
        <w:tc>
          <w:tcPr>
            <w:tcW w:w="1079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911" w:type="dxa"/>
          </w:tcPr>
          <w:p w:rsidR="00077E80" w:rsidRDefault="00077E80" w:rsidP="00077E80">
            <w:pPr>
              <w:jc w:val="center"/>
            </w:pPr>
            <w:r>
              <w:t>100</w:t>
            </w:r>
          </w:p>
        </w:tc>
        <w:tc>
          <w:tcPr>
            <w:tcW w:w="941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917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1047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1081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1037" w:type="dxa"/>
          </w:tcPr>
          <w:p w:rsidR="00077E80" w:rsidRDefault="00077E80" w:rsidP="00077E80">
            <w:pPr>
              <w:jc w:val="center"/>
            </w:pPr>
          </w:p>
        </w:tc>
      </w:tr>
      <w:tr w:rsidR="003E4130" w:rsidTr="00B73142">
        <w:trPr>
          <w:trHeight w:val="173"/>
        </w:trPr>
        <w:tc>
          <w:tcPr>
            <w:tcW w:w="861" w:type="dxa"/>
          </w:tcPr>
          <w:p w:rsidR="00077E80" w:rsidRDefault="00077E80" w:rsidP="00077E80">
            <w:pPr>
              <w:jc w:val="center"/>
            </w:pPr>
            <w:r>
              <w:t>20</w:t>
            </w:r>
          </w:p>
        </w:tc>
        <w:tc>
          <w:tcPr>
            <w:tcW w:w="877" w:type="dxa"/>
          </w:tcPr>
          <w:p w:rsidR="00077E80" w:rsidRDefault="00077E80" w:rsidP="00077E80">
            <w:pPr>
              <w:jc w:val="center"/>
            </w:pPr>
            <w:r>
              <w:t>1,500</w:t>
            </w:r>
          </w:p>
        </w:tc>
        <w:tc>
          <w:tcPr>
            <w:tcW w:w="859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961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1079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911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941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917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1047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1081" w:type="dxa"/>
          </w:tcPr>
          <w:p w:rsidR="00077E80" w:rsidRDefault="00077E80" w:rsidP="00077E80">
            <w:pPr>
              <w:jc w:val="center"/>
            </w:pPr>
            <w:r>
              <w:t>1,500</w:t>
            </w:r>
          </w:p>
        </w:tc>
        <w:tc>
          <w:tcPr>
            <w:tcW w:w="1037" w:type="dxa"/>
          </w:tcPr>
          <w:p w:rsidR="00077E80" w:rsidRDefault="00077E80" w:rsidP="00077E80">
            <w:pPr>
              <w:jc w:val="center"/>
            </w:pPr>
          </w:p>
        </w:tc>
      </w:tr>
      <w:tr w:rsidR="003E4130" w:rsidTr="00B73142">
        <w:trPr>
          <w:trHeight w:val="173"/>
        </w:trPr>
        <w:tc>
          <w:tcPr>
            <w:tcW w:w="861" w:type="dxa"/>
          </w:tcPr>
          <w:p w:rsidR="00077E80" w:rsidRDefault="00077E80" w:rsidP="00077E80">
            <w:pPr>
              <w:jc w:val="center"/>
            </w:pPr>
            <w:r>
              <w:t>23</w:t>
            </w:r>
          </w:p>
        </w:tc>
        <w:tc>
          <w:tcPr>
            <w:tcW w:w="877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859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961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1079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911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941" w:type="dxa"/>
          </w:tcPr>
          <w:p w:rsidR="00077E80" w:rsidRDefault="00077E80" w:rsidP="00077E80">
            <w:pPr>
              <w:jc w:val="center"/>
            </w:pPr>
            <w:r>
              <w:t>500</w:t>
            </w:r>
          </w:p>
        </w:tc>
        <w:tc>
          <w:tcPr>
            <w:tcW w:w="917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1047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1081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1037" w:type="dxa"/>
          </w:tcPr>
          <w:p w:rsidR="00077E80" w:rsidRDefault="00077E80" w:rsidP="00077E80">
            <w:pPr>
              <w:jc w:val="center"/>
            </w:pPr>
            <w:r>
              <w:t>(500)</w:t>
            </w:r>
          </w:p>
        </w:tc>
      </w:tr>
      <w:tr w:rsidR="003E4130" w:rsidTr="00B73142">
        <w:trPr>
          <w:trHeight w:val="173"/>
        </w:trPr>
        <w:tc>
          <w:tcPr>
            <w:tcW w:w="861" w:type="dxa"/>
          </w:tcPr>
          <w:p w:rsidR="00077E80" w:rsidRDefault="00077E80" w:rsidP="00077E80">
            <w:pPr>
              <w:jc w:val="center"/>
            </w:pPr>
            <w:r>
              <w:t>26</w:t>
            </w:r>
          </w:p>
        </w:tc>
        <w:tc>
          <w:tcPr>
            <w:tcW w:w="877" w:type="dxa"/>
          </w:tcPr>
          <w:p w:rsidR="00077E80" w:rsidRDefault="00077E80" w:rsidP="00077E80">
            <w:pPr>
              <w:jc w:val="center"/>
            </w:pPr>
            <w:r>
              <w:t>(250)</w:t>
            </w:r>
          </w:p>
        </w:tc>
        <w:tc>
          <w:tcPr>
            <w:tcW w:w="859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961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1079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911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941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917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1047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1081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1037" w:type="dxa"/>
          </w:tcPr>
          <w:p w:rsidR="00077E80" w:rsidRDefault="00077E80" w:rsidP="00077E80">
            <w:pPr>
              <w:jc w:val="center"/>
            </w:pPr>
            <w:r>
              <w:t>(250)</w:t>
            </w:r>
          </w:p>
        </w:tc>
      </w:tr>
      <w:tr w:rsidR="003E4130" w:rsidTr="00B73142">
        <w:trPr>
          <w:trHeight w:val="173"/>
        </w:trPr>
        <w:tc>
          <w:tcPr>
            <w:tcW w:w="861" w:type="dxa"/>
          </w:tcPr>
          <w:p w:rsidR="00077E80" w:rsidRDefault="00077E80" w:rsidP="00077E80">
            <w:pPr>
              <w:jc w:val="center"/>
            </w:pPr>
            <w:r>
              <w:t>29</w:t>
            </w:r>
          </w:p>
        </w:tc>
        <w:tc>
          <w:tcPr>
            <w:tcW w:w="877" w:type="dxa"/>
          </w:tcPr>
          <w:p w:rsidR="00077E80" w:rsidRDefault="00077E80" w:rsidP="00077E80">
            <w:pPr>
              <w:jc w:val="center"/>
            </w:pPr>
            <w:r>
              <w:t>(100)</w:t>
            </w:r>
          </w:p>
        </w:tc>
        <w:tc>
          <w:tcPr>
            <w:tcW w:w="859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961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1079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911" w:type="dxa"/>
          </w:tcPr>
          <w:p w:rsidR="00077E80" w:rsidRDefault="00077E80" w:rsidP="00077E80">
            <w:pPr>
              <w:jc w:val="center"/>
            </w:pPr>
            <w:r>
              <w:t>(100)</w:t>
            </w:r>
          </w:p>
        </w:tc>
        <w:tc>
          <w:tcPr>
            <w:tcW w:w="941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917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1047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1081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1037" w:type="dxa"/>
          </w:tcPr>
          <w:p w:rsidR="00077E80" w:rsidRDefault="00077E80" w:rsidP="00077E80">
            <w:pPr>
              <w:jc w:val="center"/>
            </w:pPr>
          </w:p>
        </w:tc>
      </w:tr>
      <w:tr w:rsidR="003E4130" w:rsidTr="00B73142">
        <w:trPr>
          <w:trHeight w:val="173"/>
        </w:trPr>
        <w:tc>
          <w:tcPr>
            <w:tcW w:w="861" w:type="dxa"/>
          </w:tcPr>
          <w:p w:rsidR="00077E80" w:rsidRDefault="00077E80" w:rsidP="00077E80">
            <w:pPr>
              <w:jc w:val="center"/>
            </w:pPr>
            <w:r>
              <w:t>30</w:t>
            </w:r>
          </w:p>
        </w:tc>
        <w:tc>
          <w:tcPr>
            <w:tcW w:w="877" w:type="dxa"/>
          </w:tcPr>
          <w:p w:rsidR="00077E80" w:rsidRDefault="00077E80" w:rsidP="00077E80">
            <w:pPr>
              <w:jc w:val="center"/>
            </w:pPr>
            <w:r>
              <w:t>(1,000)</w:t>
            </w:r>
          </w:p>
        </w:tc>
        <w:tc>
          <w:tcPr>
            <w:tcW w:w="859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961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1079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911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941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917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1047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1081" w:type="dxa"/>
          </w:tcPr>
          <w:p w:rsidR="00077E80" w:rsidRDefault="00077E80" w:rsidP="00077E80">
            <w:pPr>
              <w:jc w:val="center"/>
            </w:pPr>
          </w:p>
        </w:tc>
        <w:tc>
          <w:tcPr>
            <w:tcW w:w="1037" w:type="dxa"/>
          </w:tcPr>
          <w:p w:rsidR="00077E80" w:rsidRDefault="00077E80" w:rsidP="00077E80">
            <w:pPr>
              <w:jc w:val="center"/>
            </w:pPr>
            <w:r>
              <w:t>(1,000)</w:t>
            </w:r>
          </w:p>
        </w:tc>
      </w:tr>
      <w:tr w:rsidR="00CA069B" w:rsidTr="00B73142">
        <w:trPr>
          <w:trHeight w:val="173"/>
        </w:trPr>
        <w:tc>
          <w:tcPr>
            <w:tcW w:w="861" w:type="dxa"/>
          </w:tcPr>
          <w:p w:rsidR="00CA069B" w:rsidRDefault="00CA069B" w:rsidP="00077E80">
            <w:pPr>
              <w:jc w:val="center"/>
            </w:pPr>
          </w:p>
        </w:tc>
        <w:tc>
          <w:tcPr>
            <w:tcW w:w="877" w:type="dxa"/>
          </w:tcPr>
          <w:p w:rsidR="00CA069B" w:rsidRDefault="003E4130" w:rsidP="00077E80">
            <w:pPr>
              <w:jc w:val="center"/>
            </w:pPr>
            <w:r>
              <w:t>8,700</w:t>
            </w:r>
          </w:p>
        </w:tc>
        <w:tc>
          <w:tcPr>
            <w:tcW w:w="859" w:type="dxa"/>
          </w:tcPr>
          <w:p w:rsidR="00CA069B" w:rsidRDefault="003E4130" w:rsidP="00077E80">
            <w:pPr>
              <w:jc w:val="center"/>
            </w:pPr>
            <w:r>
              <w:t>3,150</w:t>
            </w:r>
          </w:p>
        </w:tc>
        <w:tc>
          <w:tcPr>
            <w:tcW w:w="961" w:type="dxa"/>
          </w:tcPr>
          <w:p w:rsidR="00CA069B" w:rsidRDefault="003E4130" w:rsidP="00077E80">
            <w:pPr>
              <w:jc w:val="center"/>
            </w:pPr>
            <w:r>
              <w:t>250</w:t>
            </w:r>
          </w:p>
        </w:tc>
        <w:tc>
          <w:tcPr>
            <w:tcW w:w="1079" w:type="dxa"/>
          </w:tcPr>
          <w:p w:rsidR="00CA069B" w:rsidRDefault="003E4130" w:rsidP="00077E80">
            <w:pPr>
              <w:jc w:val="center"/>
            </w:pPr>
            <w:r>
              <w:t>12,000</w:t>
            </w:r>
          </w:p>
        </w:tc>
        <w:tc>
          <w:tcPr>
            <w:tcW w:w="911" w:type="dxa"/>
          </w:tcPr>
          <w:p w:rsidR="00CA069B" w:rsidRDefault="003E4130" w:rsidP="00077E80">
            <w:pPr>
              <w:jc w:val="center"/>
            </w:pPr>
            <w:r>
              <w:t>150</w:t>
            </w:r>
          </w:p>
        </w:tc>
        <w:tc>
          <w:tcPr>
            <w:tcW w:w="941" w:type="dxa"/>
          </w:tcPr>
          <w:p w:rsidR="00CA069B" w:rsidRDefault="003E4130" w:rsidP="00077E80">
            <w:pPr>
              <w:jc w:val="center"/>
            </w:pPr>
            <w:r>
              <w:t>10,500</w:t>
            </w:r>
          </w:p>
        </w:tc>
        <w:tc>
          <w:tcPr>
            <w:tcW w:w="917" w:type="dxa"/>
          </w:tcPr>
          <w:p w:rsidR="00CA069B" w:rsidRDefault="003E4130" w:rsidP="00077E80">
            <w:pPr>
              <w:jc w:val="center"/>
            </w:pPr>
            <w:r>
              <w:t>10,000</w:t>
            </w:r>
          </w:p>
        </w:tc>
        <w:tc>
          <w:tcPr>
            <w:tcW w:w="1047" w:type="dxa"/>
          </w:tcPr>
          <w:p w:rsidR="00CA069B" w:rsidRDefault="003E4130" w:rsidP="00077E80">
            <w:pPr>
              <w:jc w:val="center"/>
            </w:pPr>
            <w:r>
              <w:t>(200)</w:t>
            </w:r>
          </w:p>
        </w:tc>
        <w:tc>
          <w:tcPr>
            <w:tcW w:w="1081" w:type="dxa"/>
          </w:tcPr>
          <w:p w:rsidR="00CA069B" w:rsidRDefault="003E4130" w:rsidP="00077E80">
            <w:pPr>
              <w:jc w:val="center"/>
            </w:pPr>
            <w:r>
              <w:t>5,900</w:t>
            </w:r>
          </w:p>
        </w:tc>
        <w:tc>
          <w:tcPr>
            <w:tcW w:w="1037" w:type="dxa"/>
          </w:tcPr>
          <w:p w:rsidR="00CA069B" w:rsidRDefault="003E4130" w:rsidP="00077E80">
            <w:pPr>
              <w:jc w:val="center"/>
            </w:pPr>
            <w:r>
              <w:t>(2250)</w:t>
            </w:r>
          </w:p>
        </w:tc>
      </w:tr>
      <w:tr w:rsidR="003E4130" w:rsidTr="00B73142">
        <w:trPr>
          <w:trHeight w:val="173"/>
        </w:trPr>
        <w:tc>
          <w:tcPr>
            <w:tcW w:w="861" w:type="dxa"/>
          </w:tcPr>
          <w:p w:rsidR="003E4130" w:rsidRDefault="003E4130" w:rsidP="00077E80">
            <w:pPr>
              <w:jc w:val="center"/>
            </w:pPr>
            <w:r>
              <w:t>Total</w:t>
            </w:r>
          </w:p>
        </w:tc>
        <w:tc>
          <w:tcPr>
            <w:tcW w:w="3776" w:type="dxa"/>
            <w:gridSpan w:val="4"/>
          </w:tcPr>
          <w:p w:rsidR="003E4130" w:rsidRDefault="003E4130" w:rsidP="00077E80">
            <w:pPr>
              <w:jc w:val="center"/>
            </w:pPr>
            <w:r>
              <w:t>24,100</w:t>
            </w:r>
          </w:p>
        </w:tc>
        <w:tc>
          <w:tcPr>
            <w:tcW w:w="5934" w:type="dxa"/>
            <w:gridSpan w:val="6"/>
          </w:tcPr>
          <w:p w:rsidR="003E4130" w:rsidRDefault="003E4130" w:rsidP="00077E80">
            <w:pPr>
              <w:jc w:val="center"/>
            </w:pPr>
            <w:r>
              <w:t>24,100</w:t>
            </w:r>
          </w:p>
        </w:tc>
      </w:tr>
    </w:tbl>
    <w:p w:rsidR="008E0C5D" w:rsidRDefault="008E0C5D" w:rsidP="008E0C5D">
      <w:pPr>
        <w:pStyle w:val="NoSpacing"/>
        <w:jc w:val="center"/>
      </w:pPr>
    </w:p>
    <w:p w:rsidR="004743E8" w:rsidRDefault="004743E8" w:rsidP="004743E8">
      <w:pPr>
        <w:pStyle w:val="NoSpacing"/>
      </w:pPr>
      <w:r>
        <w:lastRenderedPageBreak/>
        <w:t>P1-4B:</w:t>
      </w:r>
    </w:p>
    <w:p w:rsidR="004743E8" w:rsidRDefault="004743E8" w:rsidP="004743E8">
      <w:pPr>
        <w:pStyle w:val="NoSpacing"/>
        <w:jc w:val="center"/>
      </w:pPr>
      <w:r>
        <w:t>Michelle Rodriguez Consulting Firm</w:t>
      </w:r>
    </w:p>
    <w:p w:rsidR="004743E8" w:rsidRDefault="004743E8" w:rsidP="004743E8">
      <w:pPr>
        <w:pStyle w:val="NoSpacing"/>
        <w:jc w:val="center"/>
      </w:pPr>
      <w:r>
        <w:t>Tabular Analysis</w:t>
      </w:r>
    </w:p>
    <w:p w:rsidR="004743E8" w:rsidRDefault="004743E8" w:rsidP="004743E8">
      <w:pPr>
        <w:pStyle w:val="NoSpacing"/>
        <w:jc w:val="center"/>
      </w:pPr>
      <w:r>
        <w:t>For the month of May 1,2010</w:t>
      </w:r>
    </w:p>
    <w:tbl>
      <w:tblPr>
        <w:tblStyle w:val="TableGrid"/>
        <w:tblW w:w="10788" w:type="dxa"/>
        <w:tblInd w:w="-185" w:type="dxa"/>
        <w:tblLook w:val="04A0" w:firstRow="1" w:lastRow="0" w:firstColumn="1" w:lastColumn="0" w:noHBand="0" w:noVBand="1"/>
      </w:tblPr>
      <w:tblGrid>
        <w:gridCol w:w="820"/>
        <w:gridCol w:w="851"/>
        <w:gridCol w:w="851"/>
        <w:gridCol w:w="1003"/>
        <w:gridCol w:w="1234"/>
        <w:gridCol w:w="1006"/>
        <w:gridCol w:w="866"/>
        <w:gridCol w:w="899"/>
        <w:gridCol w:w="1075"/>
        <w:gridCol w:w="1111"/>
        <w:gridCol w:w="1072"/>
      </w:tblGrid>
      <w:tr w:rsidR="004743E8" w:rsidTr="00277BAA">
        <w:trPr>
          <w:trHeight w:val="190"/>
        </w:trPr>
        <w:tc>
          <w:tcPr>
            <w:tcW w:w="4759" w:type="dxa"/>
            <w:gridSpan w:val="5"/>
          </w:tcPr>
          <w:p w:rsidR="004743E8" w:rsidRDefault="004743E8" w:rsidP="004743E8">
            <w:pPr>
              <w:jc w:val="center"/>
            </w:pPr>
            <w:r>
              <w:t>Assets</w:t>
            </w:r>
          </w:p>
        </w:tc>
        <w:tc>
          <w:tcPr>
            <w:tcW w:w="1872" w:type="dxa"/>
            <w:gridSpan w:val="2"/>
          </w:tcPr>
          <w:p w:rsidR="004743E8" w:rsidRDefault="004743E8" w:rsidP="004743E8">
            <w:pPr>
              <w:jc w:val="center"/>
            </w:pPr>
            <w:r>
              <w:t>Liabilities</w:t>
            </w:r>
          </w:p>
        </w:tc>
        <w:tc>
          <w:tcPr>
            <w:tcW w:w="4157" w:type="dxa"/>
            <w:gridSpan w:val="4"/>
          </w:tcPr>
          <w:p w:rsidR="004743E8" w:rsidRDefault="004743E8" w:rsidP="004743E8">
            <w:pPr>
              <w:jc w:val="center"/>
            </w:pPr>
            <w:proofErr w:type="spellStart"/>
            <w:r>
              <w:t>Owners</w:t>
            </w:r>
            <w:proofErr w:type="spellEnd"/>
            <w:r>
              <w:t xml:space="preserve"> Equity</w:t>
            </w:r>
          </w:p>
        </w:tc>
      </w:tr>
      <w:tr w:rsidR="00277BAA" w:rsidTr="00277BAA">
        <w:trPr>
          <w:trHeight w:val="196"/>
        </w:trPr>
        <w:tc>
          <w:tcPr>
            <w:tcW w:w="820" w:type="dxa"/>
          </w:tcPr>
          <w:p w:rsidR="004743E8" w:rsidRDefault="004743E8" w:rsidP="004743E8">
            <w:pPr>
              <w:jc w:val="center"/>
            </w:pPr>
            <w:r>
              <w:t>Date</w:t>
            </w:r>
          </w:p>
        </w:tc>
        <w:tc>
          <w:tcPr>
            <w:tcW w:w="851" w:type="dxa"/>
          </w:tcPr>
          <w:p w:rsidR="004743E8" w:rsidRDefault="004743E8" w:rsidP="004743E8">
            <w:pPr>
              <w:jc w:val="center"/>
            </w:pPr>
            <w:r>
              <w:t>Cash</w:t>
            </w:r>
          </w:p>
        </w:tc>
        <w:tc>
          <w:tcPr>
            <w:tcW w:w="851" w:type="dxa"/>
          </w:tcPr>
          <w:p w:rsidR="004743E8" w:rsidRDefault="004743E8" w:rsidP="004743E8">
            <w:pPr>
              <w:jc w:val="center"/>
            </w:pPr>
            <w:r>
              <w:t>A/R</w:t>
            </w:r>
          </w:p>
        </w:tc>
        <w:tc>
          <w:tcPr>
            <w:tcW w:w="1003" w:type="dxa"/>
          </w:tcPr>
          <w:p w:rsidR="004743E8" w:rsidRDefault="004743E8" w:rsidP="004743E8">
            <w:pPr>
              <w:jc w:val="center"/>
            </w:pPr>
            <w:r>
              <w:t>Supplies</w:t>
            </w:r>
          </w:p>
        </w:tc>
        <w:tc>
          <w:tcPr>
            <w:tcW w:w="1234" w:type="dxa"/>
          </w:tcPr>
          <w:p w:rsidR="004743E8" w:rsidRDefault="004743E8" w:rsidP="004743E8">
            <w:pPr>
              <w:jc w:val="center"/>
            </w:pPr>
            <w:r>
              <w:t>Equipment</w:t>
            </w:r>
          </w:p>
        </w:tc>
        <w:tc>
          <w:tcPr>
            <w:tcW w:w="1006" w:type="dxa"/>
          </w:tcPr>
          <w:p w:rsidR="004743E8" w:rsidRDefault="004743E8" w:rsidP="004743E8">
            <w:pPr>
              <w:jc w:val="center"/>
            </w:pPr>
            <w:r>
              <w:t>A/P</w:t>
            </w:r>
          </w:p>
        </w:tc>
        <w:tc>
          <w:tcPr>
            <w:tcW w:w="866" w:type="dxa"/>
          </w:tcPr>
          <w:p w:rsidR="004743E8" w:rsidRDefault="004743E8" w:rsidP="004743E8">
            <w:pPr>
              <w:jc w:val="center"/>
            </w:pPr>
            <w:r>
              <w:t>N/P</w:t>
            </w:r>
          </w:p>
        </w:tc>
        <w:tc>
          <w:tcPr>
            <w:tcW w:w="899" w:type="dxa"/>
          </w:tcPr>
          <w:p w:rsidR="004743E8" w:rsidRDefault="004743E8" w:rsidP="004743E8">
            <w:pPr>
              <w:jc w:val="center"/>
            </w:pPr>
            <w:r>
              <w:t>Capital</w:t>
            </w:r>
          </w:p>
        </w:tc>
        <w:tc>
          <w:tcPr>
            <w:tcW w:w="1075" w:type="dxa"/>
          </w:tcPr>
          <w:p w:rsidR="004743E8" w:rsidRDefault="004743E8" w:rsidP="004743E8">
            <w:pPr>
              <w:jc w:val="center"/>
            </w:pPr>
            <w:r>
              <w:t>Drawings</w:t>
            </w:r>
          </w:p>
        </w:tc>
        <w:tc>
          <w:tcPr>
            <w:tcW w:w="1111" w:type="dxa"/>
          </w:tcPr>
          <w:p w:rsidR="004743E8" w:rsidRDefault="004743E8" w:rsidP="004743E8">
            <w:pPr>
              <w:jc w:val="center"/>
            </w:pPr>
            <w:r>
              <w:t>Revenues</w:t>
            </w:r>
          </w:p>
        </w:tc>
        <w:tc>
          <w:tcPr>
            <w:tcW w:w="1072" w:type="dxa"/>
          </w:tcPr>
          <w:p w:rsidR="004743E8" w:rsidRDefault="004743E8" w:rsidP="004743E8">
            <w:pPr>
              <w:jc w:val="center"/>
            </w:pPr>
            <w:r>
              <w:t>Expanses</w:t>
            </w:r>
          </w:p>
        </w:tc>
      </w:tr>
      <w:tr w:rsidR="00277BAA" w:rsidTr="00277BAA">
        <w:trPr>
          <w:trHeight w:val="578"/>
        </w:trPr>
        <w:tc>
          <w:tcPr>
            <w:tcW w:w="820" w:type="dxa"/>
          </w:tcPr>
          <w:p w:rsidR="004743E8" w:rsidRDefault="004743E8" w:rsidP="004743E8">
            <w:pPr>
              <w:jc w:val="center"/>
            </w:pPr>
            <w:r>
              <w:t>2010</w:t>
            </w:r>
          </w:p>
          <w:p w:rsidR="004743E8" w:rsidRDefault="004743E8" w:rsidP="004743E8">
            <w:pPr>
              <w:jc w:val="center"/>
            </w:pPr>
            <w:r>
              <w:t>May 1:</w:t>
            </w:r>
          </w:p>
        </w:tc>
        <w:tc>
          <w:tcPr>
            <w:tcW w:w="851" w:type="dxa"/>
          </w:tcPr>
          <w:p w:rsidR="004743E8" w:rsidRDefault="004743E8" w:rsidP="004743E8">
            <w:pPr>
              <w:jc w:val="center"/>
            </w:pPr>
            <w:r>
              <w:t>7,000</w:t>
            </w:r>
          </w:p>
        </w:tc>
        <w:tc>
          <w:tcPr>
            <w:tcW w:w="851" w:type="dxa"/>
          </w:tcPr>
          <w:p w:rsidR="004743E8" w:rsidRDefault="004743E8" w:rsidP="004743E8">
            <w:pPr>
              <w:jc w:val="center"/>
            </w:pPr>
          </w:p>
        </w:tc>
        <w:tc>
          <w:tcPr>
            <w:tcW w:w="1003" w:type="dxa"/>
          </w:tcPr>
          <w:p w:rsidR="004743E8" w:rsidRDefault="004743E8" w:rsidP="004743E8">
            <w:pPr>
              <w:jc w:val="center"/>
            </w:pPr>
          </w:p>
        </w:tc>
        <w:tc>
          <w:tcPr>
            <w:tcW w:w="1234" w:type="dxa"/>
          </w:tcPr>
          <w:p w:rsidR="004743E8" w:rsidRDefault="004743E8" w:rsidP="004743E8">
            <w:pPr>
              <w:jc w:val="center"/>
            </w:pPr>
          </w:p>
        </w:tc>
        <w:tc>
          <w:tcPr>
            <w:tcW w:w="1006" w:type="dxa"/>
          </w:tcPr>
          <w:p w:rsidR="004743E8" w:rsidRDefault="004743E8" w:rsidP="004743E8">
            <w:pPr>
              <w:jc w:val="center"/>
            </w:pPr>
          </w:p>
        </w:tc>
        <w:tc>
          <w:tcPr>
            <w:tcW w:w="866" w:type="dxa"/>
          </w:tcPr>
          <w:p w:rsidR="004743E8" w:rsidRDefault="004743E8" w:rsidP="004743E8">
            <w:pPr>
              <w:jc w:val="center"/>
            </w:pPr>
          </w:p>
        </w:tc>
        <w:tc>
          <w:tcPr>
            <w:tcW w:w="899" w:type="dxa"/>
          </w:tcPr>
          <w:p w:rsidR="004743E8" w:rsidRDefault="004743E8" w:rsidP="004743E8">
            <w:pPr>
              <w:jc w:val="center"/>
            </w:pPr>
            <w:r>
              <w:t>7,000</w:t>
            </w:r>
          </w:p>
        </w:tc>
        <w:tc>
          <w:tcPr>
            <w:tcW w:w="1075" w:type="dxa"/>
          </w:tcPr>
          <w:p w:rsidR="004743E8" w:rsidRDefault="004743E8" w:rsidP="004743E8">
            <w:pPr>
              <w:jc w:val="center"/>
            </w:pPr>
          </w:p>
        </w:tc>
        <w:tc>
          <w:tcPr>
            <w:tcW w:w="1111" w:type="dxa"/>
          </w:tcPr>
          <w:p w:rsidR="004743E8" w:rsidRDefault="004743E8" w:rsidP="004743E8">
            <w:pPr>
              <w:jc w:val="center"/>
            </w:pPr>
          </w:p>
        </w:tc>
        <w:tc>
          <w:tcPr>
            <w:tcW w:w="1072" w:type="dxa"/>
          </w:tcPr>
          <w:p w:rsidR="004743E8" w:rsidRDefault="004743E8" w:rsidP="004743E8">
            <w:pPr>
              <w:jc w:val="center"/>
            </w:pPr>
          </w:p>
        </w:tc>
      </w:tr>
      <w:tr w:rsidR="00277BAA" w:rsidTr="00277BAA">
        <w:trPr>
          <w:trHeight w:val="196"/>
        </w:trPr>
        <w:tc>
          <w:tcPr>
            <w:tcW w:w="820" w:type="dxa"/>
          </w:tcPr>
          <w:p w:rsidR="004743E8" w:rsidRDefault="004743E8" w:rsidP="004743E8">
            <w:pPr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4743E8" w:rsidRDefault="004743E8" w:rsidP="004743E8">
            <w:pPr>
              <w:jc w:val="center"/>
            </w:pPr>
            <w:r>
              <w:t>(900)</w:t>
            </w:r>
          </w:p>
        </w:tc>
        <w:tc>
          <w:tcPr>
            <w:tcW w:w="851" w:type="dxa"/>
          </w:tcPr>
          <w:p w:rsidR="004743E8" w:rsidRDefault="004743E8" w:rsidP="004743E8">
            <w:pPr>
              <w:jc w:val="center"/>
            </w:pPr>
          </w:p>
        </w:tc>
        <w:tc>
          <w:tcPr>
            <w:tcW w:w="1003" w:type="dxa"/>
          </w:tcPr>
          <w:p w:rsidR="004743E8" w:rsidRDefault="004743E8" w:rsidP="004743E8">
            <w:pPr>
              <w:jc w:val="center"/>
            </w:pPr>
          </w:p>
        </w:tc>
        <w:tc>
          <w:tcPr>
            <w:tcW w:w="1234" w:type="dxa"/>
          </w:tcPr>
          <w:p w:rsidR="004743E8" w:rsidRDefault="004743E8" w:rsidP="004743E8">
            <w:pPr>
              <w:jc w:val="center"/>
            </w:pPr>
          </w:p>
        </w:tc>
        <w:tc>
          <w:tcPr>
            <w:tcW w:w="1006" w:type="dxa"/>
          </w:tcPr>
          <w:p w:rsidR="004743E8" w:rsidRDefault="004743E8" w:rsidP="004743E8">
            <w:pPr>
              <w:jc w:val="center"/>
            </w:pPr>
          </w:p>
        </w:tc>
        <w:tc>
          <w:tcPr>
            <w:tcW w:w="866" w:type="dxa"/>
          </w:tcPr>
          <w:p w:rsidR="004743E8" w:rsidRDefault="004743E8" w:rsidP="004743E8">
            <w:pPr>
              <w:jc w:val="center"/>
            </w:pPr>
          </w:p>
        </w:tc>
        <w:tc>
          <w:tcPr>
            <w:tcW w:w="899" w:type="dxa"/>
          </w:tcPr>
          <w:p w:rsidR="004743E8" w:rsidRDefault="004743E8" w:rsidP="004743E8">
            <w:pPr>
              <w:jc w:val="center"/>
            </w:pPr>
          </w:p>
        </w:tc>
        <w:tc>
          <w:tcPr>
            <w:tcW w:w="1075" w:type="dxa"/>
          </w:tcPr>
          <w:p w:rsidR="004743E8" w:rsidRDefault="004743E8" w:rsidP="004743E8">
            <w:pPr>
              <w:jc w:val="center"/>
            </w:pPr>
          </w:p>
        </w:tc>
        <w:tc>
          <w:tcPr>
            <w:tcW w:w="1111" w:type="dxa"/>
          </w:tcPr>
          <w:p w:rsidR="004743E8" w:rsidRDefault="004743E8" w:rsidP="004743E8">
            <w:pPr>
              <w:jc w:val="center"/>
            </w:pPr>
          </w:p>
        </w:tc>
        <w:tc>
          <w:tcPr>
            <w:tcW w:w="1072" w:type="dxa"/>
          </w:tcPr>
          <w:p w:rsidR="004743E8" w:rsidRDefault="004743E8" w:rsidP="004743E8">
            <w:pPr>
              <w:jc w:val="center"/>
            </w:pPr>
            <w:r>
              <w:t>(900)</w:t>
            </w:r>
          </w:p>
        </w:tc>
      </w:tr>
      <w:tr w:rsidR="00277BAA" w:rsidTr="00277BAA">
        <w:trPr>
          <w:trHeight w:val="190"/>
        </w:trPr>
        <w:tc>
          <w:tcPr>
            <w:tcW w:w="820" w:type="dxa"/>
          </w:tcPr>
          <w:p w:rsidR="004743E8" w:rsidRDefault="004743E8" w:rsidP="004743E8">
            <w:pPr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4743E8" w:rsidRDefault="004743E8" w:rsidP="004743E8">
            <w:pPr>
              <w:jc w:val="center"/>
            </w:pPr>
          </w:p>
        </w:tc>
        <w:tc>
          <w:tcPr>
            <w:tcW w:w="851" w:type="dxa"/>
          </w:tcPr>
          <w:p w:rsidR="004743E8" w:rsidRDefault="004743E8" w:rsidP="004743E8">
            <w:pPr>
              <w:jc w:val="center"/>
            </w:pPr>
          </w:p>
        </w:tc>
        <w:tc>
          <w:tcPr>
            <w:tcW w:w="1003" w:type="dxa"/>
          </w:tcPr>
          <w:p w:rsidR="004743E8" w:rsidRDefault="00001AF3" w:rsidP="004743E8">
            <w:pPr>
              <w:jc w:val="center"/>
            </w:pPr>
            <w:r>
              <w:t>600</w:t>
            </w:r>
          </w:p>
        </w:tc>
        <w:tc>
          <w:tcPr>
            <w:tcW w:w="1234" w:type="dxa"/>
          </w:tcPr>
          <w:p w:rsidR="004743E8" w:rsidRDefault="004743E8" w:rsidP="004743E8">
            <w:pPr>
              <w:jc w:val="center"/>
            </w:pPr>
          </w:p>
        </w:tc>
        <w:tc>
          <w:tcPr>
            <w:tcW w:w="1006" w:type="dxa"/>
          </w:tcPr>
          <w:p w:rsidR="004743E8" w:rsidRDefault="00001AF3" w:rsidP="004743E8">
            <w:pPr>
              <w:jc w:val="center"/>
            </w:pPr>
            <w:r>
              <w:t>600</w:t>
            </w:r>
          </w:p>
        </w:tc>
        <w:tc>
          <w:tcPr>
            <w:tcW w:w="866" w:type="dxa"/>
          </w:tcPr>
          <w:p w:rsidR="004743E8" w:rsidRDefault="004743E8" w:rsidP="004743E8">
            <w:pPr>
              <w:jc w:val="center"/>
            </w:pPr>
          </w:p>
        </w:tc>
        <w:tc>
          <w:tcPr>
            <w:tcW w:w="899" w:type="dxa"/>
          </w:tcPr>
          <w:p w:rsidR="004743E8" w:rsidRDefault="004743E8" w:rsidP="004743E8">
            <w:pPr>
              <w:jc w:val="center"/>
            </w:pPr>
          </w:p>
        </w:tc>
        <w:tc>
          <w:tcPr>
            <w:tcW w:w="1075" w:type="dxa"/>
          </w:tcPr>
          <w:p w:rsidR="004743E8" w:rsidRDefault="004743E8" w:rsidP="004743E8">
            <w:pPr>
              <w:jc w:val="center"/>
            </w:pPr>
          </w:p>
        </w:tc>
        <w:tc>
          <w:tcPr>
            <w:tcW w:w="1111" w:type="dxa"/>
          </w:tcPr>
          <w:p w:rsidR="004743E8" w:rsidRDefault="004743E8" w:rsidP="004743E8">
            <w:pPr>
              <w:jc w:val="center"/>
            </w:pPr>
          </w:p>
        </w:tc>
        <w:tc>
          <w:tcPr>
            <w:tcW w:w="1072" w:type="dxa"/>
          </w:tcPr>
          <w:p w:rsidR="004743E8" w:rsidRDefault="004743E8" w:rsidP="004743E8">
            <w:pPr>
              <w:jc w:val="center"/>
            </w:pPr>
          </w:p>
        </w:tc>
      </w:tr>
      <w:tr w:rsidR="00277BAA" w:rsidTr="00277BAA">
        <w:trPr>
          <w:trHeight w:val="196"/>
        </w:trPr>
        <w:tc>
          <w:tcPr>
            <w:tcW w:w="820" w:type="dxa"/>
          </w:tcPr>
          <w:p w:rsidR="004743E8" w:rsidRDefault="004743E8" w:rsidP="004743E8"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4743E8" w:rsidRDefault="00001AF3" w:rsidP="004743E8">
            <w:pPr>
              <w:jc w:val="center"/>
            </w:pPr>
            <w:r>
              <w:t>(125)</w:t>
            </w:r>
          </w:p>
        </w:tc>
        <w:tc>
          <w:tcPr>
            <w:tcW w:w="851" w:type="dxa"/>
          </w:tcPr>
          <w:p w:rsidR="004743E8" w:rsidRDefault="004743E8" w:rsidP="004743E8">
            <w:pPr>
              <w:jc w:val="center"/>
            </w:pPr>
          </w:p>
        </w:tc>
        <w:tc>
          <w:tcPr>
            <w:tcW w:w="1003" w:type="dxa"/>
          </w:tcPr>
          <w:p w:rsidR="004743E8" w:rsidRDefault="004743E8" w:rsidP="004743E8">
            <w:pPr>
              <w:jc w:val="center"/>
            </w:pPr>
          </w:p>
        </w:tc>
        <w:tc>
          <w:tcPr>
            <w:tcW w:w="1234" w:type="dxa"/>
          </w:tcPr>
          <w:p w:rsidR="004743E8" w:rsidRDefault="004743E8" w:rsidP="004743E8">
            <w:pPr>
              <w:jc w:val="center"/>
            </w:pPr>
          </w:p>
        </w:tc>
        <w:tc>
          <w:tcPr>
            <w:tcW w:w="1006" w:type="dxa"/>
          </w:tcPr>
          <w:p w:rsidR="004743E8" w:rsidRDefault="004743E8" w:rsidP="004743E8">
            <w:pPr>
              <w:jc w:val="center"/>
            </w:pPr>
          </w:p>
        </w:tc>
        <w:tc>
          <w:tcPr>
            <w:tcW w:w="866" w:type="dxa"/>
          </w:tcPr>
          <w:p w:rsidR="004743E8" w:rsidRDefault="004743E8" w:rsidP="004743E8">
            <w:pPr>
              <w:jc w:val="center"/>
            </w:pPr>
          </w:p>
        </w:tc>
        <w:tc>
          <w:tcPr>
            <w:tcW w:w="899" w:type="dxa"/>
          </w:tcPr>
          <w:p w:rsidR="004743E8" w:rsidRDefault="004743E8" w:rsidP="004743E8">
            <w:pPr>
              <w:jc w:val="center"/>
            </w:pPr>
          </w:p>
        </w:tc>
        <w:tc>
          <w:tcPr>
            <w:tcW w:w="1075" w:type="dxa"/>
          </w:tcPr>
          <w:p w:rsidR="004743E8" w:rsidRDefault="004743E8" w:rsidP="004743E8">
            <w:pPr>
              <w:jc w:val="center"/>
            </w:pPr>
          </w:p>
        </w:tc>
        <w:tc>
          <w:tcPr>
            <w:tcW w:w="1111" w:type="dxa"/>
          </w:tcPr>
          <w:p w:rsidR="004743E8" w:rsidRDefault="004743E8" w:rsidP="004743E8">
            <w:pPr>
              <w:jc w:val="center"/>
            </w:pPr>
          </w:p>
        </w:tc>
        <w:tc>
          <w:tcPr>
            <w:tcW w:w="1072" w:type="dxa"/>
          </w:tcPr>
          <w:p w:rsidR="004743E8" w:rsidRDefault="00001AF3" w:rsidP="004743E8">
            <w:pPr>
              <w:jc w:val="center"/>
            </w:pPr>
            <w:r>
              <w:t>(125)</w:t>
            </w:r>
          </w:p>
        </w:tc>
      </w:tr>
      <w:tr w:rsidR="00277BAA" w:rsidTr="00277BAA">
        <w:trPr>
          <w:trHeight w:val="190"/>
        </w:trPr>
        <w:tc>
          <w:tcPr>
            <w:tcW w:w="820" w:type="dxa"/>
          </w:tcPr>
          <w:p w:rsidR="004743E8" w:rsidRDefault="004743E8" w:rsidP="004743E8">
            <w:pPr>
              <w:jc w:val="center"/>
            </w:pPr>
            <w:r>
              <w:t>9</w:t>
            </w:r>
          </w:p>
        </w:tc>
        <w:tc>
          <w:tcPr>
            <w:tcW w:w="851" w:type="dxa"/>
          </w:tcPr>
          <w:p w:rsidR="004743E8" w:rsidRDefault="00001AF3" w:rsidP="004743E8">
            <w:pPr>
              <w:jc w:val="center"/>
            </w:pPr>
            <w:r>
              <w:t>4,000</w:t>
            </w:r>
          </w:p>
        </w:tc>
        <w:tc>
          <w:tcPr>
            <w:tcW w:w="851" w:type="dxa"/>
          </w:tcPr>
          <w:p w:rsidR="004743E8" w:rsidRDefault="004743E8" w:rsidP="004743E8">
            <w:pPr>
              <w:jc w:val="center"/>
            </w:pPr>
          </w:p>
        </w:tc>
        <w:tc>
          <w:tcPr>
            <w:tcW w:w="1003" w:type="dxa"/>
          </w:tcPr>
          <w:p w:rsidR="004743E8" w:rsidRDefault="004743E8" w:rsidP="004743E8">
            <w:pPr>
              <w:jc w:val="center"/>
            </w:pPr>
          </w:p>
        </w:tc>
        <w:tc>
          <w:tcPr>
            <w:tcW w:w="1234" w:type="dxa"/>
          </w:tcPr>
          <w:p w:rsidR="004743E8" w:rsidRDefault="004743E8" w:rsidP="004743E8">
            <w:pPr>
              <w:jc w:val="center"/>
            </w:pPr>
          </w:p>
        </w:tc>
        <w:tc>
          <w:tcPr>
            <w:tcW w:w="1006" w:type="dxa"/>
          </w:tcPr>
          <w:p w:rsidR="004743E8" w:rsidRDefault="004743E8" w:rsidP="004743E8">
            <w:pPr>
              <w:jc w:val="center"/>
            </w:pPr>
          </w:p>
        </w:tc>
        <w:tc>
          <w:tcPr>
            <w:tcW w:w="866" w:type="dxa"/>
          </w:tcPr>
          <w:p w:rsidR="004743E8" w:rsidRDefault="004743E8" w:rsidP="004743E8">
            <w:pPr>
              <w:jc w:val="center"/>
            </w:pPr>
          </w:p>
        </w:tc>
        <w:tc>
          <w:tcPr>
            <w:tcW w:w="899" w:type="dxa"/>
          </w:tcPr>
          <w:p w:rsidR="004743E8" w:rsidRDefault="004743E8" w:rsidP="004743E8">
            <w:pPr>
              <w:jc w:val="center"/>
            </w:pPr>
          </w:p>
        </w:tc>
        <w:tc>
          <w:tcPr>
            <w:tcW w:w="1075" w:type="dxa"/>
          </w:tcPr>
          <w:p w:rsidR="004743E8" w:rsidRDefault="004743E8" w:rsidP="004743E8">
            <w:pPr>
              <w:jc w:val="center"/>
            </w:pPr>
          </w:p>
        </w:tc>
        <w:tc>
          <w:tcPr>
            <w:tcW w:w="1111" w:type="dxa"/>
          </w:tcPr>
          <w:p w:rsidR="004743E8" w:rsidRDefault="00001AF3" w:rsidP="004743E8">
            <w:pPr>
              <w:jc w:val="center"/>
            </w:pPr>
            <w:r>
              <w:t>4,000</w:t>
            </w:r>
          </w:p>
        </w:tc>
        <w:tc>
          <w:tcPr>
            <w:tcW w:w="1072" w:type="dxa"/>
          </w:tcPr>
          <w:p w:rsidR="004743E8" w:rsidRDefault="004743E8" w:rsidP="004743E8">
            <w:pPr>
              <w:jc w:val="center"/>
            </w:pPr>
          </w:p>
        </w:tc>
      </w:tr>
      <w:tr w:rsidR="00277BAA" w:rsidTr="00277BAA">
        <w:trPr>
          <w:trHeight w:val="196"/>
        </w:trPr>
        <w:tc>
          <w:tcPr>
            <w:tcW w:w="820" w:type="dxa"/>
          </w:tcPr>
          <w:p w:rsidR="004743E8" w:rsidRDefault="004743E8" w:rsidP="004743E8">
            <w:pPr>
              <w:jc w:val="center"/>
            </w:pPr>
            <w:r>
              <w:t>12</w:t>
            </w:r>
          </w:p>
        </w:tc>
        <w:tc>
          <w:tcPr>
            <w:tcW w:w="851" w:type="dxa"/>
          </w:tcPr>
          <w:p w:rsidR="004743E8" w:rsidRDefault="00001AF3" w:rsidP="004743E8">
            <w:pPr>
              <w:jc w:val="center"/>
            </w:pPr>
            <w:r>
              <w:t>(1,000)</w:t>
            </w:r>
          </w:p>
        </w:tc>
        <w:tc>
          <w:tcPr>
            <w:tcW w:w="851" w:type="dxa"/>
          </w:tcPr>
          <w:p w:rsidR="004743E8" w:rsidRDefault="004743E8" w:rsidP="004743E8">
            <w:pPr>
              <w:jc w:val="center"/>
            </w:pPr>
          </w:p>
        </w:tc>
        <w:tc>
          <w:tcPr>
            <w:tcW w:w="1003" w:type="dxa"/>
          </w:tcPr>
          <w:p w:rsidR="004743E8" w:rsidRDefault="004743E8" w:rsidP="004743E8">
            <w:pPr>
              <w:jc w:val="center"/>
            </w:pPr>
          </w:p>
        </w:tc>
        <w:tc>
          <w:tcPr>
            <w:tcW w:w="1234" w:type="dxa"/>
          </w:tcPr>
          <w:p w:rsidR="004743E8" w:rsidRDefault="004743E8" w:rsidP="004743E8">
            <w:pPr>
              <w:jc w:val="center"/>
            </w:pPr>
          </w:p>
        </w:tc>
        <w:tc>
          <w:tcPr>
            <w:tcW w:w="1006" w:type="dxa"/>
          </w:tcPr>
          <w:p w:rsidR="004743E8" w:rsidRDefault="004743E8" w:rsidP="004743E8">
            <w:pPr>
              <w:jc w:val="center"/>
            </w:pPr>
          </w:p>
        </w:tc>
        <w:tc>
          <w:tcPr>
            <w:tcW w:w="866" w:type="dxa"/>
          </w:tcPr>
          <w:p w:rsidR="004743E8" w:rsidRDefault="004743E8" w:rsidP="004743E8">
            <w:pPr>
              <w:jc w:val="center"/>
            </w:pPr>
          </w:p>
        </w:tc>
        <w:tc>
          <w:tcPr>
            <w:tcW w:w="899" w:type="dxa"/>
          </w:tcPr>
          <w:p w:rsidR="004743E8" w:rsidRDefault="004743E8" w:rsidP="004743E8">
            <w:pPr>
              <w:jc w:val="center"/>
            </w:pPr>
          </w:p>
        </w:tc>
        <w:tc>
          <w:tcPr>
            <w:tcW w:w="1075" w:type="dxa"/>
          </w:tcPr>
          <w:p w:rsidR="004743E8" w:rsidRDefault="00001AF3" w:rsidP="004743E8">
            <w:pPr>
              <w:jc w:val="center"/>
            </w:pPr>
            <w:r>
              <w:t>(1,000)</w:t>
            </w:r>
          </w:p>
        </w:tc>
        <w:tc>
          <w:tcPr>
            <w:tcW w:w="1111" w:type="dxa"/>
          </w:tcPr>
          <w:p w:rsidR="004743E8" w:rsidRDefault="004743E8" w:rsidP="004743E8">
            <w:pPr>
              <w:jc w:val="center"/>
            </w:pPr>
          </w:p>
        </w:tc>
        <w:tc>
          <w:tcPr>
            <w:tcW w:w="1072" w:type="dxa"/>
          </w:tcPr>
          <w:p w:rsidR="004743E8" w:rsidRDefault="004743E8" w:rsidP="004743E8">
            <w:pPr>
              <w:jc w:val="center"/>
            </w:pPr>
          </w:p>
        </w:tc>
      </w:tr>
      <w:tr w:rsidR="00277BAA" w:rsidTr="00277BAA">
        <w:trPr>
          <w:trHeight w:val="190"/>
        </w:trPr>
        <w:tc>
          <w:tcPr>
            <w:tcW w:w="820" w:type="dxa"/>
          </w:tcPr>
          <w:p w:rsidR="00001AF3" w:rsidRDefault="00001AF3" w:rsidP="00001AF3">
            <w:pPr>
              <w:jc w:val="center"/>
            </w:pPr>
            <w:r>
              <w:t>15</w:t>
            </w:r>
          </w:p>
        </w:tc>
        <w:tc>
          <w:tcPr>
            <w:tcW w:w="851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851" w:type="dxa"/>
          </w:tcPr>
          <w:p w:rsidR="00001AF3" w:rsidRDefault="00001AF3" w:rsidP="00001AF3">
            <w:pPr>
              <w:jc w:val="center"/>
            </w:pPr>
            <w:r>
              <w:t>6,400</w:t>
            </w:r>
          </w:p>
        </w:tc>
        <w:tc>
          <w:tcPr>
            <w:tcW w:w="1003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1234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1006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866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899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1075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1111" w:type="dxa"/>
          </w:tcPr>
          <w:p w:rsidR="00001AF3" w:rsidRDefault="00001AF3" w:rsidP="00001AF3">
            <w:pPr>
              <w:jc w:val="center"/>
            </w:pPr>
            <w:r>
              <w:t>6,400</w:t>
            </w:r>
          </w:p>
        </w:tc>
        <w:tc>
          <w:tcPr>
            <w:tcW w:w="1072" w:type="dxa"/>
          </w:tcPr>
          <w:p w:rsidR="00001AF3" w:rsidRDefault="00001AF3" w:rsidP="00001AF3">
            <w:pPr>
              <w:jc w:val="center"/>
            </w:pPr>
          </w:p>
        </w:tc>
      </w:tr>
      <w:tr w:rsidR="00277BAA" w:rsidTr="00277BAA">
        <w:trPr>
          <w:trHeight w:val="196"/>
        </w:trPr>
        <w:tc>
          <w:tcPr>
            <w:tcW w:w="820" w:type="dxa"/>
          </w:tcPr>
          <w:p w:rsidR="00001AF3" w:rsidRDefault="00001AF3" w:rsidP="00001AF3">
            <w:pPr>
              <w:jc w:val="center"/>
            </w:pPr>
            <w:r>
              <w:t>17</w:t>
            </w:r>
          </w:p>
        </w:tc>
        <w:tc>
          <w:tcPr>
            <w:tcW w:w="851" w:type="dxa"/>
          </w:tcPr>
          <w:p w:rsidR="00001AF3" w:rsidRDefault="00001AF3" w:rsidP="00001AF3">
            <w:pPr>
              <w:jc w:val="center"/>
            </w:pPr>
            <w:r>
              <w:t>(2,500)</w:t>
            </w:r>
          </w:p>
        </w:tc>
        <w:tc>
          <w:tcPr>
            <w:tcW w:w="851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1003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1234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1006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866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899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1075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1111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1072" w:type="dxa"/>
          </w:tcPr>
          <w:p w:rsidR="00001AF3" w:rsidRDefault="00001AF3" w:rsidP="00001AF3">
            <w:pPr>
              <w:jc w:val="center"/>
            </w:pPr>
            <w:r>
              <w:t>(2,500)</w:t>
            </w:r>
          </w:p>
        </w:tc>
      </w:tr>
      <w:tr w:rsidR="00277BAA" w:rsidTr="00277BAA">
        <w:trPr>
          <w:trHeight w:val="196"/>
        </w:trPr>
        <w:tc>
          <w:tcPr>
            <w:tcW w:w="820" w:type="dxa"/>
          </w:tcPr>
          <w:p w:rsidR="00001AF3" w:rsidRDefault="00001AF3" w:rsidP="00001AF3">
            <w:pPr>
              <w:jc w:val="center"/>
            </w:pPr>
            <w:r>
              <w:t>20</w:t>
            </w:r>
          </w:p>
        </w:tc>
        <w:tc>
          <w:tcPr>
            <w:tcW w:w="851" w:type="dxa"/>
          </w:tcPr>
          <w:p w:rsidR="00001AF3" w:rsidRDefault="00001AF3" w:rsidP="00001AF3">
            <w:pPr>
              <w:jc w:val="center"/>
            </w:pPr>
            <w:r>
              <w:t>(600)</w:t>
            </w:r>
          </w:p>
        </w:tc>
        <w:tc>
          <w:tcPr>
            <w:tcW w:w="851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1003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1234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1006" w:type="dxa"/>
          </w:tcPr>
          <w:p w:rsidR="00001AF3" w:rsidRDefault="00001AF3" w:rsidP="00001AF3">
            <w:pPr>
              <w:jc w:val="center"/>
            </w:pPr>
            <w:r>
              <w:t>(600)</w:t>
            </w:r>
          </w:p>
        </w:tc>
        <w:tc>
          <w:tcPr>
            <w:tcW w:w="866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899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1075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1111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1072" w:type="dxa"/>
          </w:tcPr>
          <w:p w:rsidR="00001AF3" w:rsidRDefault="00001AF3" w:rsidP="00001AF3">
            <w:pPr>
              <w:jc w:val="center"/>
            </w:pPr>
          </w:p>
        </w:tc>
      </w:tr>
      <w:tr w:rsidR="00277BAA" w:rsidTr="00277BAA">
        <w:trPr>
          <w:trHeight w:val="196"/>
        </w:trPr>
        <w:tc>
          <w:tcPr>
            <w:tcW w:w="820" w:type="dxa"/>
          </w:tcPr>
          <w:p w:rsidR="00001AF3" w:rsidRDefault="00001AF3" w:rsidP="00001AF3">
            <w:pPr>
              <w:jc w:val="center"/>
            </w:pPr>
            <w:r>
              <w:t>23</w:t>
            </w:r>
          </w:p>
        </w:tc>
        <w:tc>
          <w:tcPr>
            <w:tcW w:w="851" w:type="dxa"/>
          </w:tcPr>
          <w:p w:rsidR="00001AF3" w:rsidRDefault="00001AF3" w:rsidP="00001AF3">
            <w:pPr>
              <w:jc w:val="center"/>
            </w:pPr>
            <w:r>
              <w:t>4,000</w:t>
            </w:r>
          </w:p>
        </w:tc>
        <w:tc>
          <w:tcPr>
            <w:tcW w:w="851" w:type="dxa"/>
          </w:tcPr>
          <w:p w:rsidR="00001AF3" w:rsidRDefault="00277BAA" w:rsidP="00001AF3">
            <w:pPr>
              <w:jc w:val="center"/>
            </w:pPr>
            <w:r>
              <w:t>(4,000)</w:t>
            </w:r>
          </w:p>
        </w:tc>
        <w:tc>
          <w:tcPr>
            <w:tcW w:w="1003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1234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1006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866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899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1075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1111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1072" w:type="dxa"/>
          </w:tcPr>
          <w:p w:rsidR="00001AF3" w:rsidRDefault="00001AF3" w:rsidP="00001AF3">
            <w:pPr>
              <w:jc w:val="center"/>
            </w:pPr>
          </w:p>
        </w:tc>
      </w:tr>
      <w:tr w:rsidR="00277BAA" w:rsidTr="00277BAA">
        <w:trPr>
          <w:trHeight w:val="196"/>
        </w:trPr>
        <w:tc>
          <w:tcPr>
            <w:tcW w:w="820" w:type="dxa"/>
          </w:tcPr>
          <w:p w:rsidR="00001AF3" w:rsidRDefault="00001AF3" w:rsidP="00001AF3">
            <w:pPr>
              <w:jc w:val="center"/>
            </w:pPr>
            <w:r>
              <w:t>26</w:t>
            </w:r>
          </w:p>
        </w:tc>
        <w:tc>
          <w:tcPr>
            <w:tcW w:w="851" w:type="dxa"/>
          </w:tcPr>
          <w:p w:rsidR="00001AF3" w:rsidRDefault="00001AF3" w:rsidP="00001AF3">
            <w:pPr>
              <w:jc w:val="center"/>
            </w:pPr>
            <w:r>
              <w:t>5,000</w:t>
            </w:r>
          </w:p>
        </w:tc>
        <w:tc>
          <w:tcPr>
            <w:tcW w:w="851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1003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1234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1006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866" w:type="dxa"/>
          </w:tcPr>
          <w:p w:rsidR="00001AF3" w:rsidRDefault="00001AF3" w:rsidP="00001AF3">
            <w:pPr>
              <w:jc w:val="center"/>
            </w:pPr>
            <w:r>
              <w:t>5,000</w:t>
            </w:r>
          </w:p>
        </w:tc>
        <w:tc>
          <w:tcPr>
            <w:tcW w:w="899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1075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1111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1072" w:type="dxa"/>
          </w:tcPr>
          <w:p w:rsidR="00001AF3" w:rsidRDefault="00001AF3" w:rsidP="00001AF3">
            <w:pPr>
              <w:jc w:val="center"/>
            </w:pPr>
          </w:p>
        </w:tc>
      </w:tr>
      <w:tr w:rsidR="00277BAA" w:rsidTr="00277BAA">
        <w:trPr>
          <w:trHeight w:val="196"/>
        </w:trPr>
        <w:tc>
          <w:tcPr>
            <w:tcW w:w="820" w:type="dxa"/>
          </w:tcPr>
          <w:p w:rsidR="00001AF3" w:rsidRDefault="00001AF3" w:rsidP="00001AF3">
            <w:pPr>
              <w:jc w:val="center"/>
            </w:pPr>
            <w:r>
              <w:t>29</w:t>
            </w:r>
          </w:p>
        </w:tc>
        <w:tc>
          <w:tcPr>
            <w:tcW w:w="851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851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1003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1234" w:type="dxa"/>
          </w:tcPr>
          <w:p w:rsidR="00001AF3" w:rsidRDefault="00001AF3" w:rsidP="00001AF3">
            <w:pPr>
              <w:jc w:val="center"/>
            </w:pPr>
            <w:r>
              <w:t>3,100</w:t>
            </w:r>
          </w:p>
        </w:tc>
        <w:tc>
          <w:tcPr>
            <w:tcW w:w="1006" w:type="dxa"/>
          </w:tcPr>
          <w:p w:rsidR="00001AF3" w:rsidRDefault="00001AF3" w:rsidP="00001AF3">
            <w:pPr>
              <w:jc w:val="center"/>
            </w:pPr>
            <w:r>
              <w:t>3,100</w:t>
            </w:r>
          </w:p>
        </w:tc>
        <w:tc>
          <w:tcPr>
            <w:tcW w:w="866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899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1075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1111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1072" w:type="dxa"/>
          </w:tcPr>
          <w:p w:rsidR="00001AF3" w:rsidRDefault="00001AF3" w:rsidP="00001AF3">
            <w:pPr>
              <w:jc w:val="center"/>
            </w:pPr>
          </w:p>
        </w:tc>
      </w:tr>
      <w:tr w:rsidR="00277BAA" w:rsidTr="00277BAA">
        <w:trPr>
          <w:trHeight w:val="196"/>
        </w:trPr>
        <w:tc>
          <w:tcPr>
            <w:tcW w:w="820" w:type="dxa"/>
          </w:tcPr>
          <w:p w:rsidR="00001AF3" w:rsidRDefault="00001AF3" w:rsidP="00001AF3">
            <w:pPr>
              <w:jc w:val="center"/>
            </w:pPr>
            <w:r>
              <w:t>30</w:t>
            </w:r>
          </w:p>
        </w:tc>
        <w:tc>
          <w:tcPr>
            <w:tcW w:w="851" w:type="dxa"/>
          </w:tcPr>
          <w:p w:rsidR="00001AF3" w:rsidRDefault="00001AF3" w:rsidP="00001AF3">
            <w:pPr>
              <w:jc w:val="center"/>
            </w:pPr>
            <w:r>
              <w:t>(175)</w:t>
            </w:r>
          </w:p>
        </w:tc>
        <w:tc>
          <w:tcPr>
            <w:tcW w:w="851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1003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1234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1006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866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899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1075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1111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1072" w:type="dxa"/>
          </w:tcPr>
          <w:p w:rsidR="00001AF3" w:rsidRDefault="00001AF3" w:rsidP="00001AF3">
            <w:pPr>
              <w:jc w:val="center"/>
            </w:pPr>
            <w:r>
              <w:t>(175)</w:t>
            </w:r>
          </w:p>
        </w:tc>
      </w:tr>
      <w:tr w:rsidR="00277BAA" w:rsidTr="00277BAA">
        <w:trPr>
          <w:trHeight w:val="196"/>
        </w:trPr>
        <w:tc>
          <w:tcPr>
            <w:tcW w:w="820" w:type="dxa"/>
          </w:tcPr>
          <w:p w:rsidR="00001AF3" w:rsidRDefault="00001AF3" w:rsidP="00001AF3">
            <w:pPr>
              <w:jc w:val="center"/>
            </w:pPr>
          </w:p>
        </w:tc>
        <w:tc>
          <w:tcPr>
            <w:tcW w:w="851" w:type="dxa"/>
          </w:tcPr>
          <w:p w:rsidR="00001AF3" w:rsidRDefault="00277BAA" w:rsidP="00001AF3">
            <w:pPr>
              <w:jc w:val="center"/>
            </w:pPr>
            <w:r>
              <w:t>14,700</w:t>
            </w:r>
          </w:p>
        </w:tc>
        <w:tc>
          <w:tcPr>
            <w:tcW w:w="851" w:type="dxa"/>
          </w:tcPr>
          <w:p w:rsidR="00001AF3" w:rsidRDefault="00277BAA" w:rsidP="00001AF3">
            <w:pPr>
              <w:jc w:val="center"/>
            </w:pPr>
            <w:r>
              <w:t>2,400</w:t>
            </w:r>
          </w:p>
        </w:tc>
        <w:tc>
          <w:tcPr>
            <w:tcW w:w="1003" w:type="dxa"/>
          </w:tcPr>
          <w:p w:rsidR="00001AF3" w:rsidRDefault="00277BAA" w:rsidP="00001AF3">
            <w:pPr>
              <w:jc w:val="center"/>
            </w:pPr>
            <w:r>
              <w:t>600</w:t>
            </w:r>
          </w:p>
        </w:tc>
        <w:tc>
          <w:tcPr>
            <w:tcW w:w="1234" w:type="dxa"/>
          </w:tcPr>
          <w:p w:rsidR="00001AF3" w:rsidRDefault="00277BAA" w:rsidP="00001AF3">
            <w:pPr>
              <w:jc w:val="center"/>
            </w:pPr>
            <w:r>
              <w:t>3,100</w:t>
            </w:r>
          </w:p>
        </w:tc>
        <w:tc>
          <w:tcPr>
            <w:tcW w:w="1006" w:type="dxa"/>
          </w:tcPr>
          <w:p w:rsidR="00001AF3" w:rsidRDefault="00277BAA" w:rsidP="00001AF3">
            <w:pPr>
              <w:jc w:val="center"/>
            </w:pPr>
            <w:r>
              <w:t>3,100</w:t>
            </w:r>
          </w:p>
        </w:tc>
        <w:tc>
          <w:tcPr>
            <w:tcW w:w="866" w:type="dxa"/>
          </w:tcPr>
          <w:p w:rsidR="00001AF3" w:rsidRDefault="00277BAA" w:rsidP="00001AF3">
            <w:pPr>
              <w:jc w:val="center"/>
            </w:pPr>
            <w:r>
              <w:t>5,000</w:t>
            </w:r>
          </w:p>
        </w:tc>
        <w:tc>
          <w:tcPr>
            <w:tcW w:w="899" w:type="dxa"/>
          </w:tcPr>
          <w:p w:rsidR="00001AF3" w:rsidRDefault="00277BAA" w:rsidP="00001AF3">
            <w:pPr>
              <w:jc w:val="center"/>
            </w:pPr>
            <w:r>
              <w:t>7,000</w:t>
            </w:r>
          </w:p>
        </w:tc>
        <w:tc>
          <w:tcPr>
            <w:tcW w:w="1075" w:type="dxa"/>
          </w:tcPr>
          <w:p w:rsidR="00001AF3" w:rsidRDefault="00277BAA" w:rsidP="00001AF3">
            <w:pPr>
              <w:jc w:val="center"/>
            </w:pPr>
            <w:r>
              <w:t>(1,000)</w:t>
            </w:r>
          </w:p>
        </w:tc>
        <w:tc>
          <w:tcPr>
            <w:tcW w:w="1111" w:type="dxa"/>
          </w:tcPr>
          <w:p w:rsidR="00001AF3" w:rsidRDefault="00277BAA" w:rsidP="00001AF3">
            <w:pPr>
              <w:jc w:val="center"/>
            </w:pPr>
            <w:r>
              <w:t>10,400</w:t>
            </w:r>
          </w:p>
        </w:tc>
        <w:tc>
          <w:tcPr>
            <w:tcW w:w="1072" w:type="dxa"/>
          </w:tcPr>
          <w:p w:rsidR="00001AF3" w:rsidRDefault="00277BAA" w:rsidP="00001AF3">
            <w:pPr>
              <w:jc w:val="center"/>
            </w:pPr>
            <w:r>
              <w:t>(3,700)</w:t>
            </w:r>
          </w:p>
        </w:tc>
      </w:tr>
      <w:tr w:rsidR="00277BAA" w:rsidTr="00E14F79">
        <w:trPr>
          <w:trHeight w:val="196"/>
        </w:trPr>
        <w:tc>
          <w:tcPr>
            <w:tcW w:w="820" w:type="dxa"/>
          </w:tcPr>
          <w:p w:rsidR="00277BAA" w:rsidRDefault="00277BAA" w:rsidP="00001AF3">
            <w:pPr>
              <w:jc w:val="center"/>
            </w:pPr>
            <w:r>
              <w:t>Total</w:t>
            </w:r>
          </w:p>
        </w:tc>
        <w:tc>
          <w:tcPr>
            <w:tcW w:w="3939" w:type="dxa"/>
            <w:gridSpan w:val="4"/>
          </w:tcPr>
          <w:p w:rsidR="00277BAA" w:rsidRDefault="00277BAA" w:rsidP="00001AF3">
            <w:pPr>
              <w:jc w:val="center"/>
            </w:pPr>
            <w:r>
              <w:t>20,800</w:t>
            </w:r>
          </w:p>
        </w:tc>
        <w:tc>
          <w:tcPr>
            <w:tcW w:w="6029" w:type="dxa"/>
            <w:gridSpan w:val="6"/>
          </w:tcPr>
          <w:p w:rsidR="00277BAA" w:rsidRDefault="00277BAA" w:rsidP="00001AF3">
            <w:pPr>
              <w:jc w:val="center"/>
            </w:pPr>
            <w:r>
              <w:t>20,800</w:t>
            </w:r>
          </w:p>
        </w:tc>
      </w:tr>
    </w:tbl>
    <w:p w:rsidR="007A2A1C" w:rsidRDefault="007A2A1C" w:rsidP="00122EF1">
      <w:pPr>
        <w:jc w:val="center"/>
      </w:pPr>
    </w:p>
    <w:sectPr w:rsidR="007A2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F1"/>
    <w:rsid w:val="00001AF3"/>
    <w:rsid w:val="000670A8"/>
    <w:rsid w:val="00077E80"/>
    <w:rsid w:val="00122EF1"/>
    <w:rsid w:val="00277BAA"/>
    <w:rsid w:val="00375336"/>
    <w:rsid w:val="00380CD9"/>
    <w:rsid w:val="003E4130"/>
    <w:rsid w:val="004743E8"/>
    <w:rsid w:val="004D70F2"/>
    <w:rsid w:val="00691F36"/>
    <w:rsid w:val="007A2A1C"/>
    <w:rsid w:val="007D2616"/>
    <w:rsid w:val="007E4961"/>
    <w:rsid w:val="008E0C5D"/>
    <w:rsid w:val="009B6559"/>
    <w:rsid w:val="00B73142"/>
    <w:rsid w:val="00C0742C"/>
    <w:rsid w:val="00C442AC"/>
    <w:rsid w:val="00CA069B"/>
    <w:rsid w:val="00CF5FBB"/>
    <w:rsid w:val="00D11424"/>
    <w:rsid w:val="00D531BF"/>
    <w:rsid w:val="00D81512"/>
    <w:rsid w:val="00F2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1AD38-7510-4782-ADB1-58A5995F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22E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Hussain Anjum Ratul</cp:lastModifiedBy>
  <cp:revision>16</cp:revision>
  <dcterms:created xsi:type="dcterms:W3CDTF">2023-03-11T09:24:00Z</dcterms:created>
  <dcterms:modified xsi:type="dcterms:W3CDTF">2023-03-11T13:29:00Z</dcterms:modified>
</cp:coreProperties>
</file>