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>
  <w:body>
    <w:p>
      <w:pPr>
        <w:rPr>
          <w:rFonts w:ascii="Times New Roman" w:cs="Times New Roman" w:hAnsi="Times New Roman" w:hint="default"/>
          <w:lang w:val="en-US"/>
        </w:rPr>
      </w:pPr>
      <w:r>
        <w:rPr>
          <w:rFonts w:ascii="Times New Roman" w:cs="Times New Roman" w:hAnsi="Times New Roman" w:hint="default"/>
          <w:lang w:val="en-US"/>
        </w:rPr>
        <w:t>Respected sir/maam</w:t>
      </w:r>
    </w:p>
    <w:p>
      <w:pPr>
        <w:rPr>
          <w:rFonts w:ascii="Times New Roman" w:cs="Times New Roman" w:hAnsi="Times New Roman" w:hint="default"/>
          <w:lang w:val="en-US"/>
        </w:rPr>
      </w:pPr>
      <w:r>
        <w:rPr>
          <w:rFonts w:ascii="Times New Roman" w:cs="Times New Roman" w:hAnsi="Times New Roman" w:hint="default"/>
          <w:lang w:val="en-US"/>
        </w:rPr>
        <w:t xml:space="preserve">I am able to crack all the passwords by using hashcat and command prompt </w:t>
      </w:r>
    </w:p>
    <w:p>
      <w:pPr>
        <w:rPr>
          <w:rFonts w:ascii="Times New Roman" w:cs="Times New Roman" w:hAnsi="Times New Roman" w:hint="default"/>
          <w:sz w:val="22"/>
          <w:szCs w:val="22"/>
          <w:lang w:val="en-US"/>
        </w:rPr>
      </w:pP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en-US"/>
        </w:rPr>
        <w:t xml:space="preserve">All the password which are compromised were using MD5 which is a weaker hash algorithm and is prone to collisions. It was very easy to crack with Hashcat.com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The hashing algorithm that is used to protect the passwords is MD5 it uses hashes in order to encrypt the password . this MD5 hashing algorithm uses a complex mathematical formula to create a hash. It converts data into blocks of specific sizes and manipulates the data a number of times. While this is happening, the algorithm adds a unique value into the calculation and converts the result into a small signature or hash.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M</w:t>
      </w: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D5 is insecure and provides a very low level of protection and should not be used in any application.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Controls to be implemented to make cracking harder: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 xml:space="preserve">i) A min-length password rule should be implemented.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 xml:space="preserve">ii)Passwords must contain some special characters,numbers,lowercase alphabets as well as upper case alphabets.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 xml:space="preserve">ii)Using a hashing algorithm which provides a high level of protection. Example:SHA-256 and SHA-3.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iv)Concept of password salting must be used.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There is no rule regarding the minimum length of the password. ii)There is no rule regarding use of special characters in the password.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 xml:space="preserve">The password must be of minimum 8 characters.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>i) Minimum 2 special characters (/,#,*,... etc) must be used in the password.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eastAsiaTheme="minorAscii" w:hAnsi="Times New Roman"/>
          <w:color w:val="000000"/>
          <w:sz w:val="22"/>
          <w:szCs w:val="22"/>
          <w:lang w:val="en-US"/>
        </w:rPr>
      </w:pPr>
      <w:r>
        <w:rPr>
          <w:rFonts w:ascii="Times New Roman" w:cs="Times New Roman" w:eastAsiaTheme="minorAscii" w:hAnsi="Times New Roman"/>
          <w:color w:val="000000"/>
          <w:sz w:val="22"/>
          <w:szCs w:val="22"/>
          <w:rtl w:val="off"/>
          <w:lang w:val="en-US"/>
        </w:rPr>
        <w:t xml:space="preserve">ii)An external Api based tool which checks for password strength should show that the used password is strong.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 xml:space="preserve">Thanking you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>Mohammad hussain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sectPr>
      <w:pgSz w:w="11906" w:h="16838"/>
      <w:pgMar w:top="1440" w:right="1440" w:bottom="1440" w:left="1440" w:header="708" w:footer="708" w:gutter="0"/>
      <w:paperSrc w:first="1" w:other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9" w:usb3="00000000" w:csb0="400001ff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9" w:usb3="00000000" w:csb0="4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00000000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Helvetica Neue">
    <w:charset w:val="00"/>
    <w:family w:val="swiss"/>
    <w:pitch w:val="variable"/>
  </w:font>
  <w:font w:name="ui-monospace">
    <w:charset w:val="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aink="http://schemas.microsoft.com/office/drawing/2016/ink">
  <w:footnote w:type="separator" w:id="0">
    <w:p>
      <w:pPr>
        <w:spacing w:before="0" w:after="0" w:line="276" w:lineRule="auto"/>
        <w:rPr/>
      </w:pPr>
      <w:r>
        <w:rPr/>
        <w:separator/>
      </w:r>
    </w:p>
  </w:footnote>
  <w:footnote w:type="continuationSeparator" w:id="1">
    <w:p>
      <w:pPr>
        <w:spacing w:before="0" w:after="0" w:line="276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E857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</w:rPr>
    </w:rPrDefault>
    <w:pPrDefault/>
  </w:docDefaults>
  <w:style w:type="numbering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0"/>
    <w:qFormat w:val="on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0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0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Endnotereference">
    <w:name w:val="End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qFormat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 w:val="on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0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0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leEmphasis">
    <w:name w:val="Subtle Emphasis"/>
    <w:basedOn w:val="DefaultParagraphFont"/>
    <w:uiPriority w:val="19"/>
    <w:qFormat w:val="on"/>
    <w:rPr>
      <w:i/>
      <w:iCs/>
      <w:color w:val="7f7f7f" w:themeColor="text1" w:themeTint="80"/>
    </w:rPr>
  </w:style>
  <w:style w:type="character" w:customStyle="1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customStyle="1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customStyle="1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customStyle="1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footnotes" Target="footnotes.xml"/><Relationship Id="rId4" Type="http://schemas.openxmlformats.org/officeDocument/2006/relationships/endnotes" Target="endnotes.xml"/><Relationship Id="rId5" Type="http://schemas.openxmlformats.org/officeDocument/2006/relationships/theme" Target="theme/theme1.xml"/><Relationship Id="rId6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tehaseen hussain</dc:creator>
  <cp:lastModifiedBy>mohammad tehaseen hussain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A3841CA391354281B33F8D39BA32021A</vt:lpwstr>
  </property>
</Properties>
</file>