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Bdr/>
        <w:jc w:val="both"/>
        <w:rPr>
          <w:b/>
          <w:color w:val="000000"/>
          <w:sz w:val="28"/>
          <w:szCs w:val="28"/>
        </w:rPr>
      </w:pPr>
      <w:r>
        <w:drawing>
          <wp:anchor behindDoc="0" distT="0" distB="0" distL="0" distR="114300" simplePos="0" locked="0" layoutInCell="0" allowOverlap="1" relativeHeight="2">
            <wp:simplePos x="0" y="0"/>
            <wp:positionH relativeFrom="margin">
              <wp:align>left</wp:align>
            </wp:positionH>
            <wp:positionV relativeFrom="margin">
              <wp:posOffset>-335280</wp:posOffset>
            </wp:positionV>
            <wp:extent cx="680720" cy="685800"/>
            <wp:effectExtent l="0" t="0" r="0" b="0"/>
            <wp:wrapSquare wrapText="bothSides"/>
            <wp:docPr id="1" name="image1.pn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ogo"/>
                    <pic:cNvPicPr>
                      <a:picLocks noChangeAspect="1" noChangeArrowheads="1"/>
                    </pic:cNvPicPr>
                  </pic:nvPicPr>
                  <pic:blipFill>
                    <a:blip r:embed="rId2"/>
                    <a:stretch>
                      <a:fillRect/>
                    </a:stretch>
                  </pic:blipFill>
                  <pic:spPr bwMode="auto">
                    <a:xfrm>
                      <a:off x="0" y="0"/>
                      <a:ext cx="680720" cy="685800"/>
                    </a:xfrm>
                    <a:prstGeom prst="rect">
                      <a:avLst/>
                    </a:prstGeom>
                    <a:noFill/>
                  </pic:spPr>
                </pic:pic>
              </a:graphicData>
            </a:graphic>
          </wp:anchor>
        </w:drawing>
      </w:r>
      <w:r>
        <w:rPr>
          <w:b/>
          <w:color w:val="000000"/>
          <w:sz w:val="28"/>
          <w:szCs w:val="28"/>
        </w:rPr>
        <w:t>KARACHI INSTITUTE OF ECONOMICS &amp; TECHNOLOGY</w:t>
      </w:r>
    </w:p>
    <w:p>
      <w:pPr>
        <w:pStyle w:val="normal1"/>
        <w:spacing w:lineRule="auto" w:line="276"/>
        <w:rPr>
          <w:b/>
          <w:sz w:val="20"/>
          <w:szCs w:val="20"/>
        </w:rPr>
      </w:pPr>
      <w:r>
        <w:rPr>
          <w:b/>
          <w:sz w:val="20"/>
          <w:szCs w:val="20"/>
        </w:rPr>
      </w:r>
    </w:p>
    <w:p>
      <w:pPr>
        <w:pStyle w:val="normal1"/>
        <w:spacing w:lineRule="auto" w:line="360"/>
        <w:jc w:val="center"/>
        <w:rPr>
          <w:b/>
          <w:sz w:val="20"/>
          <w:szCs w:val="20"/>
        </w:rPr>
      </w:pPr>
      <w:r>
        <w:rPr>
          <w:b/>
          <w:sz w:val="20"/>
          <w:szCs w:val="20"/>
        </w:rPr>
        <w:t>SPRING-2022</w:t>
      </w:r>
    </w:p>
    <w:p>
      <w:pPr>
        <w:pStyle w:val="normal1"/>
        <w:spacing w:lineRule="auto" w:line="360"/>
        <w:jc w:val="center"/>
        <w:rPr>
          <w:b/>
          <w:sz w:val="20"/>
          <w:szCs w:val="20"/>
        </w:rPr>
      </w:pPr>
      <w:r>
        <w:rPr>
          <w:b/>
          <w:sz w:val="20"/>
          <w:szCs w:val="20"/>
        </w:rPr>
        <w:t>Software Engineering</w:t>
      </w:r>
    </w:p>
    <w:p>
      <w:pPr>
        <w:pStyle w:val="normal1"/>
        <w:spacing w:lineRule="auto" w:line="360"/>
        <w:jc w:val="center"/>
        <w:rPr>
          <w:b/>
        </w:rPr>
      </w:pPr>
      <w:r>
        <w:rPr>
          <w:b/>
        </w:rPr>
        <w:t>Artificial Intelligence (2+1)</w:t>
      </w:r>
    </w:p>
    <w:p>
      <w:pPr>
        <w:pStyle w:val="normal1"/>
        <w:spacing w:lineRule="auto" w:line="276"/>
        <w:rPr>
          <w:b/>
          <w:sz w:val="20"/>
          <w:szCs w:val="20"/>
        </w:rPr>
      </w:pPr>
      <w:r>
        <w:rPr>
          <w:b/>
          <w:sz w:val="20"/>
          <w:szCs w:val="20"/>
        </w:rPr>
        <w:t>___________________________________________________________________________________________________</w:t>
      </w:r>
    </w:p>
    <w:p>
      <w:pPr>
        <w:pStyle w:val="Title"/>
        <w:spacing w:lineRule="auto" w:line="276"/>
        <w:jc w:val="left"/>
        <w:rPr>
          <w:b/>
          <w:sz w:val="20"/>
          <w:szCs w:val="20"/>
          <w:u w:val="none"/>
        </w:rPr>
      </w:pPr>
      <w:r>
        <w:rPr>
          <w:b/>
          <w:sz w:val="20"/>
          <w:szCs w:val="20"/>
          <w:u w:val="none"/>
        </w:rPr>
        <w:t xml:space="preserve">Instructor: </w:t>
        <w:tab/>
        <w:tab/>
        <w:t>Dr. M. Mazher Iqbal</w:t>
      </w:r>
    </w:p>
    <w:p>
      <w:pPr>
        <w:pStyle w:val="normal1"/>
        <w:spacing w:lineRule="auto" w:line="276"/>
        <w:rPr>
          <w:b/>
          <w:sz w:val="20"/>
          <w:szCs w:val="20"/>
        </w:rPr>
      </w:pPr>
      <w:r>
        <w:rPr>
          <w:b/>
          <w:sz w:val="20"/>
          <w:szCs w:val="20"/>
        </w:rPr>
        <w:t xml:space="preserve">Email Address: </w:t>
        <w:tab/>
        <w:tab/>
        <w:t>mazher.iqbal@kiet.edu.pk</w:t>
      </w:r>
    </w:p>
    <w:p>
      <w:pPr>
        <w:pStyle w:val="normal1"/>
        <w:spacing w:lineRule="auto" w:line="276"/>
        <w:rPr>
          <w:b/>
          <w:sz w:val="20"/>
          <w:szCs w:val="20"/>
        </w:rPr>
      </w:pPr>
      <w:r>
        <w:rPr>
          <w:b/>
          <w:sz w:val="20"/>
          <w:szCs w:val="20"/>
        </w:rPr>
        <w:t xml:space="preserve">Course Code:  </w:t>
        <w:tab/>
        <w:tab/>
        <w:t>CS-4401</w:t>
      </w:r>
    </w:p>
    <w:p>
      <w:pPr>
        <w:pStyle w:val="normal1"/>
        <w:spacing w:lineRule="auto" w:line="276"/>
        <w:rPr>
          <w:b/>
          <w:sz w:val="20"/>
          <w:szCs w:val="20"/>
        </w:rPr>
      </w:pPr>
      <w:r>
        <w:rPr>
          <w:b/>
          <w:sz w:val="20"/>
          <w:szCs w:val="20"/>
        </w:rPr>
        <w:t xml:space="preserve">Pre-requisite(s):  </w:t>
        <w:tab/>
        <w:t>Introduction to Computer Programming (CS-1301) and Linear Algebra (MS-1302)</w:t>
      </w:r>
    </w:p>
    <w:p>
      <w:pPr>
        <w:pStyle w:val="normal1"/>
        <w:spacing w:lineRule="auto" w:line="276"/>
        <w:rPr>
          <w:b/>
          <w:sz w:val="20"/>
          <w:szCs w:val="20"/>
        </w:rPr>
      </w:pPr>
      <w:r>
        <w:rPr>
          <w:b/>
          <w:sz w:val="20"/>
          <w:szCs w:val="20"/>
        </w:rPr>
        <w:t>Faculty Contact Hours:</w:t>
        <w:tab/>
        <w:t>Monday 11:30 am – 12:30 pm or by appointment</w:t>
      </w:r>
    </w:p>
    <w:p>
      <w:pPr>
        <w:pStyle w:val="normal1"/>
        <w:spacing w:lineRule="auto" w:line="276"/>
        <w:rPr>
          <w:b/>
          <w:sz w:val="20"/>
          <w:szCs w:val="20"/>
        </w:rPr>
      </w:pPr>
      <w:r>
        <w:rPr>
          <w:b/>
          <w:sz w:val="20"/>
          <w:szCs w:val="20"/>
        </w:rPr>
        <w:t>____________________________________________________________________________________________________</w:t>
      </w:r>
    </w:p>
    <w:p>
      <w:pPr>
        <w:pStyle w:val="normal1"/>
        <w:rPr>
          <w:b/>
          <w:sz w:val="20"/>
          <w:szCs w:val="20"/>
        </w:rPr>
      </w:pPr>
      <w:r>
        <w:rPr>
          <w:b/>
          <w:sz w:val="20"/>
          <w:szCs w:val="20"/>
        </w:rPr>
      </w:r>
    </w:p>
    <w:p>
      <w:pPr>
        <w:pStyle w:val="normal1"/>
        <w:tabs>
          <w:tab w:val="clear" w:pos="720"/>
          <w:tab w:val="left" w:pos="6749" w:leader="none"/>
        </w:tabs>
        <w:spacing w:lineRule="auto" w:line="276"/>
        <w:rPr>
          <w:b/>
          <w:sz w:val="20"/>
          <w:szCs w:val="20"/>
        </w:rPr>
      </w:pPr>
      <w:r>
        <w:rPr>
          <w:b/>
          <w:sz w:val="20"/>
          <w:szCs w:val="20"/>
        </w:rPr>
        <w:t>Objectives:</w:t>
        <w:tab/>
      </w:r>
    </w:p>
    <w:p>
      <w:pPr>
        <w:pStyle w:val="normal1"/>
        <w:pBdr/>
        <w:jc w:val="both"/>
        <w:rPr>
          <w:color w:val="000000"/>
          <w:sz w:val="20"/>
          <w:szCs w:val="20"/>
        </w:rPr>
      </w:pPr>
      <w:r>
        <w:rPr>
          <w:color w:val="000000"/>
          <w:sz w:val="20"/>
          <w:szCs w:val="20"/>
        </w:rPr>
        <w:t>This course provides theoretical and practical knowledge of Artificial Intelligence to the students and enables them to implement and develop these algorithms. The objectives are to give a comprehensive understanding of artificial intelligence techniques and algorithms. It provides understanding of the basic issues of knowledge representation and blind and heuristic search, as well as an understanding of other topics such as game theory and minimax algorithm, etc. that play an important role in AI programs and also provides basic understanding of some of the more advanced topics of AI such as learning using Bayesian networks, decision trees and neural networks.</w:t>
      </w:r>
    </w:p>
    <w:p>
      <w:pPr>
        <w:pStyle w:val="normal1"/>
        <w:jc w:val="both"/>
        <w:rPr>
          <w:sz w:val="20"/>
          <w:szCs w:val="20"/>
        </w:rPr>
      </w:pPr>
      <w:r>
        <w:rPr>
          <w:sz w:val="20"/>
          <w:szCs w:val="20"/>
        </w:rPr>
      </w:r>
    </w:p>
    <w:p>
      <w:pPr>
        <w:pStyle w:val="normal1"/>
        <w:spacing w:lineRule="auto" w:line="276"/>
        <w:jc w:val="both"/>
        <w:rPr>
          <w:i/>
          <w:i/>
          <w:sz w:val="20"/>
          <w:szCs w:val="20"/>
        </w:rPr>
      </w:pPr>
      <w:r>
        <w:rPr>
          <w:b/>
          <w:sz w:val="20"/>
          <w:szCs w:val="20"/>
        </w:rPr>
        <w:t xml:space="preserve">Learning Outcomes: </w:t>
      </w:r>
    </w:p>
    <w:tbl>
      <w:tblPr>
        <w:tblStyle w:val="a"/>
        <w:tblW w:w="10296" w:type="dxa"/>
        <w:jc w:val="left"/>
        <w:tblInd w:w="113" w:type="dxa"/>
        <w:tblLayout w:type="fixed"/>
        <w:tblCellMar>
          <w:top w:w="0" w:type="dxa"/>
          <w:left w:w="108" w:type="dxa"/>
          <w:bottom w:w="0" w:type="dxa"/>
          <w:right w:w="108" w:type="dxa"/>
        </w:tblCellMar>
        <w:tblLook w:val="0400"/>
      </w:tblPr>
      <w:tblGrid>
        <w:gridCol w:w="918"/>
        <w:gridCol w:w="6209"/>
        <w:gridCol w:w="1891"/>
        <w:gridCol w:w="1277"/>
      </w:tblGrid>
      <w:tr>
        <w:trPr>
          <w:tblHeader w:val="true"/>
          <w:cantSplit w:val="true"/>
        </w:trPr>
        <w:tc>
          <w:tcPr>
            <w:tcW w:w="10295"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1"/>
              <w:jc w:val="center"/>
              <w:rPr>
                <w:b/>
                <w:sz w:val="20"/>
                <w:szCs w:val="20"/>
              </w:rPr>
            </w:pPr>
            <w:r>
              <w:rPr>
                <w:b/>
                <w:sz w:val="20"/>
                <w:szCs w:val="20"/>
              </w:rPr>
              <w:t>Mapping of CLOs and PLOs</w:t>
            </w:r>
          </w:p>
        </w:tc>
      </w:tr>
      <w:tr>
        <w:trPr>
          <w:tblHeader w:val="true"/>
          <w:cantSplit w:val="true"/>
        </w:trPr>
        <w:tc>
          <w:tcPr>
            <w:tcW w:w="918"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b/>
              </w:rPr>
            </w:pPr>
            <w:r>
              <w:rPr>
                <w:b/>
                <w:sz w:val="20"/>
                <w:szCs w:val="20"/>
              </w:rPr>
              <w:t>Sr. No.</w:t>
            </w:r>
          </w:p>
        </w:tc>
        <w:tc>
          <w:tcPr>
            <w:tcW w:w="6209"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b/>
                <w:sz w:val="20"/>
                <w:szCs w:val="20"/>
              </w:rPr>
            </w:pPr>
            <w:r>
              <w:rPr>
                <w:b/>
                <w:sz w:val="20"/>
                <w:szCs w:val="20"/>
              </w:rPr>
              <w:t>Course Learning Outcomes (CLOs)</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b/>
                <w:sz w:val="20"/>
                <w:szCs w:val="20"/>
              </w:rPr>
            </w:pPr>
            <w:r>
              <w:rPr>
                <w:b/>
                <w:sz w:val="20"/>
                <w:szCs w:val="20"/>
              </w:rPr>
              <w:t>Program Learning Outcomes (PLOs)</w:t>
            </w:r>
          </w:p>
        </w:tc>
        <w:tc>
          <w:tcPr>
            <w:tcW w:w="1277"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b/>
                <w:sz w:val="20"/>
                <w:szCs w:val="20"/>
              </w:rPr>
            </w:pPr>
            <w:r>
              <w:rPr>
                <w:b/>
                <w:sz w:val="20"/>
                <w:szCs w:val="20"/>
              </w:rPr>
              <w:t>Bloom’s Taxonomy</w:t>
            </w:r>
          </w:p>
        </w:tc>
      </w:tr>
      <w:tr>
        <w:trPr>
          <w:tblHeader w:val="true"/>
          <w:trHeight w:val="470" w:hRule="atLeast"/>
          <w:cantSplit w:val="true"/>
        </w:trPr>
        <w:tc>
          <w:tcPr>
            <w:tcW w:w="918"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sz w:val="20"/>
                <w:szCs w:val="20"/>
              </w:rPr>
            </w:pPr>
            <w:r>
              <w:rPr>
                <w:sz w:val="20"/>
                <w:szCs w:val="20"/>
              </w:rPr>
              <w:t>CLO_1</w:t>
            </w:r>
          </w:p>
        </w:tc>
        <w:tc>
          <w:tcPr>
            <w:tcW w:w="6209" w:type="dxa"/>
            <w:tcBorders>
              <w:top w:val="single" w:sz="4" w:space="0" w:color="000000"/>
              <w:left w:val="single" w:sz="4" w:space="0" w:color="000000"/>
              <w:bottom w:val="single" w:sz="4" w:space="0" w:color="000000"/>
              <w:right w:val="single" w:sz="4" w:space="0" w:color="000000"/>
            </w:tcBorders>
            <w:vAlign w:val="center"/>
          </w:tcPr>
          <w:p>
            <w:pPr>
              <w:pStyle w:val="normal1"/>
              <w:rPr>
                <w:sz w:val="22"/>
                <w:szCs w:val="22"/>
              </w:rPr>
            </w:pPr>
            <w:r>
              <w:rPr>
                <w:sz w:val="22"/>
                <w:szCs w:val="22"/>
              </w:rPr>
              <w:t>Explain artificial intelligence, terminologies, its characteristics and its application areas.</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sz w:val="20"/>
                <w:szCs w:val="20"/>
              </w:rPr>
            </w:pPr>
            <w:r>
              <w:rPr>
                <w:sz w:val="20"/>
                <w:szCs w:val="20"/>
              </w:rPr>
              <w:t>PLO_1</w:t>
            </w:r>
          </w:p>
        </w:tc>
        <w:tc>
          <w:tcPr>
            <w:tcW w:w="1277"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sz w:val="20"/>
                <w:szCs w:val="20"/>
              </w:rPr>
            </w:pPr>
            <w:r>
              <w:rPr>
                <w:sz w:val="20"/>
                <w:szCs w:val="20"/>
              </w:rPr>
              <w:t>C</w:t>
            </w:r>
            <w:r>
              <w:rPr>
                <w:sz w:val="20"/>
                <w:szCs w:val="20"/>
              </w:rPr>
              <w:t>2</w:t>
            </w:r>
          </w:p>
        </w:tc>
      </w:tr>
      <w:tr>
        <w:trPr>
          <w:tblHeader w:val="true"/>
          <w:trHeight w:val="470" w:hRule="atLeast"/>
          <w:cantSplit w:val="true"/>
        </w:trPr>
        <w:tc>
          <w:tcPr>
            <w:tcW w:w="918"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sz w:val="20"/>
                <w:szCs w:val="20"/>
              </w:rPr>
            </w:pPr>
            <w:r>
              <w:rPr>
                <w:sz w:val="20"/>
                <w:szCs w:val="20"/>
              </w:rPr>
              <w:t>CLO_2</w:t>
            </w:r>
          </w:p>
        </w:tc>
        <w:tc>
          <w:tcPr>
            <w:tcW w:w="6209" w:type="dxa"/>
            <w:tcBorders>
              <w:top w:val="single" w:sz="4" w:space="0" w:color="000000"/>
              <w:left w:val="single" w:sz="4" w:space="0" w:color="000000"/>
              <w:bottom w:val="single" w:sz="4" w:space="0" w:color="000000"/>
              <w:right w:val="single" w:sz="4" w:space="0" w:color="000000"/>
            </w:tcBorders>
            <w:vAlign w:val="center"/>
          </w:tcPr>
          <w:p>
            <w:pPr>
              <w:pStyle w:val="normal1"/>
              <w:rPr>
                <w:sz w:val="22"/>
                <w:szCs w:val="22"/>
              </w:rPr>
            </w:pPr>
            <w:r>
              <w:rPr>
                <w:sz w:val="22"/>
                <w:szCs w:val="22"/>
              </w:rPr>
              <w:t xml:space="preserve">Solving search problems using various uninformed and informed search algorithms. </w:t>
            </w:r>
            <w:r>
              <w:rPr>
                <w:color w:val="000000"/>
                <w:sz w:val="22"/>
                <w:szCs w:val="22"/>
              </w:rPr>
              <w:t>Apply local search algorithms like Genetic Algorithm (GA) on optimization problems and perform Minimax search on games.</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sz w:val="20"/>
                <w:szCs w:val="20"/>
              </w:rPr>
            </w:pPr>
            <w:r>
              <w:rPr>
                <w:sz w:val="20"/>
                <w:szCs w:val="20"/>
              </w:rPr>
              <w:t>PLO_2</w:t>
            </w:r>
          </w:p>
        </w:tc>
        <w:tc>
          <w:tcPr>
            <w:tcW w:w="1277"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sz w:val="20"/>
                <w:szCs w:val="20"/>
              </w:rPr>
            </w:pPr>
            <w:r>
              <w:rPr>
                <w:sz w:val="20"/>
                <w:szCs w:val="20"/>
              </w:rPr>
              <w:t>C3</w:t>
            </w:r>
          </w:p>
        </w:tc>
      </w:tr>
      <w:tr>
        <w:trPr>
          <w:tblHeader w:val="true"/>
          <w:trHeight w:val="515" w:hRule="atLeast"/>
          <w:cantSplit w:val="true"/>
        </w:trPr>
        <w:tc>
          <w:tcPr>
            <w:tcW w:w="918"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sz w:val="20"/>
                <w:szCs w:val="20"/>
              </w:rPr>
            </w:pPr>
            <w:r>
              <w:rPr>
                <w:sz w:val="20"/>
                <w:szCs w:val="20"/>
              </w:rPr>
              <w:t>CLO_3</w:t>
            </w:r>
          </w:p>
        </w:tc>
        <w:tc>
          <w:tcPr>
            <w:tcW w:w="620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4"/>
              <w:rPr>
                <w:sz w:val="22"/>
                <w:szCs w:val="22"/>
              </w:rPr>
            </w:pPr>
            <w:r>
              <w:rPr>
                <w:sz w:val="22"/>
                <w:szCs w:val="22"/>
              </w:rPr>
              <w:t>Implementing various machine learning concepts including data handling, attribute subset selection, feature extraction, regression and classification.</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sz w:val="20"/>
                <w:szCs w:val="20"/>
              </w:rPr>
            </w:pPr>
            <w:r>
              <w:rPr>
                <w:sz w:val="20"/>
                <w:szCs w:val="20"/>
              </w:rPr>
              <w:t>PLO_3</w:t>
            </w:r>
          </w:p>
        </w:tc>
        <w:tc>
          <w:tcPr>
            <w:tcW w:w="1277"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sz w:val="20"/>
                <w:szCs w:val="20"/>
              </w:rPr>
            </w:pPr>
            <w:r>
              <w:rPr>
                <w:sz w:val="20"/>
                <w:szCs w:val="20"/>
              </w:rPr>
              <w:t>C3</w:t>
            </w:r>
          </w:p>
        </w:tc>
      </w:tr>
    </w:tbl>
    <w:p>
      <w:pPr>
        <w:pStyle w:val="normal1"/>
        <w:rPr/>
      </w:pPr>
      <w:r>
        <w:rPr/>
      </w:r>
    </w:p>
    <w:tbl>
      <w:tblPr>
        <w:tblStyle w:val="a0"/>
        <w:tblW w:w="8209" w:type="dxa"/>
        <w:jc w:val="center"/>
        <w:tblInd w:w="0" w:type="dxa"/>
        <w:tblLayout w:type="fixed"/>
        <w:tblCellMar>
          <w:top w:w="0" w:type="dxa"/>
          <w:left w:w="108" w:type="dxa"/>
          <w:bottom w:w="0" w:type="dxa"/>
          <w:right w:w="108" w:type="dxa"/>
        </w:tblCellMar>
        <w:tblLook w:val="0400"/>
      </w:tblPr>
      <w:tblGrid>
        <w:gridCol w:w="1532"/>
        <w:gridCol w:w="1378"/>
        <w:gridCol w:w="1027"/>
        <w:gridCol w:w="1027"/>
        <w:gridCol w:w="925"/>
        <w:gridCol w:w="1027"/>
        <w:gridCol w:w="1292"/>
      </w:tblGrid>
      <w:tr>
        <w:trPr>
          <w:tblHeader w:val="true"/>
          <w:trHeight w:val="351" w:hRule="atLeast"/>
          <w:cantSplit w:val="true"/>
        </w:trPr>
        <w:tc>
          <w:tcPr>
            <w:tcW w:w="1532" w:type="dxa"/>
            <w:tcBorders>
              <w:left w:val="single" w:sz="8" w:space="0" w:color="000000"/>
              <w:bottom w:val="single" w:sz="8" w:space="0" w:color="000000"/>
              <w:right w:val="single" w:sz="8" w:space="0" w:color="000000"/>
            </w:tcBorders>
            <w:shd w:color="auto" w:fill="BFBFBF" w:val="clear"/>
            <w:vAlign w:val="center"/>
          </w:tcPr>
          <w:p>
            <w:pPr>
              <w:pStyle w:val="normal1"/>
              <w:jc w:val="center"/>
              <w:rPr>
                <w:b/>
                <w:color w:val="000000"/>
                <w:sz w:val="22"/>
                <w:szCs w:val="22"/>
              </w:rPr>
            </w:pPr>
            <w:r>
              <w:rPr>
                <w:b/>
                <w:color w:val="000000"/>
                <w:sz w:val="22"/>
                <w:szCs w:val="22"/>
              </w:rPr>
              <w:t>Assessment Heads (AH)</w:t>
            </w:r>
          </w:p>
        </w:tc>
        <w:tc>
          <w:tcPr>
            <w:tcW w:w="1378" w:type="dxa"/>
            <w:tcBorders>
              <w:bottom w:val="single" w:sz="8" w:space="0" w:color="000000"/>
              <w:right w:val="single" w:sz="8" w:space="0" w:color="000000"/>
            </w:tcBorders>
            <w:shd w:color="auto" w:fill="BFBFBF" w:val="clear"/>
            <w:vAlign w:val="center"/>
          </w:tcPr>
          <w:p>
            <w:pPr>
              <w:pStyle w:val="normal1"/>
              <w:jc w:val="center"/>
              <w:rPr>
                <w:b/>
                <w:color w:val="000000"/>
                <w:sz w:val="22"/>
                <w:szCs w:val="22"/>
              </w:rPr>
            </w:pPr>
            <w:r>
              <w:rPr>
                <w:b/>
                <w:color w:val="000000"/>
                <w:sz w:val="22"/>
                <w:szCs w:val="22"/>
              </w:rPr>
              <w:t>Number of Assessments</w:t>
            </w:r>
          </w:p>
        </w:tc>
        <w:tc>
          <w:tcPr>
            <w:tcW w:w="1027" w:type="dxa"/>
            <w:tcBorders>
              <w:bottom w:val="single" w:sz="8" w:space="0" w:color="000000"/>
              <w:right w:val="single" w:sz="8" w:space="0" w:color="000000"/>
            </w:tcBorders>
            <w:shd w:color="auto" w:fill="A6A6A6" w:val="clear"/>
            <w:vAlign w:val="center"/>
          </w:tcPr>
          <w:p>
            <w:pPr>
              <w:pStyle w:val="normal1"/>
              <w:jc w:val="center"/>
              <w:rPr>
                <w:b/>
                <w:color w:val="000000"/>
                <w:sz w:val="22"/>
                <w:szCs w:val="22"/>
              </w:rPr>
            </w:pPr>
            <w:r>
              <w:rPr>
                <w:b/>
                <w:color w:val="000000"/>
                <w:sz w:val="22"/>
                <w:szCs w:val="22"/>
              </w:rPr>
              <w:t>CLO 1 Portion</w:t>
            </w:r>
          </w:p>
        </w:tc>
        <w:tc>
          <w:tcPr>
            <w:tcW w:w="1027" w:type="dxa"/>
            <w:tcBorders>
              <w:bottom w:val="single" w:sz="8" w:space="0" w:color="000000"/>
              <w:right w:val="single" w:sz="4" w:space="0" w:color="000000"/>
            </w:tcBorders>
            <w:shd w:color="auto" w:fill="A6A6A6" w:val="clear"/>
            <w:vAlign w:val="center"/>
          </w:tcPr>
          <w:p>
            <w:pPr>
              <w:pStyle w:val="normal1"/>
              <w:jc w:val="center"/>
              <w:rPr>
                <w:b/>
                <w:color w:val="000000"/>
                <w:sz w:val="22"/>
                <w:szCs w:val="22"/>
              </w:rPr>
            </w:pPr>
            <w:r>
              <w:rPr>
                <w:b/>
                <w:color w:val="000000"/>
                <w:sz w:val="22"/>
                <w:szCs w:val="22"/>
              </w:rPr>
              <w:t>CLO 2 Portion</w:t>
            </w:r>
          </w:p>
        </w:tc>
        <w:tc>
          <w:tcPr>
            <w:tcW w:w="925" w:type="dxa"/>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normal1"/>
              <w:jc w:val="center"/>
              <w:rPr>
                <w:b/>
                <w:color w:val="000000"/>
                <w:sz w:val="22"/>
                <w:szCs w:val="22"/>
              </w:rPr>
            </w:pPr>
            <w:r>
              <w:rPr>
                <w:b/>
                <w:color w:val="000000"/>
                <w:sz w:val="22"/>
                <w:szCs w:val="22"/>
              </w:rPr>
              <w:t>CLO 3 Portion</w:t>
            </w:r>
          </w:p>
        </w:tc>
        <w:tc>
          <w:tcPr>
            <w:tcW w:w="1027" w:type="dxa"/>
            <w:tcBorders>
              <w:left w:val="single" w:sz="4" w:space="0" w:color="000000"/>
              <w:bottom w:val="single" w:sz="8" w:space="0" w:color="000000"/>
              <w:right w:val="single" w:sz="8" w:space="0" w:color="000000"/>
            </w:tcBorders>
            <w:shd w:color="auto" w:fill="BFBFBF" w:val="clear"/>
            <w:vAlign w:val="center"/>
          </w:tcPr>
          <w:p>
            <w:pPr>
              <w:pStyle w:val="normal1"/>
              <w:jc w:val="center"/>
              <w:rPr>
                <w:b/>
                <w:color w:val="000000"/>
                <w:sz w:val="22"/>
                <w:szCs w:val="22"/>
              </w:rPr>
            </w:pPr>
            <w:r>
              <w:rPr>
                <w:b/>
                <w:color w:val="000000"/>
                <w:sz w:val="22"/>
                <w:szCs w:val="22"/>
              </w:rPr>
              <w:t>Total Marks</w:t>
            </w:r>
          </w:p>
        </w:tc>
        <w:tc>
          <w:tcPr>
            <w:tcW w:w="1292" w:type="dxa"/>
            <w:tcBorders>
              <w:bottom w:val="single" w:sz="8" w:space="0" w:color="000000"/>
              <w:right w:val="single" w:sz="8" w:space="0" w:color="000000"/>
            </w:tcBorders>
            <w:shd w:color="auto" w:fill="BFBFBF" w:val="clear"/>
            <w:vAlign w:val="center"/>
          </w:tcPr>
          <w:p>
            <w:pPr>
              <w:pStyle w:val="normal1"/>
              <w:jc w:val="center"/>
              <w:rPr>
                <w:b/>
                <w:color w:val="000000"/>
                <w:sz w:val="22"/>
                <w:szCs w:val="22"/>
              </w:rPr>
            </w:pPr>
            <w:r>
              <w:rPr>
                <w:b/>
                <w:color w:val="000000"/>
                <w:sz w:val="22"/>
                <w:szCs w:val="22"/>
              </w:rPr>
              <w:t>Assessment %</w:t>
            </w:r>
          </w:p>
        </w:tc>
      </w:tr>
      <w:tr>
        <w:trPr>
          <w:tblHeader w:val="true"/>
          <w:trHeight w:val="351" w:hRule="atLeast"/>
          <w:cantSplit w:val="true"/>
        </w:trPr>
        <w:tc>
          <w:tcPr>
            <w:tcW w:w="1532" w:type="dxa"/>
            <w:tcBorders>
              <w:left w:val="single" w:sz="8" w:space="0" w:color="000000"/>
              <w:bottom w:val="single" w:sz="8" w:space="0" w:color="000000"/>
              <w:right w:val="single" w:sz="8" w:space="0" w:color="000000"/>
            </w:tcBorders>
            <w:shd w:color="auto" w:fill="auto" w:val="clear"/>
            <w:vAlign w:val="center"/>
          </w:tcPr>
          <w:p>
            <w:pPr>
              <w:pStyle w:val="normal1"/>
              <w:jc w:val="center"/>
              <w:rPr>
                <w:b/>
                <w:color w:val="000000"/>
                <w:sz w:val="22"/>
                <w:szCs w:val="22"/>
              </w:rPr>
            </w:pPr>
            <w:r>
              <w:rPr>
                <w:b/>
                <w:color w:val="000000"/>
                <w:sz w:val="22"/>
                <w:szCs w:val="22"/>
              </w:rPr>
              <w:t>Quiz</w:t>
            </w:r>
          </w:p>
        </w:tc>
        <w:tc>
          <w:tcPr>
            <w:tcW w:w="1378" w:type="dxa"/>
            <w:tcBorders>
              <w:bottom w:val="single" w:sz="8" w:space="0" w:color="000000"/>
              <w:right w:val="single" w:sz="8" w:space="0" w:color="000000"/>
            </w:tcBorders>
            <w:shd w:color="auto" w:fill="auto" w:val="clear"/>
            <w:vAlign w:val="center"/>
          </w:tcPr>
          <w:p>
            <w:pPr>
              <w:pStyle w:val="normal1"/>
              <w:jc w:val="center"/>
              <w:rPr>
                <w:color w:val="000000"/>
                <w:sz w:val="20"/>
                <w:szCs w:val="20"/>
              </w:rPr>
            </w:pPr>
            <w:r>
              <w:rPr>
                <w:color w:val="000000"/>
                <w:sz w:val="20"/>
                <w:szCs w:val="20"/>
              </w:rPr>
              <w:t>3</w:t>
            </w:r>
          </w:p>
        </w:tc>
        <w:tc>
          <w:tcPr>
            <w:tcW w:w="1027" w:type="dxa"/>
            <w:tcBorders>
              <w:bottom w:val="single" w:sz="8" w:space="0" w:color="000000"/>
              <w:right w:val="single" w:sz="8" w:space="0" w:color="000000"/>
            </w:tcBorders>
            <w:shd w:color="auto" w:fill="FFFFFF" w:val="clear"/>
            <w:vAlign w:val="center"/>
          </w:tcPr>
          <w:p>
            <w:pPr>
              <w:pStyle w:val="normal1"/>
              <w:jc w:val="center"/>
              <w:rPr>
                <w:color w:val="000000"/>
                <w:sz w:val="20"/>
                <w:szCs w:val="20"/>
              </w:rPr>
            </w:pPr>
            <w:r>
              <w:rPr>
                <w:color w:val="000000"/>
                <w:sz w:val="20"/>
                <w:szCs w:val="20"/>
              </w:rPr>
              <w:t>(4%)</w:t>
            </w:r>
          </w:p>
        </w:tc>
        <w:tc>
          <w:tcPr>
            <w:tcW w:w="1027" w:type="dxa"/>
            <w:tcBorders>
              <w:bottom w:val="single" w:sz="8" w:space="0" w:color="000000"/>
              <w:right w:val="single" w:sz="4" w:space="0" w:color="000000"/>
            </w:tcBorders>
            <w:shd w:color="auto" w:fill="FFFFFF" w:val="clear"/>
            <w:vAlign w:val="center"/>
          </w:tcPr>
          <w:p>
            <w:pPr>
              <w:pStyle w:val="normal1"/>
              <w:jc w:val="center"/>
              <w:rPr>
                <w:color w:val="000000"/>
                <w:sz w:val="20"/>
                <w:szCs w:val="20"/>
              </w:rPr>
            </w:pPr>
            <w:r>
              <w:rPr>
                <w:color w:val="000000"/>
                <w:sz w:val="20"/>
                <w:szCs w:val="20"/>
              </w:rPr>
              <w:t xml:space="preserve"> </w:t>
            </w:r>
            <w:r>
              <w:rPr>
                <w:color w:val="000000"/>
                <w:sz w:val="20"/>
                <w:szCs w:val="20"/>
              </w:rPr>
              <w:t>(4%)</w:t>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color w:val="000000"/>
                <w:sz w:val="20"/>
                <w:szCs w:val="20"/>
              </w:rPr>
            </w:pPr>
            <w:r>
              <w:rPr>
                <w:color w:val="000000"/>
                <w:sz w:val="20"/>
                <w:szCs w:val="20"/>
              </w:rPr>
              <w:t>(5%)</w:t>
            </w:r>
          </w:p>
        </w:tc>
        <w:tc>
          <w:tcPr>
            <w:tcW w:w="1027" w:type="dxa"/>
            <w:tcBorders>
              <w:left w:val="single" w:sz="4" w:space="0" w:color="000000"/>
              <w:bottom w:val="single" w:sz="8" w:space="0" w:color="000000"/>
              <w:right w:val="single" w:sz="8" w:space="0" w:color="000000"/>
            </w:tcBorders>
            <w:shd w:color="auto" w:fill="auto" w:val="clear"/>
            <w:vAlign w:val="center"/>
          </w:tcPr>
          <w:p>
            <w:pPr>
              <w:pStyle w:val="normal1"/>
              <w:jc w:val="center"/>
              <w:rPr>
                <w:color w:val="000000"/>
                <w:sz w:val="20"/>
                <w:szCs w:val="20"/>
              </w:rPr>
            </w:pPr>
            <w:r>
              <w:rPr>
                <w:color w:val="000000"/>
                <w:sz w:val="20"/>
                <w:szCs w:val="20"/>
              </w:rPr>
              <w:t>13</w:t>
            </w:r>
          </w:p>
        </w:tc>
        <w:tc>
          <w:tcPr>
            <w:tcW w:w="1292" w:type="dxa"/>
            <w:tcBorders>
              <w:bottom w:val="single" w:sz="8" w:space="0" w:color="000000"/>
              <w:right w:val="single" w:sz="8" w:space="0" w:color="000000"/>
            </w:tcBorders>
            <w:shd w:color="auto" w:fill="auto" w:val="clear"/>
            <w:vAlign w:val="center"/>
          </w:tcPr>
          <w:p>
            <w:pPr>
              <w:pStyle w:val="normal1"/>
              <w:jc w:val="center"/>
              <w:rPr>
                <w:color w:val="000000"/>
                <w:sz w:val="20"/>
                <w:szCs w:val="20"/>
              </w:rPr>
            </w:pPr>
            <w:r>
              <w:rPr>
                <w:color w:val="000000"/>
                <w:sz w:val="20"/>
                <w:szCs w:val="20"/>
              </w:rPr>
              <w:t>13%</w:t>
            </w:r>
          </w:p>
        </w:tc>
      </w:tr>
      <w:tr>
        <w:trPr>
          <w:tblHeader w:val="true"/>
          <w:trHeight w:val="351" w:hRule="atLeast"/>
          <w:cantSplit w:val="true"/>
        </w:trPr>
        <w:tc>
          <w:tcPr>
            <w:tcW w:w="1532" w:type="dxa"/>
            <w:tcBorders>
              <w:left w:val="single" w:sz="8" w:space="0" w:color="000000"/>
              <w:bottom w:val="single" w:sz="8" w:space="0" w:color="000000"/>
              <w:right w:val="single" w:sz="8" w:space="0" w:color="000000"/>
            </w:tcBorders>
            <w:shd w:color="auto" w:fill="auto" w:val="clear"/>
            <w:vAlign w:val="center"/>
          </w:tcPr>
          <w:p>
            <w:pPr>
              <w:pStyle w:val="normal1"/>
              <w:jc w:val="center"/>
              <w:rPr>
                <w:b/>
                <w:color w:val="000000"/>
                <w:sz w:val="22"/>
                <w:szCs w:val="22"/>
              </w:rPr>
            </w:pPr>
            <w:r>
              <w:rPr>
                <w:b/>
                <w:color w:val="000000"/>
                <w:sz w:val="22"/>
                <w:szCs w:val="22"/>
              </w:rPr>
              <w:t>Assignment</w:t>
            </w:r>
          </w:p>
        </w:tc>
        <w:tc>
          <w:tcPr>
            <w:tcW w:w="1378" w:type="dxa"/>
            <w:tcBorders>
              <w:bottom w:val="single" w:sz="8" w:space="0" w:color="000000"/>
              <w:right w:val="single" w:sz="8" w:space="0" w:color="000000"/>
            </w:tcBorders>
            <w:shd w:color="auto" w:fill="auto" w:val="clear"/>
            <w:vAlign w:val="center"/>
          </w:tcPr>
          <w:p>
            <w:pPr>
              <w:pStyle w:val="normal1"/>
              <w:jc w:val="center"/>
              <w:rPr>
                <w:color w:val="000000"/>
                <w:sz w:val="20"/>
                <w:szCs w:val="20"/>
              </w:rPr>
            </w:pPr>
            <w:r>
              <w:rPr>
                <w:color w:val="000000"/>
                <w:sz w:val="20"/>
                <w:szCs w:val="20"/>
              </w:rPr>
              <w:t>3</w:t>
            </w:r>
          </w:p>
        </w:tc>
        <w:tc>
          <w:tcPr>
            <w:tcW w:w="1027" w:type="dxa"/>
            <w:tcBorders>
              <w:bottom w:val="single" w:sz="8" w:space="0" w:color="000000"/>
              <w:right w:val="single" w:sz="8" w:space="0" w:color="000000"/>
            </w:tcBorders>
            <w:shd w:color="auto" w:fill="FFFFFF" w:val="clear"/>
            <w:vAlign w:val="center"/>
          </w:tcPr>
          <w:p>
            <w:pPr>
              <w:pStyle w:val="normal1"/>
              <w:jc w:val="center"/>
              <w:rPr>
                <w:color w:val="000000"/>
                <w:sz w:val="20"/>
                <w:szCs w:val="20"/>
              </w:rPr>
            </w:pPr>
            <w:r>
              <w:rPr>
                <w:color w:val="000000"/>
                <w:sz w:val="20"/>
                <w:szCs w:val="20"/>
              </w:rPr>
              <w:t>(4%)</w:t>
            </w:r>
          </w:p>
        </w:tc>
        <w:tc>
          <w:tcPr>
            <w:tcW w:w="1027" w:type="dxa"/>
            <w:tcBorders>
              <w:bottom w:val="single" w:sz="8" w:space="0" w:color="000000"/>
              <w:right w:val="single" w:sz="4" w:space="0" w:color="000000"/>
            </w:tcBorders>
            <w:shd w:color="auto" w:fill="FFFFFF" w:val="clear"/>
            <w:vAlign w:val="center"/>
          </w:tcPr>
          <w:p>
            <w:pPr>
              <w:pStyle w:val="normal1"/>
              <w:jc w:val="center"/>
              <w:rPr>
                <w:color w:val="000000"/>
                <w:sz w:val="20"/>
                <w:szCs w:val="20"/>
              </w:rPr>
            </w:pPr>
            <w:r>
              <w:rPr>
                <w:color w:val="000000"/>
                <w:sz w:val="20"/>
                <w:szCs w:val="20"/>
              </w:rPr>
              <w:t>(6%)</w:t>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color w:val="000000"/>
                <w:sz w:val="20"/>
                <w:szCs w:val="20"/>
              </w:rPr>
            </w:pPr>
            <w:r>
              <w:rPr>
                <w:color w:val="000000"/>
                <w:sz w:val="20"/>
                <w:szCs w:val="20"/>
              </w:rPr>
              <w:t>(5%)</w:t>
            </w:r>
          </w:p>
        </w:tc>
        <w:tc>
          <w:tcPr>
            <w:tcW w:w="1027" w:type="dxa"/>
            <w:tcBorders>
              <w:left w:val="single" w:sz="4" w:space="0" w:color="000000"/>
              <w:bottom w:val="single" w:sz="8" w:space="0" w:color="000000"/>
              <w:right w:val="single" w:sz="8" w:space="0" w:color="000000"/>
            </w:tcBorders>
            <w:shd w:color="auto" w:fill="auto" w:val="clear"/>
            <w:vAlign w:val="center"/>
          </w:tcPr>
          <w:p>
            <w:pPr>
              <w:pStyle w:val="normal1"/>
              <w:jc w:val="center"/>
              <w:rPr>
                <w:color w:val="000000"/>
                <w:sz w:val="20"/>
                <w:szCs w:val="20"/>
              </w:rPr>
            </w:pPr>
            <w:r>
              <w:rPr>
                <w:color w:val="000000"/>
                <w:sz w:val="20"/>
                <w:szCs w:val="20"/>
              </w:rPr>
              <w:t>12</w:t>
            </w:r>
          </w:p>
        </w:tc>
        <w:tc>
          <w:tcPr>
            <w:tcW w:w="1292" w:type="dxa"/>
            <w:tcBorders>
              <w:bottom w:val="single" w:sz="8" w:space="0" w:color="000000"/>
              <w:right w:val="single" w:sz="8" w:space="0" w:color="000000"/>
            </w:tcBorders>
            <w:shd w:color="auto" w:fill="auto" w:val="clear"/>
            <w:vAlign w:val="center"/>
          </w:tcPr>
          <w:p>
            <w:pPr>
              <w:pStyle w:val="normal1"/>
              <w:jc w:val="center"/>
              <w:rPr>
                <w:color w:val="000000"/>
                <w:sz w:val="20"/>
                <w:szCs w:val="20"/>
              </w:rPr>
            </w:pPr>
            <w:r>
              <w:rPr>
                <w:color w:val="000000"/>
                <w:sz w:val="20"/>
                <w:szCs w:val="20"/>
              </w:rPr>
              <w:t>12%</w:t>
            </w:r>
          </w:p>
        </w:tc>
      </w:tr>
      <w:tr>
        <w:trPr>
          <w:tblHeader w:val="true"/>
          <w:trHeight w:val="351" w:hRule="atLeast"/>
          <w:cantSplit w:val="true"/>
        </w:trPr>
        <w:tc>
          <w:tcPr>
            <w:tcW w:w="1532" w:type="dxa"/>
            <w:tcBorders>
              <w:left w:val="single" w:sz="8" w:space="0" w:color="000000"/>
              <w:bottom w:val="single" w:sz="8" w:space="0" w:color="000000"/>
              <w:right w:val="single" w:sz="8" w:space="0" w:color="000000"/>
            </w:tcBorders>
            <w:shd w:color="auto" w:fill="auto" w:val="clear"/>
            <w:vAlign w:val="center"/>
          </w:tcPr>
          <w:p>
            <w:pPr>
              <w:pStyle w:val="normal1"/>
              <w:jc w:val="center"/>
              <w:rPr>
                <w:b/>
                <w:color w:val="000000"/>
                <w:sz w:val="22"/>
                <w:szCs w:val="22"/>
              </w:rPr>
            </w:pPr>
            <w:r>
              <w:rPr>
                <w:b/>
                <w:color w:val="000000"/>
                <w:sz w:val="22"/>
                <w:szCs w:val="22"/>
              </w:rPr>
              <w:t>Mid Term</w:t>
            </w:r>
          </w:p>
        </w:tc>
        <w:tc>
          <w:tcPr>
            <w:tcW w:w="1378" w:type="dxa"/>
            <w:tcBorders>
              <w:bottom w:val="single" w:sz="8" w:space="0" w:color="000000"/>
              <w:right w:val="single" w:sz="8" w:space="0" w:color="000000"/>
            </w:tcBorders>
            <w:shd w:color="auto" w:fill="auto" w:val="clear"/>
            <w:vAlign w:val="center"/>
          </w:tcPr>
          <w:p>
            <w:pPr>
              <w:pStyle w:val="normal1"/>
              <w:jc w:val="center"/>
              <w:rPr>
                <w:color w:val="000000"/>
                <w:sz w:val="20"/>
                <w:szCs w:val="20"/>
              </w:rPr>
            </w:pPr>
            <w:r>
              <w:rPr>
                <w:color w:val="000000"/>
                <w:sz w:val="20"/>
                <w:szCs w:val="20"/>
              </w:rPr>
              <w:t>1</w:t>
            </w:r>
          </w:p>
        </w:tc>
        <w:tc>
          <w:tcPr>
            <w:tcW w:w="1027" w:type="dxa"/>
            <w:tcBorders>
              <w:bottom w:val="single" w:sz="8" w:space="0" w:color="000000"/>
              <w:right w:val="single" w:sz="8" w:space="0" w:color="000000"/>
            </w:tcBorders>
            <w:shd w:color="auto" w:fill="FFFFFF" w:val="clear"/>
            <w:vAlign w:val="center"/>
          </w:tcPr>
          <w:p>
            <w:pPr>
              <w:pStyle w:val="normal1"/>
              <w:jc w:val="center"/>
              <w:rPr>
                <w:color w:val="000000"/>
                <w:sz w:val="20"/>
                <w:szCs w:val="20"/>
              </w:rPr>
            </w:pPr>
            <w:r>
              <w:rPr>
                <w:color w:val="000000"/>
                <w:sz w:val="20"/>
                <w:szCs w:val="20"/>
              </w:rPr>
              <w:t>(15%)</w:t>
            </w:r>
          </w:p>
        </w:tc>
        <w:tc>
          <w:tcPr>
            <w:tcW w:w="1027" w:type="dxa"/>
            <w:tcBorders>
              <w:bottom w:val="single" w:sz="8" w:space="0" w:color="000000"/>
              <w:right w:val="single" w:sz="4" w:space="0" w:color="000000"/>
            </w:tcBorders>
            <w:shd w:color="auto" w:fill="FFFFFF" w:val="clear"/>
            <w:vAlign w:val="center"/>
          </w:tcPr>
          <w:p>
            <w:pPr>
              <w:pStyle w:val="normal1"/>
              <w:jc w:val="center"/>
              <w:rPr>
                <w:color w:val="000000"/>
                <w:sz w:val="20"/>
                <w:szCs w:val="20"/>
              </w:rPr>
            </w:pPr>
            <w:r>
              <w:rPr>
                <w:color w:val="000000"/>
                <w:sz w:val="20"/>
                <w:szCs w:val="20"/>
              </w:rPr>
              <w:t>(10%)</w:t>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color w:val="000000"/>
                <w:sz w:val="20"/>
                <w:szCs w:val="20"/>
              </w:rPr>
            </w:pPr>
            <w:bookmarkStart w:id="0" w:name="_gjdgxs"/>
            <w:bookmarkEnd w:id="0"/>
            <w:r>
              <w:rPr>
                <w:color w:val="000000"/>
                <w:sz w:val="20"/>
                <w:szCs w:val="20"/>
              </w:rPr>
              <w:t>(0%)</w:t>
            </w:r>
          </w:p>
        </w:tc>
        <w:tc>
          <w:tcPr>
            <w:tcW w:w="1027" w:type="dxa"/>
            <w:tcBorders>
              <w:bottom w:val="single" w:sz="8" w:space="0" w:color="000000"/>
              <w:right w:val="single" w:sz="8" w:space="0" w:color="000000"/>
            </w:tcBorders>
            <w:shd w:color="auto" w:fill="auto" w:val="clear"/>
            <w:vAlign w:val="center"/>
          </w:tcPr>
          <w:p>
            <w:pPr>
              <w:pStyle w:val="normal1"/>
              <w:jc w:val="center"/>
              <w:rPr>
                <w:color w:val="000000"/>
                <w:sz w:val="20"/>
                <w:szCs w:val="20"/>
              </w:rPr>
            </w:pPr>
            <w:r>
              <w:rPr>
                <w:color w:val="000000"/>
                <w:sz w:val="20"/>
                <w:szCs w:val="20"/>
              </w:rPr>
              <w:t>25</w:t>
            </w:r>
          </w:p>
        </w:tc>
        <w:tc>
          <w:tcPr>
            <w:tcW w:w="1292" w:type="dxa"/>
            <w:tcBorders>
              <w:bottom w:val="single" w:sz="8" w:space="0" w:color="000000"/>
              <w:right w:val="single" w:sz="8" w:space="0" w:color="000000"/>
            </w:tcBorders>
            <w:shd w:color="auto" w:fill="auto" w:val="clear"/>
            <w:vAlign w:val="center"/>
          </w:tcPr>
          <w:p>
            <w:pPr>
              <w:pStyle w:val="normal1"/>
              <w:jc w:val="center"/>
              <w:rPr>
                <w:color w:val="000000"/>
                <w:sz w:val="20"/>
                <w:szCs w:val="20"/>
              </w:rPr>
            </w:pPr>
            <w:r>
              <w:rPr>
                <w:color w:val="000000"/>
                <w:sz w:val="20"/>
                <w:szCs w:val="20"/>
              </w:rPr>
              <w:t>25%</w:t>
            </w:r>
          </w:p>
        </w:tc>
      </w:tr>
      <w:tr>
        <w:trPr>
          <w:tblHeader w:val="true"/>
          <w:trHeight w:val="614" w:hRule="atLeast"/>
          <w:cantSplit w:val="true"/>
        </w:trPr>
        <w:tc>
          <w:tcPr>
            <w:tcW w:w="1532" w:type="dxa"/>
            <w:tcBorders>
              <w:left w:val="single" w:sz="8" w:space="0" w:color="000000"/>
              <w:bottom w:val="single" w:sz="8" w:space="0" w:color="000000"/>
              <w:right w:val="single" w:sz="8" w:space="0" w:color="000000"/>
            </w:tcBorders>
            <w:shd w:color="auto" w:fill="auto" w:val="clear"/>
            <w:vAlign w:val="center"/>
          </w:tcPr>
          <w:p>
            <w:pPr>
              <w:pStyle w:val="normal1"/>
              <w:jc w:val="center"/>
              <w:rPr>
                <w:b/>
                <w:color w:val="000000"/>
                <w:sz w:val="22"/>
                <w:szCs w:val="22"/>
              </w:rPr>
            </w:pPr>
            <w:r>
              <w:rPr>
                <w:b/>
                <w:color w:val="000000"/>
                <w:sz w:val="22"/>
                <w:szCs w:val="22"/>
              </w:rPr>
              <w:t xml:space="preserve">Final </w:t>
            </w:r>
          </w:p>
        </w:tc>
        <w:tc>
          <w:tcPr>
            <w:tcW w:w="1378" w:type="dxa"/>
            <w:tcBorders>
              <w:bottom w:val="single" w:sz="8" w:space="0" w:color="000000"/>
              <w:right w:val="single" w:sz="8" w:space="0" w:color="000000"/>
            </w:tcBorders>
            <w:shd w:color="auto" w:fill="auto" w:val="clear"/>
            <w:vAlign w:val="center"/>
          </w:tcPr>
          <w:p>
            <w:pPr>
              <w:pStyle w:val="normal1"/>
              <w:jc w:val="center"/>
              <w:rPr>
                <w:color w:val="000000"/>
                <w:sz w:val="20"/>
                <w:szCs w:val="20"/>
              </w:rPr>
            </w:pPr>
            <w:r>
              <w:rPr>
                <w:color w:val="000000"/>
                <w:sz w:val="20"/>
                <w:szCs w:val="20"/>
              </w:rPr>
              <w:t>1</w:t>
            </w:r>
          </w:p>
        </w:tc>
        <w:tc>
          <w:tcPr>
            <w:tcW w:w="1027" w:type="dxa"/>
            <w:tcBorders>
              <w:bottom w:val="single" w:sz="8" w:space="0" w:color="000000"/>
              <w:right w:val="single" w:sz="8" w:space="0" w:color="000000"/>
            </w:tcBorders>
            <w:shd w:color="auto" w:fill="FFFFFF" w:val="clear"/>
            <w:vAlign w:val="center"/>
          </w:tcPr>
          <w:p>
            <w:pPr>
              <w:pStyle w:val="normal1"/>
              <w:jc w:val="center"/>
              <w:rPr>
                <w:color w:val="000000"/>
                <w:sz w:val="20"/>
                <w:szCs w:val="20"/>
              </w:rPr>
            </w:pPr>
            <w:r>
              <w:rPr>
                <w:color w:val="000000"/>
                <w:sz w:val="20"/>
                <w:szCs w:val="20"/>
              </w:rPr>
              <w:t>(10%)</w:t>
            </w:r>
          </w:p>
        </w:tc>
        <w:tc>
          <w:tcPr>
            <w:tcW w:w="1027" w:type="dxa"/>
            <w:tcBorders>
              <w:bottom w:val="single" w:sz="8" w:space="0" w:color="000000"/>
              <w:right w:val="single" w:sz="4" w:space="0" w:color="000000"/>
            </w:tcBorders>
            <w:shd w:color="auto" w:fill="FFFFFF" w:val="clear"/>
            <w:vAlign w:val="center"/>
          </w:tcPr>
          <w:p>
            <w:pPr>
              <w:pStyle w:val="normal1"/>
              <w:jc w:val="center"/>
              <w:rPr>
                <w:color w:val="000000"/>
                <w:sz w:val="20"/>
                <w:szCs w:val="20"/>
              </w:rPr>
            </w:pPr>
            <w:r>
              <w:rPr>
                <w:color w:val="000000"/>
                <w:sz w:val="20"/>
                <w:szCs w:val="20"/>
              </w:rPr>
              <w:t>(10%)</w:t>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color w:val="000000"/>
                <w:sz w:val="20"/>
                <w:szCs w:val="20"/>
              </w:rPr>
            </w:pPr>
            <w:r>
              <w:rPr>
                <w:color w:val="000000"/>
                <w:sz w:val="20"/>
                <w:szCs w:val="20"/>
              </w:rPr>
              <w:t>(30%)</w:t>
            </w:r>
          </w:p>
        </w:tc>
        <w:tc>
          <w:tcPr>
            <w:tcW w:w="1027" w:type="dxa"/>
            <w:tcBorders>
              <w:bottom w:val="single" w:sz="8" w:space="0" w:color="000000"/>
              <w:right w:val="single" w:sz="8" w:space="0" w:color="000000"/>
            </w:tcBorders>
            <w:shd w:color="auto" w:fill="auto" w:val="clear"/>
            <w:vAlign w:val="center"/>
          </w:tcPr>
          <w:p>
            <w:pPr>
              <w:pStyle w:val="normal1"/>
              <w:jc w:val="center"/>
              <w:rPr>
                <w:color w:val="000000"/>
                <w:sz w:val="20"/>
                <w:szCs w:val="20"/>
              </w:rPr>
            </w:pPr>
            <w:r>
              <w:rPr>
                <w:color w:val="000000"/>
                <w:sz w:val="20"/>
                <w:szCs w:val="20"/>
              </w:rPr>
              <w:t>50</w:t>
            </w:r>
          </w:p>
        </w:tc>
        <w:tc>
          <w:tcPr>
            <w:tcW w:w="1292" w:type="dxa"/>
            <w:tcBorders>
              <w:bottom w:val="single" w:sz="8" w:space="0" w:color="000000"/>
              <w:right w:val="single" w:sz="8" w:space="0" w:color="000000"/>
            </w:tcBorders>
            <w:shd w:color="auto" w:fill="auto" w:val="clear"/>
            <w:vAlign w:val="center"/>
          </w:tcPr>
          <w:p>
            <w:pPr>
              <w:pStyle w:val="normal1"/>
              <w:jc w:val="center"/>
              <w:rPr>
                <w:color w:val="000000"/>
                <w:sz w:val="20"/>
                <w:szCs w:val="20"/>
              </w:rPr>
            </w:pPr>
            <w:r>
              <w:rPr>
                <w:color w:val="000000"/>
                <w:sz w:val="20"/>
                <w:szCs w:val="20"/>
              </w:rPr>
              <w:t>50%</w:t>
            </w:r>
          </w:p>
        </w:tc>
      </w:tr>
      <w:tr>
        <w:trPr>
          <w:tblHeader w:val="true"/>
          <w:trHeight w:val="471" w:hRule="atLeast"/>
          <w:cantSplit w:val="true"/>
        </w:trPr>
        <w:tc>
          <w:tcPr>
            <w:tcW w:w="1532" w:type="dxa"/>
            <w:tcBorders>
              <w:left w:val="single" w:sz="8" w:space="0" w:color="000000"/>
              <w:bottom w:val="single" w:sz="8" w:space="0" w:color="000000"/>
              <w:right w:val="single" w:sz="8" w:space="0" w:color="000000"/>
            </w:tcBorders>
            <w:shd w:color="auto" w:fill="8DB3E2" w:val="clear"/>
            <w:vAlign w:val="center"/>
          </w:tcPr>
          <w:p>
            <w:pPr>
              <w:pStyle w:val="normal1"/>
              <w:jc w:val="center"/>
              <w:rPr>
                <w:b/>
                <w:color w:val="000000"/>
                <w:sz w:val="22"/>
                <w:szCs w:val="22"/>
              </w:rPr>
            </w:pPr>
            <w:r>
              <w:rPr>
                <w:b/>
                <w:color w:val="000000"/>
                <w:sz w:val="22"/>
                <w:szCs w:val="22"/>
              </w:rPr>
              <w:t>Total</w:t>
            </w:r>
          </w:p>
        </w:tc>
        <w:tc>
          <w:tcPr>
            <w:tcW w:w="1378" w:type="dxa"/>
            <w:tcBorders>
              <w:bottom w:val="single" w:sz="8" w:space="0" w:color="000000"/>
              <w:right w:val="single" w:sz="8" w:space="0" w:color="000000"/>
            </w:tcBorders>
            <w:shd w:color="auto" w:fill="8DB3E2" w:val="clear"/>
            <w:vAlign w:val="center"/>
          </w:tcPr>
          <w:p>
            <w:pPr>
              <w:pStyle w:val="normal1"/>
              <w:jc w:val="center"/>
              <w:rPr>
                <w:b/>
                <w:color w:val="000000"/>
                <w:sz w:val="22"/>
                <w:szCs w:val="22"/>
              </w:rPr>
            </w:pPr>
            <w:r>
              <w:rPr>
                <w:b/>
                <w:color w:val="000000"/>
                <w:sz w:val="22"/>
                <w:szCs w:val="22"/>
              </w:rPr>
              <w:t>12</w:t>
            </w:r>
          </w:p>
        </w:tc>
        <w:tc>
          <w:tcPr>
            <w:tcW w:w="1027" w:type="dxa"/>
            <w:tcBorders>
              <w:bottom w:val="single" w:sz="8" w:space="0" w:color="000000"/>
              <w:right w:val="single" w:sz="8" w:space="0" w:color="000000"/>
            </w:tcBorders>
            <w:shd w:color="auto" w:fill="8DB3E2" w:val="clear"/>
            <w:vAlign w:val="center"/>
          </w:tcPr>
          <w:p>
            <w:pPr>
              <w:pStyle w:val="normal1"/>
              <w:jc w:val="center"/>
              <w:rPr>
                <w:b/>
                <w:color w:val="000000"/>
                <w:sz w:val="22"/>
                <w:szCs w:val="22"/>
              </w:rPr>
            </w:pPr>
            <w:r>
              <w:rPr>
                <w:b/>
                <w:color w:val="000000"/>
                <w:sz w:val="22"/>
                <w:szCs w:val="22"/>
              </w:rPr>
              <w:t xml:space="preserve"> </w:t>
            </w:r>
            <w:r>
              <w:rPr>
                <w:b/>
                <w:color w:val="000000"/>
                <w:sz w:val="22"/>
                <w:szCs w:val="22"/>
              </w:rPr>
              <w:t>(22%)</w:t>
            </w:r>
          </w:p>
        </w:tc>
        <w:tc>
          <w:tcPr>
            <w:tcW w:w="1027" w:type="dxa"/>
            <w:tcBorders>
              <w:bottom w:val="single" w:sz="8" w:space="0" w:color="000000"/>
              <w:right w:val="single" w:sz="4" w:space="0" w:color="000000"/>
            </w:tcBorders>
            <w:shd w:color="auto" w:fill="8DB3E2" w:val="clear"/>
            <w:vAlign w:val="center"/>
          </w:tcPr>
          <w:p>
            <w:pPr>
              <w:pStyle w:val="normal1"/>
              <w:jc w:val="center"/>
              <w:rPr>
                <w:b/>
                <w:color w:val="000000"/>
                <w:sz w:val="22"/>
                <w:szCs w:val="22"/>
              </w:rPr>
            </w:pPr>
            <w:r>
              <w:rPr>
                <w:b/>
                <w:color w:val="000000"/>
                <w:sz w:val="22"/>
                <w:szCs w:val="22"/>
              </w:rPr>
              <w:t xml:space="preserve"> </w:t>
            </w:r>
            <w:r>
              <w:rPr>
                <w:b/>
                <w:color w:val="000000"/>
                <w:sz w:val="22"/>
                <w:szCs w:val="22"/>
              </w:rPr>
              <w:t>(35%)</w:t>
            </w:r>
          </w:p>
        </w:tc>
        <w:tc>
          <w:tcPr>
            <w:tcW w:w="925" w:type="dxa"/>
            <w:tcBorders>
              <w:top w:val="single" w:sz="4" w:space="0" w:color="000000"/>
              <w:left w:val="single" w:sz="4" w:space="0" w:color="000000"/>
              <w:bottom w:val="single" w:sz="4" w:space="0" w:color="000000"/>
              <w:right w:val="single" w:sz="4" w:space="0" w:color="000000"/>
            </w:tcBorders>
            <w:shd w:color="auto" w:fill="8DB3E2" w:val="clear"/>
            <w:vAlign w:val="center"/>
          </w:tcPr>
          <w:p>
            <w:pPr>
              <w:pStyle w:val="normal1"/>
              <w:jc w:val="center"/>
              <w:rPr>
                <w:b/>
                <w:color w:val="000000"/>
                <w:sz w:val="22"/>
                <w:szCs w:val="22"/>
              </w:rPr>
            </w:pPr>
            <w:r>
              <w:rPr>
                <w:b/>
                <w:color w:val="000000"/>
                <w:sz w:val="22"/>
                <w:szCs w:val="22"/>
              </w:rPr>
              <w:t>(43%)</w:t>
            </w:r>
          </w:p>
        </w:tc>
        <w:tc>
          <w:tcPr>
            <w:tcW w:w="1027" w:type="dxa"/>
            <w:tcBorders>
              <w:bottom w:val="single" w:sz="8" w:space="0" w:color="000000"/>
              <w:right w:val="single" w:sz="8" w:space="0" w:color="000000"/>
            </w:tcBorders>
            <w:shd w:color="auto" w:fill="8DB3E2" w:val="clear"/>
            <w:vAlign w:val="center"/>
          </w:tcPr>
          <w:p>
            <w:pPr>
              <w:pStyle w:val="normal1"/>
              <w:jc w:val="center"/>
              <w:rPr>
                <w:b/>
                <w:color w:val="000000"/>
                <w:sz w:val="22"/>
                <w:szCs w:val="22"/>
              </w:rPr>
            </w:pPr>
            <w:r>
              <w:rPr>
                <w:b/>
                <w:color w:val="000000"/>
                <w:sz w:val="22"/>
                <w:szCs w:val="22"/>
              </w:rPr>
              <w:t>100</w:t>
            </w:r>
          </w:p>
        </w:tc>
        <w:tc>
          <w:tcPr>
            <w:tcW w:w="1292" w:type="dxa"/>
            <w:tcBorders>
              <w:bottom w:val="single" w:sz="8" w:space="0" w:color="000000"/>
              <w:right w:val="single" w:sz="8" w:space="0" w:color="000000"/>
            </w:tcBorders>
            <w:shd w:color="auto" w:fill="8DB3E2" w:val="clear"/>
            <w:vAlign w:val="center"/>
          </w:tcPr>
          <w:p>
            <w:pPr>
              <w:pStyle w:val="normal1"/>
              <w:jc w:val="center"/>
              <w:rPr>
                <w:b/>
                <w:color w:val="000000"/>
                <w:sz w:val="22"/>
                <w:szCs w:val="22"/>
              </w:rPr>
            </w:pPr>
            <w:r>
              <w:rPr>
                <w:b/>
                <w:color w:val="000000"/>
                <w:sz w:val="22"/>
                <w:szCs w:val="22"/>
              </w:rPr>
              <w:t>100%</w:t>
            </w:r>
          </w:p>
        </w:tc>
      </w:tr>
    </w:tbl>
    <w:p>
      <w:pPr>
        <w:pStyle w:val="normal1"/>
        <w:pBdr/>
        <w:spacing w:lineRule="auto" w:line="276"/>
        <w:rPr>
          <w:b/>
          <w:color w:val="000000"/>
          <w:sz w:val="20"/>
          <w:szCs w:val="20"/>
        </w:rPr>
      </w:pPr>
      <w:r>
        <w:rPr>
          <w:b/>
          <w:color w:val="000000"/>
          <w:sz w:val="20"/>
          <w:szCs w:val="20"/>
        </w:rPr>
      </w:r>
    </w:p>
    <w:p>
      <w:pPr>
        <w:pStyle w:val="normal1"/>
        <w:pBdr/>
        <w:spacing w:lineRule="auto" w:line="276"/>
        <w:rPr>
          <w:b/>
          <w:color w:val="000000"/>
          <w:sz w:val="20"/>
          <w:szCs w:val="20"/>
        </w:rPr>
      </w:pPr>
      <w:r>
        <w:rPr>
          <w:b/>
          <w:color w:val="000000"/>
          <w:sz w:val="20"/>
          <w:szCs w:val="20"/>
        </w:rPr>
        <w:t xml:space="preserve">Text Book: </w:t>
      </w:r>
    </w:p>
    <w:p>
      <w:pPr>
        <w:pStyle w:val="normal1"/>
        <w:numPr>
          <w:ilvl w:val="0"/>
          <w:numId w:val="1"/>
        </w:numPr>
        <w:pBdr/>
        <w:rPr>
          <w:color w:val="000000"/>
        </w:rPr>
      </w:pPr>
      <w:r>
        <w:rPr>
          <w:color w:val="000000"/>
          <w:sz w:val="22"/>
          <w:szCs w:val="22"/>
        </w:rPr>
        <w:t>Artificial Intelligence: A Modern Approach, by S. Russell and P. Norvig, 3</w:t>
      </w:r>
      <w:r>
        <w:rPr>
          <w:color w:val="000000"/>
          <w:sz w:val="27"/>
          <w:szCs w:val="27"/>
          <w:vertAlign w:val="superscript"/>
        </w:rPr>
        <w:t>rd</w:t>
      </w:r>
      <w:r>
        <w:rPr>
          <w:color w:val="000000"/>
          <w:sz w:val="22"/>
          <w:szCs w:val="22"/>
        </w:rPr>
        <w:t xml:space="preserve"> Edition, Prentice Hall, 2009.</w:t>
      </w:r>
    </w:p>
    <w:p>
      <w:pPr>
        <w:pStyle w:val="normal1"/>
        <w:pBdr/>
        <w:spacing w:lineRule="auto" w:line="276"/>
        <w:rPr>
          <w:b/>
          <w:color w:val="000000"/>
          <w:sz w:val="20"/>
          <w:szCs w:val="20"/>
        </w:rPr>
      </w:pPr>
      <w:r>
        <w:rPr>
          <w:b/>
          <w:color w:val="000000"/>
          <w:sz w:val="20"/>
          <w:szCs w:val="20"/>
        </w:rPr>
        <w:t>Reference Books:</w:t>
      </w:r>
    </w:p>
    <w:p>
      <w:pPr>
        <w:pStyle w:val="normal1"/>
        <w:numPr>
          <w:ilvl w:val="0"/>
          <w:numId w:val="1"/>
        </w:numPr>
        <w:pBdr/>
        <w:rPr>
          <w:color w:val="000000"/>
        </w:rPr>
      </w:pPr>
      <w:r>
        <w:rPr>
          <w:color w:val="000000"/>
          <w:sz w:val="22"/>
          <w:szCs w:val="22"/>
        </w:rPr>
        <w:t>Artificial Intelligence: A Systems Approach, by M. Tim Jones, Infinity Science Press, 2008.</w:t>
      </w:r>
    </w:p>
    <w:p>
      <w:pPr>
        <w:pStyle w:val="normal1"/>
        <w:numPr>
          <w:ilvl w:val="0"/>
          <w:numId w:val="1"/>
        </w:numPr>
        <w:pBdr/>
        <w:rPr>
          <w:color w:val="000000"/>
        </w:rPr>
      </w:pPr>
      <w:r>
        <w:rPr>
          <w:color w:val="000000"/>
          <w:sz w:val="22"/>
          <w:szCs w:val="22"/>
        </w:rPr>
        <w:t>Pattern Classification, by Richard O. Duda, Peter E. Hart and David G. Stork, Wiley Inter-science, 2nd edition, 2006.</w:t>
      </w:r>
    </w:p>
    <w:p>
      <w:pPr>
        <w:pStyle w:val="normal1"/>
        <w:numPr>
          <w:ilvl w:val="0"/>
          <w:numId w:val="1"/>
        </w:numPr>
        <w:pBdr/>
        <w:rPr>
          <w:color w:val="000000"/>
        </w:rPr>
      </w:pPr>
      <w:r>
        <w:rPr>
          <w:color w:val="000000"/>
          <w:sz w:val="22"/>
          <w:szCs w:val="22"/>
        </w:rPr>
        <w:t>Pattern Recognition and Machine Learning, by Christopher Bishop, Springer, 2006.</w:t>
      </w:r>
    </w:p>
    <w:p>
      <w:pPr>
        <w:pStyle w:val="normal1"/>
        <w:rPr>
          <w:b/>
          <w:sz w:val="20"/>
          <w:szCs w:val="20"/>
          <w:u w:val="single"/>
        </w:rPr>
      </w:pPr>
      <w:r>
        <w:rPr>
          <w:b/>
          <w:sz w:val="20"/>
          <w:szCs w:val="20"/>
          <w:u w:val="single"/>
        </w:rPr>
        <w:t xml:space="preserve">Course Outline: </w:t>
      </w:r>
    </w:p>
    <w:p>
      <w:pPr>
        <w:pStyle w:val="normal1"/>
        <w:rPr>
          <w:sz w:val="20"/>
          <w:szCs w:val="20"/>
        </w:rPr>
      </w:pPr>
      <w:r>
        <w:rPr>
          <w:sz w:val="20"/>
          <w:szCs w:val="20"/>
        </w:rPr>
      </w:r>
    </w:p>
    <w:tbl>
      <w:tblPr>
        <w:tblStyle w:val="a1"/>
        <w:tblW w:w="8040" w:type="dxa"/>
        <w:jc w:val="left"/>
        <w:tblInd w:w="783" w:type="dxa"/>
        <w:tblLayout w:type="fixed"/>
        <w:tblCellMar>
          <w:top w:w="0" w:type="dxa"/>
          <w:left w:w="108" w:type="dxa"/>
          <w:bottom w:w="0" w:type="dxa"/>
          <w:right w:w="108" w:type="dxa"/>
        </w:tblCellMar>
        <w:tblLook w:val="0000"/>
      </w:tblPr>
      <w:tblGrid>
        <w:gridCol w:w="840"/>
        <w:gridCol w:w="719"/>
        <w:gridCol w:w="90"/>
        <w:gridCol w:w="5311"/>
        <w:gridCol w:w="1079"/>
      </w:tblGrid>
      <w:tr>
        <w:trPr>
          <w:trHeight w:val="861" w:hRule="atLeast"/>
          <w:cantSplit w:val="true"/>
        </w:trPr>
        <w:tc>
          <w:tcPr>
            <w:tcW w:w="840" w:type="dxa"/>
            <w:tcBorders>
              <w:top w:val="single" w:sz="6" w:space="0" w:color="000000"/>
              <w:left w:val="single" w:sz="6" w:space="0" w:color="000000"/>
              <w:bottom w:val="single" w:sz="6" w:space="0" w:color="000000"/>
              <w:right w:val="single" w:sz="6" w:space="0" w:color="000000"/>
            </w:tcBorders>
            <w:vAlign w:val="center"/>
          </w:tcPr>
          <w:p>
            <w:pPr>
              <w:pStyle w:val="normal1"/>
              <w:ind w:left="113" w:right="113"/>
              <w:jc w:val="center"/>
              <w:rPr>
                <w:b/>
                <w:color w:val="000000"/>
                <w:sz w:val="20"/>
                <w:szCs w:val="20"/>
              </w:rPr>
            </w:pPr>
            <w:r>
              <w:rPr>
                <w:b/>
                <w:color w:val="000000"/>
                <w:sz w:val="20"/>
                <w:szCs w:val="20"/>
              </w:rPr>
              <w:t>Week No.</w:t>
            </w:r>
          </w:p>
        </w:tc>
        <w:tc>
          <w:tcPr>
            <w:tcW w:w="719" w:type="dxa"/>
            <w:tcBorders>
              <w:top w:val="single" w:sz="6" w:space="0" w:color="000000"/>
              <w:left w:val="single" w:sz="6" w:space="0" w:color="000000"/>
              <w:bottom w:val="single" w:sz="6" w:space="0" w:color="000000"/>
              <w:right w:val="single" w:sz="6" w:space="0" w:color="000000"/>
            </w:tcBorders>
            <w:vAlign w:val="center"/>
          </w:tcPr>
          <w:p>
            <w:pPr>
              <w:pStyle w:val="normal1"/>
              <w:ind w:left="113" w:right="113"/>
              <w:jc w:val="center"/>
              <w:rPr>
                <w:b/>
                <w:color w:val="000000"/>
                <w:sz w:val="20"/>
                <w:szCs w:val="20"/>
              </w:rPr>
            </w:pPr>
            <w:r>
              <w:rPr>
                <w:b/>
                <w:color w:val="000000"/>
                <w:sz w:val="20"/>
                <w:szCs w:val="20"/>
              </w:rPr>
              <w:t>Session No.</w:t>
            </w:r>
          </w:p>
        </w:tc>
        <w:tc>
          <w:tcPr>
            <w:tcW w:w="5401" w:type="dxa"/>
            <w:gridSpan w:val="2"/>
            <w:tcBorders>
              <w:top w:val="single" w:sz="6" w:space="0" w:color="000000"/>
              <w:left w:val="single" w:sz="6" w:space="0" w:color="000000"/>
              <w:bottom w:val="single" w:sz="6" w:space="0" w:color="000000"/>
              <w:right w:val="single" w:sz="6" w:space="0" w:color="000000"/>
            </w:tcBorders>
            <w:vAlign w:val="center"/>
          </w:tcPr>
          <w:p>
            <w:pPr>
              <w:pStyle w:val="normal1"/>
              <w:tabs>
                <w:tab w:val="clear" w:pos="720"/>
                <w:tab w:val="left" w:pos="615" w:leader="none"/>
                <w:tab w:val="center" w:pos="2322" w:leader="none"/>
              </w:tabs>
              <w:jc w:val="center"/>
              <w:rPr>
                <w:b/>
                <w:sz w:val="20"/>
                <w:szCs w:val="20"/>
              </w:rPr>
            </w:pPr>
            <w:r>
              <w:rPr>
                <w:b/>
                <w:sz w:val="20"/>
                <w:szCs w:val="20"/>
              </w:rPr>
              <w:t>Contents</w:t>
            </w:r>
          </w:p>
        </w:tc>
        <w:tc>
          <w:tcPr>
            <w:tcW w:w="1079" w:type="dxa"/>
            <w:tcBorders>
              <w:top w:val="single" w:sz="6" w:space="0" w:color="000000"/>
              <w:left w:val="single" w:sz="6" w:space="0" w:color="000000"/>
              <w:bottom w:val="single" w:sz="6" w:space="0" w:color="000000"/>
              <w:right w:val="single" w:sz="6" w:space="0" w:color="000000"/>
            </w:tcBorders>
          </w:tcPr>
          <w:p>
            <w:pPr>
              <w:pStyle w:val="normal1"/>
              <w:tabs>
                <w:tab w:val="clear" w:pos="720"/>
                <w:tab w:val="left" w:pos="615" w:leader="none"/>
                <w:tab w:val="center" w:pos="2322" w:leader="none"/>
              </w:tabs>
              <w:jc w:val="center"/>
              <w:rPr>
                <w:b/>
                <w:sz w:val="20"/>
                <w:szCs w:val="20"/>
              </w:rPr>
            </w:pPr>
            <w:r>
              <w:rPr>
                <w:b/>
                <w:sz w:val="20"/>
                <w:szCs w:val="20"/>
              </w:rPr>
            </w:r>
          </w:p>
          <w:p>
            <w:pPr>
              <w:pStyle w:val="Normal"/>
              <w:rPr/>
            </w:pPr>
            <w:r>
              <w:rPr/>
              <w:t>CLOs</w:t>
            </w:r>
          </w:p>
        </w:tc>
      </w:tr>
      <w:tr>
        <w:trPr>
          <w:trHeight w:val="288" w:hRule="atLeast"/>
          <w:cantSplit w:val="true"/>
        </w:trPr>
        <w:tc>
          <w:tcPr>
            <w:tcW w:w="840" w:type="dxa"/>
            <w:vMerge w:val="restart"/>
            <w:tcBorders>
              <w:top w:val="single" w:sz="6" w:space="0" w:color="000000"/>
              <w:left w:val="single" w:sz="6" w:space="0" w:color="000000"/>
              <w:right w:val="single" w:sz="4" w:space="0" w:color="000000"/>
            </w:tcBorders>
            <w:vAlign w:val="center"/>
          </w:tcPr>
          <w:p>
            <w:pPr>
              <w:pStyle w:val="normal1"/>
              <w:jc w:val="center"/>
              <w:rPr>
                <w:b/>
                <w:color w:val="000000"/>
                <w:sz w:val="20"/>
                <w:szCs w:val="20"/>
              </w:rPr>
            </w:pPr>
            <w:r>
              <w:rPr>
                <w:b/>
                <w:color w:val="000000"/>
                <w:sz w:val="20"/>
                <w:szCs w:val="20"/>
              </w:rPr>
              <w:t>1</w:t>
            </w:r>
          </w:p>
        </w:tc>
        <w:tc>
          <w:tcPr>
            <w:tcW w:w="809" w:type="dxa"/>
            <w:gridSpan w:val="2"/>
            <w:tcBorders>
              <w:top w:val="single" w:sz="6" w:space="0" w:color="000000"/>
              <w:left w:val="single" w:sz="6" w:space="0" w:color="000000"/>
              <w:right w:val="single" w:sz="4" w:space="0" w:color="000000"/>
            </w:tcBorders>
            <w:vAlign w:val="center"/>
          </w:tcPr>
          <w:p>
            <w:pPr>
              <w:pStyle w:val="normal1"/>
              <w:jc w:val="center"/>
              <w:rPr>
                <w:color w:val="000000"/>
                <w:sz w:val="20"/>
                <w:szCs w:val="20"/>
              </w:rPr>
            </w:pPr>
            <w:r>
              <w:rPr>
                <w:color w:val="000000"/>
                <w:sz w:val="20"/>
                <w:szCs w:val="20"/>
              </w:rPr>
              <w:t>1</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Introduction to Artificial Intelligence</w:t>
            </w:r>
          </w:p>
        </w:tc>
        <w:tc>
          <w:tcPr>
            <w:tcW w:w="1079" w:type="dxa"/>
            <w:tcBorders>
              <w:top w:val="single" w:sz="6" w:space="0" w:color="000000"/>
              <w:left w:val="single" w:sz="4" w:space="0" w:color="000000"/>
              <w:bottom w:val="single" w:sz="6" w:space="0" w:color="000000"/>
              <w:right w:val="single" w:sz="6" w:space="0" w:color="000000"/>
            </w:tcBorders>
          </w:tcPr>
          <w:p>
            <w:pPr>
              <w:pStyle w:val="normal1"/>
              <w:rPr>
                <w:sz w:val="20"/>
                <w:szCs w:val="20"/>
              </w:rPr>
            </w:pPr>
            <w:r>
              <w:rPr>
                <w:sz w:val="20"/>
                <w:szCs w:val="20"/>
              </w:rPr>
              <w:t>CLO-01</w:t>
            </w:r>
          </w:p>
        </w:tc>
      </w:tr>
      <w:tr>
        <w:trPr>
          <w:trHeight w:val="293" w:hRule="atLeast"/>
          <w:cantSplit w:val="true"/>
        </w:trPr>
        <w:tc>
          <w:tcPr>
            <w:tcW w:w="840" w:type="dxa"/>
            <w:vMerge w:val="continue"/>
            <w:tcBorders>
              <w:top w:val="single" w:sz="6" w:space="0" w:color="000000"/>
              <w:left w:val="single" w:sz="6" w:space="0" w:color="000000"/>
              <w:right w:val="single" w:sz="4" w:space="0" w:color="000000"/>
            </w:tcBorders>
            <w:vAlign w:val="center"/>
          </w:tcPr>
          <w:p>
            <w:pPr>
              <w:pStyle w:val="normal1"/>
              <w:widowControl w:val="false"/>
              <w:pBdr/>
              <w:spacing w:lineRule="auto" w:line="276"/>
              <w:rPr>
                <w:sz w:val="20"/>
                <w:szCs w:val="20"/>
              </w:rPr>
            </w:pPr>
            <w:r>
              <w:rPr>
                <w:sz w:val="20"/>
                <w:szCs w:val="20"/>
              </w:rPr>
            </w:r>
          </w:p>
        </w:tc>
        <w:tc>
          <w:tcPr>
            <w:tcW w:w="809" w:type="dxa"/>
            <w:gridSpan w:val="2"/>
            <w:tcBorders>
              <w:top w:val="single" w:sz="6" w:space="0" w:color="000000"/>
              <w:left w:val="single" w:sz="6" w:space="0" w:color="000000"/>
              <w:right w:val="single" w:sz="4" w:space="0" w:color="000000"/>
            </w:tcBorders>
            <w:vAlign w:val="center"/>
          </w:tcPr>
          <w:p>
            <w:pPr>
              <w:pStyle w:val="normal1"/>
              <w:jc w:val="center"/>
              <w:rPr>
                <w:color w:val="000000"/>
                <w:sz w:val="20"/>
                <w:szCs w:val="20"/>
              </w:rPr>
            </w:pPr>
            <w:r>
              <w:rPr>
                <w:color w:val="000000"/>
                <w:sz w:val="20"/>
                <w:szCs w:val="20"/>
              </w:rPr>
              <w:t>2</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Turning test</w:t>
            </w:r>
          </w:p>
        </w:tc>
        <w:tc>
          <w:tcPr>
            <w:tcW w:w="1079" w:type="dxa"/>
            <w:tcBorders>
              <w:top w:val="single" w:sz="6" w:space="0" w:color="000000"/>
              <w:left w:val="single" w:sz="4" w:space="0" w:color="000000"/>
              <w:bottom w:val="single" w:sz="6" w:space="0" w:color="000000"/>
              <w:right w:val="single" w:sz="6" w:space="0" w:color="000000"/>
            </w:tcBorders>
          </w:tcPr>
          <w:p>
            <w:pPr>
              <w:pStyle w:val="normal1"/>
              <w:rPr>
                <w:sz w:val="20"/>
                <w:szCs w:val="20"/>
              </w:rPr>
            </w:pPr>
            <w:r>
              <w:rPr>
                <w:sz w:val="20"/>
                <w:szCs w:val="20"/>
              </w:rPr>
              <w:t>CLO-01</w:t>
            </w:r>
          </w:p>
        </w:tc>
      </w:tr>
      <w:tr>
        <w:trPr>
          <w:trHeight w:val="293" w:hRule="atLeast"/>
          <w:cantSplit w:val="true"/>
        </w:trPr>
        <w:tc>
          <w:tcPr>
            <w:tcW w:w="840" w:type="dxa"/>
            <w:vMerge w:val="restart"/>
            <w:tcBorders>
              <w:top w:val="single" w:sz="4" w:space="0" w:color="000000"/>
              <w:left w:val="single" w:sz="4" w:space="0" w:color="000000"/>
              <w:right w:val="single" w:sz="4" w:space="0" w:color="000000"/>
            </w:tcBorders>
            <w:vAlign w:val="center"/>
          </w:tcPr>
          <w:p>
            <w:pPr>
              <w:pStyle w:val="normal1"/>
              <w:jc w:val="center"/>
              <w:rPr>
                <w:b/>
                <w:color w:val="000000"/>
                <w:sz w:val="20"/>
                <w:szCs w:val="20"/>
              </w:rPr>
            </w:pPr>
            <w:r>
              <w:rPr>
                <w:b/>
                <w:color w:val="000000"/>
                <w:sz w:val="20"/>
                <w:szCs w:val="20"/>
              </w:rPr>
              <w:t>2</w:t>
            </w:r>
          </w:p>
        </w:tc>
        <w:tc>
          <w:tcPr>
            <w:tcW w:w="809" w:type="dxa"/>
            <w:gridSpan w:val="2"/>
            <w:tcBorders>
              <w:top w:val="single" w:sz="4" w:space="0" w:color="000000"/>
              <w:left w:val="single" w:sz="4" w:space="0" w:color="000000"/>
              <w:bottom w:val="single" w:sz="4" w:space="0" w:color="000000"/>
              <w:right w:val="single" w:sz="4" w:space="0" w:color="000000"/>
            </w:tcBorders>
            <w:vAlign w:val="center"/>
          </w:tcPr>
          <w:p>
            <w:pPr>
              <w:pStyle w:val="normal1"/>
              <w:jc w:val="center"/>
              <w:rPr>
                <w:color w:val="000000"/>
                <w:sz w:val="20"/>
                <w:szCs w:val="20"/>
              </w:rPr>
            </w:pPr>
            <w:r>
              <w:rPr>
                <w:color w:val="000000"/>
                <w:sz w:val="20"/>
                <w:szCs w:val="20"/>
              </w:rPr>
              <w:t>3</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 xml:space="preserve">Agents, PEAS Model </w:t>
            </w:r>
          </w:p>
        </w:tc>
        <w:tc>
          <w:tcPr>
            <w:tcW w:w="1079" w:type="dxa"/>
            <w:tcBorders>
              <w:top w:val="single" w:sz="6" w:space="0" w:color="000000"/>
              <w:left w:val="single" w:sz="4" w:space="0" w:color="000000"/>
              <w:bottom w:val="single" w:sz="6" w:space="0" w:color="000000"/>
              <w:right w:val="single" w:sz="6" w:space="0" w:color="000000"/>
            </w:tcBorders>
          </w:tcPr>
          <w:p>
            <w:pPr>
              <w:pStyle w:val="normal1"/>
              <w:rPr>
                <w:sz w:val="20"/>
                <w:szCs w:val="20"/>
              </w:rPr>
            </w:pPr>
            <w:r>
              <w:rPr>
                <w:sz w:val="20"/>
                <w:szCs w:val="20"/>
              </w:rPr>
              <w:t>CLO-01</w:t>
            </w:r>
          </w:p>
        </w:tc>
      </w:tr>
      <w:tr>
        <w:trPr>
          <w:trHeight w:val="293" w:hRule="atLeast"/>
          <w:cantSplit w:val="true"/>
        </w:trPr>
        <w:tc>
          <w:tcPr>
            <w:tcW w:w="840" w:type="dxa"/>
            <w:vMerge w:val="continue"/>
            <w:tcBorders>
              <w:top w:val="single" w:sz="4" w:space="0" w:color="000000"/>
              <w:left w:val="single" w:sz="4" w:space="0" w:color="000000"/>
              <w:right w:val="single" w:sz="4" w:space="0" w:color="000000"/>
            </w:tcBorders>
            <w:vAlign w:val="center"/>
          </w:tcPr>
          <w:p>
            <w:pPr>
              <w:pStyle w:val="normal1"/>
              <w:widowControl w:val="false"/>
              <w:pBdr/>
              <w:spacing w:lineRule="auto" w:line="276"/>
              <w:rPr>
                <w:sz w:val="20"/>
                <w:szCs w:val="20"/>
              </w:rPr>
            </w:pPr>
            <w:r>
              <w:rPr>
                <w:sz w:val="20"/>
                <w:szCs w:val="20"/>
              </w:rPr>
            </w:r>
          </w:p>
        </w:tc>
        <w:tc>
          <w:tcPr>
            <w:tcW w:w="809" w:type="dxa"/>
            <w:gridSpan w:val="2"/>
            <w:tcBorders>
              <w:top w:val="single" w:sz="4" w:space="0" w:color="000000"/>
              <w:left w:val="single" w:sz="6" w:space="0" w:color="000000"/>
              <w:right w:val="single" w:sz="4" w:space="0" w:color="000000"/>
            </w:tcBorders>
            <w:vAlign w:val="center"/>
          </w:tcPr>
          <w:p>
            <w:pPr>
              <w:pStyle w:val="normal1"/>
              <w:jc w:val="center"/>
              <w:rPr>
                <w:color w:val="000000"/>
                <w:sz w:val="20"/>
                <w:szCs w:val="20"/>
              </w:rPr>
            </w:pPr>
            <w:r>
              <w:rPr>
                <w:color w:val="000000"/>
                <w:sz w:val="20"/>
                <w:szCs w:val="20"/>
              </w:rPr>
              <w:t>4</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Rationality, Nature and properties of environment</w:t>
            </w:r>
          </w:p>
        </w:tc>
        <w:tc>
          <w:tcPr>
            <w:tcW w:w="1079" w:type="dxa"/>
            <w:tcBorders>
              <w:top w:val="single" w:sz="6" w:space="0" w:color="000000"/>
              <w:left w:val="single" w:sz="4" w:space="0" w:color="000000"/>
              <w:bottom w:val="single" w:sz="6" w:space="0" w:color="000000"/>
              <w:right w:val="single" w:sz="6" w:space="0" w:color="000000"/>
            </w:tcBorders>
          </w:tcPr>
          <w:p>
            <w:pPr>
              <w:pStyle w:val="normal1"/>
              <w:rPr>
                <w:sz w:val="20"/>
                <w:szCs w:val="20"/>
              </w:rPr>
            </w:pPr>
            <w:r>
              <w:rPr>
                <w:sz w:val="20"/>
                <w:szCs w:val="20"/>
              </w:rPr>
              <w:t>CLO-01</w:t>
            </w:r>
          </w:p>
        </w:tc>
      </w:tr>
      <w:tr>
        <w:trPr>
          <w:trHeight w:val="293" w:hRule="atLeast"/>
          <w:cantSplit w:val="true"/>
        </w:trPr>
        <w:tc>
          <w:tcPr>
            <w:tcW w:w="840" w:type="dxa"/>
            <w:vMerge w:val="restart"/>
            <w:tcBorders>
              <w:top w:val="single" w:sz="6" w:space="0" w:color="000000"/>
              <w:left w:val="single" w:sz="6" w:space="0" w:color="000000"/>
              <w:right w:val="single" w:sz="4" w:space="0" w:color="000000"/>
            </w:tcBorders>
            <w:vAlign w:val="center"/>
          </w:tcPr>
          <w:p>
            <w:pPr>
              <w:pStyle w:val="normal1"/>
              <w:jc w:val="center"/>
              <w:rPr>
                <w:b/>
                <w:color w:val="000000"/>
                <w:sz w:val="20"/>
                <w:szCs w:val="20"/>
              </w:rPr>
            </w:pPr>
            <w:r>
              <w:rPr>
                <w:b/>
                <w:color w:val="000000"/>
                <w:sz w:val="20"/>
                <w:szCs w:val="20"/>
              </w:rPr>
              <w:t>3</w:t>
            </w:r>
          </w:p>
        </w:tc>
        <w:tc>
          <w:tcPr>
            <w:tcW w:w="809" w:type="dxa"/>
            <w:gridSpan w:val="2"/>
            <w:tcBorders>
              <w:top w:val="single" w:sz="6" w:space="0" w:color="000000"/>
              <w:left w:val="single" w:sz="6" w:space="0" w:color="000000"/>
              <w:right w:val="single" w:sz="4" w:space="0" w:color="000000"/>
            </w:tcBorders>
            <w:vAlign w:val="center"/>
          </w:tcPr>
          <w:p>
            <w:pPr>
              <w:pStyle w:val="normal1"/>
              <w:jc w:val="center"/>
              <w:rPr>
                <w:color w:val="000000"/>
                <w:sz w:val="20"/>
                <w:szCs w:val="20"/>
              </w:rPr>
            </w:pPr>
            <w:r>
              <w:rPr>
                <w:color w:val="000000"/>
                <w:sz w:val="20"/>
                <w:szCs w:val="20"/>
              </w:rPr>
              <w:t>5</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Structures of agents</w:t>
            </w:r>
          </w:p>
        </w:tc>
        <w:tc>
          <w:tcPr>
            <w:tcW w:w="1079" w:type="dxa"/>
            <w:tcBorders>
              <w:top w:val="single" w:sz="6" w:space="0" w:color="000000"/>
              <w:left w:val="single" w:sz="4" w:space="0" w:color="000000"/>
              <w:bottom w:val="single" w:sz="6" w:space="0" w:color="000000"/>
              <w:right w:val="single" w:sz="6" w:space="0" w:color="000000"/>
            </w:tcBorders>
          </w:tcPr>
          <w:p>
            <w:pPr>
              <w:pStyle w:val="normal1"/>
              <w:rPr>
                <w:sz w:val="20"/>
                <w:szCs w:val="20"/>
              </w:rPr>
            </w:pPr>
            <w:r>
              <w:rPr>
                <w:sz w:val="20"/>
                <w:szCs w:val="20"/>
              </w:rPr>
              <w:t>CLO-01</w:t>
            </w:r>
          </w:p>
        </w:tc>
      </w:tr>
      <w:tr>
        <w:trPr>
          <w:trHeight w:val="293" w:hRule="atLeast"/>
          <w:cantSplit w:val="true"/>
        </w:trPr>
        <w:tc>
          <w:tcPr>
            <w:tcW w:w="840" w:type="dxa"/>
            <w:vMerge w:val="continue"/>
            <w:tcBorders>
              <w:top w:val="single" w:sz="6" w:space="0" w:color="000000"/>
              <w:left w:val="single" w:sz="6" w:space="0" w:color="000000"/>
              <w:right w:val="single" w:sz="4" w:space="0" w:color="000000"/>
            </w:tcBorders>
            <w:vAlign w:val="center"/>
          </w:tcPr>
          <w:p>
            <w:pPr>
              <w:pStyle w:val="normal1"/>
              <w:widowControl w:val="false"/>
              <w:pBdr/>
              <w:spacing w:lineRule="auto" w:line="276"/>
              <w:rPr>
                <w:sz w:val="20"/>
                <w:szCs w:val="20"/>
              </w:rPr>
            </w:pPr>
            <w:r>
              <w:rPr>
                <w:sz w:val="20"/>
                <w:szCs w:val="20"/>
              </w:rPr>
            </w:r>
          </w:p>
        </w:tc>
        <w:tc>
          <w:tcPr>
            <w:tcW w:w="809" w:type="dxa"/>
            <w:gridSpan w:val="2"/>
            <w:tcBorders>
              <w:top w:val="single" w:sz="6" w:space="0" w:color="000000"/>
              <w:left w:val="single" w:sz="6" w:space="0" w:color="000000"/>
              <w:right w:val="single" w:sz="4" w:space="0" w:color="000000"/>
            </w:tcBorders>
            <w:vAlign w:val="center"/>
          </w:tcPr>
          <w:p>
            <w:pPr>
              <w:pStyle w:val="normal1"/>
              <w:jc w:val="center"/>
              <w:rPr>
                <w:color w:val="000000"/>
                <w:sz w:val="20"/>
                <w:szCs w:val="20"/>
              </w:rPr>
            </w:pPr>
            <w:r>
              <w:rPr>
                <w:color w:val="000000"/>
                <w:sz w:val="20"/>
                <w:szCs w:val="20"/>
              </w:rPr>
              <w:t>6</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Problem solving by searching, Uninformed search strategies</w:t>
            </w:r>
          </w:p>
        </w:tc>
        <w:tc>
          <w:tcPr>
            <w:tcW w:w="1079" w:type="dxa"/>
            <w:tcBorders>
              <w:top w:val="single" w:sz="6" w:space="0" w:color="000000"/>
              <w:left w:val="single" w:sz="4" w:space="0" w:color="000000"/>
              <w:bottom w:val="single" w:sz="6" w:space="0" w:color="000000"/>
              <w:right w:val="single" w:sz="6" w:space="0" w:color="000000"/>
            </w:tcBorders>
          </w:tcPr>
          <w:p>
            <w:pPr>
              <w:pStyle w:val="normal1"/>
              <w:rPr>
                <w:sz w:val="20"/>
                <w:szCs w:val="20"/>
              </w:rPr>
            </w:pPr>
            <w:r>
              <w:rPr>
                <w:sz w:val="20"/>
                <w:szCs w:val="20"/>
              </w:rPr>
              <w:t>CLO-02</w:t>
            </w:r>
          </w:p>
        </w:tc>
      </w:tr>
      <w:tr>
        <w:trPr>
          <w:trHeight w:val="293" w:hRule="atLeast"/>
          <w:cantSplit w:val="true"/>
        </w:trPr>
        <w:tc>
          <w:tcPr>
            <w:tcW w:w="840" w:type="dxa"/>
            <w:vMerge w:val="restart"/>
            <w:tcBorders>
              <w:top w:val="single" w:sz="6" w:space="0" w:color="000000"/>
              <w:left w:val="single" w:sz="6" w:space="0" w:color="000000"/>
              <w:right w:val="single" w:sz="4" w:space="0" w:color="000000"/>
            </w:tcBorders>
            <w:vAlign w:val="center"/>
          </w:tcPr>
          <w:p>
            <w:pPr>
              <w:pStyle w:val="normal1"/>
              <w:jc w:val="center"/>
              <w:rPr>
                <w:b/>
                <w:color w:val="000000"/>
                <w:sz w:val="20"/>
                <w:szCs w:val="20"/>
              </w:rPr>
            </w:pPr>
            <w:r>
              <w:rPr>
                <w:b/>
                <w:color w:val="000000"/>
                <w:sz w:val="20"/>
                <w:szCs w:val="20"/>
              </w:rPr>
              <w:t>4</w:t>
            </w:r>
          </w:p>
        </w:tc>
        <w:tc>
          <w:tcPr>
            <w:tcW w:w="809" w:type="dxa"/>
            <w:gridSpan w:val="2"/>
            <w:tcBorders>
              <w:top w:val="single" w:sz="6" w:space="0" w:color="000000"/>
              <w:left w:val="single" w:sz="6" w:space="0" w:color="000000"/>
              <w:right w:val="single" w:sz="4" w:space="0" w:color="000000"/>
            </w:tcBorders>
            <w:vAlign w:val="center"/>
          </w:tcPr>
          <w:p>
            <w:pPr>
              <w:pStyle w:val="normal1"/>
              <w:jc w:val="center"/>
              <w:rPr>
                <w:color w:val="000000"/>
                <w:sz w:val="20"/>
                <w:szCs w:val="20"/>
              </w:rPr>
            </w:pPr>
            <w:r>
              <w:rPr>
                <w:color w:val="000000"/>
                <w:sz w:val="20"/>
                <w:szCs w:val="20"/>
              </w:rPr>
              <w:t>7</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Breadth first search (BFS), Uniform Cost search</w:t>
            </w:r>
          </w:p>
        </w:tc>
        <w:tc>
          <w:tcPr>
            <w:tcW w:w="1079" w:type="dxa"/>
            <w:tcBorders>
              <w:top w:val="single" w:sz="6" w:space="0" w:color="000000"/>
              <w:left w:val="single" w:sz="4" w:space="0" w:color="000000"/>
              <w:bottom w:val="single" w:sz="6" w:space="0" w:color="000000"/>
              <w:right w:val="single" w:sz="6" w:space="0" w:color="000000"/>
            </w:tcBorders>
          </w:tcPr>
          <w:p>
            <w:pPr>
              <w:pStyle w:val="normal1"/>
              <w:rPr>
                <w:sz w:val="20"/>
                <w:szCs w:val="20"/>
              </w:rPr>
            </w:pPr>
            <w:r>
              <w:rPr>
                <w:sz w:val="20"/>
                <w:szCs w:val="20"/>
              </w:rPr>
              <w:t>CLO-02</w:t>
            </w:r>
          </w:p>
        </w:tc>
      </w:tr>
      <w:tr>
        <w:trPr>
          <w:trHeight w:val="273" w:hRule="atLeast"/>
          <w:cantSplit w:val="true"/>
        </w:trPr>
        <w:tc>
          <w:tcPr>
            <w:tcW w:w="840" w:type="dxa"/>
            <w:vMerge w:val="continue"/>
            <w:tcBorders>
              <w:top w:val="single" w:sz="6" w:space="0" w:color="000000"/>
              <w:left w:val="single" w:sz="6" w:space="0" w:color="000000"/>
              <w:right w:val="single" w:sz="4" w:space="0" w:color="000000"/>
            </w:tcBorders>
            <w:vAlign w:val="center"/>
          </w:tcPr>
          <w:p>
            <w:pPr>
              <w:pStyle w:val="normal1"/>
              <w:widowControl w:val="false"/>
              <w:pBdr/>
              <w:spacing w:lineRule="auto" w:line="276"/>
              <w:rPr>
                <w:sz w:val="20"/>
                <w:szCs w:val="20"/>
              </w:rPr>
            </w:pPr>
            <w:r>
              <w:rPr>
                <w:sz w:val="20"/>
                <w:szCs w:val="20"/>
              </w:rPr>
            </w:r>
          </w:p>
        </w:tc>
        <w:tc>
          <w:tcPr>
            <w:tcW w:w="809" w:type="dxa"/>
            <w:gridSpan w:val="2"/>
            <w:tcBorders>
              <w:top w:val="single" w:sz="6" w:space="0" w:color="000000"/>
              <w:left w:val="single" w:sz="6" w:space="0" w:color="000000"/>
              <w:right w:val="single" w:sz="4" w:space="0" w:color="000000"/>
            </w:tcBorders>
            <w:vAlign w:val="center"/>
          </w:tcPr>
          <w:p>
            <w:pPr>
              <w:pStyle w:val="normal1"/>
              <w:jc w:val="center"/>
              <w:rPr>
                <w:color w:val="000000"/>
                <w:sz w:val="20"/>
                <w:szCs w:val="20"/>
              </w:rPr>
            </w:pPr>
            <w:r>
              <w:rPr>
                <w:color w:val="000000"/>
                <w:sz w:val="20"/>
                <w:szCs w:val="20"/>
              </w:rPr>
              <w:t>8</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Depth first search (DFS)</w:t>
            </w:r>
          </w:p>
        </w:tc>
        <w:tc>
          <w:tcPr>
            <w:tcW w:w="1079" w:type="dxa"/>
            <w:tcBorders>
              <w:top w:val="single" w:sz="6" w:space="0" w:color="000000"/>
              <w:left w:val="single" w:sz="4" w:space="0" w:color="000000"/>
              <w:bottom w:val="single" w:sz="6" w:space="0" w:color="000000"/>
              <w:right w:val="single" w:sz="6" w:space="0" w:color="000000"/>
            </w:tcBorders>
          </w:tcPr>
          <w:p>
            <w:pPr>
              <w:pStyle w:val="normal1"/>
              <w:rPr>
                <w:sz w:val="20"/>
                <w:szCs w:val="20"/>
              </w:rPr>
            </w:pPr>
            <w:r>
              <w:rPr>
                <w:sz w:val="20"/>
                <w:szCs w:val="20"/>
              </w:rPr>
              <w:t>CLO-02</w:t>
            </w:r>
          </w:p>
        </w:tc>
      </w:tr>
      <w:tr>
        <w:trPr>
          <w:trHeight w:val="273" w:hRule="atLeast"/>
          <w:cantSplit w:val="true"/>
        </w:trPr>
        <w:tc>
          <w:tcPr>
            <w:tcW w:w="840" w:type="dxa"/>
            <w:vMerge w:val="restart"/>
            <w:tcBorders>
              <w:top w:val="single" w:sz="6" w:space="0" w:color="000000"/>
              <w:left w:val="single" w:sz="6" w:space="0" w:color="000000"/>
              <w:right w:val="single" w:sz="4" w:space="0" w:color="000000"/>
            </w:tcBorders>
            <w:vAlign w:val="center"/>
          </w:tcPr>
          <w:p>
            <w:pPr>
              <w:pStyle w:val="normal1"/>
              <w:jc w:val="center"/>
              <w:rPr>
                <w:b/>
                <w:color w:val="000000"/>
                <w:sz w:val="20"/>
                <w:szCs w:val="20"/>
              </w:rPr>
            </w:pPr>
            <w:r>
              <w:rPr>
                <w:b/>
                <w:color w:val="000000"/>
                <w:sz w:val="20"/>
                <w:szCs w:val="20"/>
              </w:rPr>
              <w:t>5</w:t>
            </w:r>
          </w:p>
        </w:tc>
        <w:tc>
          <w:tcPr>
            <w:tcW w:w="809" w:type="dxa"/>
            <w:gridSpan w:val="2"/>
            <w:tcBorders>
              <w:top w:val="single" w:sz="6" w:space="0" w:color="000000"/>
              <w:left w:val="single" w:sz="6" w:space="0" w:color="000000"/>
              <w:right w:val="single" w:sz="4" w:space="0" w:color="000000"/>
            </w:tcBorders>
            <w:vAlign w:val="center"/>
          </w:tcPr>
          <w:p>
            <w:pPr>
              <w:pStyle w:val="normal1"/>
              <w:jc w:val="center"/>
              <w:rPr>
                <w:color w:val="000000"/>
                <w:sz w:val="20"/>
                <w:szCs w:val="20"/>
              </w:rPr>
            </w:pPr>
            <w:r>
              <w:rPr>
                <w:color w:val="000000"/>
                <w:sz w:val="20"/>
                <w:szCs w:val="20"/>
              </w:rPr>
              <w:t>9</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Depth limited search</w:t>
            </w:r>
          </w:p>
        </w:tc>
        <w:tc>
          <w:tcPr>
            <w:tcW w:w="1079" w:type="dxa"/>
            <w:tcBorders>
              <w:top w:val="single" w:sz="6" w:space="0" w:color="000000"/>
              <w:left w:val="single" w:sz="4" w:space="0" w:color="000000"/>
              <w:bottom w:val="single" w:sz="6" w:space="0" w:color="000000"/>
              <w:right w:val="single" w:sz="6" w:space="0" w:color="000000"/>
            </w:tcBorders>
          </w:tcPr>
          <w:p>
            <w:pPr>
              <w:pStyle w:val="Normal"/>
              <w:rPr>
                <w:sz w:val="20"/>
                <w:szCs w:val="20"/>
              </w:rPr>
            </w:pPr>
            <w:r>
              <w:rPr>
                <w:sz w:val="20"/>
                <w:szCs w:val="20"/>
              </w:rPr>
              <w:t>CLO-02</w:t>
            </w:r>
          </w:p>
        </w:tc>
      </w:tr>
      <w:tr>
        <w:trPr>
          <w:trHeight w:val="293" w:hRule="atLeast"/>
          <w:cantSplit w:val="true"/>
        </w:trPr>
        <w:tc>
          <w:tcPr>
            <w:tcW w:w="840" w:type="dxa"/>
            <w:vMerge w:val="continue"/>
            <w:tcBorders>
              <w:top w:val="single" w:sz="6" w:space="0" w:color="000000"/>
              <w:left w:val="single" w:sz="6" w:space="0" w:color="000000"/>
              <w:right w:val="single" w:sz="4" w:space="0" w:color="000000"/>
            </w:tcBorders>
            <w:vAlign w:val="center"/>
          </w:tcPr>
          <w:p>
            <w:pPr>
              <w:pStyle w:val="normal1"/>
              <w:widowControl w:val="false"/>
              <w:pBdr/>
              <w:spacing w:lineRule="auto" w:line="276"/>
              <w:rPr>
                <w:sz w:val="20"/>
                <w:szCs w:val="20"/>
              </w:rPr>
            </w:pPr>
            <w:r>
              <w:rPr>
                <w:sz w:val="20"/>
                <w:szCs w:val="20"/>
              </w:rPr>
            </w:r>
          </w:p>
        </w:tc>
        <w:tc>
          <w:tcPr>
            <w:tcW w:w="809" w:type="dxa"/>
            <w:gridSpan w:val="2"/>
            <w:tcBorders>
              <w:top w:val="single" w:sz="6" w:space="0" w:color="000000"/>
              <w:left w:val="single" w:sz="6" w:space="0" w:color="000000"/>
              <w:right w:val="single" w:sz="4" w:space="0" w:color="000000"/>
            </w:tcBorders>
            <w:vAlign w:val="center"/>
          </w:tcPr>
          <w:p>
            <w:pPr>
              <w:pStyle w:val="normal1"/>
              <w:jc w:val="center"/>
              <w:rPr>
                <w:color w:val="000000"/>
                <w:sz w:val="20"/>
                <w:szCs w:val="20"/>
              </w:rPr>
            </w:pPr>
            <w:r>
              <w:rPr>
                <w:color w:val="000000"/>
                <w:sz w:val="20"/>
                <w:szCs w:val="20"/>
              </w:rPr>
              <w:t>10</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Iterative deepening DFS</w:t>
            </w:r>
          </w:p>
        </w:tc>
        <w:tc>
          <w:tcPr>
            <w:tcW w:w="1079" w:type="dxa"/>
            <w:tcBorders>
              <w:top w:val="single" w:sz="6" w:space="0" w:color="000000"/>
              <w:left w:val="single" w:sz="4" w:space="0" w:color="000000"/>
              <w:bottom w:val="single" w:sz="6" w:space="0" w:color="000000"/>
              <w:right w:val="single" w:sz="6" w:space="0" w:color="000000"/>
            </w:tcBorders>
          </w:tcPr>
          <w:p>
            <w:pPr>
              <w:pStyle w:val="Normal"/>
              <w:rPr>
                <w:sz w:val="20"/>
                <w:szCs w:val="20"/>
              </w:rPr>
            </w:pPr>
            <w:r>
              <w:rPr>
                <w:sz w:val="20"/>
                <w:szCs w:val="20"/>
              </w:rPr>
              <w:t>CLO-02</w:t>
            </w:r>
          </w:p>
        </w:tc>
      </w:tr>
      <w:tr>
        <w:trPr>
          <w:trHeight w:val="293" w:hRule="atLeast"/>
          <w:cantSplit w:val="true"/>
        </w:trPr>
        <w:tc>
          <w:tcPr>
            <w:tcW w:w="840" w:type="dxa"/>
            <w:vMerge w:val="restart"/>
            <w:tcBorders>
              <w:top w:val="single" w:sz="6" w:space="0" w:color="000000"/>
              <w:left w:val="single" w:sz="6" w:space="0" w:color="000000"/>
              <w:right w:val="single" w:sz="4" w:space="0" w:color="000000"/>
            </w:tcBorders>
            <w:vAlign w:val="center"/>
          </w:tcPr>
          <w:p>
            <w:pPr>
              <w:pStyle w:val="normal1"/>
              <w:jc w:val="center"/>
              <w:rPr>
                <w:b/>
                <w:color w:val="000000"/>
                <w:sz w:val="20"/>
                <w:szCs w:val="20"/>
              </w:rPr>
            </w:pPr>
            <w:r>
              <w:rPr>
                <w:b/>
                <w:color w:val="000000"/>
                <w:sz w:val="20"/>
                <w:szCs w:val="20"/>
              </w:rPr>
              <w:t>6</w:t>
            </w:r>
          </w:p>
        </w:tc>
        <w:tc>
          <w:tcPr>
            <w:tcW w:w="809" w:type="dxa"/>
            <w:gridSpan w:val="2"/>
            <w:tcBorders>
              <w:top w:val="single" w:sz="6" w:space="0" w:color="000000"/>
              <w:left w:val="single" w:sz="6" w:space="0" w:color="000000"/>
              <w:right w:val="single" w:sz="4" w:space="0" w:color="000000"/>
            </w:tcBorders>
            <w:vAlign w:val="center"/>
          </w:tcPr>
          <w:p>
            <w:pPr>
              <w:pStyle w:val="normal1"/>
              <w:jc w:val="center"/>
              <w:rPr>
                <w:color w:val="000000"/>
                <w:sz w:val="20"/>
                <w:szCs w:val="20"/>
              </w:rPr>
            </w:pPr>
            <w:r>
              <w:rPr>
                <w:color w:val="000000"/>
                <w:sz w:val="20"/>
                <w:szCs w:val="20"/>
              </w:rPr>
              <w:t>11</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Informed search strategies</w:t>
            </w:r>
          </w:p>
        </w:tc>
        <w:tc>
          <w:tcPr>
            <w:tcW w:w="1079" w:type="dxa"/>
            <w:tcBorders>
              <w:top w:val="single" w:sz="6" w:space="0" w:color="000000"/>
              <w:left w:val="single" w:sz="4" w:space="0" w:color="000000"/>
              <w:bottom w:val="single" w:sz="6" w:space="0" w:color="000000"/>
              <w:right w:val="single" w:sz="6" w:space="0" w:color="000000"/>
            </w:tcBorders>
          </w:tcPr>
          <w:p>
            <w:pPr>
              <w:pStyle w:val="Normal"/>
              <w:rPr>
                <w:sz w:val="20"/>
                <w:szCs w:val="20"/>
              </w:rPr>
            </w:pPr>
            <w:r>
              <w:rPr>
                <w:sz w:val="20"/>
                <w:szCs w:val="20"/>
              </w:rPr>
              <w:t>CLO-02</w:t>
            </w:r>
          </w:p>
        </w:tc>
      </w:tr>
      <w:tr>
        <w:trPr>
          <w:trHeight w:val="348" w:hRule="atLeast"/>
          <w:cantSplit w:val="true"/>
        </w:trPr>
        <w:tc>
          <w:tcPr>
            <w:tcW w:w="840" w:type="dxa"/>
            <w:vMerge w:val="continue"/>
            <w:tcBorders>
              <w:top w:val="single" w:sz="6" w:space="0" w:color="000000"/>
              <w:left w:val="single" w:sz="6" w:space="0" w:color="000000"/>
              <w:right w:val="single" w:sz="4" w:space="0" w:color="000000"/>
            </w:tcBorders>
            <w:vAlign w:val="center"/>
          </w:tcPr>
          <w:p>
            <w:pPr>
              <w:pStyle w:val="normal1"/>
              <w:widowControl w:val="false"/>
              <w:pBdr/>
              <w:spacing w:lineRule="auto" w:line="276"/>
              <w:rPr>
                <w:sz w:val="20"/>
                <w:szCs w:val="20"/>
              </w:rPr>
            </w:pPr>
            <w:r>
              <w:rPr>
                <w:sz w:val="20"/>
                <w:szCs w:val="20"/>
              </w:rPr>
            </w:r>
          </w:p>
        </w:tc>
        <w:tc>
          <w:tcPr>
            <w:tcW w:w="809" w:type="dxa"/>
            <w:gridSpan w:val="2"/>
            <w:tcBorders>
              <w:top w:val="single" w:sz="6" w:space="0" w:color="000000"/>
              <w:left w:val="single" w:sz="6" w:space="0" w:color="000000"/>
              <w:right w:val="single" w:sz="4" w:space="0" w:color="000000"/>
            </w:tcBorders>
            <w:vAlign w:val="center"/>
          </w:tcPr>
          <w:p>
            <w:pPr>
              <w:pStyle w:val="normal1"/>
              <w:jc w:val="center"/>
              <w:rPr>
                <w:color w:val="000000"/>
                <w:sz w:val="20"/>
                <w:szCs w:val="20"/>
              </w:rPr>
            </w:pPr>
            <w:r>
              <w:rPr>
                <w:color w:val="000000"/>
                <w:sz w:val="20"/>
                <w:szCs w:val="20"/>
              </w:rPr>
              <w:t>12</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Greedy best first search</w:t>
            </w:r>
          </w:p>
        </w:tc>
        <w:tc>
          <w:tcPr>
            <w:tcW w:w="1079" w:type="dxa"/>
            <w:tcBorders>
              <w:top w:val="single" w:sz="6" w:space="0" w:color="000000"/>
              <w:left w:val="single" w:sz="4" w:space="0" w:color="000000"/>
              <w:bottom w:val="single" w:sz="6" w:space="0" w:color="000000"/>
              <w:right w:val="single" w:sz="6" w:space="0" w:color="000000"/>
            </w:tcBorders>
          </w:tcPr>
          <w:p>
            <w:pPr>
              <w:pStyle w:val="Normal"/>
              <w:rPr>
                <w:sz w:val="20"/>
                <w:szCs w:val="20"/>
              </w:rPr>
            </w:pPr>
            <w:r>
              <w:rPr>
                <w:sz w:val="20"/>
                <w:szCs w:val="20"/>
              </w:rPr>
              <w:t>CLO-02</w:t>
            </w:r>
          </w:p>
        </w:tc>
      </w:tr>
      <w:tr>
        <w:trPr>
          <w:trHeight w:val="288" w:hRule="atLeast"/>
          <w:cantSplit w:val="true"/>
        </w:trPr>
        <w:tc>
          <w:tcPr>
            <w:tcW w:w="840" w:type="dxa"/>
            <w:vMerge w:val="restart"/>
            <w:tcBorders>
              <w:top w:val="single" w:sz="6" w:space="0" w:color="000000"/>
              <w:left w:val="single" w:sz="6" w:space="0" w:color="000000"/>
              <w:right w:val="single" w:sz="4" w:space="0" w:color="000000"/>
            </w:tcBorders>
            <w:vAlign w:val="center"/>
          </w:tcPr>
          <w:p>
            <w:pPr>
              <w:pStyle w:val="normal1"/>
              <w:jc w:val="center"/>
              <w:rPr>
                <w:b/>
                <w:color w:val="000000"/>
                <w:sz w:val="20"/>
                <w:szCs w:val="20"/>
              </w:rPr>
            </w:pPr>
            <w:r>
              <w:rPr>
                <w:b/>
                <w:color w:val="000000"/>
                <w:sz w:val="20"/>
                <w:szCs w:val="20"/>
              </w:rPr>
              <w:t>7</w:t>
            </w:r>
          </w:p>
        </w:tc>
        <w:tc>
          <w:tcPr>
            <w:tcW w:w="809" w:type="dxa"/>
            <w:gridSpan w:val="2"/>
            <w:tcBorders>
              <w:top w:val="single" w:sz="6" w:space="0" w:color="000000"/>
              <w:left w:val="single" w:sz="6" w:space="0" w:color="000000"/>
              <w:right w:val="single" w:sz="4" w:space="0" w:color="000000"/>
            </w:tcBorders>
            <w:vAlign w:val="center"/>
          </w:tcPr>
          <w:p>
            <w:pPr>
              <w:pStyle w:val="normal1"/>
              <w:jc w:val="center"/>
              <w:rPr>
                <w:color w:val="000000"/>
                <w:sz w:val="20"/>
                <w:szCs w:val="20"/>
              </w:rPr>
            </w:pPr>
            <w:r>
              <w:rPr>
                <w:color w:val="000000"/>
                <w:sz w:val="20"/>
                <w:szCs w:val="20"/>
              </w:rPr>
              <w:t>13</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A* search</w:t>
            </w:r>
          </w:p>
        </w:tc>
        <w:tc>
          <w:tcPr>
            <w:tcW w:w="1079" w:type="dxa"/>
            <w:tcBorders>
              <w:top w:val="single" w:sz="6" w:space="0" w:color="000000"/>
              <w:left w:val="single" w:sz="4" w:space="0" w:color="000000"/>
              <w:bottom w:val="single" w:sz="6" w:space="0" w:color="000000"/>
              <w:right w:val="single" w:sz="6" w:space="0" w:color="000000"/>
            </w:tcBorders>
          </w:tcPr>
          <w:p>
            <w:pPr>
              <w:pStyle w:val="Normal"/>
              <w:rPr>
                <w:sz w:val="20"/>
                <w:szCs w:val="20"/>
              </w:rPr>
            </w:pPr>
            <w:r>
              <w:rPr>
                <w:sz w:val="20"/>
                <w:szCs w:val="20"/>
              </w:rPr>
              <w:t>CLO-02</w:t>
            </w:r>
          </w:p>
        </w:tc>
      </w:tr>
      <w:tr>
        <w:trPr>
          <w:trHeight w:val="293" w:hRule="atLeast"/>
          <w:cantSplit w:val="true"/>
        </w:trPr>
        <w:tc>
          <w:tcPr>
            <w:tcW w:w="840" w:type="dxa"/>
            <w:vMerge w:val="continue"/>
            <w:tcBorders>
              <w:top w:val="single" w:sz="6" w:space="0" w:color="000000"/>
              <w:left w:val="single" w:sz="6" w:space="0" w:color="000000"/>
              <w:right w:val="single" w:sz="4" w:space="0" w:color="000000"/>
            </w:tcBorders>
            <w:vAlign w:val="center"/>
          </w:tcPr>
          <w:p>
            <w:pPr>
              <w:pStyle w:val="normal1"/>
              <w:widowControl w:val="false"/>
              <w:pBdr/>
              <w:spacing w:lineRule="auto" w:line="276"/>
              <w:rPr>
                <w:sz w:val="20"/>
                <w:szCs w:val="20"/>
              </w:rPr>
            </w:pPr>
            <w:r>
              <w:rPr>
                <w:sz w:val="20"/>
                <w:szCs w:val="20"/>
              </w:rPr>
            </w:r>
          </w:p>
        </w:tc>
        <w:tc>
          <w:tcPr>
            <w:tcW w:w="809" w:type="dxa"/>
            <w:gridSpan w:val="2"/>
            <w:tcBorders>
              <w:top w:val="single" w:sz="6" w:space="0" w:color="000000"/>
              <w:left w:val="single" w:sz="6" w:space="0" w:color="000000"/>
              <w:right w:val="single" w:sz="4" w:space="0" w:color="000000"/>
            </w:tcBorders>
            <w:vAlign w:val="center"/>
          </w:tcPr>
          <w:p>
            <w:pPr>
              <w:pStyle w:val="normal1"/>
              <w:jc w:val="center"/>
              <w:rPr>
                <w:color w:val="000000"/>
                <w:sz w:val="20"/>
                <w:szCs w:val="20"/>
              </w:rPr>
            </w:pPr>
            <w:r>
              <w:rPr>
                <w:color w:val="000000"/>
                <w:sz w:val="20"/>
                <w:szCs w:val="20"/>
              </w:rPr>
              <w:t>14</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Local search algorithms</w:t>
            </w:r>
          </w:p>
        </w:tc>
        <w:tc>
          <w:tcPr>
            <w:tcW w:w="1079" w:type="dxa"/>
            <w:tcBorders>
              <w:top w:val="single" w:sz="6" w:space="0" w:color="000000"/>
              <w:left w:val="single" w:sz="4" w:space="0" w:color="000000"/>
              <w:bottom w:val="single" w:sz="6" w:space="0" w:color="000000"/>
              <w:right w:val="single" w:sz="6" w:space="0" w:color="000000"/>
            </w:tcBorders>
          </w:tcPr>
          <w:p>
            <w:pPr>
              <w:pStyle w:val="Normal"/>
              <w:rPr>
                <w:sz w:val="20"/>
                <w:szCs w:val="20"/>
              </w:rPr>
            </w:pPr>
            <w:r>
              <w:rPr>
                <w:sz w:val="20"/>
                <w:szCs w:val="20"/>
              </w:rPr>
              <w:t>CLO-02</w:t>
            </w:r>
          </w:p>
        </w:tc>
      </w:tr>
      <w:tr>
        <w:trPr>
          <w:trHeight w:val="276" w:hRule="atLeast"/>
          <w:cantSplit w:val="true"/>
        </w:trPr>
        <w:tc>
          <w:tcPr>
            <w:tcW w:w="840" w:type="dxa"/>
            <w:vMerge w:val="restart"/>
            <w:tcBorders>
              <w:top w:val="single" w:sz="6" w:space="0" w:color="000000"/>
              <w:left w:val="single" w:sz="6" w:space="0" w:color="000000"/>
              <w:right w:val="single" w:sz="4" w:space="0" w:color="000000"/>
            </w:tcBorders>
            <w:vAlign w:val="center"/>
          </w:tcPr>
          <w:p>
            <w:pPr>
              <w:pStyle w:val="normal1"/>
              <w:jc w:val="center"/>
              <w:rPr>
                <w:b/>
                <w:color w:val="000000"/>
                <w:sz w:val="20"/>
                <w:szCs w:val="20"/>
              </w:rPr>
            </w:pPr>
            <w:r>
              <w:rPr>
                <w:b/>
                <w:color w:val="000000"/>
                <w:sz w:val="20"/>
                <w:szCs w:val="20"/>
              </w:rPr>
              <w:t>8</w:t>
            </w:r>
          </w:p>
        </w:tc>
        <w:tc>
          <w:tcPr>
            <w:tcW w:w="809" w:type="dxa"/>
            <w:gridSpan w:val="2"/>
            <w:tcBorders>
              <w:top w:val="single" w:sz="6" w:space="0" w:color="000000"/>
              <w:left w:val="single" w:sz="6" w:space="0" w:color="000000"/>
              <w:right w:val="single" w:sz="4" w:space="0" w:color="000000"/>
            </w:tcBorders>
            <w:vAlign w:val="center"/>
          </w:tcPr>
          <w:p>
            <w:pPr>
              <w:pStyle w:val="normal1"/>
              <w:jc w:val="center"/>
              <w:rPr>
                <w:color w:val="000000"/>
                <w:sz w:val="20"/>
                <w:szCs w:val="20"/>
              </w:rPr>
            </w:pPr>
            <w:r>
              <w:rPr>
                <w:color w:val="000000"/>
                <w:sz w:val="20"/>
                <w:szCs w:val="20"/>
              </w:rPr>
              <w:t>15</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Genetic algorithms (GA)</w:t>
            </w:r>
          </w:p>
        </w:tc>
        <w:tc>
          <w:tcPr>
            <w:tcW w:w="1079" w:type="dxa"/>
            <w:tcBorders>
              <w:top w:val="single" w:sz="6" w:space="0" w:color="000000"/>
              <w:left w:val="single" w:sz="4" w:space="0" w:color="000000"/>
              <w:bottom w:val="single" w:sz="6" w:space="0" w:color="000000"/>
              <w:right w:val="single" w:sz="6" w:space="0" w:color="000000"/>
            </w:tcBorders>
          </w:tcPr>
          <w:p>
            <w:pPr>
              <w:pStyle w:val="Normal"/>
              <w:rPr>
                <w:sz w:val="20"/>
                <w:szCs w:val="20"/>
              </w:rPr>
            </w:pPr>
            <w:r>
              <w:rPr>
                <w:sz w:val="20"/>
                <w:szCs w:val="20"/>
              </w:rPr>
              <w:t>CLO-02</w:t>
            </w:r>
          </w:p>
        </w:tc>
      </w:tr>
      <w:tr>
        <w:trPr>
          <w:trHeight w:val="348" w:hRule="atLeast"/>
          <w:cantSplit w:val="true"/>
        </w:trPr>
        <w:tc>
          <w:tcPr>
            <w:tcW w:w="840" w:type="dxa"/>
            <w:vMerge w:val="continue"/>
            <w:tcBorders>
              <w:top w:val="single" w:sz="6" w:space="0" w:color="000000"/>
              <w:left w:val="single" w:sz="6" w:space="0" w:color="000000"/>
              <w:right w:val="single" w:sz="4" w:space="0" w:color="000000"/>
            </w:tcBorders>
            <w:vAlign w:val="center"/>
          </w:tcPr>
          <w:p>
            <w:pPr>
              <w:pStyle w:val="normal1"/>
              <w:widowControl w:val="false"/>
              <w:pBdr/>
              <w:spacing w:lineRule="auto" w:line="276"/>
              <w:rPr>
                <w:sz w:val="20"/>
                <w:szCs w:val="20"/>
              </w:rPr>
            </w:pPr>
            <w:r>
              <w:rPr>
                <w:sz w:val="20"/>
                <w:szCs w:val="20"/>
              </w:rPr>
            </w:r>
          </w:p>
        </w:tc>
        <w:tc>
          <w:tcPr>
            <w:tcW w:w="809" w:type="dxa"/>
            <w:gridSpan w:val="2"/>
            <w:tcBorders>
              <w:top w:val="single" w:sz="6" w:space="0" w:color="000000"/>
              <w:left w:val="single" w:sz="6" w:space="0" w:color="000000"/>
              <w:right w:val="single" w:sz="4" w:space="0" w:color="000000"/>
            </w:tcBorders>
            <w:vAlign w:val="center"/>
          </w:tcPr>
          <w:p>
            <w:pPr>
              <w:pStyle w:val="normal1"/>
              <w:jc w:val="center"/>
              <w:rPr>
                <w:color w:val="000000"/>
                <w:sz w:val="20"/>
                <w:szCs w:val="20"/>
              </w:rPr>
            </w:pPr>
            <w:r>
              <w:rPr>
                <w:color w:val="000000"/>
                <w:sz w:val="20"/>
                <w:szCs w:val="20"/>
              </w:rPr>
              <w:t>16</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Adversarial search</w:t>
            </w:r>
          </w:p>
        </w:tc>
        <w:tc>
          <w:tcPr>
            <w:tcW w:w="1079" w:type="dxa"/>
            <w:tcBorders>
              <w:top w:val="single" w:sz="6" w:space="0" w:color="000000"/>
              <w:left w:val="single" w:sz="4" w:space="0" w:color="000000"/>
              <w:bottom w:val="single" w:sz="6" w:space="0" w:color="000000"/>
              <w:right w:val="single" w:sz="6" w:space="0" w:color="000000"/>
            </w:tcBorders>
          </w:tcPr>
          <w:p>
            <w:pPr>
              <w:pStyle w:val="Normal"/>
              <w:rPr>
                <w:sz w:val="20"/>
                <w:szCs w:val="20"/>
              </w:rPr>
            </w:pPr>
            <w:r>
              <w:rPr>
                <w:sz w:val="20"/>
                <w:szCs w:val="20"/>
              </w:rPr>
              <w:t>CLO-02</w:t>
            </w:r>
          </w:p>
        </w:tc>
      </w:tr>
      <w:tr>
        <w:trPr>
          <w:trHeight w:val="293" w:hRule="atLeast"/>
          <w:cantSplit w:val="true"/>
        </w:trPr>
        <w:tc>
          <w:tcPr>
            <w:tcW w:w="840" w:type="dxa"/>
            <w:vMerge w:val="restart"/>
            <w:tcBorders>
              <w:top w:val="single" w:sz="4" w:space="0" w:color="000000"/>
              <w:left w:val="single" w:sz="6" w:space="0" w:color="000000"/>
              <w:right w:val="single" w:sz="4" w:space="0" w:color="000000"/>
            </w:tcBorders>
            <w:vAlign w:val="center"/>
          </w:tcPr>
          <w:p>
            <w:pPr>
              <w:pStyle w:val="normal1"/>
              <w:jc w:val="center"/>
              <w:rPr>
                <w:b/>
                <w:color w:val="000000"/>
                <w:sz w:val="20"/>
                <w:szCs w:val="20"/>
              </w:rPr>
            </w:pPr>
            <w:r>
              <w:rPr>
                <w:b/>
                <w:color w:val="000000"/>
                <w:sz w:val="20"/>
                <w:szCs w:val="20"/>
              </w:rPr>
              <w:t>9</w:t>
            </w:r>
          </w:p>
        </w:tc>
        <w:tc>
          <w:tcPr>
            <w:tcW w:w="809" w:type="dxa"/>
            <w:gridSpan w:val="2"/>
            <w:tcBorders>
              <w:top w:val="single" w:sz="4" w:space="0" w:color="000000"/>
              <w:left w:val="single" w:sz="6" w:space="0" w:color="000000"/>
              <w:bottom w:val="single" w:sz="4" w:space="0" w:color="000000"/>
              <w:right w:val="single" w:sz="4" w:space="0" w:color="000000"/>
            </w:tcBorders>
            <w:vAlign w:val="center"/>
          </w:tcPr>
          <w:p>
            <w:pPr>
              <w:pStyle w:val="normal1"/>
              <w:jc w:val="center"/>
              <w:rPr>
                <w:color w:val="000000"/>
                <w:sz w:val="20"/>
                <w:szCs w:val="20"/>
              </w:rPr>
            </w:pPr>
            <w:r>
              <w:rPr>
                <w:color w:val="000000"/>
                <w:sz w:val="20"/>
                <w:szCs w:val="20"/>
              </w:rPr>
              <w:t>17</w:t>
            </w:r>
          </w:p>
        </w:tc>
        <w:tc>
          <w:tcPr>
            <w:tcW w:w="5311" w:type="dxa"/>
            <w:tcBorders>
              <w:top w:val="single" w:sz="4" w:space="0" w:color="000000"/>
              <w:left w:val="single" w:sz="4" w:space="0" w:color="000000"/>
              <w:bottom w:val="single" w:sz="4" w:space="0" w:color="000000"/>
              <w:right w:val="single" w:sz="6" w:space="0" w:color="000000"/>
            </w:tcBorders>
            <w:vAlign w:val="center"/>
          </w:tcPr>
          <w:p>
            <w:pPr>
              <w:pStyle w:val="normal1"/>
              <w:rPr>
                <w:sz w:val="20"/>
                <w:szCs w:val="20"/>
              </w:rPr>
            </w:pPr>
            <w:r>
              <w:rPr>
                <w:sz w:val="20"/>
                <w:szCs w:val="20"/>
              </w:rPr>
              <w:t>Games, Minimax algorithm,</w:t>
            </w:r>
          </w:p>
        </w:tc>
        <w:tc>
          <w:tcPr>
            <w:tcW w:w="1079" w:type="dxa"/>
            <w:tcBorders>
              <w:top w:val="single" w:sz="4" w:space="0" w:color="000000"/>
              <w:left w:val="single" w:sz="4" w:space="0" w:color="000000"/>
              <w:bottom w:val="single" w:sz="4" w:space="0" w:color="000000"/>
              <w:right w:val="single" w:sz="6" w:space="0" w:color="000000"/>
            </w:tcBorders>
          </w:tcPr>
          <w:p>
            <w:pPr>
              <w:pStyle w:val="Normal"/>
              <w:rPr>
                <w:sz w:val="20"/>
                <w:szCs w:val="20"/>
              </w:rPr>
            </w:pPr>
            <w:r>
              <w:rPr>
                <w:sz w:val="20"/>
                <w:szCs w:val="20"/>
              </w:rPr>
              <w:t>CLO-02</w:t>
            </w:r>
          </w:p>
        </w:tc>
      </w:tr>
      <w:tr>
        <w:trPr>
          <w:trHeight w:val="293" w:hRule="atLeast"/>
          <w:cantSplit w:val="true"/>
        </w:trPr>
        <w:tc>
          <w:tcPr>
            <w:tcW w:w="840" w:type="dxa"/>
            <w:vMerge w:val="continue"/>
            <w:tcBorders>
              <w:top w:val="single" w:sz="4" w:space="0" w:color="000000"/>
              <w:left w:val="single" w:sz="6" w:space="0" w:color="000000"/>
              <w:right w:val="single" w:sz="4" w:space="0" w:color="000000"/>
            </w:tcBorders>
            <w:vAlign w:val="center"/>
          </w:tcPr>
          <w:p>
            <w:pPr>
              <w:pStyle w:val="normal1"/>
              <w:widowControl w:val="false"/>
              <w:pBdr/>
              <w:spacing w:lineRule="auto" w:line="276"/>
              <w:rPr>
                <w:sz w:val="20"/>
                <w:szCs w:val="20"/>
              </w:rPr>
            </w:pPr>
            <w:r>
              <w:rPr>
                <w:sz w:val="20"/>
                <w:szCs w:val="20"/>
              </w:rPr>
            </w:r>
          </w:p>
        </w:tc>
        <w:tc>
          <w:tcPr>
            <w:tcW w:w="809" w:type="dxa"/>
            <w:gridSpan w:val="2"/>
            <w:tcBorders>
              <w:top w:val="single" w:sz="4" w:space="0" w:color="000000"/>
              <w:left w:val="single" w:sz="4" w:space="0" w:color="000000"/>
              <w:bottom w:val="single" w:sz="4" w:space="0" w:color="000000"/>
              <w:right w:val="single" w:sz="4" w:space="0" w:color="000000"/>
            </w:tcBorders>
            <w:vAlign w:val="center"/>
          </w:tcPr>
          <w:p>
            <w:pPr>
              <w:pStyle w:val="normal1"/>
              <w:jc w:val="center"/>
              <w:rPr>
                <w:color w:val="000000"/>
                <w:sz w:val="20"/>
                <w:szCs w:val="20"/>
              </w:rPr>
            </w:pPr>
            <w:r>
              <w:rPr>
                <w:color w:val="000000"/>
                <w:sz w:val="20"/>
                <w:szCs w:val="20"/>
              </w:rPr>
              <w:t>18</w:t>
            </w:r>
          </w:p>
        </w:tc>
        <w:tc>
          <w:tcPr>
            <w:tcW w:w="5311" w:type="dxa"/>
            <w:tcBorders>
              <w:top w:val="single" w:sz="4" w:space="0" w:color="000000"/>
              <w:left w:val="single" w:sz="4" w:space="0" w:color="000000"/>
              <w:bottom w:val="single" w:sz="4" w:space="0" w:color="000000"/>
              <w:right w:val="single" w:sz="6" w:space="0" w:color="000000"/>
            </w:tcBorders>
            <w:vAlign w:val="center"/>
          </w:tcPr>
          <w:p>
            <w:pPr>
              <w:pStyle w:val="normal1"/>
              <w:rPr>
                <w:sz w:val="20"/>
                <w:szCs w:val="20"/>
              </w:rPr>
            </w:pPr>
            <w:r>
              <w:rPr>
                <w:sz w:val="20"/>
                <w:szCs w:val="20"/>
              </w:rPr>
              <w:t>Alpha-beta pruning</w:t>
            </w:r>
          </w:p>
        </w:tc>
        <w:tc>
          <w:tcPr>
            <w:tcW w:w="1079" w:type="dxa"/>
            <w:tcBorders>
              <w:top w:val="single" w:sz="4" w:space="0" w:color="000000"/>
              <w:left w:val="single" w:sz="4" w:space="0" w:color="000000"/>
              <w:bottom w:val="single" w:sz="4" w:space="0" w:color="000000"/>
              <w:right w:val="single" w:sz="6" w:space="0" w:color="000000"/>
            </w:tcBorders>
          </w:tcPr>
          <w:p>
            <w:pPr>
              <w:pStyle w:val="Normal"/>
              <w:rPr>
                <w:sz w:val="20"/>
                <w:szCs w:val="20"/>
              </w:rPr>
            </w:pPr>
            <w:r>
              <w:rPr>
                <w:sz w:val="20"/>
                <w:szCs w:val="20"/>
              </w:rPr>
              <w:t>CLO-02</w:t>
            </w:r>
          </w:p>
        </w:tc>
      </w:tr>
      <w:tr>
        <w:trPr>
          <w:trHeight w:val="293" w:hRule="atLeast"/>
          <w:cantSplit w:val="true"/>
        </w:trPr>
        <w:tc>
          <w:tcPr>
            <w:tcW w:w="840" w:type="dxa"/>
            <w:vMerge w:val="restart"/>
            <w:tcBorders>
              <w:top w:val="single" w:sz="4" w:space="0" w:color="000000"/>
              <w:left w:val="single" w:sz="4" w:space="0" w:color="000000"/>
              <w:right w:val="single" w:sz="4" w:space="0" w:color="000000"/>
            </w:tcBorders>
            <w:vAlign w:val="center"/>
          </w:tcPr>
          <w:p>
            <w:pPr>
              <w:pStyle w:val="normal1"/>
              <w:jc w:val="center"/>
              <w:rPr>
                <w:b/>
                <w:color w:val="000000"/>
                <w:sz w:val="20"/>
                <w:szCs w:val="20"/>
              </w:rPr>
            </w:pPr>
            <w:r>
              <w:rPr>
                <w:b/>
                <w:color w:val="000000"/>
                <w:sz w:val="20"/>
                <w:szCs w:val="20"/>
              </w:rPr>
              <w:t>10</w:t>
            </w:r>
          </w:p>
        </w:tc>
        <w:tc>
          <w:tcPr>
            <w:tcW w:w="809" w:type="dxa"/>
            <w:gridSpan w:val="2"/>
            <w:tcBorders>
              <w:top w:val="single" w:sz="4" w:space="0" w:color="000000"/>
              <w:left w:val="single" w:sz="4" w:space="0" w:color="000000"/>
              <w:bottom w:val="single" w:sz="4" w:space="0" w:color="000000"/>
              <w:right w:val="single" w:sz="4" w:space="0" w:color="000000"/>
            </w:tcBorders>
            <w:vAlign w:val="center"/>
          </w:tcPr>
          <w:p>
            <w:pPr>
              <w:pStyle w:val="normal1"/>
              <w:jc w:val="center"/>
              <w:rPr>
                <w:color w:val="000000"/>
                <w:sz w:val="20"/>
                <w:szCs w:val="20"/>
              </w:rPr>
            </w:pPr>
            <w:r>
              <w:rPr>
                <w:color w:val="000000"/>
                <w:sz w:val="20"/>
                <w:szCs w:val="20"/>
              </w:rPr>
              <w:t>19</w:t>
            </w:r>
          </w:p>
        </w:tc>
        <w:tc>
          <w:tcPr>
            <w:tcW w:w="5311" w:type="dxa"/>
            <w:tcBorders>
              <w:top w:val="single" w:sz="4" w:space="0" w:color="000000"/>
              <w:left w:val="single" w:sz="4" w:space="0" w:color="000000"/>
              <w:bottom w:val="single" w:sz="4" w:space="0" w:color="000000"/>
              <w:right w:val="single" w:sz="6" w:space="0" w:color="000000"/>
            </w:tcBorders>
            <w:vAlign w:val="center"/>
          </w:tcPr>
          <w:p>
            <w:pPr>
              <w:pStyle w:val="normal1"/>
              <w:rPr>
                <w:sz w:val="20"/>
                <w:szCs w:val="20"/>
              </w:rPr>
            </w:pPr>
            <w:r>
              <w:rPr>
                <w:sz w:val="20"/>
                <w:szCs w:val="20"/>
              </w:rPr>
              <w:t>Introduction to Machine Learning,</w:t>
            </w:r>
          </w:p>
        </w:tc>
        <w:tc>
          <w:tcPr>
            <w:tcW w:w="1079" w:type="dxa"/>
            <w:tcBorders>
              <w:top w:val="single" w:sz="4" w:space="0" w:color="000000"/>
              <w:left w:val="single" w:sz="4" w:space="0" w:color="000000"/>
              <w:bottom w:val="single" w:sz="4" w:space="0" w:color="000000"/>
              <w:right w:val="single" w:sz="6" w:space="0" w:color="000000"/>
            </w:tcBorders>
          </w:tcPr>
          <w:p>
            <w:pPr>
              <w:pStyle w:val="Normal"/>
              <w:rPr>
                <w:sz w:val="20"/>
                <w:szCs w:val="20"/>
              </w:rPr>
            </w:pPr>
            <w:r>
              <w:rPr>
                <w:sz w:val="20"/>
                <w:szCs w:val="20"/>
              </w:rPr>
              <w:t>CLO-03</w:t>
            </w:r>
          </w:p>
        </w:tc>
      </w:tr>
      <w:tr>
        <w:trPr>
          <w:trHeight w:val="293" w:hRule="atLeast"/>
          <w:cantSplit w:val="true"/>
        </w:trPr>
        <w:tc>
          <w:tcPr>
            <w:tcW w:w="840" w:type="dxa"/>
            <w:vMerge w:val="continue"/>
            <w:tcBorders>
              <w:top w:val="single" w:sz="4" w:space="0" w:color="000000"/>
              <w:left w:val="single" w:sz="4" w:space="0" w:color="000000"/>
              <w:right w:val="single" w:sz="4" w:space="0" w:color="000000"/>
            </w:tcBorders>
            <w:vAlign w:val="center"/>
          </w:tcPr>
          <w:p>
            <w:pPr>
              <w:pStyle w:val="normal1"/>
              <w:widowControl w:val="false"/>
              <w:pBdr/>
              <w:spacing w:lineRule="auto" w:line="276"/>
              <w:rPr>
                <w:sz w:val="20"/>
                <w:szCs w:val="20"/>
              </w:rPr>
            </w:pPr>
            <w:r>
              <w:rPr>
                <w:sz w:val="20"/>
                <w:szCs w:val="20"/>
              </w:rPr>
            </w:r>
          </w:p>
        </w:tc>
        <w:tc>
          <w:tcPr>
            <w:tcW w:w="809" w:type="dxa"/>
            <w:gridSpan w:val="2"/>
            <w:tcBorders>
              <w:top w:val="single" w:sz="4" w:space="0" w:color="000000"/>
              <w:left w:val="single" w:sz="4" w:space="0" w:color="000000"/>
              <w:bottom w:val="single" w:sz="4" w:space="0" w:color="000000"/>
              <w:right w:val="single" w:sz="4" w:space="0" w:color="000000"/>
            </w:tcBorders>
            <w:vAlign w:val="center"/>
          </w:tcPr>
          <w:p>
            <w:pPr>
              <w:pStyle w:val="normal1"/>
              <w:jc w:val="center"/>
              <w:rPr>
                <w:color w:val="000000"/>
                <w:sz w:val="20"/>
                <w:szCs w:val="20"/>
              </w:rPr>
            </w:pPr>
            <w:r>
              <w:rPr>
                <w:color w:val="000000"/>
                <w:sz w:val="20"/>
                <w:szCs w:val="20"/>
              </w:rPr>
              <w:t>20</w:t>
            </w:r>
          </w:p>
        </w:tc>
        <w:tc>
          <w:tcPr>
            <w:tcW w:w="5311" w:type="dxa"/>
            <w:tcBorders>
              <w:top w:val="single" w:sz="4" w:space="0" w:color="000000"/>
              <w:left w:val="single" w:sz="4" w:space="0" w:color="000000"/>
              <w:bottom w:val="single" w:sz="4" w:space="0" w:color="000000"/>
              <w:right w:val="single" w:sz="6" w:space="0" w:color="000000"/>
            </w:tcBorders>
            <w:vAlign w:val="center"/>
          </w:tcPr>
          <w:p>
            <w:pPr>
              <w:pStyle w:val="normal1"/>
              <w:rPr>
                <w:sz w:val="20"/>
                <w:szCs w:val="20"/>
              </w:rPr>
            </w:pPr>
            <w:r>
              <w:rPr>
                <w:sz w:val="20"/>
                <w:szCs w:val="20"/>
              </w:rPr>
              <w:t>Feature extraction and classification</w:t>
            </w:r>
          </w:p>
        </w:tc>
        <w:tc>
          <w:tcPr>
            <w:tcW w:w="1079" w:type="dxa"/>
            <w:tcBorders>
              <w:top w:val="single" w:sz="4" w:space="0" w:color="000000"/>
              <w:left w:val="single" w:sz="4" w:space="0" w:color="000000"/>
              <w:bottom w:val="single" w:sz="4" w:space="0" w:color="000000"/>
              <w:right w:val="single" w:sz="6" w:space="0" w:color="000000"/>
            </w:tcBorders>
          </w:tcPr>
          <w:p>
            <w:pPr>
              <w:pStyle w:val="Normal"/>
              <w:rPr>
                <w:sz w:val="20"/>
                <w:szCs w:val="20"/>
              </w:rPr>
            </w:pPr>
            <w:r>
              <w:rPr>
                <w:sz w:val="20"/>
                <w:szCs w:val="20"/>
              </w:rPr>
              <w:t>CLO-03</w:t>
            </w:r>
          </w:p>
        </w:tc>
      </w:tr>
      <w:tr>
        <w:trPr>
          <w:trHeight w:val="293" w:hRule="atLeast"/>
          <w:cantSplit w:val="true"/>
        </w:trPr>
        <w:tc>
          <w:tcPr>
            <w:tcW w:w="840" w:type="dxa"/>
            <w:vMerge w:val="restart"/>
            <w:tcBorders>
              <w:top w:val="single" w:sz="4" w:space="0" w:color="000000"/>
              <w:left w:val="single" w:sz="4" w:space="0" w:color="000000"/>
              <w:right w:val="single" w:sz="4" w:space="0" w:color="000000"/>
            </w:tcBorders>
            <w:vAlign w:val="center"/>
          </w:tcPr>
          <w:p>
            <w:pPr>
              <w:pStyle w:val="normal1"/>
              <w:jc w:val="center"/>
              <w:rPr>
                <w:b/>
                <w:color w:val="000000"/>
                <w:sz w:val="20"/>
                <w:szCs w:val="20"/>
              </w:rPr>
            </w:pPr>
            <w:r>
              <w:rPr>
                <w:b/>
                <w:color w:val="000000"/>
                <w:sz w:val="20"/>
                <w:szCs w:val="20"/>
              </w:rPr>
              <w:t>11</w:t>
            </w:r>
          </w:p>
        </w:tc>
        <w:tc>
          <w:tcPr>
            <w:tcW w:w="809" w:type="dxa"/>
            <w:gridSpan w:val="2"/>
            <w:tcBorders>
              <w:top w:val="single" w:sz="4" w:space="0" w:color="000000"/>
              <w:left w:val="single" w:sz="4" w:space="0" w:color="000000"/>
              <w:bottom w:val="single" w:sz="4" w:space="0" w:color="000000"/>
              <w:right w:val="single" w:sz="4" w:space="0" w:color="000000"/>
            </w:tcBorders>
            <w:vAlign w:val="center"/>
          </w:tcPr>
          <w:p>
            <w:pPr>
              <w:pStyle w:val="normal1"/>
              <w:jc w:val="center"/>
              <w:rPr>
                <w:color w:val="000000"/>
                <w:sz w:val="20"/>
                <w:szCs w:val="20"/>
              </w:rPr>
            </w:pPr>
            <w:r>
              <w:rPr>
                <w:color w:val="000000"/>
                <w:sz w:val="20"/>
                <w:szCs w:val="20"/>
              </w:rPr>
              <w:t>21</w:t>
            </w:r>
          </w:p>
        </w:tc>
        <w:tc>
          <w:tcPr>
            <w:tcW w:w="5311" w:type="dxa"/>
            <w:tcBorders>
              <w:top w:val="single" w:sz="4" w:space="0" w:color="000000"/>
              <w:left w:val="single" w:sz="4" w:space="0" w:color="000000"/>
              <w:bottom w:val="single" w:sz="4" w:space="0" w:color="000000"/>
              <w:right w:val="single" w:sz="6" w:space="0" w:color="000000"/>
            </w:tcBorders>
            <w:vAlign w:val="center"/>
          </w:tcPr>
          <w:p>
            <w:pPr>
              <w:pStyle w:val="normal1"/>
              <w:rPr>
                <w:sz w:val="20"/>
                <w:szCs w:val="20"/>
              </w:rPr>
            </w:pPr>
            <w:r>
              <w:rPr>
                <w:sz w:val="20"/>
                <w:szCs w:val="20"/>
              </w:rPr>
              <w:t>K-nearest neighbor classifier</w:t>
            </w:r>
          </w:p>
        </w:tc>
        <w:tc>
          <w:tcPr>
            <w:tcW w:w="1079" w:type="dxa"/>
            <w:tcBorders>
              <w:top w:val="single" w:sz="4" w:space="0" w:color="000000"/>
              <w:left w:val="single" w:sz="4" w:space="0" w:color="000000"/>
              <w:bottom w:val="single" w:sz="4" w:space="0" w:color="000000"/>
              <w:right w:val="single" w:sz="6" w:space="0" w:color="000000"/>
            </w:tcBorders>
          </w:tcPr>
          <w:p>
            <w:pPr>
              <w:pStyle w:val="Normal"/>
              <w:rPr>
                <w:sz w:val="20"/>
                <w:szCs w:val="20"/>
              </w:rPr>
            </w:pPr>
            <w:r>
              <w:rPr>
                <w:sz w:val="20"/>
                <w:szCs w:val="20"/>
              </w:rPr>
              <w:t>CLO-03</w:t>
            </w:r>
          </w:p>
        </w:tc>
      </w:tr>
      <w:tr>
        <w:trPr>
          <w:trHeight w:val="293" w:hRule="atLeast"/>
          <w:cantSplit w:val="true"/>
        </w:trPr>
        <w:tc>
          <w:tcPr>
            <w:tcW w:w="840" w:type="dxa"/>
            <w:vMerge w:val="continue"/>
            <w:tcBorders>
              <w:top w:val="single" w:sz="4" w:space="0" w:color="000000"/>
              <w:left w:val="single" w:sz="4" w:space="0" w:color="000000"/>
              <w:right w:val="single" w:sz="4" w:space="0" w:color="000000"/>
            </w:tcBorders>
            <w:vAlign w:val="center"/>
          </w:tcPr>
          <w:p>
            <w:pPr>
              <w:pStyle w:val="normal1"/>
              <w:widowControl w:val="false"/>
              <w:pBdr/>
              <w:spacing w:lineRule="auto" w:line="276"/>
              <w:rPr>
                <w:sz w:val="20"/>
                <w:szCs w:val="20"/>
              </w:rPr>
            </w:pPr>
            <w:r>
              <w:rPr>
                <w:sz w:val="20"/>
                <w:szCs w:val="20"/>
              </w:rPr>
            </w:r>
          </w:p>
        </w:tc>
        <w:tc>
          <w:tcPr>
            <w:tcW w:w="809" w:type="dxa"/>
            <w:gridSpan w:val="2"/>
            <w:tcBorders>
              <w:top w:val="single" w:sz="4" w:space="0" w:color="000000"/>
              <w:left w:val="single" w:sz="4" w:space="0" w:color="000000"/>
              <w:bottom w:val="single" w:sz="4" w:space="0" w:color="000000"/>
              <w:right w:val="single" w:sz="4" w:space="0" w:color="000000"/>
            </w:tcBorders>
            <w:vAlign w:val="center"/>
          </w:tcPr>
          <w:p>
            <w:pPr>
              <w:pStyle w:val="normal1"/>
              <w:jc w:val="center"/>
              <w:rPr>
                <w:color w:val="000000"/>
                <w:sz w:val="20"/>
                <w:szCs w:val="20"/>
              </w:rPr>
            </w:pPr>
            <w:r>
              <w:rPr>
                <w:color w:val="000000"/>
                <w:sz w:val="20"/>
                <w:szCs w:val="20"/>
              </w:rPr>
              <w:t>22</w:t>
            </w:r>
          </w:p>
        </w:tc>
        <w:tc>
          <w:tcPr>
            <w:tcW w:w="5311" w:type="dxa"/>
            <w:tcBorders>
              <w:top w:val="single" w:sz="4" w:space="0" w:color="000000"/>
              <w:left w:val="single" w:sz="4" w:space="0" w:color="000000"/>
              <w:bottom w:val="single" w:sz="4" w:space="0" w:color="000000"/>
              <w:right w:val="single" w:sz="6" w:space="0" w:color="000000"/>
            </w:tcBorders>
            <w:vAlign w:val="center"/>
          </w:tcPr>
          <w:p>
            <w:pPr>
              <w:pStyle w:val="normal1"/>
              <w:rPr>
                <w:sz w:val="20"/>
                <w:szCs w:val="20"/>
              </w:rPr>
            </w:pPr>
            <w:r>
              <w:rPr>
                <w:sz w:val="20"/>
                <w:szCs w:val="20"/>
              </w:rPr>
              <w:t>Training and testing error, Confusion matrix, Sensitivity and Specificity</w:t>
            </w:r>
          </w:p>
        </w:tc>
        <w:tc>
          <w:tcPr>
            <w:tcW w:w="1079" w:type="dxa"/>
            <w:tcBorders>
              <w:top w:val="single" w:sz="4" w:space="0" w:color="000000"/>
              <w:left w:val="single" w:sz="4" w:space="0" w:color="000000"/>
              <w:bottom w:val="single" w:sz="4" w:space="0" w:color="000000"/>
              <w:right w:val="single" w:sz="6" w:space="0" w:color="000000"/>
            </w:tcBorders>
          </w:tcPr>
          <w:p>
            <w:pPr>
              <w:pStyle w:val="Normal"/>
              <w:rPr>
                <w:sz w:val="20"/>
                <w:szCs w:val="20"/>
              </w:rPr>
            </w:pPr>
            <w:r>
              <w:rPr>
                <w:sz w:val="20"/>
                <w:szCs w:val="20"/>
              </w:rPr>
              <w:t>CLO-03</w:t>
            </w:r>
          </w:p>
        </w:tc>
      </w:tr>
      <w:tr>
        <w:trPr>
          <w:trHeight w:val="293" w:hRule="atLeast"/>
          <w:cantSplit w:val="true"/>
        </w:trPr>
        <w:tc>
          <w:tcPr>
            <w:tcW w:w="840" w:type="dxa"/>
            <w:vMerge w:val="restart"/>
            <w:tcBorders>
              <w:top w:val="single" w:sz="4" w:space="0" w:color="000000"/>
              <w:left w:val="single" w:sz="4" w:space="0" w:color="000000"/>
              <w:right w:val="single" w:sz="4" w:space="0" w:color="000000"/>
            </w:tcBorders>
            <w:vAlign w:val="center"/>
          </w:tcPr>
          <w:p>
            <w:pPr>
              <w:pStyle w:val="normal1"/>
              <w:jc w:val="center"/>
              <w:rPr>
                <w:b/>
                <w:color w:val="000000"/>
                <w:sz w:val="20"/>
                <w:szCs w:val="20"/>
              </w:rPr>
            </w:pPr>
            <w:r>
              <w:rPr>
                <w:b/>
                <w:color w:val="000000"/>
                <w:sz w:val="20"/>
                <w:szCs w:val="20"/>
              </w:rPr>
              <w:t>12</w:t>
            </w:r>
          </w:p>
        </w:tc>
        <w:tc>
          <w:tcPr>
            <w:tcW w:w="809" w:type="dxa"/>
            <w:gridSpan w:val="2"/>
            <w:tcBorders>
              <w:top w:val="single" w:sz="4" w:space="0" w:color="000000"/>
              <w:left w:val="single" w:sz="4" w:space="0" w:color="000000"/>
              <w:bottom w:val="single" w:sz="4" w:space="0" w:color="000000"/>
              <w:right w:val="single" w:sz="4" w:space="0" w:color="000000"/>
            </w:tcBorders>
            <w:vAlign w:val="center"/>
          </w:tcPr>
          <w:p>
            <w:pPr>
              <w:pStyle w:val="normal1"/>
              <w:jc w:val="center"/>
              <w:rPr>
                <w:color w:val="000000"/>
                <w:sz w:val="20"/>
                <w:szCs w:val="20"/>
              </w:rPr>
            </w:pPr>
            <w:r>
              <w:rPr>
                <w:color w:val="000000"/>
                <w:sz w:val="20"/>
                <w:szCs w:val="20"/>
              </w:rPr>
              <w:t>23</w:t>
            </w:r>
          </w:p>
        </w:tc>
        <w:tc>
          <w:tcPr>
            <w:tcW w:w="5311" w:type="dxa"/>
            <w:tcBorders>
              <w:top w:val="single" w:sz="4" w:space="0" w:color="000000"/>
              <w:left w:val="single" w:sz="4" w:space="0" w:color="000000"/>
              <w:bottom w:val="single" w:sz="4" w:space="0" w:color="000000"/>
              <w:right w:val="single" w:sz="6" w:space="0" w:color="000000"/>
            </w:tcBorders>
            <w:vAlign w:val="center"/>
          </w:tcPr>
          <w:p>
            <w:pPr>
              <w:pStyle w:val="normal1"/>
              <w:rPr>
                <w:sz w:val="20"/>
                <w:szCs w:val="20"/>
              </w:rPr>
            </w:pPr>
            <w:r>
              <w:rPr>
                <w:sz w:val="20"/>
                <w:szCs w:val="20"/>
              </w:rPr>
              <w:t>Bayesian Networks</w:t>
            </w:r>
          </w:p>
        </w:tc>
        <w:tc>
          <w:tcPr>
            <w:tcW w:w="1079" w:type="dxa"/>
            <w:tcBorders>
              <w:top w:val="single" w:sz="4" w:space="0" w:color="000000"/>
              <w:left w:val="single" w:sz="4" w:space="0" w:color="000000"/>
              <w:bottom w:val="single" w:sz="4" w:space="0" w:color="000000"/>
              <w:right w:val="single" w:sz="6" w:space="0" w:color="000000"/>
            </w:tcBorders>
          </w:tcPr>
          <w:p>
            <w:pPr>
              <w:pStyle w:val="Normal"/>
              <w:rPr>
                <w:sz w:val="20"/>
                <w:szCs w:val="20"/>
              </w:rPr>
            </w:pPr>
            <w:r>
              <w:rPr>
                <w:sz w:val="20"/>
                <w:szCs w:val="20"/>
              </w:rPr>
              <w:t>CLO-03</w:t>
            </w:r>
          </w:p>
        </w:tc>
      </w:tr>
      <w:tr>
        <w:trPr>
          <w:trHeight w:val="293" w:hRule="atLeast"/>
          <w:cantSplit w:val="true"/>
        </w:trPr>
        <w:tc>
          <w:tcPr>
            <w:tcW w:w="840" w:type="dxa"/>
            <w:vMerge w:val="continue"/>
            <w:tcBorders>
              <w:top w:val="single" w:sz="4" w:space="0" w:color="000000"/>
              <w:left w:val="single" w:sz="4" w:space="0" w:color="000000"/>
              <w:right w:val="single" w:sz="4" w:space="0" w:color="000000"/>
            </w:tcBorders>
            <w:vAlign w:val="center"/>
          </w:tcPr>
          <w:p>
            <w:pPr>
              <w:pStyle w:val="normal1"/>
              <w:widowControl w:val="false"/>
              <w:pBdr/>
              <w:spacing w:lineRule="auto" w:line="276"/>
              <w:rPr>
                <w:sz w:val="20"/>
                <w:szCs w:val="20"/>
              </w:rPr>
            </w:pPr>
            <w:r>
              <w:rPr>
                <w:sz w:val="20"/>
                <w:szCs w:val="20"/>
              </w:rPr>
            </w:r>
          </w:p>
        </w:tc>
        <w:tc>
          <w:tcPr>
            <w:tcW w:w="809" w:type="dxa"/>
            <w:gridSpan w:val="2"/>
            <w:tcBorders>
              <w:top w:val="single" w:sz="4" w:space="0" w:color="000000"/>
              <w:left w:val="single" w:sz="6" w:space="0" w:color="000000"/>
              <w:right w:val="single" w:sz="4" w:space="0" w:color="000000"/>
            </w:tcBorders>
            <w:vAlign w:val="center"/>
          </w:tcPr>
          <w:p>
            <w:pPr>
              <w:pStyle w:val="normal1"/>
              <w:jc w:val="center"/>
              <w:rPr>
                <w:color w:val="000000"/>
                <w:sz w:val="20"/>
                <w:szCs w:val="20"/>
              </w:rPr>
            </w:pPr>
            <w:r>
              <w:rPr>
                <w:color w:val="000000"/>
                <w:sz w:val="20"/>
                <w:szCs w:val="20"/>
              </w:rPr>
              <w:t>24</w:t>
            </w:r>
          </w:p>
        </w:tc>
        <w:tc>
          <w:tcPr>
            <w:tcW w:w="5311" w:type="dxa"/>
            <w:tcBorders>
              <w:top w:val="single" w:sz="4"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Naïve Based Bayes Models</w:t>
            </w:r>
          </w:p>
        </w:tc>
        <w:tc>
          <w:tcPr>
            <w:tcW w:w="1079" w:type="dxa"/>
            <w:tcBorders>
              <w:top w:val="single" w:sz="4" w:space="0" w:color="000000"/>
              <w:left w:val="single" w:sz="4" w:space="0" w:color="000000"/>
              <w:bottom w:val="single" w:sz="6" w:space="0" w:color="000000"/>
              <w:right w:val="single" w:sz="6" w:space="0" w:color="000000"/>
            </w:tcBorders>
          </w:tcPr>
          <w:p>
            <w:pPr>
              <w:pStyle w:val="Normal"/>
              <w:rPr>
                <w:sz w:val="20"/>
                <w:szCs w:val="20"/>
              </w:rPr>
            </w:pPr>
            <w:r>
              <w:rPr>
                <w:sz w:val="20"/>
                <w:szCs w:val="20"/>
              </w:rPr>
              <w:t>CLO-03</w:t>
            </w:r>
          </w:p>
        </w:tc>
      </w:tr>
      <w:tr>
        <w:trPr>
          <w:trHeight w:val="293" w:hRule="atLeast"/>
          <w:cantSplit w:val="true"/>
        </w:trPr>
        <w:tc>
          <w:tcPr>
            <w:tcW w:w="840" w:type="dxa"/>
            <w:vMerge w:val="restart"/>
            <w:tcBorders>
              <w:top w:val="single" w:sz="6" w:space="0" w:color="000000"/>
              <w:left w:val="single" w:sz="6" w:space="0" w:color="000000"/>
              <w:right w:val="single" w:sz="4" w:space="0" w:color="000000"/>
            </w:tcBorders>
            <w:vAlign w:val="center"/>
          </w:tcPr>
          <w:p>
            <w:pPr>
              <w:pStyle w:val="normal1"/>
              <w:jc w:val="center"/>
              <w:rPr>
                <w:b/>
                <w:color w:val="000000"/>
                <w:sz w:val="20"/>
                <w:szCs w:val="20"/>
              </w:rPr>
            </w:pPr>
            <w:r>
              <w:rPr>
                <w:b/>
                <w:color w:val="000000"/>
                <w:sz w:val="20"/>
                <w:szCs w:val="20"/>
              </w:rPr>
              <w:t>13</w:t>
            </w:r>
          </w:p>
        </w:tc>
        <w:tc>
          <w:tcPr>
            <w:tcW w:w="809" w:type="dxa"/>
            <w:gridSpan w:val="2"/>
            <w:tcBorders>
              <w:top w:val="single" w:sz="6" w:space="0" w:color="000000"/>
              <w:left w:val="single" w:sz="6" w:space="0" w:color="000000"/>
              <w:right w:val="single" w:sz="4" w:space="0" w:color="000000"/>
            </w:tcBorders>
            <w:vAlign w:val="center"/>
          </w:tcPr>
          <w:p>
            <w:pPr>
              <w:pStyle w:val="normal1"/>
              <w:jc w:val="center"/>
              <w:rPr>
                <w:color w:val="000000"/>
                <w:sz w:val="20"/>
                <w:szCs w:val="20"/>
              </w:rPr>
            </w:pPr>
            <w:r>
              <w:rPr>
                <w:color w:val="000000"/>
                <w:sz w:val="20"/>
                <w:szCs w:val="20"/>
              </w:rPr>
              <w:t>25</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Gaussian distribution, Covariance matrix</w:t>
            </w:r>
          </w:p>
        </w:tc>
        <w:tc>
          <w:tcPr>
            <w:tcW w:w="1079" w:type="dxa"/>
            <w:tcBorders>
              <w:top w:val="single" w:sz="6" w:space="0" w:color="000000"/>
              <w:left w:val="single" w:sz="4" w:space="0" w:color="000000"/>
              <w:bottom w:val="single" w:sz="6" w:space="0" w:color="000000"/>
              <w:right w:val="single" w:sz="6" w:space="0" w:color="000000"/>
            </w:tcBorders>
          </w:tcPr>
          <w:p>
            <w:pPr>
              <w:pStyle w:val="Normal"/>
              <w:rPr>
                <w:sz w:val="20"/>
                <w:szCs w:val="20"/>
              </w:rPr>
            </w:pPr>
            <w:r>
              <w:rPr>
                <w:sz w:val="20"/>
                <w:szCs w:val="20"/>
              </w:rPr>
              <w:t>CLO-03</w:t>
            </w:r>
          </w:p>
        </w:tc>
      </w:tr>
      <w:tr>
        <w:trPr>
          <w:trHeight w:val="293" w:hRule="atLeast"/>
          <w:cantSplit w:val="true"/>
        </w:trPr>
        <w:tc>
          <w:tcPr>
            <w:tcW w:w="840" w:type="dxa"/>
            <w:vMerge w:val="continue"/>
            <w:tcBorders>
              <w:top w:val="single" w:sz="6" w:space="0" w:color="000000"/>
              <w:left w:val="single" w:sz="6" w:space="0" w:color="000000"/>
              <w:right w:val="single" w:sz="4" w:space="0" w:color="000000"/>
            </w:tcBorders>
            <w:vAlign w:val="center"/>
          </w:tcPr>
          <w:p>
            <w:pPr>
              <w:pStyle w:val="normal1"/>
              <w:widowControl w:val="false"/>
              <w:pBdr/>
              <w:spacing w:lineRule="auto" w:line="276"/>
              <w:rPr>
                <w:sz w:val="20"/>
                <w:szCs w:val="20"/>
              </w:rPr>
            </w:pPr>
            <w:r>
              <w:rPr>
                <w:sz w:val="20"/>
                <w:szCs w:val="20"/>
              </w:rPr>
            </w:r>
          </w:p>
        </w:tc>
        <w:tc>
          <w:tcPr>
            <w:tcW w:w="809" w:type="dxa"/>
            <w:gridSpan w:val="2"/>
            <w:tcBorders>
              <w:top w:val="single" w:sz="6" w:space="0" w:color="000000"/>
              <w:left w:val="single" w:sz="6" w:space="0" w:color="000000"/>
              <w:right w:val="single" w:sz="4" w:space="0" w:color="000000"/>
            </w:tcBorders>
            <w:vAlign w:val="center"/>
          </w:tcPr>
          <w:p>
            <w:pPr>
              <w:pStyle w:val="normal1"/>
              <w:jc w:val="center"/>
              <w:rPr>
                <w:color w:val="000000"/>
                <w:sz w:val="20"/>
                <w:szCs w:val="20"/>
              </w:rPr>
            </w:pPr>
            <w:r>
              <w:rPr>
                <w:color w:val="000000"/>
                <w:sz w:val="20"/>
                <w:szCs w:val="20"/>
              </w:rPr>
              <w:t>26</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Neural networks</w:t>
            </w:r>
          </w:p>
        </w:tc>
        <w:tc>
          <w:tcPr>
            <w:tcW w:w="1079" w:type="dxa"/>
            <w:tcBorders>
              <w:top w:val="single" w:sz="6" w:space="0" w:color="000000"/>
              <w:left w:val="single" w:sz="4" w:space="0" w:color="000000"/>
              <w:bottom w:val="single" w:sz="6" w:space="0" w:color="000000"/>
              <w:right w:val="single" w:sz="6" w:space="0" w:color="000000"/>
            </w:tcBorders>
          </w:tcPr>
          <w:p>
            <w:pPr>
              <w:pStyle w:val="Normal"/>
              <w:rPr>
                <w:sz w:val="20"/>
                <w:szCs w:val="20"/>
              </w:rPr>
            </w:pPr>
            <w:r>
              <w:rPr>
                <w:sz w:val="20"/>
                <w:szCs w:val="20"/>
              </w:rPr>
              <w:t>CLO-03</w:t>
            </w:r>
          </w:p>
        </w:tc>
      </w:tr>
      <w:tr>
        <w:trPr>
          <w:trHeight w:val="293" w:hRule="atLeast"/>
          <w:cantSplit w:val="true"/>
        </w:trPr>
        <w:tc>
          <w:tcPr>
            <w:tcW w:w="840" w:type="dxa"/>
            <w:vMerge w:val="restart"/>
            <w:tcBorders>
              <w:top w:val="single" w:sz="6" w:space="0" w:color="000000"/>
              <w:left w:val="single" w:sz="6" w:space="0" w:color="000000"/>
              <w:right w:val="single" w:sz="4" w:space="0" w:color="000000"/>
            </w:tcBorders>
            <w:vAlign w:val="center"/>
          </w:tcPr>
          <w:p>
            <w:pPr>
              <w:pStyle w:val="normal1"/>
              <w:jc w:val="center"/>
              <w:rPr>
                <w:b/>
                <w:color w:val="000000"/>
                <w:sz w:val="20"/>
                <w:szCs w:val="20"/>
              </w:rPr>
            </w:pPr>
            <w:r>
              <w:rPr>
                <w:b/>
                <w:color w:val="000000"/>
                <w:sz w:val="20"/>
                <w:szCs w:val="20"/>
              </w:rPr>
              <w:t>14</w:t>
            </w:r>
          </w:p>
        </w:tc>
        <w:tc>
          <w:tcPr>
            <w:tcW w:w="809" w:type="dxa"/>
            <w:gridSpan w:val="2"/>
            <w:tcBorders>
              <w:top w:val="single" w:sz="6" w:space="0" w:color="000000"/>
              <w:left w:val="single" w:sz="6" w:space="0" w:color="000000"/>
              <w:right w:val="single" w:sz="4" w:space="0" w:color="000000"/>
            </w:tcBorders>
            <w:vAlign w:val="center"/>
          </w:tcPr>
          <w:p>
            <w:pPr>
              <w:pStyle w:val="normal1"/>
              <w:jc w:val="center"/>
              <w:rPr>
                <w:color w:val="000000"/>
                <w:sz w:val="20"/>
                <w:szCs w:val="20"/>
              </w:rPr>
            </w:pPr>
            <w:r>
              <w:rPr>
                <w:color w:val="000000"/>
                <w:sz w:val="20"/>
                <w:szCs w:val="20"/>
              </w:rPr>
              <w:t>27</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Single layer Perceptron</w:t>
            </w:r>
          </w:p>
        </w:tc>
        <w:tc>
          <w:tcPr>
            <w:tcW w:w="1079" w:type="dxa"/>
            <w:tcBorders>
              <w:top w:val="single" w:sz="6" w:space="0" w:color="000000"/>
              <w:left w:val="single" w:sz="4" w:space="0" w:color="000000"/>
              <w:bottom w:val="single" w:sz="6" w:space="0" w:color="000000"/>
              <w:right w:val="single" w:sz="6" w:space="0" w:color="000000"/>
            </w:tcBorders>
          </w:tcPr>
          <w:p>
            <w:pPr>
              <w:pStyle w:val="Normal"/>
              <w:rPr>
                <w:sz w:val="20"/>
                <w:szCs w:val="20"/>
              </w:rPr>
            </w:pPr>
            <w:r>
              <w:rPr>
                <w:sz w:val="20"/>
                <w:szCs w:val="20"/>
              </w:rPr>
              <w:t>CLO-03</w:t>
            </w:r>
          </w:p>
        </w:tc>
      </w:tr>
      <w:tr>
        <w:trPr>
          <w:trHeight w:val="288" w:hRule="atLeast"/>
          <w:cantSplit w:val="true"/>
        </w:trPr>
        <w:tc>
          <w:tcPr>
            <w:tcW w:w="840" w:type="dxa"/>
            <w:vMerge w:val="continue"/>
            <w:tcBorders>
              <w:top w:val="single" w:sz="6" w:space="0" w:color="000000"/>
              <w:left w:val="single" w:sz="6" w:space="0" w:color="000000"/>
              <w:right w:val="single" w:sz="4" w:space="0" w:color="000000"/>
            </w:tcBorders>
            <w:vAlign w:val="center"/>
          </w:tcPr>
          <w:p>
            <w:pPr>
              <w:pStyle w:val="normal1"/>
              <w:widowControl w:val="false"/>
              <w:pBdr/>
              <w:spacing w:lineRule="auto" w:line="276"/>
              <w:rPr>
                <w:sz w:val="20"/>
                <w:szCs w:val="20"/>
              </w:rPr>
            </w:pPr>
            <w:r>
              <w:rPr>
                <w:sz w:val="20"/>
                <w:szCs w:val="20"/>
              </w:rPr>
            </w:r>
          </w:p>
        </w:tc>
        <w:tc>
          <w:tcPr>
            <w:tcW w:w="809" w:type="dxa"/>
            <w:gridSpan w:val="2"/>
            <w:tcBorders>
              <w:top w:val="single" w:sz="6" w:space="0" w:color="000000"/>
              <w:left w:val="single" w:sz="6" w:space="0" w:color="000000"/>
              <w:right w:val="single" w:sz="4" w:space="0" w:color="000000"/>
            </w:tcBorders>
            <w:vAlign w:val="center"/>
          </w:tcPr>
          <w:p>
            <w:pPr>
              <w:pStyle w:val="normal1"/>
              <w:jc w:val="center"/>
              <w:rPr>
                <w:color w:val="000000"/>
                <w:sz w:val="20"/>
                <w:szCs w:val="20"/>
              </w:rPr>
            </w:pPr>
            <w:r>
              <w:rPr>
                <w:color w:val="000000"/>
                <w:sz w:val="20"/>
                <w:szCs w:val="20"/>
              </w:rPr>
              <w:t>28</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Introduction to non-metric method and decision trees</w:t>
            </w:r>
          </w:p>
        </w:tc>
        <w:tc>
          <w:tcPr>
            <w:tcW w:w="1079" w:type="dxa"/>
            <w:tcBorders>
              <w:top w:val="single" w:sz="6" w:space="0" w:color="000000"/>
              <w:left w:val="single" w:sz="4" w:space="0" w:color="000000"/>
              <w:bottom w:val="single" w:sz="6" w:space="0" w:color="000000"/>
              <w:right w:val="single" w:sz="6" w:space="0" w:color="000000"/>
            </w:tcBorders>
          </w:tcPr>
          <w:p>
            <w:pPr>
              <w:pStyle w:val="Normal"/>
              <w:rPr>
                <w:sz w:val="20"/>
                <w:szCs w:val="20"/>
              </w:rPr>
            </w:pPr>
            <w:r>
              <w:rPr>
                <w:sz w:val="20"/>
                <w:szCs w:val="20"/>
              </w:rPr>
              <w:t>CLO-03</w:t>
            </w:r>
          </w:p>
        </w:tc>
      </w:tr>
      <w:tr>
        <w:trPr>
          <w:trHeight w:val="312" w:hRule="atLeast"/>
          <w:cantSplit w:val="true"/>
        </w:trPr>
        <w:tc>
          <w:tcPr>
            <w:tcW w:w="840" w:type="dxa"/>
            <w:vMerge w:val="restart"/>
            <w:tcBorders>
              <w:top w:val="single" w:sz="6" w:space="0" w:color="000000"/>
              <w:left w:val="single" w:sz="6" w:space="0" w:color="000000"/>
              <w:bottom w:val="single" w:sz="4" w:space="0" w:color="000000"/>
              <w:right w:val="single" w:sz="4" w:space="0" w:color="000000"/>
            </w:tcBorders>
            <w:vAlign w:val="center"/>
          </w:tcPr>
          <w:p>
            <w:pPr>
              <w:pStyle w:val="normal1"/>
              <w:jc w:val="center"/>
              <w:rPr>
                <w:b/>
                <w:color w:val="000000"/>
                <w:sz w:val="20"/>
                <w:szCs w:val="20"/>
              </w:rPr>
            </w:pPr>
            <w:r>
              <w:rPr>
                <w:b/>
                <w:color w:val="000000"/>
                <w:sz w:val="20"/>
                <w:szCs w:val="20"/>
              </w:rPr>
              <w:t>15</w:t>
            </w:r>
          </w:p>
        </w:tc>
        <w:tc>
          <w:tcPr>
            <w:tcW w:w="809" w:type="dxa"/>
            <w:gridSpan w:val="2"/>
            <w:tcBorders>
              <w:top w:val="single" w:sz="6" w:space="0" w:color="000000"/>
              <w:left w:val="single" w:sz="6" w:space="0" w:color="000000"/>
              <w:right w:val="single" w:sz="4" w:space="0" w:color="000000"/>
            </w:tcBorders>
            <w:vAlign w:val="center"/>
          </w:tcPr>
          <w:p>
            <w:pPr>
              <w:pStyle w:val="normal1"/>
              <w:jc w:val="center"/>
              <w:rPr>
                <w:color w:val="000000"/>
                <w:sz w:val="20"/>
                <w:szCs w:val="20"/>
              </w:rPr>
            </w:pPr>
            <w:r>
              <w:rPr>
                <w:color w:val="000000"/>
                <w:sz w:val="20"/>
                <w:szCs w:val="20"/>
              </w:rPr>
              <w:t>29</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Entropy impurity, CART algorithm</w:t>
            </w:r>
          </w:p>
        </w:tc>
        <w:tc>
          <w:tcPr>
            <w:tcW w:w="1079" w:type="dxa"/>
            <w:tcBorders>
              <w:top w:val="single" w:sz="6" w:space="0" w:color="000000"/>
              <w:left w:val="single" w:sz="4" w:space="0" w:color="000000"/>
              <w:bottom w:val="single" w:sz="6" w:space="0" w:color="000000"/>
              <w:right w:val="single" w:sz="6" w:space="0" w:color="000000"/>
            </w:tcBorders>
          </w:tcPr>
          <w:p>
            <w:pPr>
              <w:pStyle w:val="Normal"/>
              <w:rPr>
                <w:sz w:val="20"/>
                <w:szCs w:val="20"/>
              </w:rPr>
            </w:pPr>
            <w:r>
              <w:rPr>
                <w:sz w:val="20"/>
                <w:szCs w:val="20"/>
              </w:rPr>
              <w:t>CLO-03</w:t>
            </w:r>
          </w:p>
        </w:tc>
      </w:tr>
      <w:tr>
        <w:trPr>
          <w:trHeight w:val="293" w:hRule="atLeast"/>
          <w:cantSplit w:val="true"/>
        </w:trPr>
        <w:tc>
          <w:tcPr>
            <w:tcW w:w="840" w:type="dxa"/>
            <w:vMerge w:val="continue"/>
            <w:tcBorders>
              <w:top w:val="single" w:sz="6" w:space="0" w:color="000000"/>
              <w:left w:val="single" w:sz="6" w:space="0" w:color="000000"/>
              <w:bottom w:val="single" w:sz="4" w:space="0" w:color="000000"/>
              <w:right w:val="single" w:sz="4" w:space="0" w:color="000000"/>
            </w:tcBorders>
            <w:vAlign w:val="center"/>
          </w:tcPr>
          <w:p>
            <w:pPr>
              <w:pStyle w:val="normal1"/>
              <w:widowControl w:val="false"/>
              <w:pBdr/>
              <w:spacing w:lineRule="auto" w:line="276"/>
              <w:rPr>
                <w:sz w:val="20"/>
                <w:szCs w:val="20"/>
              </w:rPr>
            </w:pPr>
            <w:r>
              <w:rPr>
                <w:sz w:val="20"/>
                <w:szCs w:val="20"/>
              </w:rPr>
            </w:r>
          </w:p>
        </w:tc>
        <w:tc>
          <w:tcPr>
            <w:tcW w:w="809" w:type="dxa"/>
            <w:gridSpan w:val="2"/>
            <w:tcBorders>
              <w:top w:val="single" w:sz="6" w:space="0" w:color="000000"/>
              <w:left w:val="single" w:sz="6" w:space="0" w:color="000000"/>
              <w:bottom w:val="single" w:sz="6" w:space="0" w:color="000000"/>
              <w:right w:val="single" w:sz="4" w:space="0" w:color="000000"/>
            </w:tcBorders>
            <w:vAlign w:val="center"/>
          </w:tcPr>
          <w:p>
            <w:pPr>
              <w:pStyle w:val="normal1"/>
              <w:jc w:val="center"/>
              <w:rPr>
                <w:color w:val="000000"/>
                <w:sz w:val="20"/>
                <w:szCs w:val="20"/>
              </w:rPr>
            </w:pPr>
            <w:r>
              <w:rPr>
                <w:color w:val="000000"/>
                <w:sz w:val="20"/>
                <w:szCs w:val="20"/>
              </w:rPr>
              <w:t>30</w:t>
            </w:r>
          </w:p>
        </w:tc>
        <w:tc>
          <w:tcPr>
            <w:tcW w:w="5311" w:type="dxa"/>
            <w:tcBorders>
              <w:top w:val="single" w:sz="6" w:space="0" w:color="000000"/>
              <w:left w:val="single" w:sz="4" w:space="0" w:color="000000"/>
              <w:bottom w:val="single" w:sz="6" w:space="0" w:color="000000"/>
              <w:right w:val="single" w:sz="6" w:space="0" w:color="000000"/>
            </w:tcBorders>
            <w:vAlign w:val="center"/>
          </w:tcPr>
          <w:p>
            <w:pPr>
              <w:pStyle w:val="normal1"/>
              <w:rPr>
                <w:sz w:val="20"/>
                <w:szCs w:val="20"/>
              </w:rPr>
            </w:pPr>
            <w:r>
              <w:rPr>
                <w:sz w:val="20"/>
                <w:szCs w:val="20"/>
              </w:rPr>
              <w:t>Query selection</w:t>
            </w:r>
          </w:p>
        </w:tc>
        <w:tc>
          <w:tcPr>
            <w:tcW w:w="1079" w:type="dxa"/>
            <w:tcBorders>
              <w:top w:val="single" w:sz="6" w:space="0" w:color="000000"/>
              <w:left w:val="single" w:sz="4" w:space="0" w:color="000000"/>
              <w:bottom w:val="single" w:sz="6" w:space="0" w:color="000000"/>
              <w:right w:val="single" w:sz="6" w:space="0" w:color="000000"/>
            </w:tcBorders>
          </w:tcPr>
          <w:p>
            <w:pPr>
              <w:pStyle w:val="Normal"/>
              <w:rPr>
                <w:sz w:val="20"/>
                <w:szCs w:val="20"/>
              </w:rPr>
            </w:pPr>
            <w:r>
              <w:rPr>
                <w:sz w:val="20"/>
                <w:szCs w:val="20"/>
              </w:rPr>
              <w:t>CLO-03</w:t>
            </w:r>
          </w:p>
        </w:tc>
      </w:tr>
    </w:tbl>
    <w:p>
      <w:pPr>
        <w:pStyle w:val="normal1"/>
        <w:pBdr/>
        <w:tabs>
          <w:tab w:val="clear" w:pos="720"/>
          <w:tab w:val="left" w:pos="1160" w:leader="none"/>
          <w:tab w:val="left" w:pos="1440" w:leader="none"/>
          <w:tab w:val="left" w:pos="1700" w:leader="none"/>
        </w:tabs>
        <w:jc w:val="both"/>
        <w:rPr>
          <w:rFonts w:ascii="Helvetica Neue" w:hAnsi="Helvetica Neue" w:eastAsia="Helvetica Neue" w:cs="Helvetica Neue"/>
          <w:b/>
          <w:color w:val="000000"/>
          <w:sz w:val="20"/>
          <w:szCs w:val="20"/>
        </w:rPr>
      </w:pPr>
      <w:r>
        <w:rPr>
          <w:rFonts w:eastAsia="Helvetica Neue" w:cs="Helvetica Neue" w:ascii="Helvetica Neue" w:hAnsi="Helvetica Neue"/>
          <w:b/>
          <w:color w:val="000000"/>
          <w:sz w:val="20"/>
          <w:szCs w:val="20"/>
        </w:rPr>
      </w:r>
    </w:p>
    <w:p>
      <w:pPr>
        <w:pStyle w:val="normal1"/>
        <w:pBdr/>
        <w:rPr>
          <w:color w:val="000000"/>
          <w:sz w:val="20"/>
          <w:szCs w:val="20"/>
        </w:rPr>
      </w:pPr>
      <w:r>
        <w:rPr>
          <w:color w:val="000000"/>
          <w:sz w:val="20"/>
          <w:szCs w:val="20"/>
        </w:rPr>
      </w:r>
    </w:p>
    <w:sectPr>
      <w:headerReference w:type="even" r:id="rId3"/>
      <w:headerReference w:type="default" r:id="rId4"/>
      <w:headerReference w:type="first" r:id="rId5"/>
      <w:type w:val="nextPage"/>
      <w:pgSz w:w="12240" w:h="15840"/>
      <w:pgMar w:left="1440" w:right="720" w:gutter="0" w:header="360" w:top="888" w:footer="0" w:bottom="5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 w:name="Helvetica Neue">
    <w:charset w:val="01"/>
    <w:family w:val="roman"/>
    <w:pitch w:val="variable"/>
  </w:font>
  <w:font w:name="Noto Sans Symbols">
    <w:charset w:val="01"/>
    <w:family w:val="swiss"/>
    <w:pitch w:val="variable"/>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abs>
        <w:tab w:val="clear" w:pos="720"/>
        <w:tab w:val="center" w:pos="4680" w:leader="none"/>
        <w:tab w:val="right" w:pos="9360" w:leader="none"/>
      </w:tabs>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abs>
        <w:tab w:val="clear" w:pos="720"/>
        <w:tab w:val="center" w:pos="4680" w:leader="none"/>
        <w:tab w:val="right" w:pos="9360" w:leader="none"/>
      </w:tabs>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db4224"/>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1"/>
    <w:next w:val="normal1"/>
    <w:qFormat/>
    <w:rsid w:val="00f54cd4"/>
    <w:pPr>
      <w:keepNext w:val="true"/>
      <w:outlineLvl w:val="0"/>
    </w:pPr>
    <w:rPr>
      <w:b/>
    </w:rPr>
  </w:style>
  <w:style w:type="paragraph" w:styleId="Heading2">
    <w:name w:val="heading 2"/>
    <w:basedOn w:val="normal1"/>
    <w:next w:val="normal1"/>
    <w:qFormat/>
    <w:rsid w:val="00f54cd4"/>
    <w:pPr>
      <w:keepNext w:val="true"/>
      <w:ind w:firstLine="720"/>
      <w:outlineLvl w:val="1"/>
    </w:pPr>
    <w:rPr>
      <w:b/>
    </w:rPr>
  </w:style>
  <w:style w:type="paragraph" w:styleId="Heading3">
    <w:name w:val="heading 3"/>
    <w:basedOn w:val="normal1"/>
    <w:next w:val="normal1"/>
    <w:qFormat/>
    <w:rsid w:val="00f54cd4"/>
    <w:pPr>
      <w:keepNext w:val="true"/>
      <w:jc w:val="center"/>
      <w:outlineLvl w:val="2"/>
    </w:pPr>
    <w:rPr>
      <w:sz w:val="28"/>
      <w:szCs w:val="28"/>
      <w:u w:val="single"/>
    </w:rPr>
  </w:style>
  <w:style w:type="paragraph" w:styleId="Heading4">
    <w:name w:val="heading 4"/>
    <w:basedOn w:val="normal1"/>
    <w:next w:val="normal1"/>
    <w:qFormat/>
    <w:rsid w:val="00f54cd4"/>
    <w:pPr>
      <w:keepNext w:val="true"/>
      <w:outlineLvl w:val="3"/>
    </w:pPr>
    <w:rPr>
      <w:b/>
      <w:u w:val="single"/>
    </w:rPr>
  </w:style>
  <w:style w:type="paragraph" w:styleId="Heading5">
    <w:name w:val="heading 5"/>
    <w:basedOn w:val="normal1"/>
    <w:next w:val="normal1"/>
    <w:qFormat/>
    <w:rsid w:val="00f54cd4"/>
    <w:pPr>
      <w:keepNext w:val="true"/>
      <w:keepLines/>
      <w:spacing w:before="220" w:after="40"/>
      <w:outlineLvl w:val="4"/>
    </w:pPr>
    <w:rPr>
      <w:b/>
      <w:sz w:val="22"/>
      <w:szCs w:val="22"/>
    </w:rPr>
  </w:style>
  <w:style w:type="paragraph" w:styleId="Heading6">
    <w:name w:val="heading 6"/>
    <w:basedOn w:val="normal1"/>
    <w:next w:val="normal1"/>
    <w:qFormat/>
    <w:rsid w:val="00f54cd4"/>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1f1b67"/>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customStyle="1">
    <w:name w:val="normal1"/>
    <w:qFormat/>
    <w:rsid w:val="00f54cd4"/>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1"/>
    <w:next w:val="normal1"/>
    <w:qFormat/>
    <w:rsid w:val="00f54cd4"/>
    <w:pPr>
      <w:jc w:val="center"/>
    </w:pPr>
    <w:rPr>
      <w:sz w:val="28"/>
      <w:szCs w:val="28"/>
      <w:u w:val="single"/>
    </w:rPr>
  </w:style>
  <w:style w:type="paragraph" w:styleId="Subtitle">
    <w:name w:val="Subtitle"/>
    <w:basedOn w:val="normal1"/>
    <w:next w:val="normal1"/>
    <w:qFormat/>
    <w:rsid w:val="00f54cd4"/>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1491</TotalTime>
  <Application>LibreOffice/24.8.6.2$Linux_X86_64 LibreOffice_project/d50be90c1d90f0f90a5235ffcbbafbbfa38a83c2</Application>
  <AppVersion>15.0000</AppVersion>
  <Pages>2</Pages>
  <Words>543</Words>
  <Characters>3314</Characters>
  <CharactersWithSpaces>3683</CharactersWithSpaces>
  <Paragraphs>189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2022-02-09T06:14:00Z</dcterms:created>
  <dc:creator/>
  <dc:description/>
  <dc:language>en-US</dc:language>
  <cp:lastModifiedBy/>
  <dcterms:modified xsi:type="dcterms:W3CDTF">2025-04-07T08:30:58Z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