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84C1" w14:textId="77777777" w:rsidR="00000000"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2160" behindDoc="1" locked="0" layoutInCell="1" hidden="0" allowOverlap="1" wp14:anchorId="5230A9FF" wp14:editId="5F12C952">
                <wp:simplePos x="0" y="0"/>
                <wp:positionH relativeFrom="column">
                  <wp:posOffset>-228599</wp:posOffset>
                </wp:positionH>
                <wp:positionV relativeFrom="paragraph">
                  <wp:posOffset>-304799</wp:posOffset>
                </wp:positionV>
                <wp:extent cx="7105650" cy="9201150"/>
                <wp:effectExtent l="0" t="0" r="19050" b="19050"/>
                <wp:wrapNone/>
                <wp:docPr id="30" name="Rectangle 30"/>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3E6A6850" w14:textId="77777777" w:rsidR="00000000" w:rsidRDefault="00B34964">
                            <w:pPr>
                              <w:spacing w:after="0" w:line="240" w:lineRule="auto"/>
                              <w:textDirection w:val="btLr"/>
                            </w:pPr>
                            <w:r>
                              <w:t xml:space="preserve"> </w:t>
                            </w:r>
                          </w:p>
                        </w:txbxContent>
                      </wps:txbx>
                      <wps:bodyPr spcFirstLastPara="1" wrap="square" lIns="91425" tIns="91425" rIns="91425" bIns="91425" anchor="ctr" anchorCtr="0">
                        <a:noAutofit/>
                      </wps:bodyPr>
                    </wps:wsp>
                  </a:graphicData>
                </a:graphic>
              </wp:anchor>
            </w:drawing>
          </mc:Choice>
          <mc:Fallback>
            <w:pict>
              <v:rect w14:anchorId="5230A9FF" id="Rectangle 30" o:spid="_x0000_s1026" style="position:absolute;margin-left:-18pt;margin-top:-24pt;width:559.5pt;height:72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3E6A6850" w14:textId="77777777" w:rsidR="00000000" w:rsidRDefault="00B34964">
                      <w:pPr>
                        <w:spacing w:after="0" w:line="240" w:lineRule="auto"/>
                        <w:textDirection w:val="btLr"/>
                      </w:pPr>
                      <w:r>
                        <w:t xml:space="preserve"> </w:t>
                      </w:r>
                    </w:p>
                  </w:txbxContent>
                </v:textbox>
              </v:rect>
            </w:pict>
          </mc:Fallback>
        </mc:AlternateContent>
      </w:r>
    </w:p>
    <w:p w14:paraId="7BB6831A" w14:textId="77777777" w:rsidR="00B34964" w:rsidRDefault="00B34964" w:rsidP="00B34964">
      <w:pPr>
        <w:spacing w:before="62"/>
        <w:ind w:left="3448" w:right="3445"/>
        <w:jc w:val="center"/>
        <w:rPr>
          <w:b/>
          <w:sz w:val="28"/>
        </w:rPr>
      </w:pPr>
      <w:r>
        <w:rPr>
          <w:b/>
          <w:sz w:val="28"/>
        </w:rPr>
        <w:t>AIR UNIVERITY</w:t>
      </w:r>
    </w:p>
    <w:p w14:paraId="23D075FB" w14:textId="77777777" w:rsidR="00B34964" w:rsidRDefault="00B34964" w:rsidP="00B34964">
      <w:pPr>
        <w:spacing w:before="62"/>
        <w:ind w:left="3448" w:right="3445"/>
        <w:jc w:val="center"/>
        <w:rPr>
          <w:b/>
          <w:spacing w:val="-67"/>
          <w:sz w:val="28"/>
        </w:rPr>
      </w:pPr>
      <w:r>
        <w:rPr>
          <w:b/>
          <w:sz w:val="28"/>
        </w:rPr>
        <w:t>Department of Electrical</w:t>
      </w:r>
      <w:r>
        <w:rPr>
          <w:b/>
          <w:spacing w:val="-67"/>
          <w:sz w:val="28"/>
        </w:rPr>
        <w:t xml:space="preserve"> </w:t>
      </w:r>
    </w:p>
    <w:p w14:paraId="0F4AE9A4"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47F1E8AF" w14:textId="77777777" w:rsidR="00000000" w:rsidRDefault="00000000">
      <w:pPr>
        <w:spacing w:after="0"/>
        <w:ind w:left="540"/>
        <w:jc w:val="center"/>
        <w:rPr>
          <w:rFonts w:ascii="Times New Roman" w:eastAsia="Times New Roman" w:hAnsi="Times New Roman" w:cs="Times New Roman"/>
          <w:b/>
          <w:sz w:val="28"/>
          <w:szCs w:val="28"/>
        </w:rPr>
      </w:pPr>
    </w:p>
    <w:p w14:paraId="26784C94" w14:textId="77777777" w:rsidR="00000000" w:rsidRDefault="00B34964" w:rsidP="00B34964">
      <w:pPr>
        <w:spacing w:after="0" w:line="276"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701E9CC9" w14:textId="77777777" w:rsidR="00000000" w:rsidRDefault="00000000">
      <w:pPr>
        <w:spacing w:after="0" w:line="200" w:lineRule="auto"/>
        <w:rPr>
          <w:rFonts w:ascii="Times New Roman" w:eastAsia="Times New Roman" w:hAnsi="Times New Roman" w:cs="Times New Roman"/>
          <w:sz w:val="24"/>
          <w:szCs w:val="24"/>
        </w:rPr>
      </w:pPr>
    </w:p>
    <w:p w14:paraId="6171AEBF"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6149CC99" w14:textId="77777777" w:rsidR="00000000" w:rsidRDefault="00000000">
      <w:pPr>
        <w:spacing w:after="0"/>
        <w:rPr>
          <w:rFonts w:ascii="Times New Roman" w:eastAsia="Times New Roman" w:hAnsi="Times New Roman" w:cs="Times New Roman"/>
          <w:b/>
          <w:sz w:val="44"/>
          <w:szCs w:val="44"/>
        </w:rPr>
      </w:pPr>
    </w:p>
    <w:p w14:paraId="673AE30B"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noProof/>
          <w:sz w:val="44"/>
          <w:szCs w:val="44"/>
          <w:u w:val="single"/>
        </w:rPr>
        <mc:AlternateContent>
          <mc:Choice Requires="wps">
            <w:drawing>
              <wp:anchor distT="0" distB="0" distL="114300" distR="114300" simplePos="0" relativeHeight="251671552" behindDoc="0" locked="0" layoutInCell="1" allowOverlap="1" wp14:anchorId="07B1B1A0" wp14:editId="2D75DE61">
                <wp:simplePos x="0" y="0"/>
                <wp:positionH relativeFrom="column">
                  <wp:posOffset>2609850</wp:posOffset>
                </wp:positionH>
                <wp:positionV relativeFrom="paragraph">
                  <wp:posOffset>43180</wp:posOffset>
                </wp:positionV>
                <wp:extent cx="1190625" cy="314325"/>
                <wp:effectExtent l="0" t="0" r="9525" b="9525"/>
                <wp:wrapNone/>
                <wp:docPr id="31" name="Text Box 31"/>
                <wp:cNvGraphicFramePr/>
                <a:graphic xmlns:a="http://schemas.openxmlformats.org/drawingml/2006/main">
                  <a:graphicData uri="http://schemas.microsoft.com/office/word/2010/wordprocessingShape">
                    <wps:wsp>
                      <wps:cNvSpPr txBox="1"/>
                      <wps:spPr>
                        <a:xfrm>
                          <a:off x="0" y="0"/>
                          <a:ext cx="1190625" cy="314325"/>
                        </a:xfrm>
                        <a:prstGeom prst="rect">
                          <a:avLst/>
                        </a:prstGeom>
                        <a:solidFill>
                          <a:schemeClr val="lt1"/>
                        </a:solidFill>
                        <a:ln w="6350">
                          <a:noFill/>
                        </a:ln>
                      </wps:spPr>
                      <wps:txbx>
                        <w:txbxContent>
                          <w:p w14:paraId="4A69BFCE" w14:textId="77777777" w:rsidR="00000000" w:rsidRPr="00EB70EB" w:rsidRDefault="00B34964" w:rsidP="00EB70EB">
                            <w:pPr>
                              <w:jc w:val="center"/>
                              <w:rPr>
                                <w:sz w:val="28"/>
                                <w:szCs w:val="28"/>
                              </w:rPr>
                            </w:pPr>
                            <w:r w:rsidRPr="00EB70EB">
                              <w:rPr>
                                <w:sz w:val="28"/>
                                <w:szCs w:val="28"/>
                              </w:rPr>
                              <w:t>LAB 0</w:t>
                            </w:r>
                            <w:r>
                              <w:rPr>
                                <w:sz w:val="28"/>
                                <w:szCs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7B1B1A0" id="_x0000_t202" coordsize="21600,21600" o:spt="202" path="m,l,21600r21600,l21600,xe">
                <v:stroke joinstyle="miter"/>
                <v:path gradientshapeok="t" o:connecttype="rect"/>
              </v:shapetype>
              <v:shape id="Text Box 31" o:spid="_x0000_s1027" type="#_x0000_t202" style="position:absolute;left:0;text-align:left;margin-left:205.5pt;margin-top:3.4pt;width:93.75pt;height:24.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" fillcolor="white [3201]" stroked="f" strokeweight=".5pt">
                <v:textbox>
                  <w:txbxContent>
                    <w:p w14:paraId="4A69BFCE" w14:textId="77777777" w:rsidR="00000000" w:rsidRPr="00EB70EB" w:rsidRDefault="00B34964" w:rsidP="00EB70EB">
                      <w:pPr>
                        <w:jc w:val="center"/>
                        <w:rPr>
                          <w:sz w:val="28"/>
                          <w:szCs w:val="28"/>
                        </w:rPr>
                      </w:pPr>
                      <w:r w:rsidRPr="00EB70EB">
                        <w:rPr>
                          <w:sz w:val="28"/>
                          <w:szCs w:val="28"/>
                        </w:rPr>
                        <w:t>LAB 0</w:t>
                      </w:r>
                      <w:r>
                        <w:rPr>
                          <w:sz w:val="28"/>
                          <w:szCs w:val="28"/>
                        </w:rPr>
                        <w:t>4</w:t>
                      </w:r>
                    </w:p>
                  </w:txbxContent>
                </v:textbox>
              </v:shape>
            </w:pict>
          </mc:Fallback>
        </mc:AlternateContent>
      </w:r>
      <w:r>
        <w:rPr>
          <w:rFonts w:ascii="Times New Roman" w:eastAsia="Times New Roman" w:hAnsi="Times New Roman" w:cs="Times New Roman"/>
          <w:b/>
          <w:sz w:val="44"/>
          <w:szCs w:val="44"/>
          <w:u w:val="single"/>
        </w:rPr>
        <w:t>LAB05</w:t>
      </w:r>
    </w:p>
    <w:p w14:paraId="5925188D" w14:textId="77777777" w:rsidR="00000000" w:rsidRDefault="00000000">
      <w:pPr>
        <w:rPr>
          <w:rFonts w:ascii="Times New Roman" w:eastAsia="Times New Roman" w:hAnsi="Times New Roman" w:cs="Times New Roman"/>
          <w:b/>
          <w:sz w:val="25"/>
          <w:szCs w:val="25"/>
        </w:rPr>
      </w:pPr>
    </w:p>
    <w:p w14:paraId="7F2BC737"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2032" behindDoc="0" locked="0" layoutInCell="1" allowOverlap="1" wp14:anchorId="6B8C5F63" wp14:editId="52C4D8F3">
                <wp:simplePos x="0" y="0"/>
                <wp:positionH relativeFrom="column">
                  <wp:posOffset>4705351</wp:posOffset>
                </wp:positionH>
                <wp:positionV relativeFrom="paragraph">
                  <wp:posOffset>257810</wp:posOffset>
                </wp:positionV>
                <wp:extent cx="1333500" cy="2667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333500" cy="266700"/>
                        </a:xfrm>
                        <a:prstGeom prst="rect">
                          <a:avLst/>
                        </a:prstGeom>
                        <a:solidFill>
                          <a:schemeClr val="lt1"/>
                        </a:solidFill>
                        <a:ln w="6350">
                          <a:noFill/>
                        </a:ln>
                      </wps:spPr>
                      <wps:txbx>
                        <w:txbxContent>
                          <w:p w14:paraId="7A1D0E17"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C5F63" id="Text Box 32" o:spid="_x0000_s1028" type="#_x0000_t202" style="position:absolute;margin-left:370.5pt;margin-top:20.3pt;width:105pt;height:21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" fillcolor="white [3201]" stroked="f" strokeweight=".5pt">
                <v:textbox>
                  <w:txbxContent>
                    <w:p w14:paraId="7A1D0E17" w14:textId="77777777" w:rsidR="00000000" w:rsidRDefault="00000000"/>
                  </w:txbxContent>
                </v:textbox>
              </v:shape>
            </w:pict>
          </mc:Fallback>
        </mc:AlternateContent>
      </w: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Least Square Regression using Gradient Descent</w:t>
      </w:r>
    </w:p>
    <w:p w14:paraId="4D867BB2"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LabDate:September</w:t>
      </w:r>
      <w:proofErr w:type="spellEnd"/>
      <w:proofErr w:type="gramEnd"/>
      <w:r>
        <w:rPr>
          <w:rFonts w:ascii="Times New Roman" w:eastAsia="Times New Roman" w:hAnsi="Times New Roman" w:cs="Times New Roman"/>
          <w:b/>
          <w:sz w:val="24"/>
          <w:szCs w:val="24"/>
        </w:rPr>
        <w:t xml:space="preserve"> 29, 2020</w:t>
      </w:r>
    </w:p>
    <w:p w14:paraId="3B44391A" w14:textId="77777777" w:rsidR="00000000" w:rsidRDefault="00000000">
      <w:pPr>
        <w:spacing w:after="0"/>
        <w:ind w:right="-90"/>
        <w:rPr>
          <w:rFonts w:ascii="Times New Roman" w:eastAsia="Times New Roman" w:hAnsi="Times New Roman" w:cs="Times New Roman"/>
          <w:b/>
          <w:sz w:val="24"/>
          <w:szCs w:val="24"/>
        </w:rPr>
      </w:pPr>
    </w:p>
    <w:p w14:paraId="434F6154"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755A6E9"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2EA816AF" wp14:editId="195C3EB1">
                <wp:simplePos x="0" y="0"/>
                <wp:positionH relativeFrom="margin">
                  <wp:align>left</wp:align>
                </wp:positionH>
                <wp:positionV relativeFrom="paragraph">
                  <wp:posOffset>191771</wp:posOffset>
                </wp:positionV>
                <wp:extent cx="495300" cy="51435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495300" cy="514350"/>
                        </a:xfrm>
                        <a:prstGeom prst="rect">
                          <a:avLst/>
                        </a:prstGeom>
                        <a:solidFill>
                          <a:schemeClr val="bg1">
                            <a:lumMod val="65000"/>
                          </a:schemeClr>
                        </a:solidFill>
                        <a:ln w="6350">
                          <a:solidFill>
                            <a:prstClr val="black"/>
                          </a:solidFill>
                        </a:ln>
                      </wps:spPr>
                      <wps:txbx>
                        <w:txbxContent>
                          <w:p w14:paraId="26840F41" w14:textId="77777777" w:rsidR="00000000" w:rsidRPr="00EB70EB" w:rsidRDefault="00B34964" w:rsidP="00EB70EB">
                            <w:pPr>
                              <w:jc w:val="center"/>
                              <w:rPr>
                                <w:b/>
                                <w:bCs/>
                              </w:rPr>
                            </w:pPr>
                            <w:r w:rsidRPr="00EB70EB">
                              <w:rPr>
                                <w:b/>
                                <w:bCs/>
                              </w:rPr>
                              <w:t>Lab 0</w:t>
                            </w:r>
                            <w:r>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A816AF" id="Text Box 33" o:spid="_x0000_s1029" type="#_x0000_t202" style="position:absolute;margin-left:0;margin-top:15.1pt;width:39pt;height:40.5pt;z-index:251682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" fillcolor="#a5a5a5 [2092]" strokeweight=".5pt">
                <v:textbox>
                  <w:txbxContent>
                    <w:p w14:paraId="26840F41" w14:textId="77777777" w:rsidR="00000000" w:rsidRPr="00EB70EB" w:rsidRDefault="00B34964" w:rsidP="00EB70EB">
                      <w:pPr>
                        <w:jc w:val="center"/>
                        <w:rPr>
                          <w:b/>
                          <w:bCs/>
                        </w:rPr>
                      </w:pPr>
                      <w:r w:rsidRPr="00EB70EB">
                        <w:rPr>
                          <w:b/>
                          <w:bCs/>
                        </w:rPr>
                        <w:t>Lab 0</w:t>
                      </w:r>
                      <w:r>
                        <w:rPr>
                          <w:b/>
                          <w:bCs/>
                        </w:rPr>
                        <w:t>4</w:t>
                      </w:r>
                    </w:p>
                  </w:txbxContent>
                </v:textbox>
                <w10:wrap anchorx="margin"/>
              </v:shape>
            </w:pict>
          </mc:Fallback>
        </mc:AlternateContent>
      </w:r>
    </w:p>
    <w:tbl>
      <w:tblPr>
        <w:tblStyle w:val="12"/>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D64E88" w14:paraId="0CDE1943" w14:textId="77777777">
        <w:trPr>
          <w:trHeight w:val="803"/>
        </w:trPr>
        <w:tc>
          <w:tcPr>
            <w:tcW w:w="773" w:type="dxa"/>
            <w:shd w:val="clear" w:color="auto" w:fill="A6A6A6"/>
          </w:tcPr>
          <w:p w14:paraId="0BF118DB"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3B5345BA"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05</w:t>
            </w:r>
          </w:p>
        </w:tc>
        <w:tc>
          <w:tcPr>
            <w:tcW w:w="9392" w:type="dxa"/>
            <w:gridSpan w:val="5"/>
            <w:shd w:val="clear" w:color="auto" w:fill="FFFFFF"/>
          </w:tcPr>
          <w:p w14:paraId="04A6C4F2"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Least Square Regression using Gradient Descent</w:t>
            </w:r>
          </w:p>
        </w:tc>
      </w:tr>
      <w:tr w:rsidR="00D64E88" w14:paraId="0B5958DA" w14:textId="77777777">
        <w:trPr>
          <w:trHeight w:val="107"/>
        </w:trPr>
        <w:tc>
          <w:tcPr>
            <w:tcW w:w="10165" w:type="dxa"/>
            <w:gridSpan w:val="6"/>
            <w:shd w:val="clear" w:color="auto" w:fill="FFFFFF"/>
            <w:vAlign w:val="center"/>
          </w:tcPr>
          <w:p w14:paraId="3F7BCC4C" w14:textId="77777777" w:rsidR="00000000" w:rsidRDefault="00000000">
            <w:pPr>
              <w:pStyle w:val="Heading3"/>
              <w:jc w:val="center"/>
              <w:rPr>
                <w:rFonts w:ascii="Times New Roman" w:eastAsia="Times New Roman" w:hAnsi="Times New Roman" w:cs="Times New Roman"/>
                <w:b/>
                <w:color w:val="000000"/>
                <w:sz w:val="18"/>
                <w:szCs w:val="18"/>
              </w:rPr>
            </w:pPr>
          </w:p>
        </w:tc>
      </w:tr>
      <w:tr w:rsidR="00D64E88" w14:paraId="279F8372" w14:textId="77777777">
        <w:trPr>
          <w:trHeight w:val="365"/>
        </w:trPr>
        <w:tc>
          <w:tcPr>
            <w:tcW w:w="773" w:type="dxa"/>
            <w:vMerge w:val="restart"/>
            <w:shd w:val="clear" w:color="auto" w:fill="A6A6A6"/>
            <w:vAlign w:val="center"/>
          </w:tcPr>
          <w:p w14:paraId="7DB2637B"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3F9F600B"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6034514C"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521FBF81"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27028B1C"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D64E88" w14:paraId="64D7839E" w14:textId="77777777">
        <w:trPr>
          <w:trHeight w:val="70"/>
        </w:trPr>
        <w:tc>
          <w:tcPr>
            <w:tcW w:w="773" w:type="dxa"/>
            <w:vMerge/>
            <w:shd w:val="clear" w:color="auto" w:fill="A6A6A6"/>
            <w:vAlign w:val="center"/>
          </w:tcPr>
          <w:p w14:paraId="2D8270D3"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002F2247" w14:textId="77777777" w:rsidR="00000000" w:rsidRDefault="00000000">
            <w:pPr>
              <w:rPr>
                <w:rFonts w:ascii="Times New Roman" w:eastAsia="Times New Roman" w:hAnsi="Times New Roman" w:cs="Times New Roman"/>
                <w:b/>
                <w:color w:val="000000"/>
                <w:sz w:val="20"/>
                <w:szCs w:val="20"/>
              </w:rPr>
            </w:pPr>
          </w:p>
        </w:tc>
        <w:tc>
          <w:tcPr>
            <w:tcW w:w="2250" w:type="dxa"/>
            <w:vMerge/>
            <w:shd w:val="clear" w:color="auto" w:fill="A6A6A6"/>
            <w:vAlign w:val="center"/>
          </w:tcPr>
          <w:p w14:paraId="2B42A62E"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36EE08E1" w14:textId="77777777" w:rsidR="00000000" w:rsidRDefault="00000000">
            <w:pPr>
              <w:rPr>
                <w:rFonts w:ascii="Times New Roman" w:eastAsia="Times New Roman" w:hAnsi="Times New Roman" w:cs="Times New Roman"/>
                <w:b/>
                <w:color w:val="000000"/>
                <w:sz w:val="20"/>
                <w:szCs w:val="20"/>
              </w:rPr>
            </w:pPr>
          </w:p>
        </w:tc>
      </w:tr>
      <w:tr w:rsidR="00D64E88" w14:paraId="6A0CB36C" w14:textId="77777777">
        <w:trPr>
          <w:trHeight w:val="323"/>
        </w:trPr>
        <w:tc>
          <w:tcPr>
            <w:tcW w:w="10165" w:type="dxa"/>
            <w:gridSpan w:val="6"/>
            <w:shd w:val="clear" w:color="auto" w:fill="FFFFFF"/>
            <w:vAlign w:val="center"/>
          </w:tcPr>
          <w:p w14:paraId="3AE1231C"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D64E88" w14:paraId="0E0DAEAA" w14:textId="77777777">
        <w:trPr>
          <w:trHeight w:val="70"/>
        </w:trPr>
        <w:tc>
          <w:tcPr>
            <w:tcW w:w="773" w:type="dxa"/>
            <w:shd w:val="clear" w:color="auto" w:fill="A6A6A6"/>
            <w:vAlign w:val="center"/>
          </w:tcPr>
          <w:p w14:paraId="044C36A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7AD9D7F8"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123F387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1E66BC6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6656563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1937636A"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7CED99A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422C3B5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5EE3255"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594CC5" w14:paraId="37CFE2DE" w14:textId="77777777">
        <w:trPr>
          <w:trHeight w:val="350"/>
        </w:trPr>
        <w:tc>
          <w:tcPr>
            <w:tcW w:w="773" w:type="dxa"/>
            <w:vAlign w:val="center"/>
          </w:tcPr>
          <w:p w14:paraId="3DF263AF" w14:textId="77777777" w:rsidR="00000000" w:rsidRDefault="00B34964" w:rsidP="00594CC5">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16E705B2" w14:textId="77777777" w:rsidR="00000000" w:rsidRDefault="00B34964" w:rsidP="00594CC5">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7D23E54" w14:textId="77777777" w:rsidR="00000000" w:rsidRDefault="00B34964" w:rsidP="00594CC5">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17ADECFE"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066982E6"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18CF74FE" w14:textId="77777777" w:rsidR="00000000" w:rsidRDefault="00B34964" w:rsidP="00594CC5">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69C7FA08" w14:textId="77777777" w:rsidR="00000000" w:rsidRDefault="00000000" w:rsidP="00594CC5">
            <w:pPr>
              <w:pStyle w:val="Heading4"/>
              <w:rPr>
                <w:rFonts w:ascii="Times New Roman" w:eastAsia="Times New Roman" w:hAnsi="Times New Roman" w:cs="Times New Roman"/>
                <w:sz w:val="16"/>
                <w:szCs w:val="16"/>
              </w:rPr>
            </w:pPr>
          </w:p>
        </w:tc>
      </w:tr>
      <w:tr w:rsidR="00D64E88" w14:paraId="1414087C" w14:textId="77777777">
        <w:tc>
          <w:tcPr>
            <w:tcW w:w="9715" w:type="dxa"/>
            <w:gridSpan w:val="5"/>
            <w:vAlign w:val="center"/>
          </w:tcPr>
          <w:p w14:paraId="3D3F2FF2"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3C1F33D3" w14:textId="77777777" w:rsidR="00000000" w:rsidRDefault="00000000">
            <w:pPr>
              <w:pStyle w:val="Heading4"/>
              <w:rPr>
                <w:rFonts w:ascii="Times New Roman" w:eastAsia="Times New Roman" w:hAnsi="Times New Roman" w:cs="Times New Roman"/>
                <w:sz w:val="20"/>
                <w:szCs w:val="20"/>
              </w:rPr>
            </w:pPr>
          </w:p>
        </w:tc>
      </w:tr>
    </w:tbl>
    <w:p w14:paraId="5F9646ED" w14:textId="77777777" w:rsidR="00000000" w:rsidRDefault="00000000">
      <w:pPr>
        <w:spacing w:after="0" w:line="239" w:lineRule="auto"/>
        <w:ind w:right="-90"/>
        <w:rPr>
          <w:rFonts w:ascii="Times New Roman" w:eastAsia="Times New Roman" w:hAnsi="Times New Roman" w:cs="Times New Roman"/>
          <w:b/>
          <w:sz w:val="24"/>
          <w:szCs w:val="24"/>
        </w:rPr>
      </w:pPr>
    </w:p>
    <w:p w14:paraId="232BCFAF" w14:textId="77777777" w:rsidR="00000000" w:rsidRDefault="00000000">
      <w:pPr>
        <w:spacing w:after="0" w:line="239" w:lineRule="auto"/>
        <w:ind w:right="-90"/>
        <w:rPr>
          <w:rFonts w:ascii="Times New Roman" w:eastAsia="Times New Roman" w:hAnsi="Times New Roman" w:cs="Times New Roman"/>
          <w:b/>
          <w:sz w:val="24"/>
          <w:szCs w:val="24"/>
        </w:rPr>
      </w:pPr>
    </w:p>
    <w:p w14:paraId="62CB4164"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2A988AD9" w14:textId="77777777" w:rsidR="00000000" w:rsidRDefault="00000000">
      <w:pPr>
        <w:spacing w:after="0" w:line="276" w:lineRule="auto"/>
        <w:rPr>
          <w:rFonts w:ascii="Times New Roman" w:eastAsia="Times New Roman" w:hAnsi="Times New Roman" w:cs="Times New Roman"/>
          <w:sz w:val="24"/>
          <w:szCs w:val="24"/>
        </w:rPr>
      </w:pPr>
    </w:p>
    <w:p w14:paraId="3913616D"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378D6E16" w14:textId="77777777" w:rsidR="00000000" w:rsidRDefault="00000000">
      <w:pPr>
        <w:rPr>
          <w:rFonts w:ascii="Times New Roman" w:eastAsia="Times New Roman" w:hAnsi="Times New Roman" w:cs="Times New Roman"/>
          <w:b/>
          <w:sz w:val="24"/>
          <w:szCs w:val="24"/>
        </w:rPr>
      </w:pPr>
    </w:p>
    <w:p w14:paraId="47C51384" w14:textId="77777777" w:rsidR="00000000" w:rsidRDefault="00000000">
      <w:pPr>
        <w:rPr>
          <w:b/>
          <w:sz w:val="24"/>
          <w:szCs w:val="24"/>
        </w:rPr>
      </w:pPr>
    </w:p>
    <w:p w14:paraId="6E8A7A67" w14:textId="77777777" w:rsidR="00000000" w:rsidRDefault="00000000">
      <w:pPr>
        <w:rPr>
          <w:b/>
          <w:sz w:val="24"/>
          <w:szCs w:val="24"/>
        </w:rPr>
      </w:pPr>
    </w:p>
    <w:p w14:paraId="5186BE3F" w14:textId="77777777" w:rsidR="00000000"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6736" behindDoc="0" locked="0" layoutInCell="1" hidden="0" allowOverlap="1" wp14:anchorId="1C47FA88" wp14:editId="1063072E">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34" name="Straight Arrow Connector 34"/>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9_25"/>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9024" behindDoc="0" locked="0" layoutInCell="1" hidden="0" allowOverlap="1" wp14:anchorId="42172609" wp14:editId="0D1AF533">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35" name="Rectangle 3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36A0226E"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2172609" id="Rectangle 35" o:spid="_x0000_s1030" style="position:absolute;margin-left:505pt;margin-top:92pt;width:1pt;height:.9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" strokecolor="white" strokeweight="1pt">
                <v:stroke startarrowwidth="narrow" startarrowlength="short" endarrowwidth="narrow" endarrowlength="short" joinstyle="round"/>
                <v:textbox inset="2.53958mm,2.53958mm,2.53958mm,2.53958mm">
                  <w:txbxContent>
                    <w:p w14:paraId="36A0226E" w14:textId="77777777" w:rsidR="00000000" w:rsidRDefault="00000000">
                      <w:pPr>
                        <w:spacing w:after="0" w:line="240" w:lineRule="auto"/>
                        <w:textDirection w:val="btLr"/>
                      </w:pPr>
                    </w:p>
                  </w:txbxContent>
                </v:textbox>
                <w10:wrap type="square"/>
              </v:rect>
            </w:pict>
          </mc:Fallback>
        </mc:AlternateContent>
      </w:r>
    </w:p>
    <w:p w14:paraId="393D6867"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linear regression</w:t>
      </w:r>
    </w:p>
    <w:p w14:paraId="03DB1861"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Elaborate the application of gradient descent for linear regression also called as LMS</w:t>
      </w:r>
    </w:p>
    <w:p w14:paraId="0742F65E" w14:textId="77777777" w:rsidR="00000000" w:rsidRDefault="00B34964">
      <w:pPr>
        <w:numPr>
          <w:ilvl w:val="0"/>
          <w:numId w:val="4"/>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implementation on Python </w:t>
      </w:r>
    </w:p>
    <w:p w14:paraId="2EF21F4F" w14:textId="77777777" w:rsidR="00000000" w:rsidRDefault="00000000">
      <w:pPr>
        <w:pBdr>
          <w:top w:val="nil"/>
          <w:left w:val="nil"/>
          <w:bottom w:val="nil"/>
          <w:right w:val="nil"/>
          <w:between w:val="nil"/>
        </w:pBdr>
        <w:spacing w:after="0" w:line="240" w:lineRule="auto"/>
        <w:jc w:val="both"/>
        <w:rPr>
          <w:b/>
          <w:color w:val="000000"/>
          <w:sz w:val="24"/>
          <w:szCs w:val="24"/>
          <w:u w:val="single"/>
        </w:rPr>
      </w:pPr>
    </w:p>
    <w:p w14:paraId="19A7E528" w14:textId="77777777" w:rsidR="00000000" w:rsidRDefault="00B34964">
      <w:pPr>
        <w:spacing w:after="0" w:line="240" w:lineRule="auto"/>
        <w:rPr>
          <w:b/>
          <w:sz w:val="24"/>
          <w:szCs w:val="24"/>
        </w:rPr>
      </w:pPr>
      <w:r>
        <w:rPr>
          <w:b/>
          <w:sz w:val="24"/>
          <w:szCs w:val="24"/>
        </w:rPr>
        <w:t>Linear Regression</w:t>
      </w:r>
    </w:p>
    <w:p w14:paraId="590EDFA2" w14:textId="77777777" w:rsidR="00000000" w:rsidRDefault="00000000">
      <w:pPr>
        <w:spacing w:after="0" w:line="240" w:lineRule="auto"/>
        <w:rPr>
          <w:sz w:val="24"/>
          <w:szCs w:val="24"/>
        </w:rPr>
      </w:pPr>
    </w:p>
    <w:p w14:paraId="2AA63B38" w14:textId="77777777" w:rsidR="00000000" w:rsidRPr="000679C8" w:rsidRDefault="00B34964" w:rsidP="000679C8">
      <w:pPr>
        <w:spacing w:after="0" w:line="240" w:lineRule="auto"/>
        <w:jc w:val="both"/>
        <w:rPr>
          <w:color w:val="202122"/>
          <w:sz w:val="24"/>
          <w:szCs w:val="24"/>
          <w:highlight w:val="white"/>
        </w:rPr>
      </w:pPr>
      <w:r w:rsidRPr="000679C8">
        <w:rPr>
          <w:color w:val="202122"/>
          <w:sz w:val="24"/>
          <w:szCs w:val="24"/>
          <w:highlight w:val="white"/>
        </w:rPr>
        <w:t xml:space="preserve">Linear regression is a linear approach to modelling the relationship between a scalar response (or dependent variable) and one or more explanatory variables (or independent variables). The case of one explanatory variable is called simple linear regression or univariate linear regression.  </w:t>
      </w:r>
    </w:p>
    <w:p w14:paraId="463AA65D" w14:textId="77777777" w:rsidR="00000000" w:rsidRDefault="00000000" w:rsidP="000679C8">
      <w:pPr>
        <w:spacing w:after="0" w:line="240" w:lineRule="auto"/>
        <w:jc w:val="both"/>
        <w:rPr>
          <w:color w:val="202122"/>
          <w:sz w:val="24"/>
          <w:szCs w:val="24"/>
          <w:highlight w:val="white"/>
        </w:rPr>
      </w:pPr>
    </w:p>
    <w:p w14:paraId="530D2184" w14:textId="77777777" w:rsidR="00000000" w:rsidRDefault="00B34964" w:rsidP="000679C8">
      <w:pPr>
        <w:spacing w:after="0" w:line="240" w:lineRule="auto"/>
        <w:jc w:val="both"/>
        <w:rPr>
          <w:color w:val="202122"/>
          <w:sz w:val="24"/>
          <w:szCs w:val="24"/>
          <w:highlight w:val="white"/>
        </w:rPr>
      </w:pPr>
      <w:r>
        <w:rPr>
          <w:color w:val="202122"/>
          <w:sz w:val="24"/>
          <w:szCs w:val="24"/>
          <w:highlight w:val="white"/>
        </w:rPr>
        <w:t xml:space="preserve">It is a supervised learning concept, for example in the figure below we have size of houses on the x-axis (input variable) and price of houses on the y-axis (output variable).  The data points show the given data set and we are required to learn a model which can predict the unknown output variable (y) on a given test input ‘x’. </w:t>
      </w:r>
    </w:p>
    <w:p w14:paraId="39CB95BA" w14:textId="77777777" w:rsidR="00000000" w:rsidRDefault="00000000">
      <w:pPr>
        <w:spacing w:after="0" w:line="240" w:lineRule="auto"/>
        <w:rPr>
          <w:color w:val="202122"/>
          <w:sz w:val="24"/>
          <w:szCs w:val="24"/>
          <w:highlight w:val="white"/>
        </w:rPr>
      </w:pPr>
    </w:p>
    <w:p w14:paraId="523BD311" w14:textId="77777777" w:rsidR="00000000" w:rsidRDefault="00000000">
      <w:pPr>
        <w:spacing w:after="0" w:line="240" w:lineRule="auto"/>
        <w:rPr>
          <w:color w:val="202122"/>
          <w:sz w:val="24"/>
          <w:szCs w:val="24"/>
          <w:highlight w:val="white"/>
        </w:rPr>
      </w:pPr>
    </w:p>
    <w:p w14:paraId="5C1D0C7D" w14:textId="77777777" w:rsidR="00000000" w:rsidRDefault="00B34964">
      <w:pPr>
        <w:spacing w:after="0" w:line="240" w:lineRule="auto"/>
        <w:jc w:val="center"/>
        <w:rPr>
          <w:color w:val="202122"/>
          <w:sz w:val="24"/>
          <w:szCs w:val="24"/>
          <w:highlight w:val="white"/>
        </w:rPr>
      </w:pPr>
      <w:r>
        <w:rPr>
          <w:noProof/>
          <w:color w:val="202122"/>
          <w:sz w:val="24"/>
          <w:szCs w:val="24"/>
          <w:highlight w:val="white"/>
        </w:rPr>
        <w:drawing>
          <wp:inline distT="0" distB="0" distL="0" distR="0" wp14:anchorId="5E3D5568" wp14:editId="7202533D">
            <wp:extent cx="5318760" cy="3657600"/>
            <wp:effectExtent l="0" t="0" r="0" b="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318760" cy="3657600"/>
                    </a:xfrm>
                    <a:prstGeom prst="rect">
                      <a:avLst/>
                    </a:prstGeom>
                    <a:ln/>
                  </pic:spPr>
                </pic:pic>
              </a:graphicData>
            </a:graphic>
          </wp:inline>
        </w:drawing>
      </w:r>
    </w:p>
    <w:p w14:paraId="61750507" w14:textId="77777777" w:rsidR="00000000" w:rsidRDefault="00000000">
      <w:pPr>
        <w:spacing w:after="0" w:line="240" w:lineRule="auto"/>
        <w:rPr>
          <w:rFonts w:ascii="Times New Roman" w:eastAsia="Times New Roman" w:hAnsi="Times New Roman" w:cs="Times New Roman"/>
          <w:b/>
          <w:sz w:val="24"/>
          <w:szCs w:val="24"/>
        </w:rPr>
      </w:pPr>
    </w:p>
    <w:p w14:paraId="614ED3C7"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define our model:  </w:t>
      </w:r>
    </w:p>
    <w:p w14:paraId="281F6B43" w14:textId="77777777" w:rsidR="00000000" w:rsidRDefault="00B3496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4050E8" wp14:editId="646CB6F6">
            <wp:extent cx="1595955" cy="296100"/>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1595955" cy="296100"/>
                    </a:xfrm>
                    <a:prstGeom prst="rect">
                      <a:avLst/>
                    </a:prstGeom>
                    <a:ln/>
                  </pic:spPr>
                </pic:pic>
              </a:graphicData>
            </a:graphic>
          </wp:inline>
        </w:drawing>
      </w:r>
    </w:p>
    <w:p w14:paraId="5862A761" w14:textId="77777777" w:rsidR="00000000" w:rsidRDefault="00B349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\thetas are called as the parameters of the model and are need to be computed carefully.  Essentially we use the concept of gradient descent minimization on a squared error cost function:</w:t>
      </w:r>
    </w:p>
    <w:p w14:paraId="5BBC1D5C" w14:textId="77777777" w:rsidR="00000000" w:rsidRDefault="00000000">
      <w:pPr>
        <w:spacing w:after="0" w:line="240" w:lineRule="auto"/>
        <w:rPr>
          <w:rFonts w:ascii="Times New Roman" w:eastAsia="Times New Roman" w:hAnsi="Times New Roman" w:cs="Times New Roman"/>
          <w:sz w:val="24"/>
          <w:szCs w:val="24"/>
        </w:rPr>
      </w:pPr>
    </w:p>
    <w:p w14:paraId="5ABF4C8E" w14:textId="77777777" w:rsidR="00000000" w:rsidRDefault="00B3496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9B3DDAC" wp14:editId="444BF550">
            <wp:extent cx="3260912" cy="611019"/>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60912" cy="611019"/>
                    </a:xfrm>
                    <a:prstGeom prst="rect">
                      <a:avLst/>
                    </a:prstGeom>
                    <a:ln/>
                  </pic:spPr>
                </pic:pic>
              </a:graphicData>
            </a:graphic>
          </wp:inline>
        </w:drawing>
      </w:r>
    </w:p>
    <w:p w14:paraId="77E8C045" w14:textId="77777777" w:rsidR="00000000" w:rsidRDefault="00B349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10ED222" wp14:editId="20A0348D">
            <wp:extent cx="1677194" cy="442076"/>
            <wp:effectExtent l="0" t="0" r="0" b="0"/>
            <wp:docPr id="3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677194" cy="442076"/>
                    </a:xfrm>
                    <a:prstGeom prst="rect">
                      <a:avLst/>
                    </a:prstGeom>
                    <a:ln/>
                  </pic:spPr>
                </pic:pic>
              </a:graphicData>
            </a:graphic>
          </wp:inline>
        </w:drawing>
      </w:r>
    </w:p>
    <w:p w14:paraId="37250B5B" w14:textId="77777777" w:rsidR="00000000" w:rsidRDefault="00000000">
      <w:pPr>
        <w:spacing w:after="0" w:line="240" w:lineRule="auto"/>
        <w:rPr>
          <w:sz w:val="24"/>
          <w:szCs w:val="24"/>
        </w:rPr>
      </w:pPr>
    </w:p>
    <w:p w14:paraId="2331784E" w14:textId="77777777" w:rsidR="00000000" w:rsidRDefault="00B34964">
      <w:pPr>
        <w:spacing w:after="0" w:line="240" w:lineRule="auto"/>
        <w:rPr>
          <w:sz w:val="24"/>
          <w:szCs w:val="24"/>
        </w:rPr>
      </w:pPr>
      <w:r>
        <w:rPr>
          <w:sz w:val="24"/>
          <w:szCs w:val="24"/>
        </w:rPr>
        <w:t>Application of gradient descent will result in the following update rules (derivation needs to be covered during lab):</w:t>
      </w:r>
    </w:p>
    <w:p w14:paraId="3BE0FE6F" w14:textId="77777777" w:rsidR="00000000" w:rsidRDefault="00000000">
      <w:pPr>
        <w:spacing w:after="0" w:line="240" w:lineRule="auto"/>
        <w:rPr>
          <w:sz w:val="24"/>
          <w:szCs w:val="24"/>
        </w:rPr>
      </w:pPr>
    </w:p>
    <w:p w14:paraId="418DC7B5" w14:textId="77777777" w:rsidR="00000000" w:rsidRDefault="00B34964">
      <w:pPr>
        <w:spacing w:after="0" w:line="240" w:lineRule="auto"/>
        <w:jc w:val="center"/>
        <w:rPr>
          <w:sz w:val="24"/>
          <w:szCs w:val="24"/>
        </w:rPr>
      </w:pPr>
      <w:r>
        <w:rPr>
          <w:noProof/>
          <w:sz w:val="24"/>
          <w:szCs w:val="24"/>
        </w:rPr>
        <w:drawing>
          <wp:inline distT="0" distB="0" distL="0" distR="0" wp14:anchorId="3D0CC2AA" wp14:editId="2D94CB80">
            <wp:extent cx="3912988" cy="2024827"/>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912988" cy="2024827"/>
                    </a:xfrm>
                    <a:prstGeom prst="rect">
                      <a:avLst/>
                    </a:prstGeom>
                    <a:ln/>
                  </pic:spPr>
                </pic:pic>
              </a:graphicData>
            </a:graphic>
          </wp:inline>
        </w:drawing>
      </w:r>
    </w:p>
    <w:p w14:paraId="77334D5B" w14:textId="77777777" w:rsidR="00000000" w:rsidRDefault="00000000">
      <w:pPr>
        <w:rPr>
          <w:sz w:val="24"/>
          <w:szCs w:val="24"/>
        </w:rPr>
      </w:pPr>
    </w:p>
    <w:p w14:paraId="062B9DC3" w14:textId="77777777" w:rsidR="00000000" w:rsidRDefault="00B34964">
      <w:pPr>
        <w:rPr>
          <w:b/>
          <w:sz w:val="24"/>
          <w:szCs w:val="24"/>
        </w:rPr>
      </w:pPr>
      <w:r>
        <w:rPr>
          <w:b/>
          <w:sz w:val="24"/>
          <w:szCs w:val="24"/>
        </w:rPr>
        <w:t>Hands-on Activity</w:t>
      </w:r>
    </w:p>
    <w:p w14:paraId="52500580" w14:textId="77777777" w:rsidR="00000000" w:rsidRDefault="00000000">
      <w:pPr>
        <w:spacing w:after="0" w:line="240" w:lineRule="auto"/>
        <w:rPr>
          <w:rFonts w:ascii="Times New Roman" w:eastAsia="Times New Roman" w:hAnsi="Times New Roman" w:cs="Times New Roman"/>
          <w:sz w:val="24"/>
          <w:szCs w:val="24"/>
        </w:rPr>
      </w:pPr>
      <w:r>
        <w:pict w14:anchorId="404FBBE0">
          <v:rect id="_x0000_i1032" style="width:0;height:1.5pt" o:hralign="center" o:hrstd="t" o:hr="t" fillcolor="#a0a0a0" stroked="f"/>
        </w:pict>
      </w:r>
    </w:p>
    <w:p w14:paraId="62EFDA29" w14:textId="77777777" w:rsidR="00000000" w:rsidRDefault="00B34964">
      <w:pPr>
        <w:spacing w:before="120" w:after="9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activity we will use the concept of least square regression to iteratively learn and perform predictive analysis on stock-exchange data:</w:t>
      </w:r>
    </w:p>
    <w:p w14:paraId="26914EDB" w14:textId="77777777" w:rsidR="00000000" w:rsidRDefault="00000000">
      <w:pPr>
        <w:jc w:val="center"/>
        <w:rPr>
          <w:sz w:val="24"/>
          <w:szCs w:val="24"/>
        </w:rPr>
      </w:pPr>
    </w:p>
    <w:p w14:paraId="2F8AF9F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pandas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pd</w:t>
      </w:r>
    </w:p>
    <w:p w14:paraId="01A4E48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numpy</w:t>
      </w:r>
      <w:proofErr w:type="spell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np </w:t>
      </w:r>
    </w:p>
    <w:p w14:paraId="2DE000C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import</w:t>
      </w:r>
      <w:r>
        <w:rPr>
          <w:rFonts w:ascii="Courier New" w:eastAsia="Courier New" w:hAnsi="Courier New" w:cs="Courier New"/>
          <w:color w:val="000000"/>
          <w:sz w:val="21"/>
          <w:szCs w:val="21"/>
        </w:rPr>
        <w:t> </w:t>
      </w:r>
      <w:proofErr w:type="spellStart"/>
      <w:proofErr w:type="gramStart"/>
      <w:r>
        <w:rPr>
          <w:rFonts w:ascii="Courier New" w:eastAsia="Courier New" w:hAnsi="Courier New" w:cs="Courier New"/>
          <w:color w:val="000000"/>
          <w:sz w:val="21"/>
          <w:szCs w:val="21"/>
        </w:rPr>
        <w:t>matplotlib.pyplot</w:t>
      </w:r>
      <w:proofErr w:type="spellEnd"/>
      <w:proofErr w:type="gramEnd"/>
      <w:r>
        <w:rPr>
          <w:rFonts w:ascii="Courier New" w:eastAsia="Courier New" w:hAnsi="Courier New" w:cs="Courier New"/>
          <w:color w:val="000000"/>
          <w:sz w:val="21"/>
          <w:szCs w:val="21"/>
        </w:rPr>
        <w:t> </w:t>
      </w:r>
      <w:r>
        <w:rPr>
          <w:rFonts w:ascii="Courier New" w:eastAsia="Courier New" w:hAnsi="Courier New" w:cs="Courier New"/>
          <w:color w:val="AF00DB"/>
          <w:sz w:val="21"/>
          <w:szCs w:val="21"/>
        </w:rPr>
        <w:t>as</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plt</w:t>
      </w:r>
      <w:proofErr w:type="spellEnd"/>
    </w:p>
    <w:p w14:paraId="058AEE86" w14:textId="77777777" w:rsidR="00000000" w:rsidRDefault="00000000">
      <w:pPr>
        <w:shd w:val="clear" w:color="auto" w:fill="FFFFFE"/>
        <w:spacing w:after="0"/>
        <w:rPr>
          <w:rFonts w:ascii="Courier New" w:eastAsia="Courier New" w:hAnsi="Courier New" w:cs="Courier New"/>
          <w:color w:val="000000"/>
          <w:sz w:val="21"/>
          <w:szCs w:val="21"/>
        </w:rPr>
      </w:pPr>
    </w:p>
    <w:p w14:paraId="3DED3EF1"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Stock_Market = {</w:t>
      </w:r>
      <w:r>
        <w:rPr>
          <w:rFonts w:ascii="Courier New" w:eastAsia="Courier New" w:hAnsi="Courier New" w:cs="Courier New"/>
          <w:color w:val="A31515"/>
          <w:sz w:val="21"/>
          <w:szCs w:val="21"/>
        </w:rPr>
        <w:t>'Year'</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2016</w:t>
      </w:r>
      <w:r>
        <w:rPr>
          <w:rFonts w:ascii="Courier New" w:eastAsia="Courier New" w:hAnsi="Courier New" w:cs="Courier New"/>
          <w:color w:val="000000"/>
          <w:sz w:val="21"/>
          <w:szCs w:val="21"/>
        </w:rPr>
        <w:t>],</w:t>
      </w:r>
    </w:p>
    <w:p w14:paraId="519484D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'Month'</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12</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p>
    <w:p w14:paraId="49B93A2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'Interest_Rate'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2.75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2.25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1.75</w:t>
      </w:r>
      <w:r>
        <w:rPr>
          <w:rFonts w:ascii="Courier New" w:eastAsia="Courier New" w:hAnsi="Courier New" w:cs="Courier New"/>
          <w:color w:val="000000"/>
          <w:sz w:val="21"/>
          <w:szCs w:val="21"/>
        </w:rPr>
        <w:t>],</w:t>
      </w:r>
    </w:p>
    <w:p w14:paraId="61F96C7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'Unemployment_Rate'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6.1</w:t>
      </w:r>
      <w:r>
        <w:rPr>
          <w:rFonts w:ascii="Courier New" w:eastAsia="Courier New" w:hAnsi="Courier New" w:cs="Courier New"/>
          <w:color w:val="000000"/>
          <w:sz w:val="21"/>
          <w:szCs w:val="21"/>
        </w:rPr>
        <w:t>],</w:t>
      </w:r>
    </w:p>
    <w:p w14:paraId="38C22FAD"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'Stock_Index_Price'</w:t>
      </w:r>
      <w:r>
        <w:rPr>
          <w:rFonts w:ascii="Courier New" w:eastAsia="Courier New" w:hAnsi="Courier New" w:cs="Courier New"/>
          <w:color w:val="000000"/>
          <w:sz w:val="21"/>
          <w:szCs w:val="21"/>
        </w:rPr>
        <w:t>: [</w:t>
      </w:r>
      <w:r>
        <w:rPr>
          <w:rFonts w:ascii="Courier New" w:eastAsia="Courier New" w:hAnsi="Courier New" w:cs="Courier New"/>
          <w:color w:val="09885A"/>
          <w:sz w:val="21"/>
          <w:szCs w:val="21"/>
        </w:rPr>
        <w:t>1464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1394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1357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1293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1256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1254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1234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1195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1159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1167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1130</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1075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1047</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965</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943</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958</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971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949</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884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866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876</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822</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704</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719</w:t>
      </w:r>
      <w:r>
        <w:rPr>
          <w:rFonts w:ascii="Courier New" w:eastAsia="Courier New" w:hAnsi="Courier New" w:cs="Courier New"/>
          <w:color w:val="000000"/>
          <w:sz w:val="21"/>
          <w:szCs w:val="21"/>
        </w:rPr>
        <w:t>]        </w:t>
      </w:r>
    </w:p>
    <w:p w14:paraId="0CABC6A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34F0E776" w14:textId="77777777" w:rsidR="00000000" w:rsidRDefault="00000000">
      <w:pPr>
        <w:shd w:val="clear" w:color="auto" w:fill="FFFFFE"/>
        <w:spacing w:after="0"/>
        <w:rPr>
          <w:rFonts w:ascii="Courier New" w:eastAsia="Courier New" w:hAnsi="Courier New" w:cs="Courier New"/>
          <w:color w:val="000000"/>
          <w:sz w:val="21"/>
          <w:szCs w:val="21"/>
        </w:rPr>
      </w:pPr>
    </w:p>
    <w:p w14:paraId="18EC57D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df = </w:t>
      </w:r>
      <w:proofErr w:type="gramStart"/>
      <w:r>
        <w:rPr>
          <w:rFonts w:ascii="Courier New" w:eastAsia="Courier New" w:hAnsi="Courier New" w:cs="Courier New"/>
          <w:color w:val="000000"/>
          <w:sz w:val="21"/>
          <w:szCs w:val="21"/>
        </w:rPr>
        <w:t>pd.DataFrame</w:t>
      </w:r>
      <w:proofErr w:type="gramEnd"/>
      <w:r>
        <w:rPr>
          <w:rFonts w:ascii="Courier New" w:eastAsia="Courier New" w:hAnsi="Courier New" w:cs="Courier New"/>
          <w:color w:val="000000"/>
          <w:sz w:val="21"/>
          <w:szCs w:val="21"/>
        </w:rPr>
        <w:t>(Stock_</w:t>
      </w:r>
      <w:proofErr w:type="gramStart"/>
      <w:r>
        <w:rPr>
          <w:rFonts w:ascii="Courier New" w:eastAsia="Courier New" w:hAnsi="Courier New" w:cs="Courier New"/>
          <w:color w:val="000000"/>
          <w:sz w:val="21"/>
          <w:szCs w:val="21"/>
        </w:rPr>
        <w:t>Market,columns</w:t>
      </w:r>
      <w:proofErr w:type="gramEnd"/>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'Year'</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'Month'</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'Interest_Rate'</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'Unemployment_Rate'</w:t>
      </w:r>
      <w:r>
        <w:rPr>
          <w:rFonts w:ascii="Courier New" w:eastAsia="Courier New" w:hAnsi="Courier New" w:cs="Courier New"/>
          <w:color w:val="000000"/>
          <w:sz w:val="21"/>
          <w:szCs w:val="21"/>
        </w:rPr>
        <w:t>,</w:t>
      </w:r>
      <w:r>
        <w:rPr>
          <w:rFonts w:ascii="Courier New" w:eastAsia="Courier New" w:hAnsi="Courier New" w:cs="Courier New"/>
          <w:color w:val="A31515"/>
          <w:sz w:val="21"/>
          <w:szCs w:val="21"/>
        </w:rPr>
        <w:t>'Stock_Index_Price'</w:t>
      </w:r>
      <w:r>
        <w:rPr>
          <w:rFonts w:ascii="Courier New" w:eastAsia="Courier New" w:hAnsi="Courier New" w:cs="Courier New"/>
          <w:color w:val="000000"/>
          <w:sz w:val="21"/>
          <w:szCs w:val="21"/>
        </w:rPr>
        <w:t>]) </w:t>
      </w:r>
    </w:p>
    <w:p w14:paraId="3DF26889" w14:textId="77777777" w:rsidR="00000000" w:rsidRDefault="00000000">
      <w:pPr>
        <w:shd w:val="clear" w:color="auto" w:fill="FFFFFE"/>
        <w:spacing w:after="0"/>
        <w:rPr>
          <w:rFonts w:ascii="Courier New" w:eastAsia="Courier New" w:hAnsi="Courier New" w:cs="Courier New"/>
          <w:color w:val="000000"/>
          <w:sz w:val="21"/>
          <w:szCs w:val="21"/>
        </w:rPr>
      </w:pPr>
    </w:p>
    <w:p w14:paraId="17A127AA"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print (</w:t>
      </w:r>
      <w:proofErr w:type="spellStart"/>
      <w:r>
        <w:rPr>
          <w:rFonts w:ascii="Courier New" w:eastAsia="Courier New" w:hAnsi="Courier New" w:cs="Courier New"/>
          <w:color w:val="000000"/>
          <w:sz w:val="21"/>
          <w:szCs w:val="21"/>
        </w:rPr>
        <w:t>df</w:t>
      </w:r>
      <w:proofErr w:type="spellEnd"/>
      <w:r>
        <w:rPr>
          <w:rFonts w:ascii="Courier New" w:eastAsia="Courier New" w:hAnsi="Courier New" w:cs="Courier New"/>
          <w:color w:val="000000"/>
          <w:sz w:val="21"/>
          <w:szCs w:val="21"/>
        </w:rPr>
        <w:t>)</w:t>
      </w:r>
    </w:p>
    <w:p w14:paraId="1C7B5AB5" w14:textId="77777777" w:rsidR="00000000" w:rsidRDefault="00000000">
      <w:pPr>
        <w:rPr>
          <w:sz w:val="24"/>
          <w:szCs w:val="24"/>
        </w:rPr>
      </w:pPr>
    </w:p>
    <w:p w14:paraId="4353A33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x=</w:t>
      </w:r>
      <w:proofErr w:type="gramStart"/>
      <w:r>
        <w:rPr>
          <w:rFonts w:ascii="Courier New" w:eastAsia="Courier New" w:hAnsi="Courier New" w:cs="Courier New"/>
          <w:color w:val="000000"/>
          <w:sz w:val="21"/>
          <w:szCs w:val="21"/>
        </w:rPr>
        <w:t>df.Interest</w:t>
      </w:r>
      <w:proofErr w:type="gramEnd"/>
      <w:r>
        <w:rPr>
          <w:rFonts w:ascii="Courier New" w:eastAsia="Courier New" w:hAnsi="Courier New" w:cs="Courier New"/>
          <w:color w:val="000000"/>
          <w:sz w:val="21"/>
          <w:szCs w:val="21"/>
        </w:rPr>
        <w:t>_Rate </w:t>
      </w:r>
      <w:r>
        <w:rPr>
          <w:rFonts w:ascii="Courier New" w:eastAsia="Courier New" w:hAnsi="Courier New" w:cs="Courier New"/>
          <w:color w:val="008000"/>
          <w:sz w:val="21"/>
          <w:szCs w:val="21"/>
        </w:rPr>
        <w:t>#We take only one input variable 'x' i.e interest rate</w:t>
      </w:r>
    </w:p>
    <w:p w14:paraId="7AA8C65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y=df.Stock_Index_Price </w:t>
      </w:r>
      <w:r>
        <w:rPr>
          <w:rFonts w:ascii="Courier New" w:eastAsia="Courier New" w:hAnsi="Courier New" w:cs="Courier New"/>
          <w:color w:val="008000"/>
          <w:sz w:val="21"/>
          <w:szCs w:val="21"/>
        </w:rPr>
        <w:t>##Output variable 'y' i.e. stock index price</w:t>
      </w:r>
    </w:p>
    <w:p w14:paraId="37CF2B77" w14:textId="77777777" w:rsidR="00000000" w:rsidRDefault="00000000">
      <w:pPr>
        <w:shd w:val="clear" w:color="auto" w:fill="FFFFFE"/>
        <w:spacing w:after="0"/>
        <w:rPr>
          <w:rFonts w:ascii="Courier New" w:eastAsia="Courier New" w:hAnsi="Courier New" w:cs="Courier New"/>
          <w:color w:val="000000"/>
          <w:sz w:val="21"/>
          <w:szCs w:val="21"/>
        </w:rPr>
      </w:pPr>
    </w:p>
    <w:p w14:paraId="21C33EF0"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theta_0=</w:t>
      </w:r>
      <w:r>
        <w:rPr>
          <w:rFonts w:ascii="Courier New" w:eastAsia="Courier New" w:hAnsi="Courier New" w:cs="Courier New"/>
          <w:color w:val="09885A"/>
          <w:sz w:val="21"/>
          <w:szCs w:val="21"/>
        </w:rPr>
        <w:t>10</w:t>
      </w:r>
    </w:p>
    <w:p w14:paraId="5A52345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theta_1=</w:t>
      </w:r>
      <w:r>
        <w:rPr>
          <w:rFonts w:ascii="Courier New" w:eastAsia="Courier New" w:hAnsi="Courier New" w:cs="Courier New"/>
          <w:color w:val="09885A"/>
          <w:sz w:val="21"/>
          <w:szCs w:val="21"/>
        </w:rPr>
        <w:t>10</w:t>
      </w:r>
    </w:p>
    <w:p w14:paraId="1EAE9518"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iters=</w:t>
      </w:r>
      <w:r>
        <w:rPr>
          <w:rFonts w:ascii="Courier New" w:eastAsia="Courier New" w:hAnsi="Courier New" w:cs="Courier New"/>
          <w:color w:val="09885A"/>
          <w:sz w:val="21"/>
          <w:szCs w:val="21"/>
        </w:rPr>
        <w:t>1000</w:t>
      </w:r>
    </w:p>
    <w:p w14:paraId="2A9A88F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alpha=</w:t>
      </w:r>
      <w:r>
        <w:rPr>
          <w:rFonts w:ascii="Courier New" w:eastAsia="Courier New" w:hAnsi="Courier New" w:cs="Courier New"/>
          <w:color w:val="09885A"/>
          <w:sz w:val="21"/>
          <w:szCs w:val="21"/>
        </w:rPr>
        <w:t>0.1</w:t>
      </w:r>
    </w:p>
    <w:p w14:paraId="058658DC"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m=</w:t>
      </w:r>
      <w:proofErr w:type="spellStart"/>
      <w:r>
        <w:rPr>
          <w:rFonts w:ascii="Courier New" w:eastAsia="Courier New" w:hAnsi="Courier New" w:cs="Courier New"/>
          <w:color w:val="000000"/>
          <w:sz w:val="21"/>
          <w:szCs w:val="21"/>
        </w:rPr>
        <w:t>x.size</w:t>
      </w:r>
      <w:proofErr w:type="spellEnd"/>
    </w:p>
    <w:p w14:paraId="0E0BA892"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J=</w:t>
      </w:r>
      <w:proofErr w:type="spellStart"/>
      <w:r>
        <w:rPr>
          <w:rFonts w:ascii="Courier New" w:eastAsia="Courier New" w:hAnsi="Courier New" w:cs="Courier New"/>
          <w:color w:val="000000"/>
          <w:sz w:val="21"/>
          <w:szCs w:val="21"/>
        </w:rPr>
        <w:t>np.zeros</w:t>
      </w:r>
      <w:proofErr w:type="spellEnd"/>
      <w:r>
        <w:rPr>
          <w:rFonts w:ascii="Courier New" w:eastAsia="Courier New" w:hAnsi="Courier New" w:cs="Courier New"/>
          <w:color w:val="000000"/>
          <w:sz w:val="21"/>
          <w:szCs w:val="21"/>
        </w:rPr>
        <w:t>([</w:t>
      </w:r>
      <w:proofErr w:type="gramStart"/>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,iters</w:t>
      </w:r>
      <w:proofErr w:type="gramEnd"/>
      <w:r>
        <w:rPr>
          <w:rFonts w:ascii="Courier New" w:eastAsia="Courier New" w:hAnsi="Courier New" w:cs="Courier New"/>
          <w:color w:val="000000"/>
          <w:sz w:val="21"/>
          <w:szCs w:val="21"/>
        </w:rPr>
        <w:t>])</w:t>
      </w:r>
    </w:p>
    <w:p w14:paraId="704EA8CD" w14:textId="77777777" w:rsidR="00000000" w:rsidRDefault="00000000">
      <w:pPr>
        <w:shd w:val="clear" w:color="auto" w:fill="FFFFFE"/>
        <w:spacing w:after="0"/>
        <w:rPr>
          <w:rFonts w:ascii="Courier New" w:eastAsia="Courier New" w:hAnsi="Courier New" w:cs="Courier New"/>
          <w:color w:val="000000"/>
          <w:sz w:val="21"/>
          <w:szCs w:val="21"/>
        </w:rPr>
      </w:pPr>
    </w:p>
    <w:p w14:paraId="14AEB06B"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AF00DB"/>
          <w:sz w:val="21"/>
          <w:szCs w:val="21"/>
        </w:rPr>
        <w:t>for</w:t>
      </w: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i</w:t>
      </w:r>
      <w:proofErr w:type="spellEnd"/>
      <w:r>
        <w:rPr>
          <w:rFonts w:ascii="Courier New" w:eastAsia="Courier New" w:hAnsi="Courier New" w:cs="Courier New"/>
          <w:color w:val="000000"/>
          <w:sz w:val="21"/>
          <w:szCs w:val="21"/>
        </w:rPr>
        <w:t> </w:t>
      </w:r>
      <w:r>
        <w:rPr>
          <w:rFonts w:ascii="Courier New" w:eastAsia="Courier New" w:hAnsi="Courier New" w:cs="Courier New"/>
          <w:color w:val="0000FF"/>
          <w:sz w:val="21"/>
          <w:szCs w:val="21"/>
        </w:rPr>
        <w:t>in</w:t>
      </w:r>
      <w:r>
        <w:rPr>
          <w:rFonts w:ascii="Courier New" w:eastAsia="Courier New" w:hAnsi="Courier New" w:cs="Courier New"/>
          <w:color w:val="000000"/>
          <w:sz w:val="21"/>
          <w:szCs w:val="21"/>
        </w:rPr>
        <w:t> </w:t>
      </w:r>
      <w:r>
        <w:rPr>
          <w:rFonts w:ascii="Courier New" w:eastAsia="Courier New" w:hAnsi="Courier New" w:cs="Courier New"/>
          <w:color w:val="795E26"/>
          <w:sz w:val="21"/>
          <w:szCs w:val="21"/>
        </w:rPr>
        <w:t>range</w:t>
      </w:r>
      <w:r>
        <w:rPr>
          <w:rFonts w:ascii="Courier New" w:eastAsia="Courier New" w:hAnsi="Courier New" w:cs="Courier New"/>
          <w:color w:val="000000"/>
          <w:sz w:val="21"/>
          <w:szCs w:val="21"/>
        </w:rPr>
        <w:t>(iters):</w:t>
      </w:r>
    </w:p>
    <w:p w14:paraId="0CB2BABD" w14:textId="77777777" w:rsidR="00000000" w:rsidRDefault="00000000">
      <w:pPr>
        <w:shd w:val="clear" w:color="auto" w:fill="FFFFFE"/>
        <w:spacing w:after="0"/>
        <w:rPr>
          <w:rFonts w:ascii="Courier New" w:eastAsia="Courier New" w:hAnsi="Courier New" w:cs="Courier New"/>
          <w:color w:val="000000"/>
          <w:sz w:val="21"/>
          <w:szCs w:val="21"/>
        </w:rPr>
      </w:pPr>
    </w:p>
    <w:p w14:paraId="3FB28B2C"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spellStart"/>
      <w:r>
        <w:rPr>
          <w:rFonts w:ascii="Courier New" w:eastAsia="Courier New" w:hAnsi="Courier New" w:cs="Courier New"/>
          <w:color w:val="000000"/>
          <w:sz w:val="21"/>
          <w:szCs w:val="21"/>
        </w:rPr>
        <w:t>h_x</w:t>
      </w:r>
      <w:proofErr w:type="spellEnd"/>
      <w:r>
        <w:rPr>
          <w:rFonts w:ascii="Courier New" w:eastAsia="Courier New" w:hAnsi="Courier New" w:cs="Courier New"/>
          <w:color w:val="000000"/>
          <w:sz w:val="21"/>
          <w:szCs w:val="21"/>
        </w:rPr>
        <w:t> = theta_0 + theta_1*x</w:t>
      </w:r>
    </w:p>
    <w:p w14:paraId="3F91FEC3"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theta_0 = theta_0 - _____________ #update rule to be inserted by student</w:t>
      </w:r>
    </w:p>
    <w:p w14:paraId="5EE7484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theta_1 = theta_1 - ____________ #update rule to be inserted by student</w:t>
      </w:r>
    </w:p>
    <w:p w14:paraId="69CC5934" w14:textId="77777777" w:rsidR="00000000" w:rsidRDefault="00000000">
      <w:pPr>
        <w:shd w:val="clear" w:color="auto" w:fill="FFFFFE"/>
        <w:spacing w:after="0"/>
        <w:rPr>
          <w:rFonts w:ascii="Courier New" w:eastAsia="Courier New" w:hAnsi="Courier New" w:cs="Courier New"/>
          <w:color w:val="000000"/>
          <w:sz w:val="21"/>
          <w:szCs w:val="21"/>
        </w:rPr>
      </w:pPr>
    </w:p>
    <w:p w14:paraId="5F870D6F"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
    <w:p w14:paraId="5B1B4A97"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J[</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,i</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w:t>
      </w:r>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m)*</w:t>
      </w:r>
      <w:proofErr w:type="gramEnd"/>
      <w:r>
        <w:rPr>
          <w:rFonts w:ascii="Courier New" w:eastAsia="Courier New" w:hAnsi="Courier New" w:cs="Courier New"/>
          <w:color w:val="795E26"/>
          <w:sz w:val="21"/>
          <w:szCs w:val="21"/>
        </w:rPr>
        <w:t>sum</w:t>
      </w:r>
      <w:r>
        <w:rPr>
          <w:rFonts w:ascii="Courier New" w:eastAsia="Courier New" w:hAnsi="Courier New" w:cs="Courier New"/>
          <w:color w:val="000000"/>
          <w:sz w:val="21"/>
          <w:szCs w:val="21"/>
        </w:rPr>
        <w:t>(((theta_0+theta_1*x)-</w:t>
      </w:r>
      <w:proofErr w:type="gramStart"/>
      <w:r>
        <w:rPr>
          <w:rFonts w:ascii="Courier New" w:eastAsia="Courier New" w:hAnsi="Courier New" w:cs="Courier New"/>
          <w:color w:val="000000"/>
          <w:sz w:val="21"/>
          <w:szCs w:val="21"/>
        </w:rPr>
        <w:t>y)*</w:t>
      </w:r>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2</w:t>
      </w:r>
      <w:r>
        <w:rPr>
          <w:rFonts w:ascii="Courier New" w:eastAsia="Courier New" w:hAnsi="Courier New" w:cs="Courier New"/>
          <w:color w:val="000000"/>
          <w:sz w:val="21"/>
          <w:szCs w:val="21"/>
        </w:rPr>
        <w:t>)</w:t>
      </w:r>
    </w:p>
    <w:p w14:paraId="410978F1" w14:textId="77777777" w:rsidR="00000000" w:rsidRDefault="00000000">
      <w:pPr>
        <w:shd w:val="clear" w:color="auto" w:fill="FFFFFE"/>
        <w:spacing w:after="0"/>
        <w:rPr>
          <w:rFonts w:ascii="Courier New" w:eastAsia="Courier New" w:hAnsi="Courier New" w:cs="Courier New"/>
          <w:color w:val="000000"/>
          <w:sz w:val="21"/>
          <w:szCs w:val="21"/>
        </w:rPr>
      </w:pPr>
    </w:p>
    <w:p w14:paraId="23719995"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r>
        <w:rPr>
          <w:rFonts w:ascii="Courier New" w:eastAsia="Courier New" w:hAnsi="Courier New" w:cs="Courier New"/>
          <w:color w:val="008000"/>
          <w:sz w:val="21"/>
          <w:szCs w:val="21"/>
        </w:rPr>
        <w:t>#print(J)</w:t>
      </w:r>
    </w:p>
    <w:p w14:paraId="581DAF69"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0000"/>
          <w:sz w:val="21"/>
          <w:szCs w:val="21"/>
        </w:rPr>
        <w:t>    </w:t>
      </w:r>
      <w:proofErr w:type="gramStart"/>
      <w:r>
        <w:rPr>
          <w:rFonts w:ascii="Courier New" w:eastAsia="Courier New" w:hAnsi="Courier New" w:cs="Courier New"/>
          <w:color w:val="795E26"/>
          <w:sz w:val="21"/>
          <w:szCs w:val="21"/>
        </w:rPr>
        <w:t>print</w:t>
      </w:r>
      <w:r>
        <w:rPr>
          <w:rFonts w:ascii="Courier New" w:eastAsia="Courier New" w:hAnsi="Courier New" w:cs="Courier New"/>
          <w:color w:val="000000"/>
          <w:sz w:val="21"/>
          <w:szCs w:val="21"/>
        </w:rPr>
        <w:t>(</w:t>
      </w:r>
      <w:proofErr w:type="gramEnd"/>
      <w:r>
        <w:rPr>
          <w:rFonts w:ascii="Courier New" w:eastAsia="Courier New" w:hAnsi="Courier New" w:cs="Courier New"/>
          <w:color w:val="A31515"/>
          <w:sz w:val="21"/>
          <w:szCs w:val="21"/>
        </w:rPr>
        <w:t>"iteration"</w:t>
      </w:r>
      <w:r>
        <w:rPr>
          <w:rFonts w:ascii="Courier New" w:eastAsia="Courier New" w:hAnsi="Courier New" w:cs="Courier New"/>
          <w:color w:val="000000"/>
          <w:sz w:val="21"/>
          <w:szCs w:val="21"/>
        </w:rPr>
        <w:t>, i, </w:t>
      </w:r>
      <w:r>
        <w:rPr>
          <w:rFonts w:ascii="Courier New" w:eastAsia="Courier New" w:hAnsi="Courier New" w:cs="Courier New"/>
          <w:color w:val="A31515"/>
          <w:sz w:val="21"/>
          <w:szCs w:val="21"/>
        </w:rPr>
        <w:t>"loss"</w:t>
      </w:r>
      <w:r>
        <w:rPr>
          <w:rFonts w:ascii="Courier New" w:eastAsia="Courier New" w:hAnsi="Courier New" w:cs="Courier New"/>
          <w:color w:val="000000"/>
          <w:sz w:val="21"/>
          <w:szCs w:val="21"/>
        </w:rPr>
        <w:t>, J[</w:t>
      </w:r>
      <w:proofErr w:type="gramStart"/>
      <w:r>
        <w:rPr>
          <w:rFonts w:ascii="Courier New" w:eastAsia="Courier New" w:hAnsi="Courier New" w:cs="Courier New"/>
          <w:color w:val="09885A"/>
          <w:sz w:val="21"/>
          <w:szCs w:val="21"/>
        </w:rPr>
        <w:t>0</w:t>
      </w:r>
      <w:r>
        <w:rPr>
          <w:rFonts w:ascii="Courier New" w:eastAsia="Courier New" w:hAnsi="Courier New" w:cs="Courier New"/>
          <w:color w:val="000000"/>
          <w:sz w:val="21"/>
          <w:szCs w:val="21"/>
        </w:rPr>
        <w:t>,i</w:t>
      </w:r>
      <w:proofErr w:type="gramEnd"/>
      <w:r>
        <w:rPr>
          <w:rFonts w:ascii="Courier New" w:eastAsia="Courier New" w:hAnsi="Courier New" w:cs="Courier New"/>
          <w:color w:val="000000"/>
          <w:sz w:val="21"/>
          <w:szCs w:val="21"/>
        </w:rPr>
        <w:t>], </w:t>
      </w:r>
      <w:r>
        <w:rPr>
          <w:rFonts w:ascii="Courier New" w:eastAsia="Courier New" w:hAnsi="Courier New" w:cs="Courier New"/>
          <w:color w:val="A31515"/>
          <w:sz w:val="21"/>
          <w:szCs w:val="21"/>
        </w:rPr>
        <w:t>"theta_0=</w:t>
      </w:r>
      <w:proofErr w:type="gramStart"/>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,theta</w:t>
      </w:r>
      <w:proofErr w:type="gramEnd"/>
      <w:r>
        <w:rPr>
          <w:rFonts w:ascii="Courier New" w:eastAsia="Courier New" w:hAnsi="Courier New" w:cs="Courier New"/>
          <w:color w:val="000000"/>
          <w:sz w:val="21"/>
          <w:szCs w:val="21"/>
        </w:rPr>
        <w:t>_0,</w:t>
      </w:r>
      <w:r>
        <w:rPr>
          <w:rFonts w:ascii="Courier New" w:eastAsia="Courier New" w:hAnsi="Courier New" w:cs="Courier New"/>
          <w:color w:val="A31515"/>
          <w:sz w:val="21"/>
          <w:szCs w:val="21"/>
        </w:rPr>
        <w:t>"theta_1=</w:t>
      </w:r>
      <w:proofErr w:type="gramStart"/>
      <w:r>
        <w:rPr>
          <w:rFonts w:ascii="Courier New" w:eastAsia="Courier New" w:hAnsi="Courier New" w:cs="Courier New"/>
          <w:color w:val="A31515"/>
          <w:sz w:val="21"/>
          <w:szCs w:val="21"/>
        </w:rPr>
        <w:t>"</w:t>
      </w:r>
      <w:r>
        <w:rPr>
          <w:rFonts w:ascii="Courier New" w:eastAsia="Courier New" w:hAnsi="Courier New" w:cs="Courier New"/>
          <w:color w:val="000000"/>
          <w:sz w:val="21"/>
          <w:szCs w:val="21"/>
        </w:rPr>
        <w:t>,theta</w:t>
      </w:r>
      <w:proofErr w:type="gramEnd"/>
      <w:r>
        <w:rPr>
          <w:rFonts w:ascii="Courier New" w:eastAsia="Courier New" w:hAnsi="Courier New" w:cs="Courier New"/>
          <w:color w:val="000000"/>
          <w:sz w:val="21"/>
          <w:szCs w:val="21"/>
        </w:rPr>
        <w:t>_1)</w:t>
      </w:r>
    </w:p>
    <w:p w14:paraId="05DF3786" w14:textId="77777777" w:rsidR="00000000" w:rsidRDefault="00B34964">
      <w:pPr>
        <w:shd w:val="clear" w:color="auto" w:fill="FFFFFE"/>
        <w:spacing w:after="0"/>
        <w:rPr>
          <w:rFonts w:ascii="Courier New" w:eastAsia="Courier New" w:hAnsi="Courier New" w:cs="Courier New"/>
          <w:color w:val="000000"/>
          <w:sz w:val="21"/>
          <w:szCs w:val="21"/>
        </w:rPr>
      </w:pPr>
      <w:r>
        <w:rPr>
          <w:rFonts w:ascii="Courier New" w:eastAsia="Courier New" w:hAnsi="Courier New" w:cs="Courier New"/>
          <w:color w:val="008000"/>
          <w:sz w:val="21"/>
          <w:szCs w:val="21"/>
        </w:rPr>
        <w:t># </w:t>
      </w:r>
      <w:proofErr w:type="spellStart"/>
      <w:proofErr w:type="gramStart"/>
      <w:r>
        <w:rPr>
          <w:rFonts w:ascii="Courier New" w:eastAsia="Courier New" w:hAnsi="Courier New" w:cs="Courier New"/>
          <w:color w:val="008000"/>
          <w:sz w:val="21"/>
          <w:szCs w:val="21"/>
        </w:rPr>
        <w:t>plt.plot</w:t>
      </w:r>
      <w:proofErr w:type="spellEnd"/>
      <w:proofErr w:type="gramEnd"/>
      <w:r>
        <w:rPr>
          <w:rFonts w:ascii="Courier New" w:eastAsia="Courier New" w:hAnsi="Courier New" w:cs="Courier New"/>
          <w:color w:val="008000"/>
          <w:sz w:val="21"/>
          <w:szCs w:val="21"/>
        </w:rPr>
        <w:t>(J.T)</w:t>
      </w:r>
    </w:p>
    <w:p w14:paraId="5F61C421"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plt.plot</w:t>
      </w:r>
      <w:proofErr w:type="spellEnd"/>
      <w:proofErr w:type="gramEnd"/>
      <w:r>
        <w:rPr>
          <w:rFonts w:ascii="Courier New" w:eastAsia="Courier New" w:hAnsi="Courier New" w:cs="Courier New"/>
          <w:color w:val="000000"/>
          <w:sz w:val="21"/>
          <w:szCs w:val="21"/>
        </w:rPr>
        <w:t>(</w:t>
      </w:r>
      <w:r>
        <w:rPr>
          <w:rFonts w:ascii="Courier New" w:eastAsia="Courier New" w:hAnsi="Courier New" w:cs="Courier New"/>
          <w:color w:val="09885A"/>
          <w:sz w:val="21"/>
          <w:szCs w:val="21"/>
        </w:rPr>
        <w:t>10</w:t>
      </w:r>
      <w:r>
        <w:rPr>
          <w:rFonts w:ascii="Courier New" w:eastAsia="Courier New" w:hAnsi="Courier New" w:cs="Courier New"/>
          <w:color w:val="000000"/>
          <w:sz w:val="21"/>
          <w:szCs w:val="21"/>
        </w:rPr>
        <w:t>*np.log10(J.T))</w:t>
      </w:r>
    </w:p>
    <w:p w14:paraId="44AE0586"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plt.show</w:t>
      </w:r>
      <w:proofErr w:type="spellEnd"/>
      <w:proofErr w:type="gramEnd"/>
      <w:r>
        <w:rPr>
          <w:rFonts w:ascii="Courier New" w:eastAsia="Courier New" w:hAnsi="Courier New" w:cs="Courier New"/>
          <w:color w:val="000000"/>
          <w:sz w:val="21"/>
          <w:szCs w:val="21"/>
        </w:rPr>
        <w:t>()</w:t>
      </w:r>
    </w:p>
    <w:p w14:paraId="6316AFDB" w14:textId="77777777" w:rsidR="00000000" w:rsidRDefault="00000000">
      <w:pPr>
        <w:shd w:val="clear" w:color="auto" w:fill="FFFFFE"/>
        <w:spacing w:after="0"/>
        <w:rPr>
          <w:rFonts w:ascii="Courier New" w:eastAsia="Courier New" w:hAnsi="Courier New" w:cs="Courier New"/>
          <w:color w:val="000000"/>
          <w:sz w:val="21"/>
          <w:szCs w:val="21"/>
        </w:rPr>
      </w:pPr>
    </w:p>
    <w:p w14:paraId="78655E04"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plt.scatter</w:t>
      </w:r>
      <w:proofErr w:type="spellEnd"/>
      <w:proofErr w:type="gramEnd"/>
      <w:r>
        <w:rPr>
          <w:rFonts w:ascii="Courier New" w:eastAsia="Courier New" w:hAnsi="Courier New" w:cs="Courier New"/>
          <w:color w:val="000000"/>
          <w:sz w:val="21"/>
          <w:szCs w:val="21"/>
        </w:rPr>
        <w:t>(</w:t>
      </w:r>
      <w:proofErr w:type="spellStart"/>
      <w:proofErr w:type="gramStart"/>
      <w:r>
        <w:rPr>
          <w:rFonts w:ascii="Courier New" w:eastAsia="Courier New" w:hAnsi="Courier New" w:cs="Courier New"/>
          <w:color w:val="000000"/>
          <w:sz w:val="21"/>
          <w:szCs w:val="21"/>
        </w:rPr>
        <w:t>x,y</w:t>
      </w:r>
      <w:proofErr w:type="spellEnd"/>
      <w:proofErr w:type="gramEnd"/>
      <w:r>
        <w:rPr>
          <w:rFonts w:ascii="Courier New" w:eastAsia="Courier New" w:hAnsi="Courier New" w:cs="Courier New"/>
          <w:color w:val="000000"/>
          <w:sz w:val="21"/>
          <w:szCs w:val="21"/>
        </w:rPr>
        <w:t>)</w:t>
      </w:r>
    </w:p>
    <w:p w14:paraId="63D4AA26"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plt.plot</w:t>
      </w:r>
      <w:proofErr w:type="spellEnd"/>
      <w:proofErr w:type="gramEnd"/>
      <w:r>
        <w:rPr>
          <w:rFonts w:ascii="Courier New" w:eastAsia="Courier New" w:hAnsi="Courier New" w:cs="Courier New"/>
          <w:color w:val="000000"/>
          <w:sz w:val="21"/>
          <w:szCs w:val="21"/>
        </w:rPr>
        <w:t>(</w:t>
      </w:r>
      <w:proofErr w:type="gramStart"/>
      <w:r>
        <w:rPr>
          <w:rFonts w:ascii="Courier New" w:eastAsia="Courier New" w:hAnsi="Courier New" w:cs="Courier New"/>
          <w:color w:val="000000"/>
          <w:sz w:val="21"/>
          <w:szCs w:val="21"/>
        </w:rPr>
        <w:t>x,theta</w:t>
      </w:r>
      <w:proofErr w:type="gramEnd"/>
      <w:r>
        <w:rPr>
          <w:rFonts w:ascii="Courier New" w:eastAsia="Courier New" w:hAnsi="Courier New" w:cs="Courier New"/>
          <w:color w:val="000000"/>
          <w:sz w:val="21"/>
          <w:szCs w:val="21"/>
        </w:rPr>
        <w:t>_0+theta_1*x)</w:t>
      </w:r>
    </w:p>
    <w:p w14:paraId="709066D1" w14:textId="77777777" w:rsidR="00000000" w:rsidRDefault="00B34964">
      <w:pPr>
        <w:shd w:val="clear" w:color="auto" w:fill="FFFFFE"/>
        <w:spacing w:after="0"/>
        <w:rPr>
          <w:rFonts w:ascii="Courier New" w:eastAsia="Courier New" w:hAnsi="Courier New" w:cs="Courier New"/>
          <w:color w:val="000000"/>
          <w:sz w:val="21"/>
          <w:szCs w:val="21"/>
        </w:rPr>
      </w:pPr>
      <w:proofErr w:type="spellStart"/>
      <w:proofErr w:type="gramStart"/>
      <w:r>
        <w:rPr>
          <w:rFonts w:ascii="Courier New" w:eastAsia="Courier New" w:hAnsi="Courier New" w:cs="Courier New"/>
          <w:color w:val="000000"/>
          <w:sz w:val="21"/>
          <w:szCs w:val="21"/>
        </w:rPr>
        <w:t>plt.show</w:t>
      </w:r>
      <w:proofErr w:type="spellEnd"/>
      <w:proofErr w:type="gramEnd"/>
      <w:r>
        <w:rPr>
          <w:rFonts w:ascii="Courier New" w:eastAsia="Courier New" w:hAnsi="Courier New" w:cs="Courier New"/>
          <w:color w:val="000000"/>
          <w:sz w:val="21"/>
          <w:szCs w:val="21"/>
        </w:rPr>
        <w:t>()</w:t>
      </w:r>
    </w:p>
    <w:p w14:paraId="6EC55928" w14:textId="77777777" w:rsidR="00000000" w:rsidRDefault="00000000">
      <w:pPr>
        <w:rPr>
          <w:sz w:val="24"/>
          <w:szCs w:val="24"/>
        </w:rPr>
      </w:pPr>
    </w:p>
    <w:p w14:paraId="23FA4FD7"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54D5ABC5"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 4, Marks 9) Write the code in proper python syntax for the update statements for theta0 and theta1 in the above python code based on the derived equations. You will obtain two graphs for the output.  </w:t>
      </w:r>
    </w:p>
    <w:p w14:paraId="242B750B" w14:textId="77777777" w:rsidR="00000000" w:rsidRDefault="00B34964" w:rsidP="00021D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Sketch screen shots here and </w:t>
      </w:r>
      <w:r w:rsidRPr="00AC6B09">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behavior exhibited by the two graphs. </w:t>
      </w:r>
    </w:p>
    <w:p w14:paraId="3235DD9F" w14:textId="77777777" w:rsidR="00000000" w:rsidRDefault="00B34964" w:rsidP="00021D0C">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behavior of the graphs if the number of iterations are progressively varied from 100 to 1000 in steps of 100 keeping alpha constant. Comment on the final values of theta0 and theta1, explaining if any change is seen or expected.</w:t>
      </w:r>
    </w:p>
    <w:p w14:paraId="5783E032" w14:textId="77777777" w:rsidR="00000000" w:rsidRDefault="00B34964" w:rsidP="00ED579F">
      <w:pPr>
        <w:jc w:val="both"/>
        <w:rPr>
          <w:rFonts w:ascii="Times New Roman" w:eastAsia="Times New Roman" w:hAnsi="Times New Roman" w:cs="Times New Roman"/>
          <w:sz w:val="24"/>
          <w:szCs w:val="24"/>
        </w:rPr>
      </w:pPr>
      <w:r w:rsidRPr="009568CD">
        <w:rPr>
          <w:rFonts w:ascii="Times New Roman" w:eastAsia="Times New Roman" w:hAnsi="Times New Roman" w:cs="Times New Roman"/>
          <w:b/>
          <w:bCs/>
          <w:sz w:val="24"/>
          <w:szCs w:val="24"/>
        </w:rPr>
        <w:t>Analyze</w:t>
      </w:r>
      <w:r>
        <w:rPr>
          <w:rFonts w:ascii="Times New Roman" w:eastAsia="Times New Roman" w:hAnsi="Times New Roman" w:cs="Times New Roman"/>
          <w:sz w:val="24"/>
          <w:szCs w:val="24"/>
        </w:rPr>
        <w:t xml:space="preserve"> the change in the behavior of the graphs if the learning rate is varied from 0.0001 to 0.1 keeping iterations constant. Comment on it explaining the change.</w:t>
      </w:r>
    </w:p>
    <w:p w14:paraId="793CCA48" w14:textId="77777777" w:rsidR="00000000" w:rsidRDefault="00000000" w:rsidP="00021D0C">
      <w:pPr>
        <w:spacing w:after="0" w:line="240" w:lineRule="auto"/>
        <w:jc w:val="both"/>
        <w:rPr>
          <w:rFonts w:ascii="Courier New" w:eastAsia="Courier New" w:hAnsi="Courier New" w:cs="Courier New"/>
        </w:rPr>
      </w:pPr>
    </w:p>
    <w:p w14:paraId="2C29307B" w14:textId="77777777" w:rsidR="00000000" w:rsidRDefault="00B34964" w:rsidP="002C13F4">
      <w:pPr>
        <w:shd w:val="clear" w:color="auto" w:fill="FFFFFF"/>
        <w:spacing w:after="0" w:line="240" w:lineRule="auto"/>
        <w:jc w:val="both"/>
        <w:rPr>
          <w:color w:val="16192B"/>
        </w:rPr>
      </w:pPr>
      <w:r w:rsidRPr="006A35B4">
        <w:rPr>
          <w:rFonts w:ascii="Times New Roman" w:eastAsia="Times New Roman" w:hAnsi="Times New Roman" w:cs="Times New Roman"/>
          <w:sz w:val="24"/>
          <w:szCs w:val="24"/>
        </w:rPr>
        <w:t xml:space="preserve">Now </w:t>
      </w:r>
      <w:r>
        <w:rPr>
          <w:rFonts w:ascii="Times New Roman" w:eastAsia="Times New Roman" w:hAnsi="Times New Roman" w:cs="Times New Roman"/>
          <w:sz w:val="24"/>
          <w:szCs w:val="24"/>
        </w:rPr>
        <w:t>r</w:t>
      </w:r>
      <w:r w:rsidRPr="006A35B4">
        <w:rPr>
          <w:rFonts w:ascii="Times New Roman" w:eastAsia="Times New Roman" w:hAnsi="Times New Roman" w:cs="Times New Roman"/>
          <w:sz w:val="24"/>
          <w:szCs w:val="24"/>
        </w:rPr>
        <w:t xml:space="preserve">epeat the above activity but choosing the parameters Unemployment Rate and Stock Index Price. How do the new calculated parameters theta0 and theta1 </w:t>
      </w:r>
      <w:r w:rsidRPr="009A319A">
        <w:rPr>
          <w:rFonts w:ascii="Times New Roman" w:eastAsia="Times New Roman" w:hAnsi="Times New Roman" w:cs="Times New Roman"/>
          <w:b/>
          <w:bCs/>
          <w:sz w:val="24"/>
          <w:szCs w:val="24"/>
          <w:u w:val="single"/>
        </w:rPr>
        <w:t>compare to the previously calculated ones</w:t>
      </w:r>
      <w:r>
        <w:rPr>
          <w:rFonts w:ascii="Times New Roman" w:eastAsia="Times New Roman" w:hAnsi="Times New Roman" w:cs="Times New Roman"/>
          <w:sz w:val="24"/>
          <w:szCs w:val="24"/>
        </w:rPr>
        <w:t xml:space="preserve">. </w:t>
      </w:r>
    </w:p>
    <w:p w14:paraId="4335B021" w14:textId="77777777" w:rsidR="00000000" w:rsidRDefault="00000000" w:rsidP="002C13F4">
      <w:pPr>
        <w:shd w:val="clear" w:color="auto" w:fill="FFFFFF"/>
        <w:spacing w:after="0" w:line="240" w:lineRule="auto"/>
        <w:jc w:val="both"/>
        <w:rPr>
          <w:rFonts w:ascii="Times New Roman" w:eastAsia="Times New Roman" w:hAnsi="Times New Roman" w:cs="Times New Roman"/>
          <w:sz w:val="24"/>
          <w:szCs w:val="24"/>
        </w:rPr>
      </w:pPr>
    </w:p>
    <w:p w14:paraId="7DB2CCD5" w14:textId="77777777" w:rsidR="00000000" w:rsidRDefault="00B34964" w:rsidP="000C6DA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s">
            <w:drawing>
              <wp:anchor distT="0" distB="0" distL="114300" distR="114300" simplePos="0" relativeHeight="251703296" behindDoc="0" locked="0" layoutInCell="1" hidden="0" allowOverlap="1" wp14:anchorId="2C0F2EEB" wp14:editId="5D87ABA3">
                <wp:simplePos x="0" y="0"/>
                <wp:positionH relativeFrom="column">
                  <wp:posOffset>114300</wp:posOffset>
                </wp:positionH>
                <wp:positionV relativeFrom="paragraph">
                  <wp:posOffset>0</wp:posOffset>
                </wp:positionV>
                <wp:extent cx="19050" cy="12700"/>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w:pict>
              <v:shapetype w14:anchorId="475254AC" id="_x0000_t32" coordsize="21600,21600" o:spt="32" o:oned="t" path="m,l21600,21600e" filled="f">
                <v:path arrowok="t" fillok="f" o:connecttype="none"/>
                <o:lock v:ext="edit" shapetype="t"/>
              </v:shapetype>
              <v:shape id="Straight Arrow Connector 2" o:spid="_x0000_s1026" type="#_x0000_t32" style="position:absolute;margin-left:9pt;margin-top:0;width:1.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" filled="t" strokeweight="1.5pt">
                <v:stroke startarrowwidth="narrow" startarrowlength="short" endarrowwidth="narrow" endarrowlength="short" miterlimit="5243f" joinstyle="miter"/>
              </v:shape>
            </w:pict>
          </mc:Fallback>
        </mc:AlternateContent>
      </w:r>
    </w:p>
    <w:p w14:paraId="4F690854" w14:textId="77777777" w:rsidR="00000000" w:rsidRDefault="00000000" w:rsidP="002C13F4">
      <w:pPr>
        <w:shd w:val="clear" w:color="auto" w:fill="FFFFFF"/>
        <w:spacing w:after="0" w:line="240" w:lineRule="auto"/>
        <w:jc w:val="both"/>
        <w:rPr>
          <w:color w:val="16192B"/>
        </w:rPr>
      </w:pPr>
    </w:p>
    <w:p w14:paraId="0B716F96" w14:textId="7285AC4F" w:rsidR="009966B0" w:rsidRDefault="009966B0"/>
    <w:sectPr w:rsidR="009966B0">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21559427">
    <w:abstractNumId w:val="30"/>
  </w:num>
  <w:num w:numId="2" w16cid:durableId="1431702390">
    <w:abstractNumId w:val="16"/>
  </w:num>
  <w:num w:numId="3" w16cid:durableId="634142584">
    <w:abstractNumId w:val="14"/>
  </w:num>
  <w:num w:numId="4" w16cid:durableId="2091270001">
    <w:abstractNumId w:val="18"/>
  </w:num>
  <w:num w:numId="5" w16cid:durableId="6556906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81692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53941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071B78"/>
    <w:rsid w:val="0014083D"/>
    <w:rsid w:val="001A0887"/>
    <w:rsid w:val="002350FC"/>
    <w:rsid w:val="002F66F6"/>
    <w:rsid w:val="00421235"/>
    <w:rsid w:val="004D41BF"/>
    <w:rsid w:val="00766525"/>
    <w:rsid w:val="007B7E53"/>
    <w:rsid w:val="009966B0"/>
    <w:rsid w:val="00A1767E"/>
    <w:rsid w:val="00A96C28"/>
    <w:rsid w:val="00B34964"/>
    <w:rsid w:val="00C57042"/>
    <w:rsid w:val="00CB4720"/>
    <w:rsid w:val="00DC5811"/>
    <w:rsid w:val="00E81B92"/>
    <w:rsid w:val="00FD7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DD4E"/>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_25" Type="http://schemas.openxmlformats.org/officeDocument/2006/relationships/image" Target="media/image_250.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TotalTime>
  <Pages>5</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2</cp:revision>
  <dcterms:created xsi:type="dcterms:W3CDTF">2021-10-07T04:23:00Z</dcterms:created>
  <dcterms:modified xsi:type="dcterms:W3CDTF">2026-04-08T11:45:00Z</dcterms:modified>
</cp:coreProperties>
</file>