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Jenkins on Amazon Linux: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yum install java-1.8.0-openjdk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yum remove java-1.7.0-openjdk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wget -O /etc/yum.repos.d/jenkins.repo http://pkg.jenkins-ci.org/redhat/jenkins.repo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rpm --import http://pkg.jenkins-ci.org/redhat/jenkins-ci.org.key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yum install jenkins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service jenkins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-like / notlike  =&gt; We need to use wildcards to narrowdown the search.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-contains =&gt; Checks for exact match in a array, wildcards are not supported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-match =&gt; Similar to like but no need of wildcards and reex supported.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