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LHPK4014 - Software Engineering 1</w:t>
      </w:r>
    </w:p>
    <w:p>
      <w:pPr>
        <w:spacing w:after="60"/>
        <w:jc w:val="center"/>
      </w:pPr>
      <w:r>
        <w:rPr>
          <w:b/>
          <w:bCs/>
          <w:sz w:val="26"/>
          <w:szCs w:val="26"/>
        </w:rPr>
        <w:t xml:space="preserve">Assessment 1 (W1): Set Exercises - Write-up</w:t>
      </w:r>
    </w:p>
    <w:p>
      <w:pPr>
        <w:spacing w:after="240"/>
        <w:jc w:val="center"/>
      </w:pPr>
      <w:r>
        <w:rPr>
          <w:i/>
          <w:iCs/>
          <w:sz w:val="24"/>
          <w:szCs w:val="24"/>
        </w:rPr>
        <w:t xml:space="preserve">Personalization Number: 4827</w:t>
      </w:r>
    </w:p>
    <w:p>
      <w:pPr>
        <w:pBdr>
          <w:bottom w:val="single" w:color="1F3864" w:sz="6"/>
        </w:pBdr>
        <w:spacing w:after="240"/>
      </w:pPr>
      <w:r>
        <w:rPr>
          <w:sz w:val="2"/>
          <w:szCs w:val="2"/>
        </w:rPr>
        <w:t xml:space="preserve"/>
      </w:r>
    </w:p>
    <w:p>
      <w:pPr>
        <w:pStyle w:val="Heading1"/>
        <w:spacing w:after="120" w:before="280"/>
      </w:pPr>
      <w:r>
        <w:rPr>
          <w:b/>
          <w:bCs/>
          <w:color w:val="1F3864"/>
          <w:sz w:val="28"/>
          <w:szCs w:val="28"/>
        </w:rPr>
        <w:t xml:space="preserve">Introduction</w:t>
      </w:r>
    </w:p>
    <w:p>
      <w:pPr>
        <w:spacing w:after="120"/>
      </w:pPr>
      <w:r>
        <w:rPr>
          <w:sz w:val="22"/>
          <w:szCs w:val="22"/>
        </w:rPr>
        <w:t xml:space="preserve">This document describes the ten short C++ exercises completed for Assessment 1 of LHPK4014. Each exercise demonstrates a fundamental programming concept, from variables and output through to the difference between global and static variables. Every exercise has been personalized using the random 4-digit personalization number 4827, as required by the brief. The exercises are implemented as separate functions within a single integrated program (all_exercises.cpp), each called in turn from main(). No name or student ID appears anywhere in the code, in line with the anonymous marking requirement.</w:t>
      </w:r>
    </w:p>
    <w:p>
      <w:pPr>
        <w:pStyle w:val="Heading1"/>
        <w:spacing w:after="120" w:before="280"/>
      </w:pPr>
      <w:r>
        <w:rPr>
          <w:b/>
          <w:bCs/>
          <w:color w:val="1F3864"/>
          <w:sz w:val="28"/>
          <w:szCs w:val="28"/>
        </w:rPr>
        <w:t xml:space="preserve">Exercise 1: Variables &amp; Output</w:t>
      </w:r>
    </w:p>
    <w:p>
      <w:pPr>
        <w:spacing w:after="120"/>
      </w:pPr>
      <w:r>
        <w:rPr>
          <w:b/>
          <w:bCs/>
          <w:sz w:val="22"/>
          <w:szCs w:val="22"/>
        </w:rPr>
        <w:t xml:space="preserve">Description: </w:t>
      </w:r>
      <w:r>
        <w:rPr>
          <w:sz w:val="22"/>
          <w:szCs w:val="22"/>
        </w:rPr>
        <w:t xml:space="preserve">Reads two integers from the user and prints their sum.</w:t>
      </w:r>
    </w:p>
    <w:p>
      <w:pPr>
        <w:spacing w:after="120"/>
      </w:pPr>
      <w:r>
        <w:rPr>
          <w:b/>
          <w:bCs/>
          <w:sz w:val="22"/>
          <w:szCs w:val="22"/>
        </w:rPr>
        <w:t xml:space="preserve">Personalization: </w:t>
      </w:r>
      <w:r>
        <w:rPr>
          <w:sz w:val="22"/>
          <w:szCs w:val="22"/>
        </w:rPr>
        <w:t xml:space="preserve">The program announces my personalization number 4827 before asking for the two numbers.</w:t>
      </w:r>
    </w:p>
    <w:p>
      <w:pPr>
        <w:spacing w:after="120"/>
      </w:pPr>
      <w:r>
        <w:rPr>
          <w:b/>
          <w:bCs/>
          <w:sz w:val="22"/>
          <w:szCs w:val="22"/>
        </w:rPr>
        <w:t xml:space="preserve">How it works: </w:t>
      </w:r>
      <w:r>
        <w:rPr>
          <w:sz w:val="22"/>
          <w:szCs w:val="22"/>
        </w:rPr>
        <w:t xml:space="preserve">Two integers a and b are declared, read with cin, and their sum a + b is printed with cout.</w:t>
      </w:r>
    </w:p>
    <w:p>
      <w:pPr>
        <w:spacing w:after="120"/>
      </w:pPr>
      <w:r>
        <w:rPr>
          <w:b/>
          <w:bCs/>
          <w:sz w:val="22"/>
          <w:szCs w:val="22"/>
        </w:rPr>
        <w:t xml:space="preserve">Sample output: </w:t>
      </w:r>
      <w:r>
        <w:rPr>
          <w:sz w:val="22"/>
          <w:szCs w:val="22"/>
        </w:rPr>
        <w:t xml:space="preserve">Enter 3 and 4 -&gt; "The sum of the two numbers is : 7".</w:t>
      </w:r>
    </w:p>
    <w:p>
      <w:pPr>
        <w:pStyle w:val="Heading1"/>
        <w:spacing w:after="120" w:before="280"/>
      </w:pPr>
      <w:r>
        <w:rPr>
          <w:b/>
          <w:bCs/>
          <w:color w:val="1F3864"/>
          <w:sz w:val="28"/>
          <w:szCs w:val="28"/>
        </w:rPr>
        <w:t xml:space="preserve">Exercise 2: Arithmetic Operations</w:t>
      </w:r>
    </w:p>
    <w:p>
      <w:pPr>
        <w:spacing w:after="120"/>
      </w:pPr>
      <w:r>
        <w:rPr>
          <w:b/>
          <w:bCs/>
          <w:sz w:val="22"/>
          <w:szCs w:val="22"/>
        </w:rPr>
        <w:t xml:space="preserve">Description: </w:t>
      </w:r>
      <w:r>
        <w:rPr>
          <w:sz w:val="22"/>
          <w:szCs w:val="22"/>
        </w:rPr>
        <w:t xml:space="preserve">Multiplies two numbers and prints the result.</w:t>
      </w:r>
    </w:p>
    <w:p>
      <w:pPr>
        <w:spacing w:after="120"/>
      </w:pPr>
      <w:r>
        <w:rPr>
          <w:b/>
          <w:bCs/>
          <w:sz w:val="22"/>
          <w:szCs w:val="22"/>
        </w:rPr>
        <w:t xml:space="preserve">Personalization: </w:t>
      </w:r>
      <w:r>
        <w:rPr>
          <w:sz w:val="22"/>
          <w:szCs w:val="22"/>
        </w:rPr>
        <w:t xml:space="preserve">The first number is fixed as the sum of the digits of 4827 (4 + 8 + 2 + 7 = 21). The user supplies the second number.</w:t>
      </w:r>
    </w:p>
    <w:p>
      <w:pPr>
        <w:spacing w:after="120"/>
      </w:pPr>
      <w:r>
        <w:rPr>
          <w:b/>
          <w:bCs/>
          <w:sz w:val="22"/>
          <w:szCs w:val="22"/>
        </w:rPr>
        <w:t xml:space="preserve">How it works: </w:t>
      </w:r>
      <w:r>
        <w:rPr>
          <w:sz w:val="22"/>
          <w:szCs w:val="22"/>
        </w:rPr>
        <w:t xml:space="preserve">a is set to 21, the user enters b, and the product a * b is printed.</w:t>
      </w:r>
    </w:p>
    <w:p>
      <w:pPr>
        <w:spacing w:after="120"/>
      </w:pPr>
      <w:r>
        <w:rPr>
          <w:b/>
          <w:bCs/>
          <w:sz w:val="22"/>
          <w:szCs w:val="22"/>
        </w:rPr>
        <w:t xml:space="preserve">Sample output: </w:t>
      </w:r>
      <w:r>
        <w:rPr>
          <w:sz w:val="22"/>
          <w:szCs w:val="22"/>
        </w:rPr>
        <w:t xml:space="preserve">Enter 5 -&gt; "Multiplication of two numbers is : 105".</w:t>
      </w:r>
    </w:p>
    <w:p>
      <w:pPr>
        <w:pStyle w:val="Heading1"/>
        <w:spacing w:after="120" w:before="280"/>
      </w:pPr>
      <w:r>
        <w:rPr>
          <w:b/>
          <w:bCs/>
          <w:color w:val="1F3864"/>
          <w:sz w:val="28"/>
          <w:szCs w:val="28"/>
        </w:rPr>
        <w:t xml:space="preserve">Exercise 3: Loops / Iterations</w:t>
      </w:r>
    </w:p>
    <w:p>
      <w:pPr>
        <w:spacing w:after="120"/>
      </w:pPr>
      <w:r>
        <w:rPr>
          <w:b/>
          <w:bCs/>
          <w:sz w:val="22"/>
          <w:szCs w:val="22"/>
        </w:rPr>
        <w:t xml:space="preserve">Description: </w:t>
      </w:r>
      <w:r>
        <w:rPr>
          <w:sz w:val="22"/>
          <w:szCs w:val="22"/>
        </w:rPr>
        <w:t xml:space="preserve">Computes a multiplication table from 1 up to N and prints it.</w:t>
      </w:r>
    </w:p>
    <w:p>
      <w:pPr>
        <w:spacing w:after="120"/>
      </w:pPr>
      <w:r>
        <w:rPr>
          <w:b/>
          <w:bCs/>
          <w:sz w:val="22"/>
          <w:szCs w:val="22"/>
        </w:rPr>
        <w:t xml:space="preserve">Personalization: </w:t>
      </w:r>
      <w:r>
        <w:rPr>
          <w:sz w:val="22"/>
          <w:szCs w:val="22"/>
        </w:rPr>
        <w:t xml:space="preserve">N = (personalization number % 10) + 1 = (4827 % 10) + 1 = 7 + 1 = 8.</w:t>
      </w:r>
    </w:p>
    <w:p>
      <w:pPr>
        <w:spacing w:after="120"/>
      </w:pPr>
      <w:r>
        <w:rPr>
          <w:b/>
          <w:bCs/>
          <w:sz w:val="22"/>
          <w:szCs w:val="22"/>
        </w:rPr>
        <w:t xml:space="preserve">How it works: </w:t>
      </w:r>
      <w:r>
        <w:rPr>
          <w:sz w:val="22"/>
          <w:szCs w:val="22"/>
        </w:rPr>
        <w:t xml:space="preserve">A for loop runs i from 1 to N, printing "N x i = N*i" on each line.</w:t>
      </w:r>
    </w:p>
    <w:p>
      <w:pPr>
        <w:spacing w:after="120"/>
      </w:pPr>
      <w:r>
        <w:rPr>
          <w:b/>
          <w:bCs/>
          <w:sz w:val="22"/>
          <w:szCs w:val="22"/>
        </w:rPr>
        <w:t xml:space="preserve">Sample output: </w:t>
      </w:r>
      <w:r>
        <w:rPr>
          <w:sz w:val="22"/>
          <w:szCs w:val="22"/>
        </w:rPr>
        <w:t xml:space="preserve">Prints the 8 times table from 8 x 1 = 8 up to 8 x 8 = 64.</w:t>
      </w:r>
    </w:p>
    <w:p>
      <w:pPr>
        <w:pStyle w:val="Heading1"/>
        <w:spacing w:after="120" w:before="280"/>
      </w:pPr>
      <w:r>
        <w:rPr>
          <w:b/>
          <w:bCs/>
          <w:color w:val="1F3864"/>
          <w:sz w:val="28"/>
          <w:szCs w:val="28"/>
        </w:rPr>
        <w:t xml:space="preserve">Exercise 4: If-Else Conditions</w:t>
      </w:r>
    </w:p>
    <w:p>
      <w:pPr>
        <w:spacing w:after="120"/>
      </w:pPr>
      <w:r>
        <w:rPr>
          <w:b/>
          <w:bCs/>
          <w:sz w:val="22"/>
          <w:szCs w:val="22"/>
        </w:rPr>
        <w:t xml:space="preserve">Description: </w:t>
      </w:r>
      <w:r>
        <w:rPr>
          <w:sz w:val="22"/>
          <w:szCs w:val="22"/>
        </w:rPr>
        <w:t xml:space="preserve">Checks whether a number is even or odd and prints the result.</w:t>
      </w:r>
    </w:p>
    <w:p>
      <w:pPr>
        <w:spacing w:after="120"/>
      </w:pPr>
      <w:r>
        <w:rPr>
          <w:b/>
          <w:bCs/>
          <w:sz w:val="22"/>
          <w:szCs w:val="22"/>
        </w:rPr>
        <w:t xml:space="preserve">Personalization: </w:t>
      </w:r>
      <w:r>
        <w:rPr>
          <w:sz w:val="22"/>
          <w:szCs w:val="22"/>
        </w:rPr>
        <w:t xml:space="preserve">The full personalization number 4827 is used as the value being tested.</w:t>
      </w:r>
    </w:p>
    <w:p>
      <w:pPr>
        <w:spacing w:after="120"/>
      </w:pPr>
      <w:r>
        <w:rPr>
          <w:b/>
          <w:bCs/>
          <w:sz w:val="22"/>
          <w:szCs w:val="22"/>
        </w:rPr>
        <w:t xml:space="preserve">How it works: </w:t>
      </w:r>
      <w:r>
        <w:rPr>
          <w:sz w:val="22"/>
          <w:szCs w:val="22"/>
        </w:rPr>
        <w:t xml:space="preserve">If 4827 % 2 == 0 it is even, otherwise odd. 4827 is odd, so the program reports it as odd.</w:t>
      </w:r>
    </w:p>
    <w:p>
      <w:pPr>
        <w:spacing w:after="120"/>
      </w:pPr>
      <w:r>
        <w:rPr>
          <w:b/>
          <w:bCs/>
          <w:sz w:val="22"/>
          <w:szCs w:val="22"/>
        </w:rPr>
        <w:t xml:space="preserve">Sample output: </w:t>
      </w:r>
      <w:r>
        <w:rPr>
          <w:sz w:val="22"/>
          <w:szCs w:val="22"/>
        </w:rPr>
        <w:t xml:space="preserve">"My personalization number 4827 is odd".</w:t>
      </w:r>
    </w:p>
    <w:p>
      <w:pPr>
        <w:pStyle w:val="Heading1"/>
        <w:spacing w:after="120" w:before="280"/>
      </w:pPr>
      <w:r>
        <w:rPr>
          <w:b/>
          <w:bCs/>
          <w:color w:val="1F3864"/>
          <w:sz w:val="28"/>
          <w:szCs w:val="28"/>
        </w:rPr>
        <w:t xml:space="preserve">Exercise 5: Switch Case</w:t>
      </w:r>
    </w:p>
    <w:p>
      <w:pPr>
        <w:spacing w:after="120"/>
      </w:pPr>
      <w:r>
        <w:rPr>
          <w:b/>
          <w:bCs/>
          <w:sz w:val="22"/>
          <w:szCs w:val="22"/>
        </w:rPr>
        <w:t xml:space="preserve">Description: </w:t>
      </w:r>
      <w:r>
        <w:rPr>
          <w:sz w:val="22"/>
          <w:szCs w:val="22"/>
        </w:rPr>
        <w:t xml:space="preserve">Displays the month name for an input value between 1 and 12.</w:t>
      </w:r>
    </w:p>
    <w:p>
      <w:pPr>
        <w:spacing w:after="120"/>
      </w:pPr>
      <w:r>
        <w:rPr>
          <w:b/>
          <w:bCs/>
          <w:sz w:val="22"/>
          <w:szCs w:val="22"/>
        </w:rPr>
        <w:t xml:space="preserve">Personalization: </w:t>
      </w:r>
      <w:r>
        <w:rPr>
          <w:sz w:val="22"/>
          <w:szCs w:val="22"/>
        </w:rPr>
        <w:t xml:space="preserve">Input = (personalization number % 12) + 1 = (4827 % 12) + 1 = 3 + 1 = 4.</w:t>
      </w:r>
    </w:p>
    <w:p>
      <w:pPr>
        <w:spacing w:after="120"/>
      </w:pPr>
      <w:r>
        <w:rPr>
          <w:b/>
          <w:bCs/>
          <w:sz w:val="22"/>
          <w:szCs w:val="22"/>
        </w:rPr>
        <w:t xml:space="preserve">How it works: </w:t>
      </w:r>
      <w:r>
        <w:rPr>
          <w:sz w:val="22"/>
          <w:szCs w:val="22"/>
        </w:rPr>
        <w:t xml:space="preserve">A switch statement maps the month number to its name. Month 4 matches case 4.</w:t>
      </w:r>
    </w:p>
    <w:p>
      <w:pPr>
        <w:spacing w:after="120"/>
      </w:pPr>
      <w:r>
        <w:rPr>
          <w:b/>
          <w:bCs/>
          <w:sz w:val="22"/>
          <w:szCs w:val="22"/>
        </w:rPr>
        <w:t xml:space="preserve">Sample output: </w:t>
      </w:r>
      <w:r>
        <w:rPr>
          <w:sz w:val="22"/>
          <w:szCs w:val="22"/>
        </w:rPr>
        <w:t xml:space="preserve">"The month is :4" followed by "April".</w:t>
      </w:r>
    </w:p>
    <w:p>
      <w:pPr>
        <w:pStyle w:val="Heading1"/>
        <w:spacing w:after="120" w:before="280"/>
      </w:pPr>
      <w:r>
        <w:rPr>
          <w:b/>
          <w:bCs/>
          <w:color w:val="1F3864"/>
          <w:sz w:val="28"/>
          <w:szCs w:val="28"/>
        </w:rPr>
        <w:t xml:space="preserve">Exercise 6: Arrays</w:t>
      </w:r>
    </w:p>
    <w:p>
      <w:pPr>
        <w:spacing w:after="120"/>
      </w:pPr>
      <w:r>
        <w:rPr>
          <w:b/>
          <w:bCs/>
          <w:sz w:val="22"/>
          <w:szCs w:val="22"/>
        </w:rPr>
        <w:t xml:space="preserve">Description: </w:t>
      </w:r>
      <w:r>
        <w:rPr>
          <w:sz w:val="22"/>
          <w:szCs w:val="22"/>
        </w:rPr>
        <w:t xml:space="preserve">Declares an array of five numbers, fills it, and prints the third value.</w:t>
      </w:r>
    </w:p>
    <w:p>
      <w:pPr>
        <w:spacing w:after="120"/>
      </w:pPr>
      <w:r>
        <w:rPr>
          <w:b/>
          <w:bCs/>
          <w:sz w:val="22"/>
          <w:szCs w:val="22"/>
        </w:rPr>
        <w:t xml:space="preserve">Personalization: </w:t>
      </w:r>
      <w:r>
        <w:rPr>
          <w:sz w:val="22"/>
          <w:szCs w:val="22"/>
        </w:rPr>
        <w:t xml:space="preserve">One value in the array is the last digit of my personalization number (7).</w:t>
      </w:r>
    </w:p>
    <w:p>
      <w:pPr>
        <w:spacing w:after="120"/>
      </w:pPr>
      <w:r>
        <w:rPr>
          <w:b/>
          <w:bCs/>
          <w:sz w:val="22"/>
          <w:szCs w:val="22"/>
        </w:rPr>
        <w:t xml:space="preserve">How it works: </w:t>
      </w:r>
      <w:r>
        <w:rPr>
          <w:sz w:val="22"/>
          <w:szCs w:val="22"/>
        </w:rPr>
        <w:t xml:space="preserve">The array {20, 45, 7, 3, 9} is created and the third element array[2] is printed (indexing starts at 0).</w:t>
      </w:r>
    </w:p>
    <w:p>
      <w:pPr>
        <w:spacing w:after="120"/>
      </w:pPr>
      <w:r>
        <w:rPr>
          <w:b/>
          <w:bCs/>
          <w:sz w:val="22"/>
          <w:szCs w:val="22"/>
        </w:rPr>
        <w:t xml:space="preserve">Sample output: </w:t>
      </w:r>
      <w:r>
        <w:rPr>
          <w:sz w:val="22"/>
          <w:szCs w:val="22"/>
        </w:rPr>
        <w:t xml:space="preserve">"The third value is 7".</w:t>
      </w:r>
    </w:p>
    <w:p>
      <w:pPr>
        <w:pStyle w:val="Heading1"/>
        <w:spacing w:after="120" w:before="280"/>
      </w:pPr>
      <w:r>
        <w:rPr>
          <w:b/>
          <w:bCs/>
          <w:color w:val="1F3864"/>
          <w:sz w:val="28"/>
          <w:szCs w:val="28"/>
        </w:rPr>
        <w:t xml:space="preserve">Exercise 7: Functions with Parameters</w:t>
      </w:r>
    </w:p>
    <w:p>
      <w:pPr>
        <w:spacing w:after="120"/>
      </w:pPr>
      <w:r>
        <w:rPr>
          <w:b/>
          <w:bCs/>
          <w:sz w:val="22"/>
          <w:szCs w:val="22"/>
        </w:rPr>
        <w:t xml:space="preserve">Description: </w:t>
      </w:r>
      <w:r>
        <w:rPr>
          <w:sz w:val="22"/>
          <w:szCs w:val="22"/>
        </w:rPr>
        <w:t xml:space="preserve">A function that accepts a name and marks as parameters and displays a personalized welcome message together with the marks.</w:t>
      </w:r>
    </w:p>
    <w:p>
      <w:pPr>
        <w:spacing w:after="120"/>
      </w:pPr>
      <w:r>
        <w:rPr>
          <w:b/>
          <w:bCs/>
          <w:sz w:val="22"/>
          <w:szCs w:val="22"/>
        </w:rPr>
        <w:t xml:space="preserve">Personalization: </w:t>
      </w:r>
      <w:r>
        <w:rPr>
          <w:sz w:val="22"/>
          <w:szCs w:val="22"/>
        </w:rPr>
        <w:t xml:space="preserve">The personalization number 4827 is passed as the name, and the marks (27) are derived from the last two digits of 4827.</w:t>
      </w:r>
    </w:p>
    <w:p>
      <w:pPr>
        <w:spacing w:after="120"/>
      </w:pPr>
      <w:r>
        <w:rPr>
          <w:b/>
          <w:bCs/>
          <w:sz w:val="22"/>
          <w:szCs w:val="22"/>
        </w:rPr>
        <w:t xml:space="preserve">How it works: </w:t>
      </w:r>
      <w:r>
        <w:rPr>
          <w:sz w:val="22"/>
          <w:szCs w:val="22"/>
        </w:rPr>
        <w:t xml:space="preserve">task7(string name, int marks) prints a welcome message using the name and then the marks.</w:t>
      </w:r>
    </w:p>
    <w:p>
      <w:pPr>
        <w:spacing w:after="120"/>
      </w:pPr>
      <w:r>
        <w:rPr>
          <w:b/>
          <w:bCs/>
          <w:sz w:val="22"/>
          <w:szCs w:val="22"/>
        </w:rPr>
        <w:t xml:space="preserve">Sample output: </w:t>
      </w:r>
      <w:r>
        <w:rPr>
          <w:sz w:val="22"/>
          <w:szCs w:val="22"/>
        </w:rPr>
        <w:t xml:space="preserve">"Hello  welcome 4827" and "Your marks are 27".</w:t>
      </w:r>
    </w:p>
    <w:p>
      <w:pPr>
        <w:pStyle w:val="Heading1"/>
        <w:spacing w:after="120" w:before="280"/>
      </w:pPr>
      <w:r>
        <w:rPr>
          <w:b/>
          <w:bCs/>
          <w:color w:val="1F3864"/>
          <w:sz w:val="28"/>
          <w:szCs w:val="28"/>
        </w:rPr>
        <w:t xml:space="preserve">Exercise 8: Static Local Variables</w:t>
      </w:r>
    </w:p>
    <w:p>
      <w:pPr>
        <w:spacing w:after="120"/>
      </w:pPr>
      <w:r>
        <w:rPr>
          <w:b/>
          <w:bCs/>
          <w:sz w:val="22"/>
          <w:szCs w:val="22"/>
        </w:rPr>
        <w:t xml:space="preserve">Description: </w:t>
      </w:r>
      <w:r>
        <w:rPr>
          <w:sz w:val="22"/>
          <w:szCs w:val="22"/>
        </w:rPr>
        <w:t xml:space="preserve">A function that displays the personalization number along with the current function call count, using a static local variable.</w:t>
      </w:r>
    </w:p>
    <w:p>
      <w:pPr>
        <w:spacing w:after="120"/>
      </w:pPr>
      <w:r>
        <w:rPr>
          <w:b/>
          <w:bCs/>
          <w:sz w:val="22"/>
          <w:szCs w:val="22"/>
        </w:rPr>
        <w:t xml:space="preserve">Personalization: </w:t>
      </w:r>
      <w:r>
        <w:rPr>
          <w:sz w:val="22"/>
          <w:szCs w:val="22"/>
        </w:rPr>
        <w:t xml:space="preserve">The function is called 5 times, as required, and displays personalization number 4827 each time.</w:t>
      </w:r>
    </w:p>
    <w:p>
      <w:pPr>
        <w:spacing w:after="120"/>
      </w:pPr>
      <w:r>
        <w:rPr>
          <w:b/>
          <w:bCs/>
          <w:sz w:val="22"/>
          <w:szCs w:val="22"/>
        </w:rPr>
        <w:t xml:space="preserve">How it works: </w:t>
      </w:r>
      <w:r>
        <w:rPr>
          <w:sz w:val="22"/>
          <w:szCs w:val="22"/>
        </w:rPr>
        <w:t xml:space="preserve">A static int count keeps its value between calls, so it increments 1, 2, 3, 4, 5 across the five calls instead of resetting.</w:t>
      </w:r>
    </w:p>
    <w:p>
      <w:pPr>
        <w:spacing w:after="120"/>
      </w:pPr>
      <w:r>
        <w:rPr>
          <w:b/>
          <w:bCs/>
          <w:sz w:val="22"/>
          <w:szCs w:val="22"/>
        </w:rPr>
        <w:t xml:space="preserve">Sample output: </w:t>
      </w:r>
      <w:r>
        <w:rPr>
          <w:sz w:val="22"/>
          <w:szCs w:val="22"/>
        </w:rPr>
        <w:t xml:space="preserve">Prints the number five times with "Total function count is" rising from 1 to 5.</w:t>
      </w:r>
    </w:p>
    <w:p>
      <w:pPr>
        <w:pStyle w:val="Heading1"/>
        <w:spacing w:after="120" w:before="280"/>
      </w:pPr>
      <w:r>
        <w:rPr>
          <w:b/>
          <w:bCs/>
          <w:color w:val="1F3864"/>
          <w:sz w:val="28"/>
          <w:szCs w:val="28"/>
        </w:rPr>
        <w:t xml:space="preserve">Exercise 9: Debugging</w:t>
      </w:r>
    </w:p>
    <w:p>
      <w:pPr>
        <w:spacing w:after="120"/>
      </w:pPr>
      <w:r>
        <w:rPr>
          <w:b/>
          <w:bCs/>
          <w:sz w:val="22"/>
          <w:szCs w:val="22"/>
        </w:rPr>
        <w:t xml:space="preserve">Description: </w:t>
      </w:r>
      <w:r>
        <w:rPr>
          <w:sz w:val="22"/>
          <w:szCs w:val="22"/>
        </w:rPr>
        <w:t xml:space="preserve">The original computeAverage() function contained several bugs. The task was to identify and fix every bug so the function reads marks until the user enters -1, ignores negative marks, and returns the average of the valid marks as a double.</w:t>
      </w:r>
    </w:p>
    <w:p>
      <w:pPr>
        <w:spacing w:after="120"/>
      </w:pPr>
      <w:r>
        <w:rPr>
          <w:b/>
          <w:bCs/>
          <w:sz w:val="22"/>
          <w:szCs w:val="22"/>
        </w:rPr>
        <w:t xml:space="preserve">Personalization: </w:t>
      </w:r>
      <w:r>
        <w:rPr>
          <w:sz w:val="22"/>
          <w:szCs w:val="22"/>
        </w:rPr>
        <w:t xml:space="preserve">N/A for this exercise (debugging task).</w:t>
      </w:r>
    </w:p>
    <w:p>
      <w:pPr>
        <w:spacing w:after="80" w:before="120"/>
      </w:pPr>
      <w:r>
        <w:rPr>
          <w:b/>
          <w:bCs/>
          <w:sz w:val="22"/>
          <w:szCs w:val="22"/>
        </w:rPr>
        <w:t xml:space="preserve">Bugs found and fixes:</w:t>
      </w:r>
    </w:p>
    <w:p>
      <w:pPr>
        <w:pStyle w:val="ListParagraph"/>
        <w:numPr>
          <w:ilvl w:val="0"/>
          <w:numId w:val="1"/>
        </w:numPr>
        <w:spacing w:after="100"/>
      </w:pPr>
      <w:r>
        <w:rPr>
          <w:b/>
          <w:bCs/>
          <w:sz w:val="22"/>
          <w:szCs w:val="22"/>
        </w:rPr>
        <w:t xml:space="preserve">Bug 1 - Negative marks were added. </w:t>
      </w:r>
      <w:r>
        <w:rPr>
          <w:sz w:val="22"/>
          <w:szCs w:val="22"/>
        </w:rPr>
        <w:t xml:space="preserve">The original code did total = total + mark for every input. Fix: only add a mark when it is zero or positive (if (marks &gt;= 0)).</w:t>
      </w:r>
    </w:p>
    <w:p>
      <w:pPr>
        <w:pStyle w:val="ListParagraph"/>
        <w:numPr>
          <w:ilvl w:val="0"/>
          <w:numId w:val="1"/>
        </w:numPr>
        <w:spacing w:after="100"/>
      </w:pPr>
      <w:r>
        <w:rPr>
          <w:b/>
          <w:bCs/>
          <w:sz w:val="22"/>
          <w:szCs w:val="22"/>
        </w:rPr>
        <w:t xml:space="preserve">Bug 2 - Every input was counted. </w:t>
      </w:r>
      <w:r>
        <w:rPr>
          <w:sz w:val="22"/>
          <w:szCs w:val="22"/>
        </w:rPr>
        <w:t xml:space="preserve">The original code incremented count for every input, including the -1 sentinel and negatives. Fix: increment count only inside the valid-mark check.</w:t>
      </w:r>
    </w:p>
    <w:p>
      <w:pPr>
        <w:pStyle w:val="ListParagraph"/>
        <w:numPr>
          <w:ilvl w:val="0"/>
          <w:numId w:val="1"/>
        </w:numPr>
        <w:spacing w:after="100"/>
      </w:pPr>
      <w:r>
        <w:rPr>
          <w:b/>
          <w:bCs/>
          <w:sz w:val="22"/>
          <w:szCs w:val="22"/>
        </w:rPr>
        <w:t xml:space="preserve">Bug 3 - Possible divide by zero. </w:t>
      </w:r>
      <w:r>
        <w:rPr>
          <w:sz w:val="22"/>
          <w:szCs w:val="22"/>
        </w:rPr>
        <w:t xml:space="preserve">If no valid marks were entered, count stayed 0 and the function divided by zero. Fix: if (count == 0) return 0.0.</w:t>
      </w:r>
    </w:p>
    <w:p>
      <w:pPr>
        <w:pStyle w:val="ListParagraph"/>
        <w:numPr>
          <w:ilvl w:val="0"/>
          <w:numId w:val="1"/>
        </w:numPr>
        <w:spacing w:after="100"/>
      </w:pPr>
      <w:r>
        <w:rPr>
          <w:b/>
          <w:bCs/>
          <w:sz w:val="22"/>
          <w:szCs w:val="22"/>
        </w:rPr>
        <w:t xml:space="preserve">Bug 4 - Integer division. </w:t>
      </w:r>
      <w:r>
        <w:rPr>
          <w:sz w:val="22"/>
          <w:szCs w:val="22"/>
        </w:rPr>
        <w:t xml:space="preserve">return total / count used integer division, cutting off the decimals. Fix: static_cast&lt;double&gt;(total) / count so the average can include decimals.</w:t>
      </w:r>
    </w:p>
    <w:p>
      <w:pPr>
        <w:spacing w:after="120"/>
      </w:pPr>
      <w:r>
        <w:rPr>
          <w:b/>
          <w:bCs/>
          <w:sz w:val="22"/>
          <w:szCs w:val="22"/>
        </w:rPr>
        <w:t xml:space="preserve">Testing: </w:t>
      </w:r>
      <w:r>
        <w:rPr>
          <w:sz w:val="22"/>
          <w:szCs w:val="22"/>
        </w:rPr>
        <w:t xml:space="preserve">The corrected function was tested with three cases required by the brief: (1) no valid marks entered - returns 0.0; (2) all valid marks - returns their true average; (3) a mixture of valid, zero, and negative marks - negatives are ignored and only eligible marks are averaged. For example, entering 10, 20, -5, -1 gives an average of 15.</w:t>
      </w:r>
    </w:p>
    <w:p>
      <w:pPr>
        <w:pStyle w:val="Heading1"/>
        <w:spacing w:after="120" w:before="280"/>
      </w:pPr>
      <w:r>
        <w:rPr>
          <w:b/>
          <w:bCs/>
          <w:color w:val="1F3864"/>
          <w:sz w:val="28"/>
          <w:szCs w:val="28"/>
        </w:rPr>
        <w:t xml:space="preserve">Exercise 10: Global vs Static Variables</w:t>
      </w:r>
    </w:p>
    <w:p>
      <w:pPr>
        <w:spacing w:after="120"/>
      </w:pPr>
      <w:r>
        <w:rPr>
          <w:b/>
          <w:bCs/>
          <w:sz w:val="22"/>
          <w:szCs w:val="22"/>
        </w:rPr>
        <w:t xml:space="preserve">Description: </w:t>
      </w:r>
      <w:r>
        <w:rPr>
          <w:sz w:val="22"/>
          <w:szCs w:val="22"/>
        </w:rPr>
        <w:t xml:space="preserve">Demonstrates the difference between global, static, and local variables.</w:t>
      </w:r>
    </w:p>
    <w:p>
      <w:pPr>
        <w:spacing w:after="120"/>
      </w:pPr>
      <w:r>
        <w:rPr>
          <w:b/>
          <w:bCs/>
          <w:sz w:val="22"/>
          <w:szCs w:val="22"/>
        </w:rPr>
        <w:t xml:space="preserve">Personalization: </w:t>
      </w:r>
      <w:r>
        <w:rPr>
          <w:sz w:val="22"/>
          <w:szCs w:val="22"/>
        </w:rPr>
        <w:t xml:space="preserve">All three variables are initialised from my personalization number 4827.</w:t>
      </w:r>
    </w:p>
    <w:p>
      <w:pPr>
        <w:spacing w:after="120"/>
      </w:pPr>
      <w:r>
        <w:rPr>
          <w:b/>
          <w:bCs/>
          <w:sz w:val="22"/>
          <w:szCs w:val="22"/>
        </w:rPr>
        <w:t xml:space="preserve">How it works: </w:t>
      </w:r>
      <w:r>
        <w:rPr>
          <w:sz w:val="22"/>
          <w:szCs w:val="22"/>
        </w:rPr>
        <w:t xml:space="preserve">showVariables() is called three times. The global and the static variable keep their values and keep rising (4828, 4829, 4830), while the local variable resets to 4827 every call and only ever reaches 4828.</w:t>
      </w:r>
    </w:p>
    <w:p>
      <w:pPr>
        <w:spacing w:after="120"/>
      </w:pPr>
      <w:r>
        <w:rPr>
          <w:b/>
          <w:bCs/>
          <w:sz w:val="22"/>
          <w:szCs w:val="22"/>
        </w:rPr>
        <w:t xml:space="preserve">Sample output: </w:t>
      </w:r>
      <w:r>
        <w:rPr>
          <w:sz w:val="22"/>
          <w:szCs w:val="22"/>
        </w:rPr>
        <w:t xml:space="preserve">Global and Static climb each call; Local stays at 4828 every time.</w:t>
      </w:r>
    </w:p>
    <w:p>
      <w:pPr>
        <w:pStyle w:val="Heading1"/>
        <w:spacing w:after="120" w:before="280"/>
      </w:pPr>
      <w:r>
        <w:rPr>
          <w:b/>
          <w:bCs/>
          <w:color w:val="1F3864"/>
          <w:sz w:val="28"/>
          <w:szCs w:val="28"/>
        </w:rPr>
        <w:t xml:space="preserve">Conclusion</w:t>
      </w:r>
    </w:p>
    <w:p>
      <w:pPr>
        <w:spacing w:after="80"/>
      </w:pPr>
      <w:r>
        <w:rPr>
          <w:sz w:val="22"/>
          <w:szCs w:val="22"/>
        </w:rPr>
        <w:t xml:space="preserve">All ten exercises compile and run correctly from the command line as a single integrated program. Each one applies its intended programming concept and is consistently personalized with the number 4827. The debugging exercise (Task 9) demonstrates identifying and fixing multiple logic bugs, with inline comments explaining each fix. Together the exercises cover the core C++ fundamentals targeted by this module: variables and I/O, arithmetic, loops, conditionals, switch statements, arrays, functions and parameters, static and global variables, and debugging.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LHPK4014 Student</dc:creator>
  <cp:lastModifiedBy>Un-named</cp:lastModifiedBy>
  <cp:revision>1</cp:revision>
  <dcterms:created xsi:type="dcterms:W3CDTF">2026-10-20T23:44:54.566Z</dcterms:created>
  <dcterms:modified xsi:type="dcterms:W3CDTF">2026-10-20T23:44:54.573Z</dcterms:modified>
</cp:coreProperties>
</file>

<file path=docProps/custom.xml><?xml version="1.0" encoding="utf-8"?>
<Properties xmlns="http://schemas.openxmlformats.org/officeDocument/2006/custom-properties" xmlns:vt="http://schemas.openxmlformats.org/officeDocument/2006/docPropsVTypes"/>
</file>