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90398" w14:textId="77777777" w:rsidR="000B1EB4" w:rsidRDefault="00000000">
      <w:pPr>
        <w:spacing w:after="60"/>
      </w:pPr>
      <w:r>
        <w:rPr>
          <w:b/>
          <w:bCs/>
          <w:color w:val="1F3864"/>
          <w:sz w:val="44"/>
          <w:szCs w:val="44"/>
        </w:rPr>
        <w:t>AI Validation Report</w:t>
      </w:r>
    </w:p>
    <w:p w14:paraId="2A0BD55B" w14:textId="77777777" w:rsidR="000B1EB4" w:rsidRDefault="00000000">
      <w:pPr>
        <w:spacing w:after="60"/>
      </w:pPr>
      <w:r>
        <w:rPr>
          <w:color w:val="2F5496"/>
          <w:sz w:val="23"/>
          <w:szCs w:val="23"/>
        </w:rPr>
        <w:t>Auditing the Kestrel Living AI analytics assistant: 15 answers re-computed against the official metric definitions and business rules</w:t>
      </w:r>
    </w:p>
    <w:p w14:paraId="2304D68F" w14:textId="77777777" w:rsidR="000B1EB4" w:rsidRDefault="00000000">
      <w:pPr>
        <w:spacing w:after="100"/>
      </w:pPr>
      <w:r>
        <w:rPr>
          <w:i/>
          <w:iCs/>
          <w:color w:val="595959"/>
          <w:sz w:val="19"/>
          <w:szCs w:val="19"/>
        </w:rPr>
        <w:t>10Alytics Hackathon | Data Analytics track | All case-study data is fictional/synthetic</w:t>
      </w:r>
    </w:p>
    <w:p w14:paraId="0BA7DEE7" w14:textId="7CA41BA3" w:rsidR="000B1EB4" w:rsidRDefault="005C2C9A">
      <w:pPr>
        <w:spacing w:after="100"/>
        <w:rPr>
          <w:sz w:val="19"/>
          <w:szCs w:val="19"/>
        </w:rPr>
      </w:pPr>
      <w:r>
        <w:rPr>
          <w:sz w:val="19"/>
          <w:szCs w:val="19"/>
        </w:rPr>
        <w:t>Prepared by: Pod Lyra</w:t>
      </w:r>
    </w:p>
    <w:p w14:paraId="11B83840" w14:textId="77777777" w:rsidR="005C2C9A" w:rsidRDefault="005C2C9A">
      <w:pPr>
        <w:spacing w:after="100"/>
      </w:pPr>
    </w:p>
    <w:p w14:paraId="421F0B2D" w14:textId="77777777" w:rsidR="000B1EB4" w:rsidRDefault="00000000">
      <w:pPr>
        <w:pStyle w:val="Heading1"/>
        <w:spacing w:before="300" w:after="120"/>
      </w:pPr>
      <w:r>
        <w:rPr>
          <w:b/>
          <w:bCs/>
          <w:color w:val="1F3864"/>
          <w:sz w:val="30"/>
          <w:szCs w:val="30"/>
        </w:rPr>
        <w:t>1. Executive summary</w:t>
      </w:r>
    </w:p>
    <w:p w14:paraId="3BFC8D39" w14:textId="77777777" w:rsidR="000B1EB4" w:rsidRDefault="00000000">
      <w:pPr>
        <w:spacing w:after="100"/>
      </w:pPr>
      <w:r>
        <w:t>Kestrel Living's AI assistant gives managers instant answers, but speed is not accuracy. We re-computed all 15 answers in the AI_Analysis_Log from the underlying data, using the official Metric_Definitions and Business_Rules. Evidence, not the fact that an answer came from AI, decided each verdict.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000"/>
        <w:gridCol w:w="1200"/>
        <w:gridCol w:w="4838"/>
      </w:tblGrid>
      <w:tr w:rsidR="000B1EB4" w14:paraId="3ABA6A09"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62C28F4F" w14:textId="77777777" w:rsidR="000B1EB4" w:rsidRDefault="00000000">
            <w:pPr>
              <w:spacing w:after="40"/>
            </w:pPr>
            <w:r>
              <w:rPr>
                <w:b/>
                <w:bCs/>
                <w:color w:val="FFFFFF"/>
                <w:sz w:val="19"/>
                <w:szCs w:val="19"/>
              </w:rPr>
              <w:t>Verdict</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5D00AE1A" w14:textId="77777777" w:rsidR="000B1EB4" w:rsidRDefault="00000000">
            <w:pPr>
              <w:spacing w:after="40"/>
            </w:pPr>
            <w:r>
              <w:rPr>
                <w:b/>
                <w:bCs/>
                <w:color w:val="FFFFFF"/>
                <w:sz w:val="19"/>
                <w:szCs w:val="19"/>
              </w:rPr>
              <w:t>Answers</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7E240491" w14:textId="77777777" w:rsidR="000B1EB4" w:rsidRDefault="00000000">
            <w:pPr>
              <w:spacing w:after="40"/>
            </w:pPr>
            <w:r>
              <w:rPr>
                <w:b/>
                <w:bCs/>
                <w:color w:val="FFFFFF"/>
                <w:sz w:val="19"/>
                <w:szCs w:val="19"/>
              </w:rPr>
              <w:t>Share</w:t>
            </w:r>
          </w:p>
        </w:tc>
        <w:tc>
          <w:tcPr>
            <w:tcW w:w="48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6D028CF" w14:textId="77777777" w:rsidR="000B1EB4" w:rsidRDefault="00000000">
            <w:pPr>
              <w:spacing w:after="40"/>
            </w:pPr>
            <w:r>
              <w:rPr>
                <w:b/>
                <w:bCs/>
                <w:color w:val="FFFFFF"/>
                <w:sz w:val="19"/>
                <w:szCs w:val="19"/>
              </w:rPr>
              <w:t>Meaning</w:t>
            </w:r>
          </w:p>
        </w:tc>
      </w:tr>
      <w:tr w:rsidR="000B1EB4" w14:paraId="025F258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C6EFCE"/>
            <w:tcMar>
              <w:top w:w="60" w:type="dxa"/>
              <w:left w:w="90" w:type="dxa"/>
              <w:bottom w:w="60" w:type="dxa"/>
              <w:right w:w="90" w:type="dxa"/>
            </w:tcMar>
          </w:tcPr>
          <w:p w14:paraId="1C82B722" w14:textId="77777777" w:rsidR="000B1EB4" w:rsidRDefault="00000000">
            <w:pPr>
              <w:spacing w:after="40"/>
            </w:pPr>
            <w:r>
              <w:rPr>
                <w:b/>
                <w:bCs/>
                <w:color w:val="000000"/>
                <w:sz w:val="19"/>
                <w:szCs w:val="19"/>
              </w:rPr>
              <w:t>Correct</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B8615A" w14:textId="77777777" w:rsidR="000B1EB4" w:rsidRDefault="00000000">
            <w:pPr>
              <w:spacing w:after="40"/>
            </w:pPr>
            <w:r>
              <w:rPr>
                <w:sz w:val="19"/>
                <w:szCs w:val="19"/>
              </w:rPr>
              <w:t>4</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7B96E9" w14:textId="77777777" w:rsidR="000B1EB4" w:rsidRDefault="00000000">
            <w:pPr>
              <w:spacing w:after="40"/>
            </w:pPr>
            <w:r>
              <w:rPr>
                <w:sz w:val="19"/>
                <w:szCs w:val="19"/>
              </w:rPr>
              <w:t>27%</w:t>
            </w:r>
          </w:p>
        </w:tc>
        <w:tc>
          <w:tcPr>
            <w:tcW w:w="48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591A9E" w14:textId="77777777" w:rsidR="000B1EB4" w:rsidRDefault="00000000">
            <w:pPr>
              <w:spacing w:after="40"/>
            </w:pPr>
            <w:r>
              <w:rPr>
                <w:sz w:val="19"/>
                <w:szCs w:val="19"/>
              </w:rPr>
              <w:t>Matches the validated figure and reasoning. Safe to release (sampled QA).</w:t>
            </w:r>
          </w:p>
        </w:tc>
      </w:tr>
      <w:tr w:rsidR="000B1EB4" w14:paraId="228E9F5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EB9C"/>
            <w:tcMar>
              <w:top w:w="60" w:type="dxa"/>
              <w:left w:w="90" w:type="dxa"/>
              <w:bottom w:w="60" w:type="dxa"/>
              <w:right w:w="90" w:type="dxa"/>
            </w:tcMar>
          </w:tcPr>
          <w:p w14:paraId="172F3E8E" w14:textId="77777777" w:rsidR="000B1EB4" w:rsidRDefault="00000000">
            <w:pPr>
              <w:spacing w:after="40"/>
            </w:pPr>
            <w:r>
              <w:rPr>
                <w:b/>
                <w:bCs/>
                <w:color w:val="000000"/>
                <w:sz w:val="19"/>
                <w:szCs w:val="19"/>
              </w:rPr>
              <w:t>Correct - caveat</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7F7BE6" w14:textId="77777777" w:rsidR="000B1EB4" w:rsidRDefault="00000000">
            <w:pPr>
              <w:spacing w:after="40"/>
            </w:pPr>
            <w:r>
              <w:rPr>
                <w:sz w:val="19"/>
                <w:szCs w:val="19"/>
              </w:rPr>
              <w:t>2</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C0D469" w14:textId="77777777" w:rsidR="000B1EB4" w:rsidRDefault="00000000">
            <w:pPr>
              <w:spacing w:after="40"/>
            </w:pPr>
            <w:r>
              <w:rPr>
                <w:sz w:val="19"/>
                <w:szCs w:val="19"/>
              </w:rPr>
              <w:t>13%</w:t>
            </w:r>
          </w:p>
        </w:tc>
        <w:tc>
          <w:tcPr>
            <w:tcW w:w="48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A1A048" w14:textId="77777777" w:rsidR="000B1EB4" w:rsidRDefault="00000000">
            <w:pPr>
              <w:spacing w:after="40"/>
            </w:pPr>
            <w:r>
              <w:rPr>
                <w:sz w:val="19"/>
                <w:szCs w:val="19"/>
              </w:rPr>
              <w:t>Number is right but the evidence is thin (leads of 0.6%, one year of data).</w:t>
            </w:r>
          </w:p>
        </w:tc>
      </w:tr>
      <w:tr w:rsidR="000B1EB4" w14:paraId="5E75BEB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8CBAD"/>
            <w:tcMar>
              <w:top w:w="60" w:type="dxa"/>
              <w:left w:w="90" w:type="dxa"/>
              <w:bottom w:w="60" w:type="dxa"/>
              <w:right w:w="90" w:type="dxa"/>
            </w:tcMar>
          </w:tcPr>
          <w:p w14:paraId="54843E8C" w14:textId="77777777" w:rsidR="000B1EB4" w:rsidRDefault="00000000">
            <w:pPr>
              <w:spacing w:after="40"/>
            </w:pPr>
            <w:r>
              <w:rPr>
                <w:b/>
                <w:bCs/>
                <w:color w:val="000000"/>
                <w:sz w:val="19"/>
                <w:szCs w:val="19"/>
              </w:rPr>
              <w:t>Misleading</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606E8D" w14:textId="77777777" w:rsidR="000B1EB4" w:rsidRDefault="00000000">
            <w:pPr>
              <w:spacing w:after="40"/>
            </w:pPr>
            <w:r>
              <w:rPr>
                <w:sz w:val="19"/>
                <w:szCs w:val="19"/>
              </w:rPr>
              <w:t>2</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7E146E" w14:textId="77777777" w:rsidR="000B1EB4" w:rsidRDefault="00000000">
            <w:pPr>
              <w:spacing w:after="40"/>
            </w:pPr>
            <w:r>
              <w:rPr>
                <w:sz w:val="19"/>
                <w:szCs w:val="19"/>
              </w:rPr>
              <w:t>13%</w:t>
            </w:r>
          </w:p>
        </w:tc>
        <w:tc>
          <w:tcPr>
            <w:tcW w:w="48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E28785" w14:textId="77777777" w:rsidR="000B1EB4" w:rsidRDefault="00000000">
            <w:pPr>
              <w:spacing w:after="40"/>
            </w:pPr>
            <w:r>
              <w:rPr>
                <w:sz w:val="19"/>
                <w:szCs w:val="19"/>
              </w:rPr>
              <w:t>Technically true or right by coincidence, but the reasoning or framing would mislead a decision.</w:t>
            </w:r>
          </w:p>
        </w:tc>
      </w:tr>
      <w:tr w:rsidR="000B1EB4" w14:paraId="4FA4779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C7CE"/>
            <w:tcMar>
              <w:top w:w="60" w:type="dxa"/>
              <w:left w:w="90" w:type="dxa"/>
              <w:bottom w:w="60" w:type="dxa"/>
              <w:right w:w="90" w:type="dxa"/>
            </w:tcMar>
          </w:tcPr>
          <w:p w14:paraId="6621BA82" w14:textId="77777777" w:rsidR="000B1EB4" w:rsidRDefault="00000000">
            <w:pPr>
              <w:spacing w:after="40"/>
            </w:pPr>
            <w:r>
              <w:rPr>
                <w:b/>
                <w:bCs/>
                <w:color w:val="9C0006"/>
                <w:sz w:val="19"/>
                <w:szCs w:val="19"/>
              </w:rPr>
              <w:t>Wrong</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FCF321" w14:textId="77777777" w:rsidR="000B1EB4" w:rsidRDefault="00000000">
            <w:pPr>
              <w:spacing w:after="40"/>
            </w:pPr>
            <w:r>
              <w:rPr>
                <w:sz w:val="19"/>
                <w:szCs w:val="19"/>
              </w:rPr>
              <w:t>5</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081407" w14:textId="77777777" w:rsidR="000B1EB4" w:rsidRDefault="00000000">
            <w:pPr>
              <w:spacing w:after="40"/>
            </w:pPr>
            <w:r>
              <w:rPr>
                <w:sz w:val="19"/>
                <w:szCs w:val="19"/>
              </w:rPr>
              <w:t>33%</w:t>
            </w:r>
          </w:p>
        </w:tc>
        <w:tc>
          <w:tcPr>
            <w:tcW w:w="48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F51E9E" w14:textId="77777777" w:rsidR="000B1EB4" w:rsidRDefault="00000000">
            <w:pPr>
              <w:spacing w:after="40"/>
            </w:pPr>
            <w:r>
              <w:rPr>
                <w:sz w:val="19"/>
                <w:szCs w:val="19"/>
              </w:rPr>
              <w:t>Number or conclusion contradicts the data or the official definition.</w:t>
            </w:r>
          </w:p>
        </w:tc>
      </w:tr>
      <w:tr w:rsidR="000B1EB4" w14:paraId="0AAA5D7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C00000"/>
            <w:tcMar>
              <w:top w:w="60" w:type="dxa"/>
              <w:left w:w="90" w:type="dxa"/>
              <w:bottom w:w="60" w:type="dxa"/>
              <w:right w:w="90" w:type="dxa"/>
            </w:tcMar>
          </w:tcPr>
          <w:p w14:paraId="738C3CFB" w14:textId="77777777" w:rsidR="000B1EB4" w:rsidRDefault="00000000">
            <w:pPr>
              <w:spacing w:after="40"/>
            </w:pPr>
            <w:r>
              <w:rPr>
                <w:b/>
                <w:bCs/>
                <w:color w:val="FFFFFF"/>
                <w:sz w:val="19"/>
                <w:szCs w:val="19"/>
              </w:rPr>
              <w:t>Non-compliant</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0C6FAE" w14:textId="77777777" w:rsidR="000B1EB4" w:rsidRDefault="00000000">
            <w:pPr>
              <w:spacing w:after="40"/>
            </w:pPr>
            <w:r>
              <w:rPr>
                <w:sz w:val="19"/>
                <w:szCs w:val="19"/>
              </w:rPr>
              <w:t>2</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2541DA" w14:textId="77777777" w:rsidR="000B1EB4" w:rsidRDefault="00000000">
            <w:pPr>
              <w:spacing w:after="40"/>
            </w:pPr>
            <w:r>
              <w:rPr>
                <w:sz w:val="19"/>
                <w:szCs w:val="19"/>
              </w:rPr>
              <w:t>13%</w:t>
            </w:r>
          </w:p>
        </w:tc>
        <w:tc>
          <w:tcPr>
            <w:tcW w:w="48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5C014A" w14:textId="77777777" w:rsidR="000B1EB4" w:rsidRDefault="00000000">
            <w:pPr>
              <w:spacing w:after="40"/>
            </w:pPr>
            <w:r>
              <w:rPr>
                <w:sz w:val="19"/>
                <w:szCs w:val="19"/>
              </w:rPr>
              <w:t>Would breach privacy (personal data) or marketing-consent rules.</w:t>
            </w:r>
          </w:p>
        </w:tc>
      </w:tr>
    </w:tbl>
    <w:p w14:paraId="44D028B8" w14:textId="77777777" w:rsidR="000B1EB4" w:rsidRDefault="000B1EB4">
      <w:pPr>
        <w:spacing w:after="80"/>
      </w:pPr>
    </w:p>
    <w:p w14:paraId="00B7052C" w14:textId="77777777" w:rsidR="000B1EB4" w:rsidRDefault="00000000">
      <w:pPr>
        <w:pStyle w:val="Heading2"/>
        <w:spacing w:before="200" w:after="80"/>
      </w:pPr>
      <w:r>
        <w:rPr>
          <w:b/>
          <w:bCs/>
          <w:color w:val="2F5496"/>
          <w:sz w:val="24"/>
          <w:szCs w:val="24"/>
        </w:rPr>
        <w:t>Key findings</w:t>
      </w:r>
    </w:p>
    <w:p w14:paraId="084E12CC" w14:textId="77777777" w:rsidR="000B1EB4" w:rsidRDefault="00000000">
      <w:pPr>
        <w:pStyle w:val="ListParagraph"/>
        <w:numPr>
          <w:ilvl w:val="0"/>
          <w:numId w:val="2"/>
        </w:numPr>
        <w:spacing w:after="60"/>
      </w:pPr>
      <w:r>
        <w:rPr>
          <w:b/>
          <w:bCs/>
        </w:rPr>
        <w:t xml:space="preserve">Only 4 of 15 answers (27%) were safe to release unchanged. </w:t>
      </w:r>
      <w:r>
        <w:t>Nine (60%) needed correction, reframing or blocking.</w:t>
      </w:r>
    </w:p>
    <w:p w14:paraId="3633DD39" w14:textId="77777777" w:rsidR="000B1EB4" w:rsidRDefault="00000000">
      <w:pPr>
        <w:pStyle w:val="ListParagraph"/>
        <w:numPr>
          <w:ilvl w:val="0"/>
          <w:numId w:val="2"/>
        </w:numPr>
        <w:spacing w:after="60"/>
      </w:pPr>
      <w:r>
        <w:rPr>
          <w:b/>
          <w:bCs/>
        </w:rPr>
        <w:t xml:space="preserve">Confidence scores cannot be trusted. </w:t>
      </w:r>
      <w:r>
        <w:t>Correct answers averaged 93.0, wrong answers 92.6, and the two privacy breaches 98.5 (AI-015 scored 99, the highest in the log). 7 of the 12 answers scoring 90 or above were wrong, misleading or non-compliant.</w:t>
      </w:r>
    </w:p>
    <w:p w14:paraId="7EBAB320" w14:textId="77777777" w:rsidR="000B1EB4" w:rsidRDefault="00000000">
      <w:pPr>
        <w:pStyle w:val="ListParagraph"/>
        <w:numPr>
          <w:ilvl w:val="0"/>
          <w:numId w:val="2"/>
        </w:numPr>
        <w:spacing w:after="60"/>
      </w:pPr>
      <w:r>
        <w:rPr>
          <w:b/>
          <w:bCs/>
        </w:rPr>
        <w:t xml:space="preserve">The largest error is a high-impact one. </w:t>
      </w:r>
      <w:r>
        <w:t>AI-012 reported profit as £22,965,866.60. That is revenue. True profit is £9,616,347.60, so profit was overstated by £13,349,519 (139%) at 94% confidence.</w:t>
      </w:r>
    </w:p>
    <w:p w14:paraId="5B76CBDC" w14:textId="77777777" w:rsidR="000B1EB4" w:rsidRDefault="00000000">
      <w:pPr>
        <w:pStyle w:val="ListParagraph"/>
        <w:numPr>
          <w:ilvl w:val="0"/>
          <w:numId w:val="2"/>
        </w:numPr>
        <w:spacing w:after="60"/>
      </w:pPr>
      <w:r>
        <w:rPr>
          <w:b/>
          <w:bCs/>
        </w:rPr>
        <w:t xml:space="preserve">Two answers would have exposed personal data or ignored consent. </w:t>
      </w:r>
      <w:r>
        <w:t>AI-015 offered customer names and emails; AI-011 recommended emailing the top-10 spenders, but only 3 of them have given marketing consent.</w:t>
      </w:r>
    </w:p>
    <w:p w14:paraId="77778CDD" w14:textId="77777777" w:rsidR="000B1EB4" w:rsidRDefault="00000000">
      <w:pPr>
        <w:pStyle w:val="ListParagraph"/>
        <w:numPr>
          <w:ilvl w:val="0"/>
          <w:numId w:val="2"/>
        </w:numPr>
        <w:spacing w:after="60"/>
      </w:pPr>
      <w:r>
        <w:rPr>
          <w:b/>
          <w:bCs/>
        </w:rPr>
        <w:t xml:space="preserve">Errors fall into four kinds: </w:t>
      </w:r>
      <w:r>
        <w:t>wrong metric (revenue used as profit, an unreproducible return rate), wrong scope (cancelled orders), wrong inference (causation from correlation, 'lowest profit' read as 'poor performance'), and governance (personal data and consent).</w:t>
      </w:r>
    </w:p>
    <w:p w14:paraId="4063E13D" w14:textId="77777777" w:rsidR="000B1EB4" w:rsidRDefault="00000000">
      <w:pPr>
        <w:pStyle w:val="ListParagraph"/>
        <w:numPr>
          <w:ilvl w:val="0"/>
          <w:numId w:val="2"/>
        </w:numPr>
        <w:spacing w:after="60"/>
      </w:pPr>
      <w:r>
        <w:rPr>
          <w:b/>
          <w:bCs/>
        </w:rPr>
        <w:t xml:space="preserve">The correct answers depend on data preparation. </w:t>
      </w:r>
      <w:r>
        <w:t>They match only after removing 45 duplicate order lines, excluding two internal test accounts, and normalising mixed dates and channel labels. Anyone summing the raw sheet would get different numbers and could wrongly reject a correct AI answer.</w:t>
      </w:r>
    </w:p>
    <w:p w14:paraId="52C4AAD0" w14:textId="77777777" w:rsidR="000B1EB4" w:rsidRDefault="00000000">
      <w:pPr>
        <w:spacing w:after="100"/>
      </w:pPr>
      <w:r>
        <w:rPr>
          <w:b/>
          <w:bCs/>
        </w:rPr>
        <w:t xml:space="preserve">Recommendation: </w:t>
      </w:r>
      <w:r>
        <w:t>keep using AI for speed, but never release an answer without an automated re-computation against governed data, a verdict, and a named human owner. Personal-data and outreach requests must be blocked and routed to a human. The checking mechanism we built is described in section 6.</w:t>
      </w:r>
    </w:p>
    <w:p w14:paraId="5DD9DC9B" w14:textId="77777777" w:rsidR="000B1EB4" w:rsidRDefault="00000000">
      <w:pPr>
        <w:pStyle w:val="Heading1"/>
        <w:spacing w:before="300" w:after="120"/>
      </w:pPr>
      <w:r>
        <w:rPr>
          <w:b/>
          <w:bCs/>
          <w:color w:val="1F3864"/>
          <w:sz w:val="30"/>
          <w:szCs w:val="30"/>
        </w:rPr>
        <w:t>2. How the answers were validated</w:t>
      </w:r>
    </w:p>
    <w:p w14:paraId="09F1077F" w14:textId="77777777" w:rsidR="000B1EB4" w:rsidRDefault="00000000">
      <w:pPr>
        <w:spacing w:after="100"/>
      </w:pPr>
      <w:r>
        <w:lastRenderedPageBreak/>
        <w:t>Each answer went through the same five steps:</w:t>
      </w:r>
    </w:p>
    <w:p w14:paraId="7EB936CD" w14:textId="77777777" w:rsidR="000B1EB4" w:rsidRDefault="00000000">
      <w:pPr>
        <w:pStyle w:val="ListParagraph"/>
        <w:numPr>
          <w:ilvl w:val="0"/>
          <w:numId w:val="3"/>
        </w:numPr>
        <w:spacing w:after="60"/>
      </w:pPr>
      <w:r>
        <w:t>Read the question and the AI's answer, and identify which official metric or rule applies (Metric_Definitions, Business_Rules).</w:t>
      </w:r>
    </w:p>
    <w:p w14:paraId="227841FF" w14:textId="77777777" w:rsidR="000B1EB4" w:rsidRDefault="00000000">
      <w:pPr>
        <w:pStyle w:val="ListParagraph"/>
        <w:numPr>
          <w:ilvl w:val="0"/>
          <w:numId w:val="3"/>
        </w:numPr>
        <w:spacing w:after="60"/>
      </w:pPr>
      <w:r>
        <w:t>Prepare the data under a governed layer: completed orders only, internal test accounts (TEST001, TEST002) excluded, duplicates removed, dates and labels standardised. Rows were flagged or set aside, not silently deleted.</w:t>
      </w:r>
    </w:p>
    <w:p w14:paraId="7A88A049" w14:textId="77777777" w:rsidR="000B1EB4" w:rsidRDefault="00000000">
      <w:pPr>
        <w:pStyle w:val="ListParagraph"/>
        <w:numPr>
          <w:ilvl w:val="0"/>
          <w:numId w:val="3"/>
        </w:numPr>
        <w:spacing w:after="60"/>
      </w:pPr>
      <w:r>
        <w:t>Re-compute the answer independently, and also test plausible alternative definitions where the AI's number could not be reproduced.</w:t>
      </w:r>
    </w:p>
    <w:p w14:paraId="667A09C0" w14:textId="77777777" w:rsidR="000B1EB4" w:rsidRDefault="00000000">
      <w:pPr>
        <w:pStyle w:val="ListParagraph"/>
        <w:numPr>
          <w:ilvl w:val="0"/>
          <w:numId w:val="3"/>
        </w:numPr>
        <w:spacing w:after="60"/>
      </w:pPr>
      <w:r>
        <w:t>Compare with the AI answer and assign a verdict, separating numerical errors from interpretation errors and governance issues.</w:t>
      </w:r>
    </w:p>
    <w:p w14:paraId="72D5070E" w14:textId="77777777" w:rsidR="000B1EB4" w:rsidRDefault="00000000">
      <w:pPr>
        <w:pStyle w:val="ListParagraph"/>
        <w:numPr>
          <w:ilvl w:val="0"/>
          <w:numId w:val="3"/>
        </w:numPr>
        <w:spacing w:after="60"/>
      </w:pPr>
      <w:r>
        <w:t>Record the evidence, what went wrong, the business rule involved, the recommended action and who should own it.</w:t>
      </w:r>
    </w:p>
    <w:p w14:paraId="717C8B09" w14:textId="77777777" w:rsidR="000B1EB4" w:rsidRDefault="000B1EB4">
      <w:pPr>
        <w:spacing w:after="80"/>
      </w:pPr>
    </w:p>
    <w:p w14:paraId="51EEC849" w14:textId="77777777" w:rsidR="000B1EB4" w:rsidRDefault="00000000">
      <w:pPr>
        <w:pStyle w:val="Heading2"/>
        <w:spacing w:before="200" w:after="80"/>
      </w:pPr>
      <w:r>
        <w:rPr>
          <w:b/>
          <w:bCs/>
          <w:color w:val="2F5496"/>
          <w:sz w:val="24"/>
          <w:szCs w:val="24"/>
        </w:rPr>
        <w:t>Data quality issues and how they were handled</w:t>
      </w:r>
    </w:p>
    <w:p w14:paraId="508687A3" w14:textId="77777777" w:rsidR="000B1EB4" w:rsidRDefault="00000000">
      <w:pPr>
        <w:spacing w:after="100"/>
      </w:pPr>
      <w:r>
        <w:t>The brief asks that unusual data is not deleted automatically. Each issue was checked against the business rules, and every transformation is documented.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3"/>
        <w:gridCol w:w="1057"/>
        <w:gridCol w:w="3231"/>
        <w:gridCol w:w="2687"/>
      </w:tblGrid>
      <w:tr w:rsidR="000B1EB4" w14:paraId="0DC99D9C"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540E605D" w14:textId="77777777" w:rsidR="000B1EB4" w:rsidRDefault="00000000">
            <w:pPr>
              <w:spacing w:after="40"/>
            </w:pPr>
            <w:r>
              <w:rPr>
                <w:b/>
                <w:bCs/>
                <w:color w:val="FFFFFF"/>
                <w:sz w:val="19"/>
                <w:szCs w:val="19"/>
              </w:rPr>
              <w:t>Issue</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693BC0E" w14:textId="77777777" w:rsidR="000B1EB4" w:rsidRDefault="00000000">
            <w:pPr>
              <w:spacing w:after="40"/>
            </w:pPr>
            <w:r>
              <w:rPr>
                <w:b/>
                <w:bCs/>
                <w:color w:val="FFFFFF"/>
                <w:sz w:val="19"/>
                <w:szCs w:val="19"/>
              </w:rPr>
              <w:t>Records</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2CA250FC" w14:textId="77777777" w:rsidR="000B1EB4" w:rsidRDefault="00000000">
            <w:pPr>
              <w:spacing w:after="40"/>
            </w:pPr>
            <w:r>
              <w:rPr>
                <w:b/>
                <w:bCs/>
                <w:color w:val="FFFFFF"/>
                <w:sz w:val="19"/>
                <w:szCs w:val="19"/>
              </w:rPr>
              <w:t>Treatment</w:t>
            </w:r>
          </w:p>
        </w:tc>
        <w:tc>
          <w:tcPr>
            <w:tcW w:w="27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6A099C9A" w14:textId="77777777" w:rsidR="000B1EB4" w:rsidRDefault="00000000">
            <w:pPr>
              <w:spacing w:after="40"/>
            </w:pPr>
            <w:r>
              <w:rPr>
                <w:b/>
                <w:bCs/>
                <w:color w:val="FFFFFF"/>
                <w:sz w:val="19"/>
                <w:szCs w:val="19"/>
              </w:rPr>
              <w:t>Effect on answers</w:t>
            </w:r>
          </w:p>
        </w:tc>
      </w:tr>
      <w:tr w:rsidR="000B1EB4" w14:paraId="29EC447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B01F19" w14:textId="77777777" w:rsidR="000B1EB4" w:rsidRDefault="00000000">
            <w:pPr>
              <w:spacing w:after="40"/>
            </w:pPr>
            <w:r>
              <w:rPr>
                <w:b/>
                <w:bCs/>
                <w:sz w:val="19"/>
                <w:szCs w:val="19"/>
              </w:rPr>
              <w:t>Duplicate order lines (all 16 fields identical, same Order_Line_ID)</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A5C91E" w14:textId="77777777" w:rsidR="000B1EB4" w:rsidRDefault="00000000">
            <w:pPr>
              <w:spacing w:after="40"/>
            </w:pPr>
            <w:r>
              <w:rPr>
                <w:sz w:val="19"/>
                <w:szCs w:val="19"/>
              </w:rPr>
              <w:t>45</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213EDD" w14:textId="77777777" w:rsidR="000B1EB4" w:rsidRDefault="00000000">
            <w:pPr>
              <w:spacing w:after="40"/>
            </w:pPr>
            <w:r>
              <w:rPr>
                <w:sz w:val="19"/>
                <w:szCs w:val="19"/>
              </w:rPr>
              <w:t>Removed and listed separately. The Returns table (5,307 units) only reconciles after removal (raw lines give 5,313).</w:t>
            </w:r>
          </w:p>
        </w:tc>
        <w:tc>
          <w:tcPr>
            <w:tcW w:w="27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75A29D" w14:textId="77777777" w:rsidR="000B1EB4" w:rsidRDefault="00000000">
            <w:pPr>
              <w:spacing w:after="40"/>
            </w:pPr>
            <w:r>
              <w:rPr>
                <w:sz w:val="19"/>
                <w:szCs w:val="19"/>
              </w:rPr>
              <w:t>Revenue overstated by £19,206.70 if kept</w:t>
            </w:r>
          </w:p>
        </w:tc>
      </w:tr>
      <w:tr w:rsidR="000B1EB4" w14:paraId="3FAC6A6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0B647E" w14:textId="77777777" w:rsidR="000B1EB4" w:rsidRDefault="00000000">
            <w:pPr>
              <w:spacing w:after="40"/>
            </w:pPr>
            <w:r>
              <w:rPr>
                <w:b/>
                <w:bCs/>
                <w:sz w:val="19"/>
                <w:szCs w:val="19"/>
              </w:rPr>
              <w:t>Mixed date formats (dd/mm/yyyy text vs yyyy-mm-dd)</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1B18C2" w14:textId="77777777" w:rsidR="000B1EB4" w:rsidRDefault="00000000">
            <w:pPr>
              <w:spacing w:after="40"/>
            </w:pPr>
            <w:r>
              <w:rPr>
                <w:sz w:val="19"/>
                <w:szCs w:val="19"/>
              </w:rPr>
              <w:t>30</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917BED" w14:textId="77777777" w:rsidR="000B1EB4" w:rsidRDefault="00000000">
            <w:pPr>
              <w:spacing w:after="40"/>
            </w:pPr>
            <w:r>
              <w:rPr>
                <w:sz w:val="19"/>
                <w:szCs w:val="19"/>
              </w:rPr>
              <w:t>Parsed both formats into true dates</w:t>
            </w:r>
          </w:p>
        </w:tc>
        <w:tc>
          <w:tcPr>
            <w:tcW w:w="27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4C2ECF" w14:textId="77777777" w:rsidR="000B1EB4" w:rsidRDefault="00000000">
            <w:pPr>
              <w:spacing w:after="40"/>
            </w:pPr>
            <w:r>
              <w:rPr>
                <w:sz w:val="19"/>
                <w:szCs w:val="19"/>
              </w:rPr>
              <w:t>Needed for the month answer (AI-009)</w:t>
            </w:r>
          </w:p>
        </w:tc>
      </w:tr>
      <w:tr w:rsidR="000B1EB4" w14:paraId="6D9ABFB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7ADBE4" w14:textId="77777777" w:rsidR="000B1EB4" w:rsidRDefault="00000000">
            <w:pPr>
              <w:spacing w:after="40"/>
            </w:pPr>
            <w:r>
              <w:rPr>
                <w:b/>
                <w:bCs/>
                <w:sz w:val="19"/>
                <w:szCs w:val="19"/>
              </w:rPr>
              <w:t>Inconsistent channel labels (case, spaces)</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52AEF2" w14:textId="77777777" w:rsidR="000B1EB4" w:rsidRDefault="00000000">
            <w:pPr>
              <w:spacing w:after="40"/>
            </w:pPr>
            <w:r>
              <w:rPr>
                <w:sz w:val="19"/>
                <w:szCs w:val="19"/>
              </w:rPr>
              <w:t>35</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0E29B7" w14:textId="77777777" w:rsidR="000B1EB4" w:rsidRDefault="00000000">
            <w:pPr>
              <w:spacing w:after="40"/>
            </w:pPr>
            <w:r>
              <w:rPr>
                <w:sz w:val="19"/>
                <w:szCs w:val="19"/>
              </w:rPr>
              <w:t>Trimmed and capitalised; 9 labels became 3</w:t>
            </w:r>
          </w:p>
        </w:tc>
        <w:tc>
          <w:tcPr>
            <w:tcW w:w="27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634D57" w14:textId="77777777" w:rsidR="000B1EB4" w:rsidRDefault="00000000">
            <w:pPr>
              <w:spacing w:after="40"/>
            </w:pPr>
            <w:r>
              <w:rPr>
                <w:sz w:val="19"/>
                <w:szCs w:val="19"/>
              </w:rPr>
              <w:t>Needed for the channel answer (AI-005)</w:t>
            </w:r>
          </w:p>
        </w:tc>
      </w:tr>
      <w:tr w:rsidR="000B1EB4" w14:paraId="096DB953"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BAE49E" w14:textId="77777777" w:rsidR="000B1EB4" w:rsidRDefault="00000000">
            <w:pPr>
              <w:spacing w:after="40"/>
            </w:pPr>
            <w:r>
              <w:rPr>
                <w:b/>
                <w:bCs/>
                <w:sz w:val="19"/>
                <w:szCs w:val="19"/>
              </w:rPr>
              <w:t>Internal test accounts TEST001 / TEST002</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E16054" w14:textId="77777777" w:rsidR="000B1EB4" w:rsidRDefault="00000000">
            <w:pPr>
              <w:spacing w:after="40"/>
            </w:pPr>
            <w:r>
              <w:rPr>
                <w:sz w:val="19"/>
                <w:szCs w:val="19"/>
              </w:rPr>
              <w:t>8 orders</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397C0B" w14:textId="77777777" w:rsidR="000B1EB4" w:rsidRDefault="00000000">
            <w:pPr>
              <w:spacing w:after="40"/>
            </w:pPr>
            <w:r>
              <w:rPr>
                <w:sz w:val="19"/>
                <w:szCs w:val="19"/>
              </w:rPr>
              <w:t>Excluded from reporting (BR03), kept in raw data</w:t>
            </w:r>
          </w:p>
        </w:tc>
        <w:tc>
          <w:tcPr>
            <w:tcW w:w="27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58597B" w14:textId="77777777" w:rsidR="000B1EB4" w:rsidRDefault="00000000">
            <w:pPr>
              <w:spacing w:after="40"/>
            </w:pPr>
            <w:r>
              <w:rPr>
                <w:sz w:val="19"/>
                <w:szCs w:val="19"/>
              </w:rPr>
              <w:t>Order count 21,339 vs 21,331 (AI-003)</w:t>
            </w:r>
          </w:p>
        </w:tc>
      </w:tr>
      <w:tr w:rsidR="000B1EB4" w14:paraId="1ACC285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6B5F5F" w14:textId="77777777" w:rsidR="000B1EB4" w:rsidRDefault="00000000">
            <w:pPr>
              <w:spacing w:after="40"/>
            </w:pPr>
            <w:r>
              <w:rPr>
                <w:b/>
                <w:bCs/>
                <w:sz w:val="19"/>
                <w:szCs w:val="19"/>
              </w:rPr>
              <w:t>Cancelled and pending orders</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369E86" w14:textId="77777777" w:rsidR="000B1EB4" w:rsidRDefault="00000000">
            <w:pPr>
              <w:spacing w:after="40"/>
            </w:pPr>
            <w:r>
              <w:rPr>
                <w:sz w:val="19"/>
                <w:szCs w:val="19"/>
              </w:rPr>
              <w:t>Not completed</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6C3A72" w14:textId="77777777" w:rsidR="000B1EB4" w:rsidRDefault="00000000">
            <w:pPr>
              <w:spacing w:after="40"/>
            </w:pPr>
            <w:r>
              <w:rPr>
                <w:sz w:val="19"/>
                <w:szCs w:val="19"/>
              </w:rPr>
              <w:t>Excluded from completed-sales reporting (BR01, BR02)</w:t>
            </w:r>
          </w:p>
        </w:tc>
        <w:tc>
          <w:tcPr>
            <w:tcW w:w="27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0AF0FF" w14:textId="77777777" w:rsidR="000B1EB4" w:rsidRDefault="00000000">
            <w:pPr>
              <w:spacing w:after="40"/>
            </w:pPr>
            <w:r>
              <w:rPr>
                <w:sz w:val="19"/>
                <w:szCs w:val="19"/>
              </w:rPr>
              <w:t>Central to AI-008</w:t>
            </w:r>
          </w:p>
        </w:tc>
      </w:tr>
      <w:tr w:rsidR="000B1EB4" w14:paraId="681ED5D1"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34C3A3" w14:textId="77777777" w:rsidR="000B1EB4" w:rsidRDefault="00000000">
            <w:pPr>
              <w:spacing w:after="40"/>
            </w:pPr>
            <w:r>
              <w:rPr>
                <w:b/>
                <w:bCs/>
                <w:sz w:val="19"/>
                <w:szCs w:val="19"/>
              </w:rPr>
              <w:t>Missing customer emails</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4420DDE" w14:textId="77777777" w:rsidR="000B1EB4" w:rsidRDefault="00000000">
            <w:pPr>
              <w:spacing w:after="40"/>
            </w:pPr>
            <w:r>
              <w:rPr>
                <w:sz w:val="19"/>
                <w:szCs w:val="19"/>
              </w:rPr>
              <w:t>Some</w:t>
            </w:r>
          </w:p>
        </w:tc>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1AECB2" w14:textId="77777777" w:rsidR="000B1EB4" w:rsidRDefault="00000000">
            <w:pPr>
              <w:spacing w:after="40"/>
            </w:pPr>
            <w:r>
              <w:rPr>
                <w:sz w:val="19"/>
                <w:szCs w:val="19"/>
              </w:rPr>
              <w:t>Not imputed. Names and emails are not carried into any analysis (BR07)</w:t>
            </w:r>
          </w:p>
        </w:tc>
        <w:tc>
          <w:tcPr>
            <w:tcW w:w="27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F723A3" w14:textId="77777777" w:rsidR="000B1EB4" w:rsidRDefault="00000000">
            <w:pPr>
              <w:spacing w:after="40"/>
            </w:pPr>
            <w:r>
              <w:rPr>
                <w:sz w:val="19"/>
                <w:szCs w:val="19"/>
              </w:rPr>
              <w:t>Relevant to AI-011, AI-015</w:t>
            </w:r>
          </w:p>
        </w:tc>
      </w:tr>
    </w:tbl>
    <w:p w14:paraId="01FD9636" w14:textId="77777777" w:rsidR="000B1EB4" w:rsidRDefault="000B1EB4">
      <w:pPr>
        <w:spacing w:after="80"/>
      </w:pPr>
    </w:p>
    <w:p w14:paraId="78783C94" w14:textId="77777777" w:rsidR="000B1EB4" w:rsidRDefault="00000000">
      <w:pPr>
        <w:pStyle w:val="Heading1"/>
        <w:spacing w:before="300" w:after="120"/>
      </w:pPr>
      <w:r>
        <w:rPr>
          <w:b/>
          <w:bCs/>
          <w:color w:val="1F3864"/>
          <w:sz w:val="30"/>
          <w:szCs w:val="30"/>
        </w:rPr>
        <w:t>3. Results at a glance</w:t>
      </w:r>
    </w:p>
    <w:tbl>
      <w:tblPr>
        <w:tblW w:w="8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100"/>
        <w:gridCol w:w="1250"/>
        <w:gridCol w:w="2188"/>
      </w:tblGrid>
      <w:tr w:rsidR="000B1EB4" w14:paraId="6CC69813"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37B8E4FE" w14:textId="77777777" w:rsidR="000B1EB4" w:rsidRDefault="00000000">
            <w:pPr>
              <w:spacing w:after="40"/>
            </w:pPr>
            <w:r>
              <w:rPr>
                <w:b/>
                <w:bCs/>
                <w:color w:val="FFFFFF"/>
                <w:sz w:val="19"/>
                <w:szCs w:val="19"/>
              </w:rPr>
              <w:t>ID</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B35ABFB" w14:textId="77777777" w:rsidR="000B1EB4" w:rsidRDefault="00000000">
            <w:pPr>
              <w:spacing w:after="40"/>
            </w:pPr>
            <w:r>
              <w:rPr>
                <w:b/>
                <w:bCs/>
                <w:color w:val="FFFFFF"/>
                <w:sz w:val="19"/>
                <w:szCs w:val="19"/>
              </w:rPr>
              <w:t>Question</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65138F80" w14:textId="77777777" w:rsidR="000B1EB4" w:rsidRDefault="00000000">
            <w:pPr>
              <w:spacing w:after="40"/>
            </w:pPr>
            <w:r>
              <w:rPr>
                <w:b/>
                <w:bCs/>
                <w:color w:val="FFFFFF"/>
                <w:sz w:val="19"/>
                <w:szCs w:val="19"/>
              </w:rPr>
              <w:t>AI said</w:t>
            </w:r>
          </w:p>
        </w:tc>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3A75211B" w14:textId="77777777" w:rsidR="000B1EB4" w:rsidRDefault="00000000">
            <w:pPr>
              <w:spacing w:after="40"/>
            </w:pPr>
            <w:r>
              <w:rPr>
                <w:b/>
                <w:bCs/>
                <w:color w:val="FFFFFF"/>
                <w:sz w:val="19"/>
                <w:szCs w:val="19"/>
              </w:rPr>
              <w:t>Verdict</w:t>
            </w:r>
          </w:p>
        </w:tc>
        <w:tc>
          <w:tcPr>
            <w:tcW w:w="218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3A83C919" w14:textId="77777777" w:rsidR="000B1EB4" w:rsidRDefault="00000000">
            <w:pPr>
              <w:spacing w:after="40"/>
            </w:pPr>
            <w:r>
              <w:rPr>
                <w:b/>
                <w:bCs/>
                <w:color w:val="FFFFFF"/>
                <w:sz w:val="19"/>
                <w:szCs w:val="19"/>
              </w:rPr>
              <w:t>Action</w:t>
            </w:r>
          </w:p>
        </w:tc>
      </w:tr>
      <w:tr w:rsidR="000B1EB4" w14:paraId="46D1A83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C5027F" w14:textId="77777777" w:rsidR="000B1EB4" w:rsidRDefault="00000000">
            <w:pPr>
              <w:spacing w:after="40"/>
            </w:pPr>
            <w:r>
              <w:rPr>
                <w:b/>
                <w:bCs/>
                <w:sz w:val="19"/>
                <w:szCs w:val="19"/>
              </w:rPr>
              <w:t>AI-001</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FD83B3" w14:textId="77777777" w:rsidR="000B1EB4" w:rsidRDefault="00000000">
            <w:pPr>
              <w:spacing w:after="40"/>
            </w:pPr>
            <w:r>
              <w:rPr>
                <w:sz w:val="19"/>
                <w:szCs w:val="19"/>
              </w:rPr>
              <w:t>Total net revenue, 2025</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B24164" w14:textId="77777777" w:rsidR="000B1EB4" w:rsidRDefault="00000000">
            <w:pPr>
              <w:spacing w:after="40"/>
            </w:pPr>
            <w:r>
              <w:rPr>
                <w:sz w:val="19"/>
                <w:szCs w:val="19"/>
              </w:rPr>
              <w:t>£22,965,866.60</w:t>
            </w:r>
          </w:p>
        </w:tc>
        <w:tc>
          <w:tcPr>
            <w:tcW w:w="1250" w:type="dxa"/>
            <w:tcBorders>
              <w:top w:val="single" w:sz="4" w:space="0" w:color="BFBFBF"/>
              <w:left w:val="single" w:sz="4" w:space="0" w:color="BFBFBF"/>
              <w:bottom w:val="single" w:sz="4" w:space="0" w:color="BFBFBF"/>
              <w:right w:val="single" w:sz="4" w:space="0" w:color="BFBFBF"/>
            </w:tcBorders>
            <w:shd w:val="clear" w:color="auto" w:fill="C6EFCE"/>
            <w:tcMar>
              <w:top w:w="60" w:type="dxa"/>
              <w:left w:w="90" w:type="dxa"/>
              <w:bottom w:w="60" w:type="dxa"/>
              <w:right w:w="90" w:type="dxa"/>
            </w:tcMar>
          </w:tcPr>
          <w:p w14:paraId="26839197" w14:textId="77777777" w:rsidR="000B1EB4" w:rsidRDefault="00000000">
            <w:pPr>
              <w:spacing w:after="40"/>
            </w:pPr>
            <w:r>
              <w:rPr>
                <w:b/>
                <w:bCs/>
                <w:color w:val="000000"/>
                <w:sz w:val="19"/>
                <w:szCs w:val="19"/>
              </w:rPr>
              <w:t>Correct</w:t>
            </w:r>
          </w:p>
        </w:tc>
        <w:tc>
          <w:tcPr>
            <w:tcW w:w="21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7515CA" w14:textId="77777777" w:rsidR="000B1EB4" w:rsidRDefault="00000000">
            <w:pPr>
              <w:spacing w:after="40"/>
            </w:pPr>
            <w:r>
              <w:rPr>
                <w:sz w:val="19"/>
                <w:szCs w:val="19"/>
              </w:rPr>
              <w:t>Approve</w:t>
            </w:r>
          </w:p>
        </w:tc>
      </w:tr>
      <w:tr w:rsidR="000B1EB4" w14:paraId="63BCA67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43045C3" w14:textId="77777777" w:rsidR="000B1EB4" w:rsidRDefault="00000000">
            <w:pPr>
              <w:spacing w:after="40"/>
            </w:pPr>
            <w:r>
              <w:rPr>
                <w:b/>
                <w:bCs/>
                <w:sz w:val="19"/>
                <w:szCs w:val="19"/>
              </w:rPr>
              <w:t>AI-002</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AF1319D" w14:textId="77777777" w:rsidR="000B1EB4" w:rsidRDefault="00000000">
            <w:pPr>
              <w:spacing w:after="40"/>
            </w:pPr>
            <w:r>
              <w:rPr>
                <w:sz w:val="19"/>
                <w:szCs w:val="19"/>
              </w:rPr>
              <w:t>Highest-profit category</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0943E8" w14:textId="77777777" w:rsidR="000B1EB4" w:rsidRDefault="00000000">
            <w:pPr>
              <w:spacing w:after="40"/>
            </w:pPr>
            <w:r>
              <w:rPr>
                <w:sz w:val="19"/>
                <w:szCs w:val="19"/>
              </w:rPr>
              <w:t>Furniture, ~£2,691,128</w:t>
            </w:r>
          </w:p>
        </w:tc>
        <w:tc>
          <w:tcPr>
            <w:tcW w:w="1250" w:type="dxa"/>
            <w:tcBorders>
              <w:top w:val="single" w:sz="4" w:space="0" w:color="BFBFBF"/>
              <w:left w:val="single" w:sz="4" w:space="0" w:color="BFBFBF"/>
              <w:bottom w:val="single" w:sz="4" w:space="0" w:color="BFBFBF"/>
              <w:right w:val="single" w:sz="4" w:space="0" w:color="BFBFBF"/>
            </w:tcBorders>
            <w:shd w:val="clear" w:color="auto" w:fill="C6EFCE"/>
            <w:tcMar>
              <w:top w:w="60" w:type="dxa"/>
              <w:left w:w="90" w:type="dxa"/>
              <w:bottom w:w="60" w:type="dxa"/>
              <w:right w:w="90" w:type="dxa"/>
            </w:tcMar>
          </w:tcPr>
          <w:p w14:paraId="087ED61B" w14:textId="77777777" w:rsidR="000B1EB4" w:rsidRDefault="00000000">
            <w:pPr>
              <w:spacing w:after="40"/>
            </w:pPr>
            <w:r>
              <w:rPr>
                <w:b/>
                <w:bCs/>
                <w:color w:val="000000"/>
                <w:sz w:val="19"/>
                <w:szCs w:val="19"/>
              </w:rPr>
              <w:t>Correct</w:t>
            </w:r>
          </w:p>
        </w:tc>
        <w:tc>
          <w:tcPr>
            <w:tcW w:w="21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E86D7A" w14:textId="77777777" w:rsidR="000B1EB4" w:rsidRDefault="00000000">
            <w:pPr>
              <w:spacing w:after="40"/>
            </w:pPr>
            <w:r>
              <w:rPr>
                <w:sz w:val="19"/>
                <w:szCs w:val="19"/>
              </w:rPr>
              <w:t>Approve</w:t>
            </w:r>
          </w:p>
        </w:tc>
      </w:tr>
      <w:tr w:rsidR="000B1EB4" w14:paraId="7740749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4B8942" w14:textId="77777777" w:rsidR="000B1EB4" w:rsidRDefault="00000000">
            <w:pPr>
              <w:spacing w:after="40"/>
            </w:pPr>
            <w:r>
              <w:rPr>
                <w:b/>
                <w:bCs/>
                <w:sz w:val="19"/>
                <w:szCs w:val="19"/>
              </w:rPr>
              <w:t>AI-003</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DD9B3F" w14:textId="77777777" w:rsidR="000B1EB4" w:rsidRDefault="00000000">
            <w:pPr>
              <w:spacing w:after="40"/>
            </w:pPr>
            <w:r>
              <w:rPr>
                <w:sz w:val="19"/>
                <w:szCs w:val="19"/>
              </w:rPr>
              <w:t>Completed orders, 2025</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997370" w14:textId="77777777" w:rsidR="000B1EB4" w:rsidRDefault="00000000">
            <w:pPr>
              <w:spacing w:after="40"/>
            </w:pPr>
            <w:r>
              <w:rPr>
                <w:sz w:val="19"/>
                <w:szCs w:val="19"/>
              </w:rPr>
              <w:t>21,331</w:t>
            </w:r>
          </w:p>
        </w:tc>
        <w:tc>
          <w:tcPr>
            <w:tcW w:w="1250" w:type="dxa"/>
            <w:tcBorders>
              <w:top w:val="single" w:sz="4" w:space="0" w:color="BFBFBF"/>
              <w:left w:val="single" w:sz="4" w:space="0" w:color="BFBFBF"/>
              <w:bottom w:val="single" w:sz="4" w:space="0" w:color="BFBFBF"/>
              <w:right w:val="single" w:sz="4" w:space="0" w:color="BFBFBF"/>
            </w:tcBorders>
            <w:shd w:val="clear" w:color="auto" w:fill="C6EFCE"/>
            <w:tcMar>
              <w:top w:w="60" w:type="dxa"/>
              <w:left w:w="90" w:type="dxa"/>
              <w:bottom w:w="60" w:type="dxa"/>
              <w:right w:w="90" w:type="dxa"/>
            </w:tcMar>
          </w:tcPr>
          <w:p w14:paraId="28EE6854" w14:textId="77777777" w:rsidR="000B1EB4" w:rsidRDefault="00000000">
            <w:pPr>
              <w:spacing w:after="40"/>
            </w:pPr>
            <w:r>
              <w:rPr>
                <w:b/>
                <w:bCs/>
                <w:color w:val="000000"/>
                <w:sz w:val="19"/>
                <w:szCs w:val="19"/>
              </w:rPr>
              <w:t>Correct</w:t>
            </w:r>
          </w:p>
        </w:tc>
        <w:tc>
          <w:tcPr>
            <w:tcW w:w="21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2533C8" w14:textId="77777777" w:rsidR="000B1EB4" w:rsidRDefault="00000000">
            <w:pPr>
              <w:spacing w:after="40"/>
            </w:pPr>
            <w:r>
              <w:rPr>
                <w:sz w:val="19"/>
                <w:szCs w:val="19"/>
              </w:rPr>
              <w:t>Approve</w:t>
            </w:r>
          </w:p>
        </w:tc>
      </w:tr>
      <w:tr w:rsidR="000B1EB4" w14:paraId="5B71FDC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C6BFFD" w14:textId="77777777" w:rsidR="000B1EB4" w:rsidRDefault="00000000">
            <w:pPr>
              <w:spacing w:after="40"/>
            </w:pPr>
            <w:r>
              <w:rPr>
                <w:b/>
                <w:bCs/>
                <w:sz w:val="19"/>
                <w:szCs w:val="19"/>
              </w:rPr>
              <w:t>AI-004</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C05103" w14:textId="77777777" w:rsidR="000B1EB4" w:rsidRDefault="00000000">
            <w:pPr>
              <w:spacing w:after="40"/>
            </w:pPr>
            <w:r>
              <w:rPr>
                <w:sz w:val="19"/>
                <w:szCs w:val="19"/>
              </w:rPr>
              <w:t>Return rate by quantity</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F09C8E" w14:textId="77777777" w:rsidR="000B1EB4" w:rsidRDefault="00000000">
            <w:pPr>
              <w:spacing w:after="40"/>
            </w:pPr>
            <w:r>
              <w:rPr>
                <w:sz w:val="19"/>
                <w:szCs w:val="19"/>
              </w:rPr>
              <w:t>7.4%</w:t>
            </w:r>
          </w:p>
        </w:tc>
        <w:tc>
          <w:tcPr>
            <w:tcW w:w="1250" w:type="dxa"/>
            <w:tcBorders>
              <w:top w:val="single" w:sz="4" w:space="0" w:color="BFBFBF"/>
              <w:left w:val="single" w:sz="4" w:space="0" w:color="BFBFBF"/>
              <w:bottom w:val="single" w:sz="4" w:space="0" w:color="BFBFBF"/>
              <w:right w:val="single" w:sz="4" w:space="0" w:color="BFBFBF"/>
            </w:tcBorders>
            <w:shd w:val="clear" w:color="auto" w:fill="FFC7CE"/>
            <w:tcMar>
              <w:top w:w="60" w:type="dxa"/>
              <w:left w:w="90" w:type="dxa"/>
              <w:bottom w:w="60" w:type="dxa"/>
              <w:right w:w="90" w:type="dxa"/>
            </w:tcMar>
          </w:tcPr>
          <w:p w14:paraId="16B2E3D5" w14:textId="77777777" w:rsidR="000B1EB4" w:rsidRDefault="00000000">
            <w:pPr>
              <w:spacing w:after="40"/>
            </w:pPr>
            <w:r>
              <w:rPr>
                <w:b/>
                <w:bCs/>
                <w:color w:val="9C0006"/>
                <w:sz w:val="19"/>
                <w:szCs w:val="19"/>
              </w:rPr>
              <w:t>Wrong</w:t>
            </w:r>
          </w:p>
        </w:tc>
        <w:tc>
          <w:tcPr>
            <w:tcW w:w="21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DB1999" w14:textId="77777777" w:rsidR="000B1EB4" w:rsidRDefault="00000000">
            <w:pPr>
              <w:spacing w:after="40"/>
            </w:pPr>
            <w:r>
              <w:rPr>
                <w:sz w:val="19"/>
                <w:szCs w:val="19"/>
              </w:rPr>
              <w:t>Reject; use 4.98%</w:t>
            </w:r>
          </w:p>
        </w:tc>
      </w:tr>
      <w:tr w:rsidR="000B1EB4" w14:paraId="127DBD6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21135B" w14:textId="77777777" w:rsidR="000B1EB4" w:rsidRDefault="00000000">
            <w:pPr>
              <w:spacing w:after="40"/>
            </w:pPr>
            <w:r>
              <w:rPr>
                <w:b/>
                <w:bCs/>
                <w:sz w:val="19"/>
                <w:szCs w:val="19"/>
              </w:rPr>
              <w:t>AI-005</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F06B03" w14:textId="77777777" w:rsidR="000B1EB4" w:rsidRDefault="00000000">
            <w:pPr>
              <w:spacing w:after="40"/>
            </w:pPr>
            <w:r>
              <w:rPr>
                <w:sz w:val="19"/>
                <w:szCs w:val="19"/>
              </w:rPr>
              <w:t>Top sales channel</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4653F2" w14:textId="77777777" w:rsidR="000B1EB4" w:rsidRDefault="00000000">
            <w:pPr>
              <w:spacing w:after="40"/>
            </w:pPr>
            <w:r>
              <w:rPr>
                <w:sz w:val="19"/>
                <w:szCs w:val="19"/>
              </w:rPr>
              <w:t>Online</w:t>
            </w:r>
          </w:p>
        </w:tc>
        <w:tc>
          <w:tcPr>
            <w:tcW w:w="1250" w:type="dxa"/>
            <w:tcBorders>
              <w:top w:val="single" w:sz="4" w:space="0" w:color="BFBFBF"/>
              <w:left w:val="single" w:sz="4" w:space="0" w:color="BFBFBF"/>
              <w:bottom w:val="single" w:sz="4" w:space="0" w:color="BFBFBF"/>
              <w:right w:val="single" w:sz="4" w:space="0" w:color="BFBFBF"/>
            </w:tcBorders>
            <w:shd w:val="clear" w:color="auto" w:fill="C6EFCE"/>
            <w:tcMar>
              <w:top w:w="60" w:type="dxa"/>
              <w:left w:w="90" w:type="dxa"/>
              <w:bottom w:w="60" w:type="dxa"/>
              <w:right w:w="90" w:type="dxa"/>
            </w:tcMar>
          </w:tcPr>
          <w:p w14:paraId="010F1627" w14:textId="77777777" w:rsidR="000B1EB4" w:rsidRDefault="00000000">
            <w:pPr>
              <w:spacing w:after="40"/>
            </w:pPr>
            <w:r>
              <w:rPr>
                <w:b/>
                <w:bCs/>
                <w:color w:val="000000"/>
                <w:sz w:val="19"/>
                <w:szCs w:val="19"/>
              </w:rPr>
              <w:t>Correct</w:t>
            </w:r>
          </w:p>
        </w:tc>
        <w:tc>
          <w:tcPr>
            <w:tcW w:w="21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D1823A" w14:textId="77777777" w:rsidR="000B1EB4" w:rsidRDefault="00000000">
            <w:pPr>
              <w:spacing w:after="40"/>
            </w:pPr>
            <w:r>
              <w:rPr>
                <w:sz w:val="19"/>
                <w:szCs w:val="19"/>
              </w:rPr>
              <w:t>Approve</w:t>
            </w:r>
          </w:p>
        </w:tc>
      </w:tr>
      <w:tr w:rsidR="000B1EB4" w14:paraId="5AC120A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D888B6" w14:textId="77777777" w:rsidR="000B1EB4" w:rsidRDefault="00000000">
            <w:pPr>
              <w:spacing w:after="40"/>
            </w:pPr>
            <w:r>
              <w:rPr>
                <w:b/>
                <w:bCs/>
                <w:sz w:val="19"/>
                <w:szCs w:val="19"/>
              </w:rPr>
              <w:t>AI-006</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019BF7" w14:textId="77777777" w:rsidR="000B1EB4" w:rsidRDefault="00000000">
            <w:pPr>
              <w:spacing w:after="40"/>
            </w:pPr>
            <w:r>
              <w:rPr>
                <w:sz w:val="19"/>
                <w:szCs w:val="19"/>
              </w:rPr>
              <w:t>Top region</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C9114C" w14:textId="77777777" w:rsidR="000B1EB4" w:rsidRDefault="00000000">
            <w:pPr>
              <w:spacing w:after="40"/>
            </w:pPr>
            <w:r>
              <w:rPr>
                <w:sz w:val="19"/>
                <w:szCs w:val="19"/>
              </w:rPr>
              <w:t>North West</w:t>
            </w:r>
          </w:p>
        </w:tc>
        <w:tc>
          <w:tcPr>
            <w:tcW w:w="1250" w:type="dxa"/>
            <w:tcBorders>
              <w:top w:val="single" w:sz="4" w:space="0" w:color="BFBFBF"/>
              <w:left w:val="single" w:sz="4" w:space="0" w:color="BFBFBF"/>
              <w:bottom w:val="single" w:sz="4" w:space="0" w:color="BFBFBF"/>
              <w:right w:val="single" w:sz="4" w:space="0" w:color="BFBFBF"/>
            </w:tcBorders>
            <w:shd w:val="clear" w:color="auto" w:fill="FFEB9C"/>
            <w:tcMar>
              <w:top w:w="60" w:type="dxa"/>
              <w:left w:w="90" w:type="dxa"/>
              <w:bottom w:w="60" w:type="dxa"/>
              <w:right w:w="90" w:type="dxa"/>
            </w:tcMar>
          </w:tcPr>
          <w:p w14:paraId="1EA95DCA" w14:textId="77777777" w:rsidR="000B1EB4" w:rsidRDefault="00000000">
            <w:pPr>
              <w:spacing w:after="40"/>
            </w:pPr>
            <w:r>
              <w:rPr>
                <w:b/>
                <w:bCs/>
                <w:color w:val="000000"/>
                <w:sz w:val="19"/>
                <w:szCs w:val="19"/>
              </w:rPr>
              <w:t>Correct - caveat</w:t>
            </w:r>
          </w:p>
        </w:tc>
        <w:tc>
          <w:tcPr>
            <w:tcW w:w="21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7FC54E" w14:textId="77777777" w:rsidR="000B1EB4" w:rsidRDefault="00000000">
            <w:pPr>
              <w:spacing w:after="40"/>
            </w:pPr>
            <w:r>
              <w:rPr>
                <w:sz w:val="19"/>
                <w:szCs w:val="19"/>
              </w:rPr>
              <w:t>Release with caveat</w:t>
            </w:r>
          </w:p>
        </w:tc>
      </w:tr>
      <w:tr w:rsidR="000B1EB4" w14:paraId="020F0AE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0E3594" w14:textId="77777777" w:rsidR="000B1EB4" w:rsidRDefault="00000000">
            <w:pPr>
              <w:spacing w:after="40"/>
            </w:pPr>
            <w:r>
              <w:rPr>
                <w:b/>
                <w:bCs/>
                <w:sz w:val="19"/>
                <w:szCs w:val="19"/>
              </w:rPr>
              <w:t>AI-007</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2A4E39" w14:textId="77777777" w:rsidR="000B1EB4" w:rsidRDefault="00000000">
            <w:pPr>
              <w:spacing w:after="40"/>
            </w:pPr>
            <w:r>
              <w:rPr>
                <w:sz w:val="19"/>
                <w:szCs w:val="19"/>
              </w:rPr>
              <w:t>Most profitable category</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07CA47" w14:textId="77777777" w:rsidR="000B1EB4" w:rsidRDefault="00000000">
            <w:pPr>
              <w:spacing w:after="40"/>
            </w:pPr>
            <w:r>
              <w:rPr>
                <w:sz w:val="19"/>
                <w:szCs w:val="19"/>
              </w:rPr>
              <w:t>Furniture, because most revenue</w:t>
            </w:r>
          </w:p>
        </w:tc>
        <w:tc>
          <w:tcPr>
            <w:tcW w:w="1250" w:type="dxa"/>
            <w:tcBorders>
              <w:top w:val="single" w:sz="4" w:space="0" w:color="BFBFBF"/>
              <w:left w:val="single" w:sz="4" w:space="0" w:color="BFBFBF"/>
              <w:bottom w:val="single" w:sz="4" w:space="0" w:color="BFBFBF"/>
              <w:right w:val="single" w:sz="4" w:space="0" w:color="BFBFBF"/>
            </w:tcBorders>
            <w:shd w:val="clear" w:color="auto" w:fill="F8CBAD"/>
            <w:tcMar>
              <w:top w:w="60" w:type="dxa"/>
              <w:left w:w="90" w:type="dxa"/>
              <w:bottom w:w="60" w:type="dxa"/>
              <w:right w:w="90" w:type="dxa"/>
            </w:tcMar>
          </w:tcPr>
          <w:p w14:paraId="01E80360" w14:textId="77777777" w:rsidR="000B1EB4" w:rsidRDefault="00000000">
            <w:pPr>
              <w:spacing w:after="40"/>
            </w:pPr>
            <w:r>
              <w:rPr>
                <w:b/>
                <w:bCs/>
                <w:color w:val="000000"/>
                <w:sz w:val="19"/>
                <w:szCs w:val="19"/>
              </w:rPr>
              <w:t>Misleading</w:t>
            </w:r>
          </w:p>
        </w:tc>
        <w:tc>
          <w:tcPr>
            <w:tcW w:w="21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D63DD6" w14:textId="77777777" w:rsidR="000B1EB4" w:rsidRDefault="00000000">
            <w:pPr>
              <w:spacing w:after="40"/>
            </w:pPr>
            <w:r>
              <w:rPr>
                <w:sz w:val="19"/>
                <w:szCs w:val="19"/>
              </w:rPr>
              <w:t>Correct the reasoning</w:t>
            </w:r>
          </w:p>
        </w:tc>
      </w:tr>
      <w:tr w:rsidR="000B1EB4" w14:paraId="4F1FB16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22B17D" w14:textId="77777777" w:rsidR="000B1EB4" w:rsidRDefault="00000000">
            <w:pPr>
              <w:spacing w:after="40"/>
            </w:pPr>
            <w:r>
              <w:rPr>
                <w:b/>
                <w:bCs/>
                <w:sz w:val="19"/>
                <w:szCs w:val="19"/>
              </w:rPr>
              <w:lastRenderedPageBreak/>
              <w:t>AI-008</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FFD344" w14:textId="77777777" w:rsidR="000B1EB4" w:rsidRDefault="00000000">
            <w:pPr>
              <w:spacing w:after="40"/>
            </w:pPr>
            <w:r>
              <w:rPr>
                <w:sz w:val="19"/>
                <w:szCs w:val="19"/>
              </w:rPr>
              <w:t>Do cancelled orders count as revenue?</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58B3CB" w14:textId="77777777" w:rsidR="000B1EB4" w:rsidRDefault="00000000">
            <w:pPr>
              <w:spacing w:after="40"/>
            </w:pPr>
            <w:r>
              <w:rPr>
                <w:sz w:val="19"/>
                <w:szCs w:val="19"/>
              </w:rPr>
              <w:t>Yes, include £2,127,346.65</w:t>
            </w:r>
          </w:p>
        </w:tc>
        <w:tc>
          <w:tcPr>
            <w:tcW w:w="1250" w:type="dxa"/>
            <w:tcBorders>
              <w:top w:val="single" w:sz="4" w:space="0" w:color="BFBFBF"/>
              <w:left w:val="single" w:sz="4" w:space="0" w:color="BFBFBF"/>
              <w:bottom w:val="single" w:sz="4" w:space="0" w:color="BFBFBF"/>
              <w:right w:val="single" w:sz="4" w:space="0" w:color="BFBFBF"/>
            </w:tcBorders>
            <w:shd w:val="clear" w:color="auto" w:fill="FFC7CE"/>
            <w:tcMar>
              <w:top w:w="60" w:type="dxa"/>
              <w:left w:w="90" w:type="dxa"/>
              <w:bottom w:w="60" w:type="dxa"/>
              <w:right w:w="90" w:type="dxa"/>
            </w:tcMar>
          </w:tcPr>
          <w:p w14:paraId="55F62F4A" w14:textId="77777777" w:rsidR="000B1EB4" w:rsidRDefault="00000000">
            <w:pPr>
              <w:spacing w:after="40"/>
            </w:pPr>
            <w:r>
              <w:rPr>
                <w:b/>
                <w:bCs/>
                <w:color w:val="9C0006"/>
                <w:sz w:val="19"/>
                <w:szCs w:val="19"/>
              </w:rPr>
              <w:t>Wrong</w:t>
            </w:r>
          </w:p>
        </w:tc>
        <w:tc>
          <w:tcPr>
            <w:tcW w:w="21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80FABB" w14:textId="77777777" w:rsidR="000B1EB4" w:rsidRDefault="00000000">
            <w:pPr>
              <w:spacing w:after="40"/>
            </w:pPr>
            <w:r>
              <w:rPr>
                <w:sz w:val="19"/>
                <w:szCs w:val="19"/>
              </w:rPr>
              <w:t>Reject; lock status filter</w:t>
            </w:r>
          </w:p>
        </w:tc>
      </w:tr>
      <w:tr w:rsidR="000B1EB4" w14:paraId="62D283C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E56B40" w14:textId="77777777" w:rsidR="000B1EB4" w:rsidRDefault="00000000">
            <w:pPr>
              <w:spacing w:after="40"/>
            </w:pPr>
            <w:r>
              <w:rPr>
                <w:b/>
                <w:bCs/>
                <w:sz w:val="19"/>
                <w:szCs w:val="19"/>
              </w:rPr>
              <w:t>AI-009</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503DE2" w14:textId="77777777" w:rsidR="000B1EB4" w:rsidRDefault="00000000">
            <w:pPr>
              <w:spacing w:after="40"/>
            </w:pPr>
            <w:r>
              <w:rPr>
                <w:sz w:val="19"/>
                <w:szCs w:val="19"/>
              </w:rPr>
              <w:t>Highest-revenue month</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62D374" w14:textId="77777777" w:rsidR="000B1EB4" w:rsidRDefault="00000000">
            <w:pPr>
              <w:spacing w:after="40"/>
            </w:pPr>
            <w:r>
              <w:rPr>
                <w:sz w:val="19"/>
                <w:szCs w:val="19"/>
              </w:rPr>
              <w:t>2025-01, £2,029,147.95</w:t>
            </w:r>
          </w:p>
        </w:tc>
        <w:tc>
          <w:tcPr>
            <w:tcW w:w="1250" w:type="dxa"/>
            <w:tcBorders>
              <w:top w:val="single" w:sz="4" w:space="0" w:color="BFBFBF"/>
              <w:left w:val="single" w:sz="4" w:space="0" w:color="BFBFBF"/>
              <w:bottom w:val="single" w:sz="4" w:space="0" w:color="BFBFBF"/>
              <w:right w:val="single" w:sz="4" w:space="0" w:color="BFBFBF"/>
            </w:tcBorders>
            <w:shd w:val="clear" w:color="auto" w:fill="FFEB9C"/>
            <w:tcMar>
              <w:top w:w="60" w:type="dxa"/>
              <w:left w:w="90" w:type="dxa"/>
              <w:bottom w:w="60" w:type="dxa"/>
              <w:right w:w="90" w:type="dxa"/>
            </w:tcMar>
          </w:tcPr>
          <w:p w14:paraId="0456E681" w14:textId="77777777" w:rsidR="000B1EB4" w:rsidRDefault="00000000">
            <w:pPr>
              <w:spacing w:after="40"/>
            </w:pPr>
            <w:r>
              <w:rPr>
                <w:b/>
                <w:bCs/>
                <w:color w:val="000000"/>
                <w:sz w:val="19"/>
                <w:szCs w:val="19"/>
              </w:rPr>
              <w:t>Correct - caveat</w:t>
            </w:r>
          </w:p>
        </w:tc>
        <w:tc>
          <w:tcPr>
            <w:tcW w:w="21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D5A2C8" w14:textId="77777777" w:rsidR="000B1EB4" w:rsidRDefault="00000000">
            <w:pPr>
              <w:spacing w:after="40"/>
            </w:pPr>
            <w:r>
              <w:rPr>
                <w:sz w:val="19"/>
                <w:szCs w:val="19"/>
              </w:rPr>
              <w:t>Release with caveat</w:t>
            </w:r>
          </w:p>
        </w:tc>
      </w:tr>
      <w:tr w:rsidR="000B1EB4" w14:paraId="3F847CC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177C08" w14:textId="77777777" w:rsidR="000B1EB4" w:rsidRDefault="00000000">
            <w:pPr>
              <w:spacing w:after="40"/>
            </w:pPr>
            <w:r>
              <w:rPr>
                <w:b/>
                <w:bCs/>
                <w:sz w:val="19"/>
                <w:szCs w:val="19"/>
              </w:rPr>
              <w:t>AI-010</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FE24F6" w14:textId="77777777" w:rsidR="000B1EB4" w:rsidRDefault="00000000">
            <w:pPr>
              <w:spacing w:after="40"/>
            </w:pPr>
            <w:r>
              <w:rPr>
                <w:sz w:val="19"/>
                <w:szCs w:val="19"/>
              </w:rPr>
              <w:t>Does consent cause higher spend?</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DCB3FA" w14:textId="77777777" w:rsidR="000B1EB4" w:rsidRDefault="00000000">
            <w:pPr>
              <w:spacing w:after="40"/>
            </w:pPr>
            <w:r>
              <w:rPr>
                <w:sz w:val="19"/>
                <w:szCs w:val="19"/>
              </w:rPr>
              <w:t>Yes, consent increases spend</w:t>
            </w:r>
          </w:p>
        </w:tc>
        <w:tc>
          <w:tcPr>
            <w:tcW w:w="1250" w:type="dxa"/>
            <w:tcBorders>
              <w:top w:val="single" w:sz="4" w:space="0" w:color="BFBFBF"/>
              <w:left w:val="single" w:sz="4" w:space="0" w:color="BFBFBF"/>
              <w:bottom w:val="single" w:sz="4" w:space="0" w:color="BFBFBF"/>
              <w:right w:val="single" w:sz="4" w:space="0" w:color="BFBFBF"/>
            </w:tcBorders>
            <w:shd w:val="clear" w:color="auto" w:fill="FFC7CE"/>
            <w:tcMar>
              <w:top w:w="60" w:type="dxa"/>
              <w:left w:w="90" w:type="dxa"/>
              <w:bottom w:w="60" w:type="dxa"/>
              <w:right w:w="90" w:type="dxa"/>
            </w:tcMar>
          </w:tcPr>
          <w:p w14:paraId="39F16A04" w14:textId="77777777" w:rsidR="000B1EB4" w:rsidRDefault="00000000">
            <w:pPr>
              <w:spacing w:after="40"/>
            </w:pPr>
            <w:r>
              <w:rPr>
                <w:b/>
                <w:bCs/>
                <w:color w:val="9C0006"/>
                <w:sz w:val="19"/>
                <w:szCs w:val="19"/>
              </w:rPr>
              <w:t>Wrong</w:t>
            </w:r>
          </w:p>
        </w:tc>
        <w:tc>
          <w:tcPr>
            <w:tcW w:w="21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7D0061" w14:textId="77777777" w:rsidR="000B1EB4" w:rsidRDefault="00000000">
            <w:pPr>
              <w:spacing w:after="40"/>
            </w:pPr>
            <w:r>
              <w:rPr>
                <w:sz w:val="19"/>
                <w:szCs w:val="19"/>
              </w:rPr>
              <w:t>Reject; no causal claim</w:t>
            </w:r>
          </w:p>
        </w:tc>
      </w:tr>
      <w:tr w:rsidR="000B1EB4" w14:paraId="56B1687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B3BBBA" w14:textId="77777777" w:rsidR="000B1EB4" w:rsidRDefault="00000000">
            <w:pPr>
              <w:spacing w:after="40"/>
            </w:pPr>
            <w:r>
              <w:rPr>
                <w:b/>
                <w:bCs/>
                <w:sz w:val="19"/>
                <w:szCs w:val="19"/>
              </w:rPr>
              <w:t>AI-011</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35BBD2" w14:textId="77777777" w:rsidR="000B1EB4" w:rsidRDefault="00000000">
            <w:pPr>
              <w:spacing w:after="40"/>
            </w:pPr>
            <w:r>
              <w:rPr>
                <w:sz w:val="19"/>
                <w:szCs w:val="19"/>
              </w:rPr>
              <w:t>Email the top-10 spenders?</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731452" w14:textId="77777777" w:rsidR="000B1EB4" w:rsidRDefault="00000000">
            <w:pPr>
              <w:spacing w:after="40"/>
            </w:pPr>
            <w:r>
              <w:rPr>
                <w:sz w:val="19"/>
                <w:szCs w:val="19"/>
              </w:rPr>
              <w:t>Yes, contact them</w:t>
            </w:r>
          </w:p>
        </w:tc>
        <w:tc>
          <w:tcPr>
            <w:tcW w:w="1250" w:type="dxa"/>
            <w:tcBorders>
              <w:top w:val="single" w:sz="4" w:space="0" w:color="BFBFBF"/>
              <w:left w:val="single" w:sz="4" w:space="0" w:color="BFBFBF"/>
              <w:bottom w:val="single" w:sz="4" w:space="0" w:color="BFBFBF"/>
              <w:right w:val="single" w:sz="4" w:space="0" w:color="BFBFBF"/>
            </w:tcBorders>
            <w:shd w:val="clear" w:color="auto" w:fill="C00000"/>
            <w:tcMar>
              <w:top w:w="60" w:type="dxa"/>
              <w:left w:w="90" w:type="dxa"/>
              <w:bottom w:w="60" w:type="dxa"/>
              <w:right w:w="90" w:type="dxa"/>
            </w:tcMar>
          </w:tcPr>
          <w:p w14:paraId="73DF6DFF" w14:textId="77777777" w:rsidR="000B1EB4" w:rsidRDefault="00000000">
            <w:pPr>
              <w:spacing w:after="40"/>
            </w:pPr>
            <w:r>
              <w:rPr>
                <w:b/>
                <w:bCs/>
                <w:color w:val="FFFFFF"/>
                <w:sz w:val="19"/>
                <w:szCs w:val="19"/>
              </w:rPr>
              <w:t>Non-compliant</w:t>
            </w:r>
          </w:p>
        </w:tc>
        <w:tc>
          <w:tcPr>
            <w:tcW w:w="21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8BC92B" w14:textId="77777777" w:rsidR="000B1EB4" w:rsidRDefault="00000000">
            <w:pPr>
              <w:spacing w:after="40"/>
            </w:pPr>
            <w:r>
              <w:rPr>
                <w:sz w:val="19"/>
                <w:szCs w:val="19"/>
              </w:rPr>
              <w:t>Block; route to DPO</w:t>
            </w:r>
          </w:p>
        </w:tc>
      </w:tr>
      <w:tr w:rsidR="000B1EB4" w14:paraId="5554AF4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006727" w14:textId="77777777" w:rsidR="000B1EB4" w:rsidRDefault="00000000">
            <w:pPr>
              <w:spacing w:after="40"/>
            </w:pPr>
            <w:r>
              <w:rPr>
                <w:b/>
                <w:bCs/>
                <w:sz w:val="19"/>
                <w:szCs w:val="19"/>
              </w:rPr>
              <w:t>AI-012</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823488" w14:textId="77777777" w:rsidR="000B1EB4" w:rsidRDefault="00000000">
            <w:pPr>
              <w:spacing w:after="40"/>
            </w:pPr>
            <w:r>
              <w:rPr>
                <w:sz w:val="19"/>
                <w:szCs w:val="19"/>
              </w:rPr>
              <w:t>Profit, 2025</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263EDE" w14:textId="77777777" w:rsidR="000B1EB4" w:rsidRDefault="00000000">
            <w:pPr>
              <w:spacing w:after="40"/>
            </w:pPr>
            <w:r>
              <w:rPr>
                <w:sz w:val="19"/>
                <w:szCs w:val="19"/>
              </w:rPr>
              <w:t>£22,965,866.60</w:t>
            </w:r>
          </w:p>
        </w:tc>
        <w:tc>
          <w:tcPr>
            <w:tcW w:w="1250" w:type="dxa"/>
            <w:tcBorders>
              <w:top w:val="single" w:sz="4" w:space="0" w:color="BFBFBF"/>
              <w:left w:val="single" w:sz="4" w:space="0" w:color="BFBFBF"/>
              <w:bottom w:val="single" w:sz="4" w:space="0" w:color="BFBFBF"/>
              <w:right w:val="single" w:sz="4" w:space="0" w:color="BFBFBF"/>
            </w:tcBorders>
            <w:shd w:val="clear" w:color="auto" w:fill="FFC7CE"/>
            <w:tcMar>
              <w:top w:w="60" w:type="dxa"/>
              <w:left w:w="90" w:type="dxa"/>
              <w:bottom w:w="60" w:type="dxa"/>
              <w:right w:w="90" w:type="dxa"/>
            </w:tcMar>
          </w:tcPr>
          <w:p w14:paraId="61468F0E" w14:textId="77777777" w:rsidR="000B1EB4" w:rsidRDefault="00000000">
            <w:pPr>
              <w:spacing w:after="40"/>
            </w:pPr>
            <w:r>
              <w:rPr>
                <w:b/>
                <w:bCs/>
                <w:color w:val="9C0006"/>
                <w:sz w:val="19"/>
                <w:szCs w:val="19"/>
              </w:rPr>
              <w:t>Wrong</w:t>
            </w:r>
          </w:p>
        </w:tc>
        <w:tc>
          <w:tcPr>
            <w:tcW w:w="21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EB0611" w14:textId="77777777" w:rsidR="000B1EB4" w:rsidRDefault="00000000">
            <w:pPr>
              <w:spacing w:after="40"/>
            </w:pPr>
            <w:r>
              <w:rPr>
                <w:sz w:val="19"/>
                <w:szCs w:val="19"/>
              </w:rPr>
              <w:t>Reject; escalate to Finance</w:t>
            </w:r>
          </w:p>
        </w:tc>
      </w:tr>
      <w:tr w:rsidR="000B1EB4" w14:paraId="195437C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D58020" w14:textId="77777777" w:rsidR="000B1EB4" w:rsidRDefault="00000000">
            <w:pPr>
              <w:spacing w:after="40"/>
            </w:pPr>
            <w:r>
              <w:rPr>
                <w:b/>
                <w:bCs/>
                <w:sz w:val="19"/>
                <w:szCs w:val="19"/>
              </w:rPr>
              <w:t>AI-013</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A12817" w14:textId="77777777" w:rsidR="000B1EB4" w:rsidRDefault="00000000">
            <w:pPr>
              <w:spacing w:after="40"/>
            </w:pPr>
            <w:r>
              <w:rPr>
                <w:sz w:val="19"/>
                <w:szCs w:val="19"/>
              </w:rPr>
              <w:t>Category to investigate</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8BB360" w14:textId="77777777" w:rsidR="000B1EB4" w:rsidRDefault="00000000">
            <w:pPr>
              <w:spacing w:after="40"/>
            </w:pPr>
            <w:r>
              <w:rPr>
                <w:sz w:val="19"/>
                <w:szCs w:val="19"/>
              </w:rPr>
              <w:t>Home Décor (lowest profit)</w:t>
            </w:r>
          </w:p>
        </w:tc>
        <w:tc>
          <w:tcPr>
            <w:tcW w:w="1250" w:type="dxa"/>
            <w:tcBorders>
              <w:top w:val="single" w:sz="4" w:space="0" w:color="BFBFBF"/>
              <w:left w:val="single" w:sz="4" w:space="0" w:color="BFBFBF"/>
              <w:bottom w:val="single" w:sz="4" w:space="0" w:color="BFBFBF"/>
              <w:right w:val="single" w:sz="4" w:space="0" w:color="BFBFBF"/>
            </w:tcBorders>
            <w:shd w:val="clear" w:color="auto" w:fill="F8CBAD"/>
            <w:tcMar>
              <w:top w:w="60" w:type="dxa"/>
              <w:left w:w="90" w:type="dxa"/>
              <w:bottom w:w="60" w:type="dxa"/>
              <w:right w:w="90" w:type="dxa"/>
            </w:tcMar>
          </w:tcPr>
          <w:p w14:paraId="246D4C7C" w14:textId="77777777" w:rsidR="000B1EB4" w:rsidRDefault="00000000">
            <w:pPr>
              <w:spacing w:after="40"/>
            </w:pPr>
            <w:r>
              <w:rPr>
                <w:b/>
                <w:bCs/>
                <w:color w:val="000000"/>
                <w:sz w:val="19"/>
                <w:szCs w:val="19"/>
              </w:rPr>
              <w:t>Misleading</w:t>
            </w:r>
          </w:p>
        </w:tc>
        <w:tc>
          <w:tcPr>
            <w:tcW w:w="21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1BE606" w14:textId="77777777" w:rsidR="000B1EB4" w:rsidRDefault="00000000">
            <w:pPr>
              <w:spacing w:after="40"/>
            </w:pPr>
            <w:r>
              <w:rPr>
                <w:sz w:val="19"/>
                <w:szCs w:val="19"/>
              </w:rPr>
              <w:t>Reframe; analyst review</w:t>
            </w:r>
          </w:p>
        </w:tc>
      </w:tr>
      <w:tr w:rsidR="000B1EB4" w14:paraId="5DF8C8D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EC2DE6" w14:textId="77777777" w:rsidR="000B1EB4" w:rsidRDefault="00000000">
            <w:pPr>
              <w:spacing w:after="40"/>
            </w:pPr>
            <w:r>
              <w:rPr>
                <w:b/>
                <w:bCs/>
                <w:sz w:val="19"/>
                <w:szCs w:val="19"/>
              </w:rPr>
              <w:t>AI-014</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A9A646" w14:textId="77777777" w:rsidR="000B1EB4" w:rsidRDefault="00000000">
            <w:pPr>
              <w:spacing w:after="40"/>
            </w:pPr>
            <w:r>
              <w:rPr>
                <w:sz w:val="19"/>
                <w:szCs w:val="19"/>
              </w:rPr>
              <w:t>Are returns a major revenue driver?</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5C9D79" w14:textId="77777777" w:rsidR="000B1EB4" w:rsidRDefault="00000000">
            <w:pPr>
              <w:spacing w:after="40"/>
            </w:pPr>
            <w:r>
              <w:rPr>
                <w:sz w:val="19"/>
                <w:szCs w:val="19"/>
              </w:rPr>
              <w:t>Yes, main reason net &lt; gross</w:t>
            </w:r>
          </w:p>
        </w:tc>
        <w:tc>
          <w:tcPr>
            <w:tcW w:w="1250" w:type="dxa"/>
            <w:tcBorders>
              <w:top w:val="single" w:sz="4" w:space="0" w:color="BFBFBF"/>
              <w:left w:val="single" w:sz="4" w:space="0" w:color="BFBFBF"/>
              <w:bottom w:val="single" w:sz="4" w:space="0" w:color="BFBFBF"/>
              <w:right w:val="single" w:sz="4" w:space="0" w:color="BFBFBF"/>
            </w:tcBorders>
            <w:shd w:val="clear" w:color="auto" w:fill="FFC7CE"/>
            <w:tcMar>
              <w:top w:w="60" w:type="dxa"/>
              <w:left w:w="90" w:type="dxa"/>
              <w:bottom w:w="60" w:type="dxa"/>
              <w:right w:w="90" w:type="dxa"/>
            </w:tcMar>
          </w:tcPr>
          <w:p w14:paraId="44122730" w14:textId="77777777" w:rsidR="000B1EB4" w:rsidRDefault="00000000">
            <w:pPr>
              <w:spacing w:after="40"/>
            </w:pPr>
            <w:r>
              <w:rPr>
                <w:b/>
                <w:bCs/>
                <w:color w:val="9C0006"/>
                <w:sz w:val="19"/>
                <w:szCs w:val="19"/>
              </w:rPr>
              <w:t>Wrong</w:t>
            </w:r>
          </w:p>
        </w:tc>
        <w:tc>
          <w:tcPr>
            <w:tcW w:w="21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763C6D" w14:textId="77777777" w:rsidR="000B1EB4" w:rsidRDefault="00000000">
            <w:pPr>
              <w:spacing w:after="40"/>
            </w:pPr>
            <w:r>
              <w:rPr>
                <w:sz w:val="19"/>
                <w:szCs w:val="19"/>
              </w:rPr>
              <w:t>Reject; reissue bridge</w:t>
            </w:r>
          </w:p>
        </w:tc>
      </w:tr>
      <w:tr w:rsidR="000B1EB4" w14:paraId="6D3137A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3E80A8" w14:textId="77777777" w:rsidR="000B1EB4" w:rsidRDefault="00000000">
            <w:pPr>
              <w:spacing w:after="40"/>
            </w:pPr>
            <w:r>
              <w:rPr>
                <w:b/>
                <w:bCs/>
                <w:sz w:val="19"/>
                <w:szCs w:val="19"/>
              </w:rPr>
              <w:t>AI-015</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4DA739C" w14:textId="77777777" w:rsidR="000B1EB4" w:rsidRDefault="00000000">
            <w:pPr>
              <w:spacing w:after="40"/>
            </w:pPr>
            <w:r>
              <w:rPr>
                <w:sz w:val="19"/>
                <w:szCs w:val="19"/>
              </w:rPr>
              <w:t>Names/emails of top spenders</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922BEB" w14:textId="77777777" w:rsidR="000B1EB4" w:rsidRDefault="00000000">
            <w:pPr>
              <w:spacing w:after="40"/>
            </w:pPr>
            <w:r>
              <w:rPr>
                <w:sz w:val="19"/>
                <w:szCs w:val="19"/>
              </w:rPr>
              <w:t>Lists names and emails</w:t>
            </w:r>
          </w:p>
        </w:tc>
        <w:tc>
          <w:tcPr>
            <w:tcW w:w="1250" w:type="dxa"/>
            <w:tcBorders>
              <w:top w:val="single" w:sz="4" w:space="0" w:color="BFBFBF"/>
              <w:left w:val="single" w:sz="4" w:space="0" w:color="BFBFBF"/>
              <w:bottom w:val="single" w:sz="4" w:space="0" w:color="BFBFBF"/>
              <w:right w:val="single" w:sz="4" w:space="0" w:color="BFBFBF"/>
            </w:tcBorders>
            <w:shd w:val="clear" w:color="auto" w:fill="C00000"/>
            <w:tcMar>
              <w:top w:w="60" w:type="dxa"/>
              <w:left w:w="90" w:type="dxa"/>
              <w:bottom w:w="60" w:type="dxa"/>
              <w:right w:w="90" w:type="dxa"/>
            </w:tcMar>
          </w:tcPr>
          <w:p w14:paraId="31ABC724" w14:textId="77777777" w:rsidR="000B1EB4" w:rsidRDefault="00000000">
            <w:pPr>
              <w:spacing w:after="40"/>
            </w:pPr>
            <w:r>
              <w:rPr>
                <w:b/>
                <w:bCs/>
                <w:color w:val="FFFFFF"/>
                <w:sz w:val="19"/>
                <w:szCs w:val="19"/>
              </w:rPr>
              <w:t>Non-compliant</w:t>
            </w:r>
          </w:p>
        </w:tc>
        <w:tc>
          <w:tcPr>
            <w:tcW w:w="21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0371CB" w14:textId="77777777" w:rsidR="000B1EB4" w:rsidRDefault="00000000">
            <w:pPr>
              <w:spacing w:after="40"/>
            </w:pPr>
            <w:r>
              <w:rPr>
                <w:sz w:val="19"/>
                <w:szCs w:val="19"/>
              </w:rPr>
              <w:t>Block; IDs only</w:t>
            </w:r>
          </w:p>
        </w:tc>
      </w:tr>
    </w:tbl>
    <w:p w14:paraId="14322498" w14:textId="77777777" w:rsidR="000B1EB4" w:rsidRDefault="000B1EB4">
      <w:pPr>
        <w:spacing w:after="80"/>
      </w:pPr>
    </w:p>
    <w:p w14:paraId="62B2A3F9" w14:textId="77777777" w:rsidR="000B1EB4" w:rsidRDefault="00000000">
      <w:pPr>
        <w:pStyle w:val="Heading1"/>
        <w:spacing w:before="300" w:after="120"/>
      </w:pPr>
      <w:r>
        <w:rPr>
          <w:b/>
          <w:bCs/>
          <w:color w:val="1F3864"/>
          <w:sz w:val="30"/>
          <w:szCs w:val="30"/>
        </w:rPr>
        <w:t>4. Detailed findings</w:t>
      </w:r>
    </w:p>
    <w:p w14:paraId="7A496F9B" w14:textId="77777777" w:rsidR="000B1EB4" w:rsidRDefault="00000000">
      <w:pPr>
        <w:spacing w:after="100"/>
      </w:pPr>
      <w:r>
        <w:t>Each entry shows the AI output, the verdict, the validated answer, the evidence, what went wrong and the recommended action. All figures are for completed orders, excluding test accounts, after removing duplicates.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0B1EB4" w14:paraId="60840EBC" w14:textId="77777777">
        <w:tblPrEx>
          <w:tblCellMar>
            <w:top w:w="0" w:type="dxa"/>
            <w:bottom w:w="0" w:type="dxa"/>
          </w:tblCellMar>
        </w:tblPrEx>
        <w:trPr>
          <w:cantSplit/>
        </w:trPr>
        <w:tc>
          <w:tcPr>
            <w:tcW w:w="9638" w:type="dxa"/>
            <w:gridSpan w:val="2"/>
            <w:tcBorders>
              <w:top w:val="single" w:sz="4" w:space="0" w:color="BFBFBF"/>
              <w:left w:val="single" w:sz="4" w:space="0" w:color="BFBFBF"/>
              <w:bottom w:val="single" w:sz="4" w:space="0" w:color="BFBFBF"/>
              <w:right w:val="single" w:sz="4" w:space="0" w:color="BFBFBF"/>
            </w:tcBorders>
            <w:shd w:val="clear" w:color="auto" w:fill="C6EFCE"/>
            <w:tcMar>
              <w:top w:w="60" w:type="dxa"/>
              <w:left w:w="90" w:type="dxa"/>
              <w:bottom w:w="60" w:type="dxa"/>
              <w:right w:w="90" w:type="dxa"/>
            </w:tcMar>
          </w:tcPr>
          <w:p w14:paraId="6E4B7994" w14:textId="77777777" w:rsidR="000B1EB4" w:rsidRDefault="00000000">
            <w:pPr>
              <w:spacing w:after="40"/>
            </w:pPr>
            <w:r>
              <w:rPr>
                <w:b/>
                <w:bCs/>
                <w:color w:val="000000"/>
              </w:rPr>
              <w:t>AI-001   |   Correct   |   AI confidence 96</w:t>
            </w:r>
          </w:p>
        </w:tc>
      </w:tr>
      <w:tr w:rsidR="000B1EB4" w14:paraId="5A457D96"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453638C2" w14:textId="77777777" w:rsidR="000B1EB4" w:rsidRDefault="00000000">
            <w:pPr>
              <w:spacing w:after="40"/>
            </w:pPr>
            <w:r>
              <w:rPr>
                <w:b/>
                <w:bCs/>
                <w:sz w:val="19"/>
                <w:szCs w:val="19"/>
              </w:rPr>
              <w:t>Question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2C4AFC" w14:textId="77777777" w:rsidR="000B1EB4" w:rsidRDefault="00000000">
            <w:pPr>
              <w:spacing w:after="40"/>
            </w:pPr>
            <w:r>
              <w:rPr>
                <w:sz w:val="19"/>
                <w:szCs w:val="19"/>
              </w:rPr>
              <w:t>What was Kestrel Living's total net revenue from completed sales in 2025?</w:t>
            </w:r>
          </w:p>
        </w:tc>
      </w:tr>
      <w:tr w:rsidR="000B1EB4" w14:paraId="387F8BAB"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36EFCDBE" w14:textId="77777777" w:rsidR="000B1EB4" w:rsidRDefault="00000000">
            <w:pPr>
              <w:spacing w:after="40"/>
            </w:pPr>
            <w:r>
              <w:rPr>
                <w:b/>
                <w:bCs/>
                <w:sz w:val="19"/>
                <w:szCs w:val="19"/>
              </w:rPr>
              <w:t>AI output</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B4BB3B" w14:textId="77777777" w:rsidR="000B1EB4" w:rsidRDefault="00000000">
            <w:pPr>
              <w:spacing w:after="40"/>
            </w:pPr>
            <w:r>
              <w:rPr>
                <w:sz w:val="19"/>
                <w:szCs w:val="19"/>
              </w:rPr>
              <w:t>£22,965,866.60</w:t>
            </w:r>
          </w:p>
        </w:tc>
      </w:tr>
      <w:tr w:rsidR="000B1EB4" w14:paraId="7C99E534"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101DF2AB" w14:textId="77777777" w:rsidR="000B1EB4" w:rsidRDefault="00000000">
            <w:pPr>
              <w:spacing w:after="40"/>
            </w:pPr>
            <w:r>
              <w:rPr>
                <w:b/>
                <w:bCs/>
                <w:sz w:val="19"/>
                <w:szCs w:val="19"/>
              </w:rPr>
              <w:t>Validated answer</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F351E6" w14:textId="77777777" w:rsidR="000B1EB4" w:rsidRDefault="00000000">
            <w:pPr>
              <w:spacing w:after="40"/>
            </w:pPr>
            <w:r>
              <w:rPr>
                <w:sz w:val="19"/>
                <w:szCs w:val="19"/>
              </w:rPr>
              <w:t>£22,965,866.60</w:t>
            </w:r>
          </w:p>
        </w:tc>
      </w:tr>
      <w:tr w:rsidR="000B1EB4" w14:paraId="3796249B"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36FAF760" w14:textId="77777777" w:rsidR="000B1EB4" w:rsidRDefault="00000000">
            <w:pPr>
              <w:spacing w:after="40"/>
            </w:pPr>
            <w:r>
              <w:rPr>
                <w:b/>
                <w:bCs/>
                <w:sz w:val="19"/>
                <w:szCs w:val="19"/>
              </w:rPr>
              <w:t>Error type</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F0DE8A" w14:textId="77777777" w:rsidR="000B1EB4" w:rsidRDefault="00000000">
            <w:pPr>
              <w:spacing w:after="40"/>
            </w:pPr>
            <w:r>
              <w:rPr>
                <w:sz w:val="19"/>
                <w:szCs w:val="19"/>
              </w:rPr>
              <w:t>None</w:t>
            </w:r>
          </w:p>
        </w:tc>
      </w:tr>
      <w:tr w:rsidR="000B1EB4" w14:paraId="33FE801E"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16072B4C" w14:textId="77777777" w:rsidR="000B1EB4" w:rsidRDefault="00000000">
            <w:pPr>
              <w:spacing w:after="40"/>
            </w:pPr>
            <w:r>
              <w:rPr>
                <w:b/>
                <w:bCs/>
                <w:sz w:val="19"/>
                <w:szCs w:val="19"/>
              </w:rPr>
              <w:t>Evidence and calculation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14C60C" w14:textId="77777777" w:rsidR="000B1EB4" w:rsidRDefault="00000000">
            <w:pPr>
              <w:spacing w:after="40"/>
            </w:pPr>
            <w:r>
              <w:rPr>
                <w:sz w:val="19"/>
                <w:szCs w:val="19"/>
              </w:rPr>
              <w:t>Sum of Net_Revenue, Order_Status=Completed, excluding TEST001/TEST002, after removing 45 exact-duplicate order lines = £22,965,866.60. Without de-duplication the figure would be £22,985,073.30 (+£19,206.70), so the AI matches only the governed, de-duplicated view.</w:t>
            </w:r>
          </w:p>
        </w:tc>
      </w:tr>
      <w:tr w:rsidR="000B1EB4" w14:paraId="54130241"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4585DCDC" w14:textId="77777777" w:rsidR="000B1EB4" w:rsidRDefault="00000000">
            <w:pPr>
              <w:spacing w:after="40"/>
            </w:pPr>
            <w:r>
              <w:rPr>
                <w:b/>
                <w:bCs/>
                <w:sz w:val="19"/>
                <w:szCs w:val="19"/>
              </w:rPr>
              <w:t>What went wrong</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76B538" w14:textId="77777777" w:rsidR="000B1EB4" w:rsidRDefault="00000000">
            <w:pPr>
              <w:spacing w:after="40"/>
            </w:pPr>
            <w:r>
              <w:rPr>
                <w:sz w:val="19"/>
                <w:szCs w:val="19"/>
              </w:rPr>
              <w:t>Nothing wrong. Note: an analyst who sums the raw sheet gets a different number and could wrongly reject a correct answer.</w:t>
            </w:r>
          </w:p>
        </w:tc>
      </w:tr>
      <w:tr w:rsidR="000B1EB4" w14:paraId="60DEC7FB"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784A5A71" w14:textId="77777777" w:rsidR="000B1EB4" w:rsidRDefault="00000000">
            <w:pPr>
              <w:spacing w:after="40"/>
            </w:pPr>
            <w:r>
              <w:rPr>
                <w:b/>
                <w:bCs/>
                <w:sz w:val="19"/>
                <w:szCs w:val="19"/>
              </w:rPr>
              <w:t>Business rules</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7C914B" w14:textId="77777777" w:rsidR="000B1EB4" w:rsidRDefault="00000000">
            <w:pPr>
              <w:spacing w:after="40"/>
            </w:pPr>
            <w:r>
              <w:rPr>
                <w:sz w:val="19"/>
                <w:szCs w:val="19"/>
              </w:rPr>
              <w:t>BR01, BR02, BR03</w:t>
            </w:r>
          </w:p>
        </w:tc>
      </w:tr>
      <w:tr w:rsidR="000B1EB4" w14:paraId="155A8A94"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5DAACAF0" w14:textId="77777777" w:rsidR="000B1EB4" w:rsidRDefault="00000000">
            <w:pPr>
              <w:spacing w:after="40"/>
            </w:pPr>
            <w:r>
              <w:rPr>
                <w:b/>
                <w:bCs/>
                <w:sz w:val="19"/>
                <w:szCs w:val="19"/>
              </w:rPr>
              <w:t>Recommended action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384275" w14:textId="77777777" w:rsidR="000B1EB4" w:rsidRDefault="00000000">
            <w:pPr>
              <w:spacing w:after="40"/>
            </w:pPr>
            <w:r>
              <w:rPr>
                <w:sz w:val="19"/>
                <w:szCs w:val="19"/>
              </w:rPr>
              <w:t>Approve. Log the de-duplication step so the figure is reproducible.  Owner: AI + spot check.</w:t>
            </w:r>
          </w:p>
        </w:tc>
      </w:tr>
    </w:tbl>
    <w:p w14:paraId="4D82FDD9" w14:textId="77777777" w:rsidR="000B1EB4" w:rsidRDefault="000B1EB4">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0B1EB4" w14:paraId="088B166E" w14:textId="77777777">
        <w:tblPrEx>
          <w:tblCellMar>
            <w:top w:w="0" w:type="dxa"/>
            <w:bottom w:w="0" w:type="dxa"/>
          </w:tblCellMar>
        </w:tblPrEx>
        <w:trPr>
          <w:cantSplit/>
        </w:trPr>
        <w:tc>
          <w:tcPr>
            <w:tcW w:w="9638" w:type="dxa"/>
            <w:gridSpan w:val="2"/>
            <w:tcBorders>
              <w:top w:val="single" w:sz="4" w:space="0" w:color="BFBFBF"/>
              <w:left w:val="single" w:sz="4" w:space="0" w:color="BFBFBF"/>
              <w:bottom w:val="single" w:sz="4" w:space="0" w:color="BFBFBF"/>
              <w:right w:val="single" w:sz="4" w:space="0" w:color="BFBFBF"/>
            </w:tcBorders>
            <w:shd w:val="clear" w:color="auto" w:fill="C6EFCE"/>
            <w:tcMar>
              <w:top w:w="60" w:type="dxa"/>
              <w:left w:w="90" w:type="dxa"/>
              <w:bottom w:w="60" w:type="dxa"/>
              <w:right w:w="90" w:type="dxa"/>
            </w:tcMar>
          </w:tcPr>
          <w:p w14:paraId="35513C82" w14:textId="77777777" w:rsidR="000B1EB4" w:rsidRDefault="00000000">
            <w:pPr>
              <w:spacing w:after="40"/>
            </w:pPr>
            <w:r>
              <w:rPr>
                <w:b/>
                <w:bCs/>
                <w:color w:val="000000"/>
              </w:rPr>
              <w:t>AI-002   |   Correct   |   AI confidence 94</w:t>
            </w:r>
          </w:p>
        </w:tc>
      </w:tr>
      <w:tr w:rsidR="000B1EB4" w14:paraId="6B68AC23"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5AE82D36" w14:textId="77777777" w:rsidR="000B1EB4" w:rsidRDefault="00000000">
            <w:pPr>
              <w:spacing w:after="40"/>
            </w:pPr>
            <w:r>
              <w:rPr>
                <w:b/>
                <w:bCs/>
                <w:sz w:val="19"/>
                <w:szCs w:val="19"/>
              </w:rPr>
              <w:t>Question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1B53C0" w14:textId="77777777" w:rsidR="000B1EB4" w:rsidRDefault="00000000">
            <w:pPr>
              <w:spacing w:after="40"/>
            </w:pPr>
            <w:r>
              <w:rPr>
                <w:sz w:val="19"/>
                <w:szCs w:val="19"/>
              </w:rPr>
              <w:t>Which product category generated the highest profit in 2025?</w:t>
            </w:r>
          </w:p>
        </w:tc>
      </w:tr>
      <w:tr w:rsidR="000B1EB4" w14:paraId="009C5CD9"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29A0AE2E" w14:textId="77777777" w:rsidR="000B1EB4" w:rsidRDefault="00000000">
            <w:pPr>
              <w:spacing w:after="40"/>
            </w:pPr>
            <w:r>
              <w:rPr>
                <w:b/>
                <w:bCs/>
                <w:sz w:val="19"/>
                <w:szCs w:val="19"/>
              </w:rPr>
              <w:t>AI output</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46F11B" w14:textId="77777777" w:rsidR="000B1EB4" w:rsidRDefault="00000000">
            <w:pPr>
              <w:spacing w:after="40"/>
            </w:pPr>
            <w:r>
              <w:rPr>
                <w:sz w:val="19"/>
                <w:szCs w:val="19"/>
              </w:rPr>
              <w:t>Furniture, with approximately £2,691,128 profit.</w:t>
            </w:r>
          </w:p>
        </w:tc>
      </w:tr>
      <w:tr w:rsidR="000B1EB4" w14:paraId="19E00957"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09A2A19D" w14:textId="77777777" w:rsidR="000B1EB4" w:rsidRDefault="00000000">
            <w:pPr>
              <w:spacing w:after="40"/>
            </w:pPr>
            <w:r>
              <w:rPr>
                <w:b/>
                <w:bCs/>
                <w:sz w:val="19"/>
                <w:szCs w:val="19"/>
              </w:rPr>
              <w:t>Validated answer</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1EC107" w14:textId="77777777" w:rsidR="000B1EB4" w:rsidRDefault="00000000">
            <w:pPr>
              <w:spacing w:after="40"/>
            </w:pPr>
            <w:r>
              <w:rPr>
                <w:sz w:val="19"/>
                <w:szCs w:val="19"/>
              </w:rPr>
              <w:t>Furniture, £2,691,128.00</w:t>
            </w:r>
          </w:p>
        </w:tc>
      </w:tr>
      <w:tr w:rsidR="000B1EB4" w14:paraId="394DF995"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42D31E08" w14:textId="77777777" w:rsidR="000B1EB4" w:rsidRDefault="00000000">
            <w:pPr>
              <w:spacing w:after="40"/>
            </w:pPr>
            <w:r>
              <w:rPr>
                <w:b/>
                <w:bCs/>
                <w:sz w:val="19"/>
                <w:szCs w:val="19"/>
              </w:rPr>
              <w:t>Error type</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33E110" w14:textId="77777777" w:rsidR="000B1EB4" w:rsidRDefault="00000000">
            <w:pPr>
              <w:spacing w:after="40"/>
            </w:pPr>
            <w:r>
              <w:rPr>
                <w:sz w:val="19"/>
                <w:szCs w:val="19"/>
              </w:rPr>
              <w:t>None</w:t>
            </w:r>
          </w:p>
        </w:tc>
      </w:tr>
      <w:tr w:rsidR="000B1EB4" w14:paraId="6C81CA8C"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7F6C89A3" w14:textId="77777777" w:rsidR="000B1EB4" w:rsidRDefault="00000000">
            <w:pPr>
              <w:spacing w:after="40"/>
            </w:pPr>
            <w:r>
              <w:rPr>
                <w:b/>
                <w:bCs/>
                <w:sz w:val="19"/>
                <w:szCs w:val="19"/>
              </w:rPr>
              <w:lastRenderedPageBreak/>
              <w:t>Evidence and calculation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E9417B" w14:textId="77777777" w:rsidR="000B1EB4" w:rsidRDefault="00000000">
            <w:pPr>
              <w:spacing w:after="40"/>
            </w:pPr>
            <w:r>
              <w:rPr>
                <w:sz w:val="19"/>
                <w:szCs w:val="19"/>
              </w:rPr>
              <w:t>Profit by category (Completed, ex-test, de-duplicated): Furniture £2,691,128.00; next is Bedroom £2,516,991.75 (gap £174,136.25).</w:t>
            </w:r>
          </w:p>
        </w:tc>
      </w:tr>
      <w:tr w:rsidR="000B1EB4" w14:paraId="459DF664"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4A4445E9" w14:textId="77777777" w:rsidR="000B1EB4" w:rsidRDefault="00000000">
            <w:pPr>
              <w:spacing w:after="40"/>
            </w:pPr>
            <w:r>
              <w:rPr>
                <w:b/>
                <w:bCs/>
                <w:sz w:val="19"/>
                <w:szCs w:val="19"/>
              </w:rPr>
              <w:t>What went wrong</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3ADF86" w14:textId="77777777" w:rsidR="000B1EB4" w:rsidRDefault="00000000">
            <w:pPr>
              <w:spacing w:after="40"/>
            </w:pPr>
            <w:r>
              <w:rPr>
                <w:sz w:val="19"/>
                <w:szCs w:val="19"/>
              </w:rPr>
              <w:t>Nothing wrong; AI rounded to the nearest pound as stated ('approximately').</w:t>
            </w:r>
          </w:p>
        </w:tc>
      </w:tr>
      <w:tr w:rsidR="000B1EB4" w14:paraId="39F23861"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58022495" w14:textId="77777777" w:rsidR="000B1EB4" w:rsidRDefault="00000000">
            <w:pPr>
              <w:spacing w:after="40"/>
            </w:pPr>
            <w:r>
              <w:rPr>
                <w:b/>
                <w:bCs/>
                <w:sz w:val="19"/>
                <w:szCs w:val="19"/>
              </w:rPr>
              <w:t>Business rules</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424231" w14:textId="77777777" w:rsidR="000B1EB4" w:rsidRDefault="00000000">
            <w:pPr>
              <w:spacing w:after="40"/>
            </w:pPr>
            <w:r>
              <w:rPr>
                <w:sz w:val="19"/>
                <w:szCs w:val="19"/>
              </w:rPr>
              <w:t>BR03, BR04</w:t>
            </w:r>
          </w:p>
        </w:tc>
      </w:tr>
      <w:tr w:rsidR="000B1EB4" w14:paraId="02D97847"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1C69AE44" w14:textId="77777777" w:rsidR="000B1EB4" w:rsidRDefault="00000000">
            <w:pPr>
              <w:spacing w:after="40"/>
            </w:pPr>
            <w:r>
              <w:rPr>
                <w:b/>
                <w:bCs/>
                <w:sz w:val="19"/>
                <w:szCs w:val="19"/>
              </w:rPr>
              <w:t>Recommended action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4F360E" w14:textId="77777777" w:rsidR="000B1EB4" w:rsidRDefault="00000000">
            <w:pPr>
              <w:spacing w:after="40"/>
            </w:pPr>
            <w:r>
              <w:rPr>
                <w:sz w:val="19"/>
                <w:szCs w:val="19"/>
              </w:rPr>
              <w:t>Approve.  Owner: AI + spot check.</w:t>
            </w:r>
          </w:p>
        </w:tc>
      </w:tr>
    </w:tbl>
    <w:p w14:paraId="6BE7F051" w14:textId="77777777" w:rsidR="000B1EB4" w:rsidRDefault="000B1EB4">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0B1EB4" w14:paraId="2FEA3C99" w14:textId="77777777">
        <w:tblPrEx>
          <w:tblCellMar>
            <w:top w:w="0" w:type="dxa"/>
            <w:bottom w:w="0" w:type="dxa"/>
          </w:tblCellMar>
        </w:tblPrEx>
        <w:trPr>
          <w:cantSplit/>
        </w:trPr>
        <w:tc>
          <w:tcPr>
            <w:tcW w:w="9638" w:type="dxa"/>
            <w:gridSpan w:val="2"/>
            <w:tcBorders>
              <w:top w:val="single" w:sz="4" w:space="0" w:color="BFBFBF"/>
              <w:left w:val="single" w:sz="4" w:space="0" w:color="BFBFBF"/>
              <w:bottom w:val="single" w:sz="4" w:space="0" w:color="BFBFBF"/>
              <w:right w:val="single" w:sz="4" w:space="0" w:color="BFBFBF"/>
            </w:tcBorders>
            <w:shd w:val="clear" w:color="auto" w:fill="C6EFCE"/>
            <w:tcMar>
              <w:top w:w="60" w:type="dxa"/>
              <w:left w:w="90" w:type="dxa"/>
              <w:bottom w:w="60" w:type="dxa"/>
              <w:right w:w="90" w:type="dxa"/>
            </w:tcMar>
          </w:tcPr>
          <w:p w14:paraId="3BFB39EE" w14:textId="77777777" w:rsidR="000B1EB4" w:rsidRDefault="00000000">
            <w:pPr>
              <w:spacing w:after="40"/>
            </w:pPr>
            <w:r>
              <w:rPr>
                <w:b/>
                <w:bCs/>
                <w:color w:val="000000"/>
              </w:rPr>
              <w:t>AI-003   |   Correct   |   AI confidence 92</w:t>
            </w:r>
          </w:p>
        </w:tc>
      </w:tr>
      <w:tr w:rsidR="000B1EB4" w14:paraId="2A194B07"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48238AF4" w14:textId="77777777" w:rsidR="000B1EB4" w:rsidRDefault="00000000">
            <w:pPr>
              <w:spacing w:after="40"/>
            </w:pPr>
            <w:r>
              <w:rPr>
                <w:b/>
                <w:bCs/>
                <w:sz w:val="19"/>
                <w:szCs w:val="19"/>
              </w:rPr>
              <w:t>Question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969686" w14:textId="77777777" w:rsidR="000B1EB4" w:rsidRDefault="00000000">
            <w:pPr>
              <w:spacing w:after="40"/>
            </w:pPr>
            <w:r>
              <w:rPr>
                <w:sz w:val="19"/>
                <w:szCs w:val="19"/>
              </w:rPr>
              <w:t>How many completed orders did we have in 2025?</w:t>
            </w:r>
          </w:p>
        </w:tc>
      </w:tr>
      <w:tr w:rsidR="000B1EB4" w14:paraId="70D3378F"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276015CC" w14:textId="77777777" w:rsidR="000B1EB4" w:rsidRDefault="00000000">
            <w:pPr>
              <w:spacing w:after="40"/>
            </w:pPr>
            <w:r>
              <w:rPr>
                <w:b/>
                <w:bCs/>
                <w:sz w:val="19"/>
                <w:szCs w:val="19"/>
              </w:rPr>
              <w:t>AI output</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310D2D" w14:textId="77777777" w:rsidR="000B1EB4" w:rsidRDefault="00000000">
            <w:pPr>
              <w:spacing w:after="40"/>
            </w:pPr>
            <w:r>
              <w:rPr>
                <w:sz w:val="19"/>
                <w:szCs w:val="19"/>
              </w:rPr>
              <w:t>21,331 completed orders.</w:t>
            </w:r>
          </w:p>
        </w:tc>
      </w:tr>
      <w:tr w:rsidR="000B1EB4" w14:paraId="64582C44"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72075C56" w14:textId="77777777" w:rsidR="000B1EB4" w:rsidRDefault="00000000">
            <w:pPr>
              <w:spacing w:after="40"/>
            </w:pPr>
            <w:r>
              <w:rPr>
                <w:b/>
                <w:bCs/>
                <w:sz w:val="19"/>
                <w:szCs w:val="19"/>
              </w:rPr>
              <w:t>Validated answer</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6E44F5" w14:textId="77777777" w:rsidR="000B1EB4" w:rsidRDefault="00000000">
            <w:pPr>
              <w:spacing w:after="40"/>
            </w:pPr>
            <w:r>
              <w:rPr>
                <w:sz w:val="19"/>
                <w:szCs w:val="19"/>
              </w:rPr>
              <w:t>21,331</w:t>
            </w:r>
          </w:p>
        </w:tc>
      </w:tr>
      <w:tr w:rsidR="000B1EB4" w14:paraId="65F0914F"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25A70E90" w14:textId="77777777" w:rsidR="000B1EB4" w:rsidRDefault="00000000">
            <w:pPr>
              <w:spacing w:after="40"/>
            </w:pPr>
            <w:r>
              <w:rPr>
                <w:b/>
                <w:bCs/>
                <w:sz w:val="19"/>
                <w:szCs w:val="19"/>
              </w:rPr>
              <w:t>Error type</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E66655" w14:textId="77777777" w:rsidR="000B1EB4" w:rsidRDefault="00000000">
            <w:pPr>
              <w:spacing w:after="40"/>
            </w:pPr>
            <w:r>
              <w:rPr>
                <w:sz w:val="19"/>
                <w:szCs w:val="19"/>
              </w:rPr>
              <w:t>None</w:t>
            </w:r>
          </w:p>
        </w:tc>
      </w:tr>
      <w:tr w:rsidR="000B1EB4" w14:paraId="62030EAD"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59037A03" w14:textId="77777777" w:rsidR="000B1EB4" w:rsidRDefault="00000000">
            <w:pPr>
              <w:spacing w:after="40"/>
            </w:pPr>
            <w:r>
              <w:rPr>
                <w:b/>
                <w:bCs/>
                <w:sz w:val="19"/>
                <w:szCs w:val="19"/>
              </w:rPr>
              <w:t>Evidence and calculation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6C97A8" w14:textId="77777777" w:rsidR="000B1EB4" w:rsidRDefault="00000000">
            <w:pPr>
              <w:spacing w:after="40"/>
            </w:pPr>
            <w:r>
              <w:rPr>
                <w:sz w:val="19"/>
                <w:szCs w:val="19"/>
              </w:rPr>
              <w:t>Distinct Order_IDs with Order_Status=Completed = 21,339; less 8 internal test-account orders (TEST001/TEST002) = 21,331.</w:t>
            </w:r>
          </w:p>
        </w:tc>
      </w:tr>
      <w:tr w:rsidR="000B1EB4" w14:paraId="4208A01A"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2A56EC6C" w14:textId="77777777" w:rsidR="000B1EB4" w:rsidRDefault="00000000">
            <w:pPr>
              <w:spacing w:after="40"/>
            </w:pPr>
            <w:r>
              <w:rPr>
                <w:b/>
                <w:bCs/>
                <w:sz w:val="19"/>
                <w:szCs w:val="19"/>
              </w:rPr>
              <w:t>What went wrong</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B8C273" w14:textId="77777777" w:rsidR="000B1EB4" w:rsidRDefault="00000000">
            <w:pPr>
              <w:spacing w:after="40"/>
            </w:pPr>
            <w:r>
              <w:rPr>
                <w:sz w:val="19"/>
                <w:szCs w:val="19"/>
              </w:rPr>
              <w:t>Nothing wrong. A naive count of Completed would give 21,339 (includes QA orders).</w:t>
            </w:r>
          </w:p>
        </w:tc>
      </w:tr>
      <w:tr w:rsidR="000B1EB4" w14:paraId="6D5A664B"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5FF2D59E" w14:textId="77777777" w:rsidR="000B1EB4" w:rsidRDefault="00000000">
            <w:pPr>
              <w:spacing w:after="40"/>
            </w:pPr>
            <w:r>
              <w:rPr>
                <w:b/>
                <w:bCs/>
                <w:sz w:val="19"/>
                <w:szCs w:val="19"/>
              </w:rPr>
              <w:t>Business rules</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F9F5E1" w14:textId="77777777" w:rsidR="000B1EB4" w:rsidRDefault="00000000">
            <w:pPr>
              <w:spacing w:after="40"/>
            </w:pPr>
            <w:r>
              <w:rPr>
                <w:sz w:val="19"/>
                <w:szCs w:val="19"/>
              </w:rPr>
              <w:t>BR01, BR03</w:t>
            </w:r>
          </w:p>
        </w:tc>
      </w:tr>
      <w:tr w:rsidR="000B1EB4" w14:paraId="61B708F3"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401335DF" w14:textId="77777777" w:rsidR="000B1EB4" w:rsidRDefault="00000000">
            <w:pPr>
              <w:spacing w:after="40"/>
            </w:pPr>
            <w:r>
              <w:rPr>
                <w:b/>
                <w:bCs/>
                <w:sz w:val="19"/>
                <w:szCs w:val="19"/>
              </w:rPr>
              <w:t>Recommended action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0688B3" w14:textId="77777777" w:rsidR="000B1EB4" w:rsidRDefault="00000000">
            <w:pPr>
              <w:spacing w:after="40"/>
            </w:pPr>
            <w:r>
              <w:rPr>
                <w:sz w:val="19"/>
                <w:szCs w:val="19"/>
              </w:rPr>
              <w:t>Approve.  Owner: AI + spot check.</w:t>
            </w:r>
          </w:p>
        </w:tc>
      </w:tr>
    </w:tbl>
    <w:p w14:paraId="45DF4EE2" w14:textId="77777777" w:rsidR="000B1EB4" w:rsidRDefault="000B1EB4">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0B1EB4" w14:paraId="55A243B2" w14:textId="77777777">
        <w:tblPrEx>
          <w:tblCellMar>
            <w:top w:w="0" w:type="dxa"/>
            <w:bottom w:w="0" w:type="dxa"/>
          </w:tblCellMar>
        </w:tblPrEx>
        <w:trPr>
          <w:cantSplit/>
        </w:trPr>
        <w:tc>
          <w:tcPr>
            <w:tcW w:w="9638" w:type="dxa"/>
            <w:gridSpan w:val="2"/>
            <w:tcBorders>
              <w:top w:val="single" w:sz="4" w:space="0" w:color="BFBFBF"/>
              <w:left w:val="single" w:sz="4" w:space="0" w:color="BFBFBF"/>
              <w:bottom w:val="single" w:sz="4" w:space="0" w:color="BFBFBF"/>
              <w:right w:val="single" w:sz="4" w:space="0" w:color="BFBFBF"/>
            </w:tcBorders>
            <w:shd w:val="clear" w:color="auto" w:fill="FFC7CE"/>
            <w:tcMar>
              <w:top w:w="60" w:type="dxa"/>
              <w:left w:w="90" w:type="dxa"/>
              <w:bottom w:w="60" w:type="dxa"/>
              <w:right w:w="90" w:type="dxa"/>
            </w:tcMar>
          </w:tcPr>
          <w:p w14:paraId="22E21091" w14:textId="77777777" w:rsidR="000B1EB4" w:rsidRDefault="00000000">
            <w:pPr>
              <w:spacing w:after="40"/>
            </w:pPr>
            <w:r>
              <w:rPr>
                <w:b/>
                <w:bCs/>
                <w:color w:val="9C0006"/>
              </w:rPr>
              <w:t>AI-004   |   Wrong   |   AI confidence 91</w:t>
            </w:r>
          </w:p>
        </w:tc>
      </w:tr>
      <w:tr w:rsidR="000B1EB4" w14:paraId="451B195E"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4D0BE645" w14:textId="77777777" w:rsidR="000B1EB4" w:rsidRDefault="00000000">
            <w:pPr>
              <w:spacing w:after="40"/>
            </w:pPr>
            <w:r>
              <w:rPr>
                <w:b/>
                <w:bCs/>
                <w:sz w:val="19"/>
                <w:szCs w:val="19"/>
              </w:rPr>
              <w:t>Question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8DC067" w14:textId="77777777" w:rsidR="000B1EB4" w:rsidRDefault="00000000">
            <w:pPr>
              <w:spacing w:after="40"/>
            </w:pPr>
            <w:r>
              <w:rPr>
                <w:sz w:val="19"/>
                <w:szCs w:val="19"/>
              </w:rPr>
              <w:t>What was the return rate by quantity?</w:t>
            </w:r>
          </w:p>
        </w:tc>
      </w:tr>
      <w:tr w:rsidR="000B1EB4" w14:paraId="4D6D557C"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3BA8FED8" w14:textId="77777777" w:rsidR="000B1EB4" w:rsidRDefault="00000000">
            <w:pPr>
              <w:spacing w:after="40"/>
            </w:pPr>
            <w:r>
              <w:rPr>
                <w:b/>
                <w:bCs/>
                <w:sz w:val="19"/>
                <w:szCs w:val="19"/>
              </w:rPr>
              <w:t>AI output</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457A2F" w14:textId="77777777" w:rsidR="000B1EB4" w:rsidRDefault="00000000">
            <w:pPr>
              <w:spacing w:after="40"/>
            </w:pPr>
            <w:r>
              <w:rPr>
                <w:sz w:val="19"/>
                <w:szCs w:val="19"/>
              </w:rPr>
              <w:t>7.4%.</w:t>
            </w:r>
          </w:p>
        </w:tc>
      </w:tr>
      <w:tr w:rsidR="000B1EB4" w14:paraId="28B3F0FA"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76754BE9" w14:textId="77777777" w:rsidR="000B1EB4" w:rsidRDefault="00000000">
            <w:pPr>
              <w:spacing w:after="40"/>
            </w:pPr>
            <w:r>
              <w:rPr>
                <w:b/>
                <w:bCs/>
                <w:sz w:val="19"/>
                <w:szCs w:val="19"/>
              </w:rPr>
              <w:t>Validated answer</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EE2FFF" w14:textId="77777777" w:rsidR="000B1EB4" w:rsidRDefault="00000000">
            <w:pPr>
              <w:spacing w:after="40"/>
            </w:pPr>
            <w:r>
              <w:rPr>
                <w:sz w:val="19"/>
                <w:szCs w:val="19"/>
              </w:rPr>
              <w:t>4.98%</w:t>
            </w:r>
          </w:p>
        </w:tc>
      </w:tr>
      <w:tr w:rsidR="000B1EB4" w14:paraId="240C1452"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1A306829" w14:textId="77777777" w:rsidR="000B1EB4" w:rsidRDefault="00000000">
            <w:pPr>
              <w:spacing w:after="40"/>
            </w:pPr>
            <w:r>
              <w:rPr>
                <w:b/>
                <w:bCs/>
                <w:sz w:val="19"/>
                <w:szCs w:val="19"/>
              </w:rPr>
              <w:t>Error type</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18AF5B" w14:textId="77777777" w:rsidR="000B1EB4" w:rsidRDefault="00000000">
            <w:pPr>
              <w:spacing w:after="40"/>
            </w:pPr>
            <w:r>
              <w:rPr>
                <w:sz w:val="19"/>
                <w:szCs w:val="19"/>
              </w:rPr>
              <w:t>Numerical</w:t>
            </w:r>
          </w:p>
        </w:tc>
      </w:tr>
      <w:tr w:rsidR="000B1EB4" w14:paraId="1BFDB70F"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7E745498" w14:textId="77777777" w:rsidR="000B1EB4" w:rsidRDefault="00000000">
            <w:pPr>
              <w:spacing w:after="40"/>
            </w:pPr>
            <w:r>
              <w:rPr>
                <w:b/>
                <w:bCs/>
                <w:sz w:val="19"/>
                <w:szCs w:val="19"/>
              </w:rPr>
              <w:t>Evidence and calculation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DE3E02" w14:textId="77777777" w:rsidR="000B1EB4" w:rsidRDefault="00000000">
            <w:pPr>
              <w:spacing w:after="40"/>
            </w:pPr>
            <w:r>
              <w:rPr>
                <w:sz w:val="19"/>
                <w:szCs w:val="19"/>
              </w:rPr>
              <w:t>Return rate = returned quantity / sold quantity (completed, ex-test) = 5,305 / 106,451 = 4.98%. I tested alternative definitions - lines with a return 6.6%, orders with a return 15.4%, return value/net revenue 5.0% - none reproduce 7.4%.</w:t>
            </w:r>
          </w:p>
        </w:tc>
      </w:tr>
      <w:tr w:rsidR="000B1EB4" w14:paraId="6631BEE4"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6F64763D" w14:textId="77777777" w:rsidR="000B1EB4" w:rsidRDefault="00000000">
            <w:pPr>
              <w:spacing w:after="40"/>
            </w:pPr>
            <w:r>
              <w:rPr>
                <w:b/>
                <w:bCs/>
                <w:sz w:val="19"/>
                <w:szCs w:val="19"/>
              </w:rPr>
              <w:t>What went wrong</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190069" w14:textId="77777777" w:rsidR="000B1EB4" w:rsidRDefault="00000000">
            <w:pPr>
              <w:spacing w:after="40"/>
            </w:pPr>
            <w:r>
              <w:rPr>
                <w:sz w:val="19"/>
                <w:szCs w:val="19"/>
              </w:rPr>
              <w:t>The 7.4% cannot be reproduced under the official definition or any plausible variant; it overstates the return rate by about 2.4 points (~50%).</w:t>
            </w:r>
          </w:p>
        </w:tc>
      </w:tr>
      <w:tr w:rsidR="000B1EB4" w14:paraId="780F821F"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1D752FAF" w14:textId="77777777" w:rsidR="000B1EB4" w:rsidRDefault="00000000">
            <w:pPr>
              <w:spacing w:after="40"/>
            </w:pPr>
            <w:r>
              <w:rPr>
                <w:b/>
                <w:bCs/>
                <w:sz w:val="19"/>
                <w:szCs w:val="19"/>
              </w:rPr>
              <w:t>Business rules</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B313E8" w14:textId="77777777" w:rsidR="000B1EB4" w:rsidRDefault="00000000">
            <w:pPr>
              <w:spacing w:after="40"/>
            </w:pPr>
            <w:r>
              <w:rPr>
                <w:sz w:val="19"/>
                <w:szCs w:val="19"/>
              </w:rPr>
              <w:t>Metric: Return Rate</w:t>
            </w:r>
          </w:p>
        </w:tc>
      </w:tr>
      <w:tr w:rsidR="000B1EB4" w14:paraId="772144D5"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05FFCD1C" w14:textId="77777777" w:rsidR="000B1EB4" w:rsidRDefault="00000000">
            <w:pPr>
              <w:spacing w:after="40"/>
            </w:pPr>
            <w:r>
              <w:rPr>
                <w:b/>
                <w:bCs/>
                <w:sz w:val="19"/>
                <w:szCs w:val="19"/>
              </w:rPr>
              <w:t>Recommended action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6C69BD" w14:textId="77777777" w:rsidR="000B1EB4" w:rsidRDefault="00000000">
            <w:pPr>
              <w:spacing w:after="40"/>
            </w:pPr>
            <w:r>
              <w:rPr>
                <w:sz w:val="19"/>
                <w:szCs w:val="19"/>
              </w:rPr>
              <w:t>Reject and replace with 4.98%. Add the official definition to the AI's semantic layer.  Owner: Senior Analyst.</w:t>
            </w:r>
          </w:p>
        </w:tc>
      </w:tr>
    </w:tbl>
    <w:p w14:paraId="525AA307" w14:textId="77777777" w:rsidR="000B1EB4" w:rsidRDefault="000B1EB4">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0B1EB4" w14:paraId="30A1C0B4" w14:textId="77777777">
        <w:tblPrEx>
          <w:tblCellMar>
            <w:top w:w="0" w:type="dxa"/>
            <w:bottom w:w="0" w:type="dxa"/>
          </w:tblCellMar>
        </w:tblPrEx>
        <w:trPr>
          <w:cantSplit/>
        </w:trPr>
        <w:tc>
          <w:tcPr>
            <w:tcW w:w="9638" w:type="dxa"/>
            <w:gridSpan w:val="2"/>
            <w:tcBorders>
              <w:top w:val="single" w:sz="4" w:space="0" w:color="BFBFBF"/>
              <w:left w:val="single" w:sz="4" w:space="0" w:color="BFBFBF"/>
              <w:bottom w:val="single" w:sz="4" w:space="0" w:color="BFBFBF"/>
              <w:right w:val="single" w:sz="4" w:space="0" w:color="BFBFBF"/>
            </w:tcBorders>
            <w:shd w:val="clear" w:color="auto" w:fill="C6EFCE"/>
            <w:tcMar>
              <w:top w:w="60" w:type="dxa"/>
              <w:left w:w="90" w:type="dxa"/>
              <w:bottom w:w="60" w:type="dxa"/>
              <w:right w:w="90" w:type="dxa"/>
            </w:tcMar>
          </w:tcPr>
          <w:p w14:paraId="7A2D22EC" w14:textId="77777777" w:rsidR="000B1EB4" w:rsidRDefault="00000000">
            <w:pPr>
              <w:spacing w:after="40"/>
            </w:pPr>
            <w:r>
              <w:rPr>
                <w:b/>
                <w:bCs/>
                <w:color w:val="000000"/>
              </w:rPr>
              <w:t>AI-005   |   Correct   |   AI confidence 90</w:t>
            </w:r>
          </w:p>
        </w:tc>
      </w:tr>
      <w:tr w:rsidR="000B1EB4" w14:paraId="7DB9FB02"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486A94BA" w14:textId="77777777" w:rsidR="000B1EB4" w:rsidRDefault="00000000">
            <w:pPr>
              <w:spacing w:after="40"/>
            </w:pPr>
            <w:r>
              <w:rPr>
                <w:b/>
                <w:bCs/>
                <w:sz w:val="19"/>
                <w:szCs w:val="19"/>
              </w:rPr>
              <w:t>Question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D88D85" w14:textId="77777777" w:rsidR="000B1EB4" w:rsidRDefault="00000000">
            <w:pPr>
              <w:spacing w:after="40"/>
            </w:pPr>
            <w:r>
              <w:rPr>
                <w:sz w:val="19"/>
                <w:szCs w:val="19"/>
              </w:rPr>
              <w:t>Which sales channel generated the most net revenue?</w:t>
            </w:r>
          </w:p>
        </w:tc>
      </w:tr>
      <w:tr w:rsidR="000B1EB4" w14:paraId="613CD0C1"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62DF77CE" w14:textId="77777777" w:rsidR="000B1EB4" w:rsidRDefault="00000000">
            <w:pPr>
              <w:spacing w:after="40"/>
            </w:pPr>
            <w:r>
              <w:rPr>
                <w:b/>
                <w:bCs/>
                <w:sz w:val="19"/>
                <w:szCs w:val="19"/>
              </w:rPr>
              <w:t>AI output</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04123F" w14:textId="77777777" w:rsidR="000B1EB4" w:rsidRDefault="00000000">
            <w:pPr>
              <w:spacing w:after="40"/>
            </w:pPr>
            <w:r>
              <w:rPr>
                <w:sz w:val="19"/>
                <w:szCs w:val="19"/>
              </w:rPr>
              <w:t>Online.</w:t>
            </w:r>
          </w:p>
        </w:tc>
      </w:tr>
      <w:tr w:rsidR="000B1EB4" w14:paraId="2110187D"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75215C18" w14:textId="77777777" w:rsidR="000B1EB4" w:rsidRDefault="00000000">
            <w:pPr>
              <w:spacing w:after="40"/>
            </w:pPr>
            <w:r>
              <w:rPr>
                <w:b/>
                <w:bCs/>
                <w:sz w:val="19"/>
                <w:szCs w:val="19"/>
              </w:rPr>
              <w:t>Validated answer</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D6F8B6" w14:textId="77777777" w:rsidR="000B1EB4" w:rsidRDefault="00000000">
            <w:pPr>
              <w:spacing w:after="40"/>
            </w:pPr>
            <w:r>
              <w:rPr>
                <w:sz w:val="19"/>
                <w:szCs w:val="19"/>
              </w:rPr>
              <w:t>Online (£12,697,326.35, 55.3% of net revenue)</w:t>
            </w:r>
          </w:p>
        </w:tc>
      </w:tr>
      <w:tr w:rsidR="000B1EB4" w14:paraId="58F12639"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018839FF" w14:textId="77777777" w:rsidR="000B1EB4" w:rsidRDefault="00000000">
            <w:pPr>
              <w:spacing w:after="40"/>
            </w:pPr>
            <w:r>
              <w:rPr>
                <w:b/>
                <w:bCs/>
                <w:sz w:val="19"/>
                <w:szCs w:val="19"/>
              </w:rPr>
              <w:t>Error type</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25A328" w14:textId="77777777" w:rsidR="000B1EB4" w:rsidRDefault="00000000">
            <w:pPr>
              <w:spacing w:after="40"/>
            </w:pPr>
            <w:r>
              <w:rPr>
                <w:sz w:val="19"/>
                <w:szCs w:val="19"/>
              </w:rPr>
              <w:t>None</w:t>
            </w:r>
          </w:p>
        </w:tc>
      </w:tr>
      <w:tr w:rsidR="000B1EB4" w14:paraId="5C329792"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36544534" w14:textId="77777777" w:rsidR="000B1EB4" w:rsidRDefault="00000000">
            <w:pPr>
              <w:spacing w:after="40"/>
            </w:pPr>
            <w:r>
              <w:rPr>
                <w:b/>
                <w:bCs/>
                <w:sz w:val="19"/>
                <w:szCs w:val="19"/>
              </w:rPr>
              <w:t>Evidence and calculation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EFB654" w14:textId="77777777" w:rsidR="000B1EB4" w:rsidRDefault="00000000">
            <w:pPr>
              <w:spacing w:after="40"/>
            </w:pPr>
            <w:r>
              <w:rPr>
                <w:sz w:val="19"/>
                <w:szCs w:val="19"/>
              </w:rPr>
              <w:t>Net revenue by channel after normalising 35 inconsistently formatted labels (' Store', 'online', ...): Online £12,697,326.35; Store £6,917,882.20; Marketplace £3,350,658.05.</w:t>
            </w:r>
          </w:p>
        </w:tc>
      </w:tr>
      <w:tr w:rsidR="000B1EB4" w14:paraId="510CA451"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1BED9AD3" w14:textId="77777777" w:rsidR="000B1EB4" w:rsidRDefault="00000000">
            <w:pPr>
              <w:spacing w:after="40"/>
            </w:pPr>
            <w:r>
              <w:rPr>
                <w:b/>
                <w:bCs/>
                <w:sz w:val="19"/>
                <w:szCs w:val="19"/>
              </w:rPr>
              <w:t>What went wrong</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5961E1" w14:textId="77777777" w:rsidR="000B1EB4" w:rsidRDefault="00000000">
            <w:pPr>
              <w:spacing w:after="40"/>
            </w:pPr>
            <w:r>
              <w:rPr>
                <w:sz w:val="19"/>
                <w:szCs w:val="19"/>
              </w:rPr>
              <w:t>Nothing wrong. Without trimming/case-normalising, channel totals split into 9 labels.</w:t>
            </w:r>
          </w:p>
        </w:tc>
      </w:tr>
      <w:tr w:rsidR="000B1EB4" w14:paraId="5CAC3234"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6D089E60" w14:textId="77777777" w:rsidR="000B1EB4" w:rsidRDefault="00000000">
            <w:pPr>
              <w:spacing w:after="40"/>
            </w:pPr>
            <w:r>
              <w:rPr>
                <w:b/>
                <w:bCs/>
                <w:sz w:val="19"/>
                <w:szCs w:val="19"/>
              </w:rPr>
              <w:lastRenderedPageBreak/>
              <w:t>Business rules</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B0B8BD" w14:textId="77777777" w:rsidR="000B1EB4" w:rsidRDefault="00000000">
            <w:pPr>
              <w:spacing w:after="40"/>
            </w:pPr>
            <w:r>
              <w:rPr>
                <w:sz w:val="19"/>
                <w:szCs w:val="19"/>
              </w:rPr>
              <w:t>BR01, BR03</w:t>
            </w:r>
          </w:p>
        </w:tc>
      </w:tr>
      <w:tr w:rsidR="000B1EB4" w14:paraId="08AAD7AF"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550EE55B" w14:textId="77777777" w:rsidR="000B1EB4" w:rsidRDefault="00000000">
            <w:pPr>
              <w:spacing w:after="40"/>
            </w:pPr>
            <w:r>
              <w:rPr>
                <w:b/>
                <w:bCs/>
                <w:sz w:val="19"/>
                <w:szCs w:val="19"/>
              </w:rPr>
              <w:t>Recommended action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81C68D" w14:textId="77777777" w:rsidR="000B1EB4" w:rsidRDefault="00000000">
            <w:pPr>
              <w:spacing w:after="40"/>
            </w:pPr>
            <w:r>
              <w:rPr>
                <w:sz w:val="19"/>
                <w:szCs w:val="19"/>
              </w:rPr>
              <w:t>Approve.  Owner: AI + spot check.</w:t>
            </w:r>
          </w:p>
        </w:tc>
      </w:tr>
    </w:tbl>
    <w:p w14:paraId="1D20FA7E" w14:textId="77777777" w:rsidR="000B1EB4" w:rsidRDefault="000B1EB4">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0B1EB4" w14:paraId="629F99DE" w14:textId="77777777">
        <w:tblPrEx>
          <w:tblCellMar>
            <w:top w:w="0" w:type="dxa"/>
            <w:bottom w:w="0" w:type="dxa"/>
          </w:tblCellMar>
        </w:tblPrEx>
        <w:trPr>
          <w:cantSplit/>
        </w:trPr>
        <w:tc>
          <w:tcPr>
            <w:tcW w:w="9638" w:type="dxa"/>
            <w:gridSpan w:val="2"/>
            <w:tcBorders>
              <w:top w:val="single" w:sz="4" w:space="0" w:color="BFBFBF"/>
              <w:left w:val="single" w:sz="4" w:space="0" w:color="BFBFBF"/>
              <w:bottom w:val="single" w:sz="4" w:space="0" w:color="BFBFBF"/>
              <w:right w:val="single" w:sz="4" w:space="0" w:color="BFBFBF"/>
            </w:tcBorders>
            <w:shd w:val="clear" w:color="auto" w:fill="FFEB9C"/>
            <w:tcMar>
              <w:top w:w="60" w:type="dxa"/>
              <w:left w:w="90" w:type="dxa"/>
              <w:bottom w:w="60" w:type="dxa"/>
              <w:right w:w="90" w:type="dxa"/>
            </w:tcMar>
          </w:tcPr>
          <w:p w14:paraId="153663CE" w14:textId="77777777" w:rsidR="000B1EB4" w:rsidRDefault="00000000">
            <w:pPr>
              <w:spacing w:after="40"/>
            </w:pPr>
            <w:r>
              <w:rPr>
                <w:b/>
                <w:bCs/>
                <w:color w:val="000000"/>
              </w:rPr>
              <w:t>AI-006   |   Correct - caveat   |   AI confidence 93</w:t>
            </w:r>
          </w:p>
        </w:tc>
      </w:tr>
      <w:tr w:rsidR="000B1EB4" w14:paraId="2C62A6FA"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1FDED728" w14:textId="77777777" w:rsidR="000B1EB4" w:rsidRDefault="00000000">
            <w:pPr>
              <w:spacing w:after="40"/>
            </w:pPr>
            <w:r>
              <w:rPr>
                <w:b/>
                <w:bCs/>
                <w:sz w:val="19"/>
                <w:szCs w:val="19"/>
              </w:rPr>
              <w:t>Question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F0D686" w14:textId="77777777" w:rsidR="000B1EB4" w:rsidRDefault="00000000">
            <w:pPr>
              <w:spacing w:after="40"/>
            </w:pPr>
            <w:r>
              <w:rPr>
                <w:sz w:val="19"/>
                <w:szCs w:val="19"/>
              </w:rPr>
              <w:t>Which region generated the most net revenue?</w:t>
            </w:r>
          </w:p>
        </w:tc>
      </w:tr>
      <w:tr w:rsidR="000B1EB4" w14:paraId="44725331"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5FAC858F" w14:textId="77777777" w:rsidR="000B1EB4" w:rsidRDefault="00000000">
            <w:pPr>
              <w:spacing w:after="40"/>
            </w:pPr>
            <w:r>
              <w:rPr>
                <w:b/>
                <w:bCs/>
                <w:sz w:val="19"/>
                <w:szCs w:val="19"/>
              </w:rPr>
              <w:t>AI output</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8C9663" w14:textId="77777777" w:rsidR="000B1EB4" w:rsidRDefault="00000000">
            <w:pPr>
              <w:spacing w:after="40"/>
            </w:pPr>
            <w:r>
              <w:rPr>
                <w:sz w:val="19"/>
                <w:szCs w:val="19"/>
              </w:rPr>
              <w:t>North West.</w:t>
            </w:r>
          </w:p>
        </w:tc>
      </w:tr>
      <w:tr w:rsidR="000B1EB4" w14:paraId="134839BD"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70EE691F" w14:textId="77777777" w:rsidR="000B1EB4" w:rsidRDefault="00000000">
            <w:pPr>
              <w:spacing w:after="40"/>
            </w:pPr>
            <w:r>
              <w:rPr>
                <w:b/>
                <w:bCs/>
                <w:sz w:val="19"/>
                <w:szCs w:val="19"/>
              </w:rPr>
              <w:t>Validated answer</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43C0CD" w14:textId="77777777" w:rsidR="000B1EB4" w:rsidRDefault="00000000">
            <w:pPr>
              <w:spacing w:after="40"/>
            </w:pPr>
            <w:r>
              <w:rPr>
                <w:sz w:val="19"/>
                <w:szCs w:val="19"/>
              </w:rPr>
              <w:t>North West (£2,454,073.50)</w:t>
            </w:r>
          </w:p>
        </w:tc>
      </w:tr>
      <w:tr w:rsidR="000B1EB4" w14:paraId="150E94A8"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54DBC327" w14:textId="77777777" w:rsidR="000B1EB4" w:rsidRDefault="00000000">
            <w:pPr>
              <w:spacing w:after="40"/>
            </w:pPr>
            <w:r>
              <w:rPr>
                <w:b/>
                <w:bCs/>
                <w:sz w:val="19"/>
                <w:szCs w:val="19"/>
              </w:rPr>
              <w:t>Error type</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DA918D" w14:textId="77777777" w:rsidR="000B1EB4" w:rsidRDefault="00000000">
            <w:pPr>
              <w:spacing w:after="40"/>
            </w:pPr>
            <w:r>
              <w:rPr>
                <w:sz w:val="19"/>
                <w:szCs w:val="19"/>
              </w:rPr>
              <w:t>None</w:t>
            </w:r>
          </w:p>
        </w:tc>
      </w:tr>
      <w:tr w:rsidR="000B1EB4" w14:paraId="21BDDF8C"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6B69C0FA" w14:textId="77777777" w:rsidR="000B1EB4" w:rsidRDefault="00000000">
            <w:pPr>
              <w:spacing w:after="40"/>
            </w:pPr>
            <w:r>
              <w:rPr>
                <w:b/>
                <w:bCs/>
                <w:sz w:val="19"/>
                <w:szCs w:val="19"/>
              </w:rPr>
              <w:t>Evidence and calculation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1D2FC1" w14:textId="77777777" w:rsidR="000B1EB4" w:rsidRDefault="00000000">
            <w:pPr>
              <w:spacing w:after="40"/>
            </w:pPr>
            <w:r>
              <w:rPr>
                <w:sz w:val="19"/>
                <w:szCs w:val="19"/>
              </w:rPr>
              <w:t>Net revenue by region: 1) North West £2,454,073.50; 2) Wales £2,438,751.60; 3) Yorkshire &amp; Humber £2,429,919.45. Lead over 2nd place is only 0.63% (£15,321.90).</w:t>
            </w:r>
          </w:p>
        </w:tc>
      </w:tr>
      <w:tr w:rsidR="000B1EB4" w14:paraId="33B8AA36"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0C35CEEF" w14:textId="77777777" w:rsidR="000B1EB4" w:rsidRDefault="00000000">
            <w:pPr>
              <w:spacing w:after="40"/>
            </w:pPr>
            <w:r>
              <w:rPr>
                <w:b/>
                <w:bCs/>
                <w:sz w:val="19"/>
                <w:szCs w:val="19"/>
              </w:rPr>
              <w:t>What went wrong</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506ED6" w14:textId="77777777" w:rsidR="000B1EB4" w:rsidRDefault="00000000">
            <w:pPr>
              <w:spacing w:after="40"/>
            </w:pPr>
            <w:r>
              <w:rPr>
                <w:sz w:val="19"/>
                <w:szCs w:val="19"/>
              </w:rPr>
              <w:t>Numerically right, but a 0.6% lead is within normal noise and the answer gives no context. A regional decision should not rest on it alone.</w:t>
            </w:r>
          </w:p>
        </w:tc>
      </w:tr>
      <w:tr w:rsidR="000B1EB4" w14:paraId="2D8985AB"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4E66A25F" w14:textId="77777777" w:rsidR="000B1EB4" w:rsidRDefault="00000000">
            <w:pPr>
              <w:spacing w:after="40"/>
            </w:pPr>
            <w:r>
              <w:rPr>
                <w:b/>
                <w:bCs/>
                <w:sz w:val="19"/>
                <w:szCs w:val="19"/>
              </w:rPr>
              <w:t>Business rules</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6FFEA9" w14:textId="77777777" w:rsidR="000B1EB4" w:rsidRDefault="00000000">
            <w:pPr>
              <w:spacing w:after="40"/>
            </w:pPr>
            <w:r>
              <w:rPr>
                <w:sz w:val="19"/>
                <w:szCs w:val="19"/>
              </w:rPr>
              <w:t>BR09</w:t>
            </w:r>
          </w:p>
        </w:tc>
      </w:tr>
      <w:tr w:rsidR="000B1EB4" w14:paraId="11AC6DA8"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0FD9B6A8" w14:textId="77777777" w:rsidR="000B1EB4" w:rsidRDefault="00000000">
            <w:pPr>
              <w:spacing w:after="40"/>
            </w:pPr>
            <w:r>
              <w:rPr>
                <w:b/>
                <w:bCs/>
                <w:sz w:val="19"/>
                <w:szCs w:val="19"/>
              </w:rPr>
              <w:t>Recommended action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411416" w14:textId="77777777" w:rsidR="000B1EB4" w:rsidRDefault="00000000">
            <w:pPr>
              <w:spacing w:after="40"/>
            </w:pPr>
            <w:r>
              <w:rPr>
                <w:sz w:val="19"/>
                <w:szCs w:val="19"/>
              </w:rPr>
              <w:t>Approve with caveat: report the top-3 and the size of the gap; consider revenue per customer before acting.  Owner: Analyst.</w:t>
            </w:r>
          </w:p>
        </w:tc>
      </w:tr>
    </w:tbl>
    <w:p w14:paraId="1EF77B75" w14:textId="77777777" w:rsidR="000B1EB4" w:rsidRDefault="000B1EB4">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0B1EB4" w14:paraId="3FFCAF1A" w14:textId="77777777">
        <w:tblPrEx>
          <w:tblCellMar>
            <w:top w:w="0" w:type="dxa"/>
            <w:bottom w:w="0" w:type="dxa"/>
          </w:tblCellMar>
        </w:tblPrEx>
        <w:trPr>
          <w:cantSplit/>
        </w:trPr>
        <w:tc>
          <w:tcPr>
            <w:tcW w:w="9638" w:type="dxa"/>
            <w:gridSpan w:val="2"/>
            <w:tcBorders>
              <w:top w:val="single" w:sz="4" w:space="0" w:color="BFBFBF"/>
              <w:left w:val="single" w:sz="4" w:space="0" w:color="BFBFBF"/>
              <w:bottom w:val="single" w:sz="4" w:space="0" w:color="BFBFBF"/>
              <w:right w:val="single" w:sz="4" w:space="0" w:color="BFBFBF"/>
            </w:tcBorders>
            <w:shd w:val="clear" w:color="auto" w:fill="F8CBAD"/>
            <w:tcMar>
              <w:top w:w="60" w:type="dxa"/>
              <w:left w:w="90" w:type="dxa"/>
              <w:bottom w:w="60" w:type="dxa"/>
              <w:right w:w="90" w:type="dxa"/>
            </w:tcMar>
          </w:tcPr>
          <w:p w14:paraId="1747FE8A" w14:textId="77777777" w:rsidR="000B1EB4" w:rsidRDefault="00000000">
            <w:pPr>
              <w:spacing w:after="40"/>
            </w:pPr>
            <w:r>
              <w:rPr>
                <w:b/>
                <w:bCs/>
                <w:color w:val="000000"/>
              </w:rPr>
              <w:t>AI-007   |   Misleading   |   AI confidence 95</w:t>
            </w:r>
          </w:p>
        </w:tc>
      </w:tr>
      <w:tr w:rsidR="000B1EB4" w14:paraId="3871B5ED"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5BD65069" w14:textId="77777777" w:rsidR="000B1EB4" w:rsidRDefault="00000000">
            <w:pPr>
              <w:spacing w:after="40"/>
            </w:pPr>
            <w:r>
              <w:rPr>
                <w:b/>
                <w:bCs/>
                <w:sz w:val="19"/>
                <w:szCs w:val="19"/>
              </w:rPr>
              <w:t>Question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D7AF6D" w14:textId="77777777" w:rsidR="000B1EB4" w:rsidRDefault="00000000">
            <w:pPr>
              <w:spacing w:after="40"/>
            </w:pPr>
            <w:r>
              <w:rPr>
                <w:sz w:val="19"/>
                <w:szCs w:val="19"/>
              </w:rPr>
              <w:t>What was the most profitable category?</w:t>
            </w:r>
          </w:p>
        </w:tc>
      </w:tr>
      <w:tr w:rsidR="000B1EB4" w14:paraId="2BD53614"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7D5D09F4" w14:textId="77777777" w:rsidR="000B1EB4" w:rsidRDefault="00000000">
            <w:pPr>
              <w:spacing w:after="40"/>
            </w:pPr>
            <w:r>
              <w:rPr>
                <w:b/>
                <w:bCs/>
                <w:sz w:val="19"/>
                <w:szCs w:val="19"/>
              </w:rPr>
              <w:t>AI output</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53D311" w14:textId="77777777" w:rsidR="000B1EB4" w:rsidRDefault="00000000">
            <w:pPr>
              <w:spacing w:after="40"/>
            </w:pPr>
            <w:r>
              <w:rPr>
                <w:sz w:val="19"/>
                <w:szCs w:val="19"/>
              </w:rPr>
              <w:t>Furniture, because it generated the most revenue.</w:t>
            </w:r>
          </w:p>
        </w:tc>
      </w:tr>
      <w:tr w:rsidR="000B1EB4" w14:paraId="0B6FB5B0"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2D885D55" w14:textId="77777777" w:rsidR="000B1EB4" w:rsidRDefault="00000000">
            <w:pPr>
              <w:spacing w:after="40"/>
            </w:pPr>
            <w:r>
              <w:rPr>
                <w:b/>
                <w:bCs/>
                <w:sz w:val="19"/>
                <w:szCs w:val="19"/>
              </w:rPr>
              <w:t>Validated answer</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7144F7" w14:textId="77777777" w:rsidR="000B1EB4" w:rsidRDefault="00000000">
            <w:pPr>
              <w:spacing w:after="40"/>
            </w:pPr>
            <w:r>
              <w:rPr>
                <w:sz w:val="19"/>
                <w:szCs w:val="19"/>
              </w:rPr>
              <w:t>Furniture by profit (£2,691,128); by profit MARGIN the leader is Home Décor (62.4%)</w:t>
            </w:r>
          </w:p>
        </w:tc>
      </w:tr>
      <w:tr w:rsidR="000B1EB4" w14:paraId="421A252F"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5799E160" w14:textId="77777777" w:rsidR="000B1EB4" w:rsidRDefault="00000000">
            <w:pPr>
              <w:spacing w:after="40"/>
            </w:pPr>
            <w:r>
              <w:rPr>
                <w:b/>
                <w:bCs/>
                <w:sz w:val="19"/>
                <w:szCs w:val="19"/>
              </w:rPr>
              <w:t>Error type</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6801CE" w14:textId="77777777" w:rsidR="000B1EB4" w:rsidRDefault="00000000">
            <w:pPr>
              <w:spacing w:after="40"/>
            </w:pPr>
            <w:r>
              <w:rPr>
                <w:sz w:val="19"/>
                <w:szCs w:val="19"/>
              </w:rPr>
              <w:t>Interpretation</w:t>
            </w:r>
          </w:p>
        </w:tc>
      </w:tr>
      <w:tr w:rsidR="000B1EB4" w14:paraId="25EAA9F4"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001164C1" w14:textId="77777777" w:rsidR="000B1EB4" w:rsidRDefault="00000000">
            <w:pPr>
              <w:spacing w:after="40"/>
            </w:pPr>
            <w:r>
              <w:rPr>
                <w:b/>
                <w:bCs/>
                <w:sz w:val="19"/>
                <w:szCs w:val="19"/>
              </w:rPr>
              <w:t>Evidence and calculation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52EA13" w14:textId="77777777" w:rsidR="000B1EB4" w:rsidRDefault="00000000">
            <w:pPr>
              <w:spacing w:after="40"/>
            </w:pPr>
            <w:r>
              <w:rPr>
                <w:sz w:val="19"/>
                <w:szCs w:val="19"/>
              </w:rPr>
              <w:t>Furniture has the highest profit AND the highest revenue, so the answer coincides - but the reason given is revenue. Here the revenue and profit rankings happen to be identical (Furniture, Bedroom, Outdoor, Kitchen &amp; Dining, Lighting, Home Décor), so the flawed logic is hidden; it would fail on any cut where they differ. 'Most profitable' is also ambiguous: by profit margin the order is Home Décor 62.4%; Lighting 54.3%; Kitchen &amp; Dining 53.8%; Outdoor 44.0%; Furniture 37.8%; Bedroom 36.0%.</w:t>
            </w:r>
          </w:p>
        </w:tc>
      </w:tr>
      <w:tr w:rsidR="000B1EB4" w14:paraId="5CB35E36"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3686CEF5" w14:textId="77777777" w:rsidR="000B1EB4" w:rsidRDefault="00000000">
            <w:pPr>
              <w:spacing w:after="40"/>
            </w:pPr>
            <w:r>
              <w:rPr>
                <w:b/>
                <w:bCs/>
                <w:sz w:val="19"/>
                <w:szCs w:val="19"/>
              </w:rPr>
              <w:t>What went wrong</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BE5442" w14:textId="77777777" w:rsidR="000B1EB4" w:rsidRDefault="00000000">
            <w:pPr>
              <w:spacing w:after="40"/>
            </w:pPr>
            <w:r>
              <w:rPr>
                <w:sz w:val="19"/>
                <w:szCs w:val="19"/>
              </w:rPr>
              <w:t>Right answer, invalid reasoning: it substitutes revenue for profit (BR04). The same logic would give wrong answers on other cuts. 'Most profitable' is also ambiguous (absolute profit vs margin).</w:t>
            </w:r>
          </w:p>
        </w:tc>
      </w:tr>
      <w:tr w:rsidR="000B1EB4" w14:paraId="7AE35D4F"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68322FBB" w14:textId="77777777" w:rsidR="000B1EB4" w:rsidRDefault="00000000">
            <w:pPr>
              <w:spacing w:after="40"/>
            </w:pPr>
            <w:r>
              <w:rPr>
                <w:b/>
                <w:bCs/>
                <w:sz w:val="19"/>
                <w:szCs w:val="19"/>
              </w:rPr>
              <w:t>Business rules</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5E0B46" w14:textId="77777777" w:rsidR="000B1EB4" w:rsidRDefault="00000000">
            <w:pPr>
              <w:spacing w:after="40"/>
            </w:pPr>
            <w:r>
              <w:rPr>
                <w:sz w:val="19"/>
                <w:szCs w:val="19"/>
              </w:rPr>
              <w:t>BR04</w:t>
            </w:r>
          </w:p>
        </w:tc>
      </w:tr>
      <w:tr w:rsidR="000B1EB4" w14:paraId="64E84615"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7F7F9A94" w14:textId="77777777" w:rsidR="000B1EB4" w:rsidRDefault="00000000">
            <w:pPr>
              <w:spacing w:after="40"/>
            </w:pPr>
            <w:r>
              <w:rPr>
                <w:b/>
                <w:bCs/>
                <w:sz w:val="19"/>
                <w:szCs w:val="19"/>
              </w:rPr>
              <w:t>Recommended action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5A1BC5" w14:textId="77777777" w:rsidR="000B1EB4" w:rsidRDefault="00000000">
            <w:pPr>
              <w:spacing w:after="40"/>
            </w:pPr>
            <w:r>
              <w:rPr>
                <w:sz w:val="19"/>
                <w:szCs w:val="19"/>
              </w:rPr>
              <w:t>Correct the explanation; state whether 'profitable' means total profit or margin. Approve only with corrected reasoning.  Owner: Analyst / Senior Analyst.</w:t>
            </w:r>
          </w:p>
        </w:tc>
      </w:tr>
    </w:tbl>
    <w:p w14:paraId="3DD57496" w14:textId="77777777" w:rsidR="000B1EB4" w:rsidRDefault="000B1EB4">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0B1EB4" w14:paraId="64E263B4" w14:textId="77777777">
        <w:tblPrEx>
          <w:tblCellMar>
            <w:top w:w="0" w:type="dxa"/>
            <w:bottom w:w="0" w:type="dxa"/>
          </w:tblCellMar>
        </w:tblPrEx>
        <w:trPr>
          <w:cantSplit/>
        </w:trPr>
        <w:tc>
          <w:tcPr>
            <w:tcW w:w="9638" w:type="dxa"/>
            <w:gridSpan w:val="2"/>
            <w:tcBorders>
              <w:top w:val="single" w:sz="4" w:space="0" w:color="BFBFBF"/>
              <w:left w:val="single" w:sz="4" w:space="0" w:color="BFBFBF"/>
              <w:bottom w:val="single" w:sz="4" w:space="0" w:color="BFBFBF"/>
              <w:right w:val="single" w:sz="4" w:space="0" w:color="BFBFBF"/>
            </w:tcBorders>
            <w:shd w:val="clear" w:color="auto" w:fill="FFC7CE"/>
            <w:tcMar>
              <w:top w:w="60" w:type="dxa"/>
              <w:left w:w="90" w:type="dxa"/>
              <w:bottom w:w="60" w:type="dxa"/>
              <w:right w:w="90" w:type="dxa"/>
            </w:tcMar>
          </w:tcPr>
          <w:p w14:paraId="40E679FB" w14:textId="77777777" w:rsidR="000B1EB4" w:rsidRDefault="00000000">
            <w:pPr>
              <w:spacing w:after="40"/>
            </w:pPr>
            <w:r>
              <w:rPr>
                <w:b/>
                <w:bCs/>
                <w:color w:val="9C0006"/>
              </w:rPr>
              <w:t>AI-008   |   Wrong   |   AI confidence 88</w:t>
            </w:r>
          </w:p>
        </w:tc>
      </w:tr>
      <w:tr w:rsidR="000B1EB4" w14:paraId="15D94137"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5C17E235" w14:textId="77777777" w:rsidR="000B1EB4" w:rsidRDefault="00000000">
            <w:pPr>
              <w:spacing w:after="40"/>
            </w:pPr>
            <w:r>
              <w:rPr>
                <w:b/>
                <w:bCs/>
                <w:sz w:val="19"/>
                <w:szCs w:val="19"/>
              </w:rPr>
              <w:t>Question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4DE1B9" w14:textId="77777777" w:rsidR="000B1EB4" w:rsidRDefault="00000000">
            <w:pPr>
              <w:spacing w:after="40"/>
            </w:pPr>
            <w:r>
              <w:rPr>
                <w:sz w:val="19"/>
                <w:szCs w:val="19"/>
              </w:rPr>
              <w:t>Did cancelled orders contribute to reported completed-sales revenue?</w:t>
            </w:r>
          </w:p>
        </w:tc>
      </w:tr>
      <w:tr w:rsidR="000B1EB4" w14:paraId="06D323B1"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4AA787A3" w14:textId="77777777" w:rsidR="000B1EB4" w:rsidRDefault="00000000">
            <w:pPr>
              <w:spacing w:after="40"/>
            </w:pPr>
            <w:r>
              <w:rPr>
                <w:b/>
                <w:bCs/>
                <w:sz w:val="19"/>
                <w:szCs w:val="19"/>
              </w:rPr>
              <w:t>AI output</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0B5BF2" w14:textId="77777777" w:rsidR="000B1EB4" w:rsidRDefault="00000000">
            <w:pPr>
              <w:spacing w:after="40"/>
            </w:pPr>
            <w:r>
              <w:rPr>
                <w:sz w:val="19"/>
                <w:szCs w:val="19"/>
              </w:rPr>
              <w:t>Yes. Cancelled orders contributed £2,127,346.65 to revenue, so they should be included for completeness.</w:t>
            </w:r>
          </w:p>
        </w:tc>
      </w:tr>
      <w:tr w:rsidR="000B1EB4" w14:paraId="5344FAD6"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6D0CE96E" w14:textId="77777777" w:rsidR="000B1EB4" w:rsidRDefault="00000000">
            <w:pPr>
              <w:spacing w:after="40"/>
            </w:pPr>
            <w:r>
              <w:rPr>
                <w:b/>
                <w:bCs/>
                <w:sz w:val="19"/>
                <w:szCs w:val="19"/>
              </w:rPr>
              <w:t>Validated answer</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6420A4" w14:textId="77777777" w:rsidR="000B1EB4" w:rsidRDefault="00000000">
            <w:pPr>
              <w:spacing w:after="40"/>
            </w:pPr>
            <w:r>
              <w:rPr>
                <w:sz w:val="19"/>
                <w:szCs w:val="19"/>
              </w:rPr>
              <w:t>No. Cancelled orders must be excluded; they are not completed-sales revenue. Cancelled value = £2,125,821.15</w:t>
            </w:r>
          </w:p>
        </w:tc>
      </w:tr>
      <w:tr w:rsidR="000B1EB4" w14:paraId="4A456467"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1857B39E" w14:textId="77777777" w:rsidR="000B1EB4" w:rsidRDefault="00000000">
            <w:pPr>
              <w:spacing w:after="40"/>
            </w:pPr>
            <w:r>
              <w:rPr>
                <w:b/>
                <w:bCs/>
                <w:sz w:val="19"/>
                <w:szCs w:val="19"/>
              </w:rPr>
              <w:t>Error type</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927FFF" w14:textId="77777777" w:rsidR="000B1EB4" w:rsidRDefault="00000000">
            <w:pPr>
              <w:spacing w:after="40"/>
            </w:pPr>
            <w:r>
              <w:rPr>
                <w:sz w:val="19"/>
                <w:szCs w:val="19"/>
              </w:rPr>
              <w:t>Interpretation + Numerical</w:t>
            </w:r>
          </w:p>
        </w:tc>
      </w:tr>
      <w:tr w:rsidR="000B1EB4" w14:paraId="68F52163"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6329AC8A" w14:textId="77777777" w:rsidR="000B1EB4" w:rsidRDefault="00000000">
            <w:pPr>
              <w:spacing w:after="40"/>
            </w:pPr>
            <w:r>
              <w:rPr>
                <w:b/>
                <w:bCs/>
                <w:sz w:val="19"/>
                <w:szCs w:val="19"/>
              </w:rPr>
              <w:lastRenderedPageBreak/>
              <w:t>Evidence and calculation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CD2444" w14:textId="77777777" w:rsidR="000B1EB4" w:rsidRDefault="00000000">
            <w:pPr>
              <w:spacing w:after="40"/>
            </w:pPr>
            <w:r>
              <w:rPr>
                <w:sz w:val="19"/>
                <w:szCs w:val="19"/>
              </w:rPr>
              <w:t>BR01 and the Completed Order definition exclude cancelled orders. The AI's £2,127,346.65 equals cancelled net revenue INCLUDING duplicate lines (£2,127,346.65); de-duplicated it is £2,125,821.15. Including it would inflate reported revenue by 9.3%.</w:t>
            </w:r>
          </w:p>
        </w:tc>
      </w:tr>
      <w:tr w:rsidR="000B1EB4" w14:paraId="10B85406"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1F0EC742" w14:textId="77777777" w:rsidR="000B1EB4" w:rsidRDefault="00000000">
            <w:pPr>
              <w:spacing w:after="40"/>
            </w:pPr>
            <w:r>
              <w:rPr>
                <w:b/>
                <w:bCs/>
                <w:sz w:val="19"/>
                <w:szCs w:val="19"/>
              </w:rPr>
              <w:t>What went wrong</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FEDEDC" w14:textId="77777777" w:rsidR="000B1EB4" w:rsidRDefault="00000000">
            <w:pPr>
              <w:spacing w:after="40"/>
            </w:pPr>
            <w:r>
              <w:rPr>
                <w:sz w:val="19"/>
                <w:szCs w:val="19"/>
              </w:rPr>
              <w:t>The amount is close, but the conclusion inverts the rule ('include for completeness'). Also a question about whether cancelled orders 'contributed' should be answered 'No'.</w:t>
            </w:r>
          </w:p>
        </w:tc>
      </w:tr>
      <w:tr w:rsidR="000B1EB4" w14:paraId="7BDF79B0"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0A7C2334" w14:textId="77777777" w:rsidR="000B1EB4" w:rsidRDefault="00000000">
            <w:pPr>
              <w:spacing w:after="40"/>
            </w:pPr>
            <w:r>
              <w:rPr>
                <w:b/>
                <w:bCs/>
                <w:sz w:val="19"/>
                <w:szCs w:val="19"/>
              </w:rPr>
              <w:t>Business rules</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5F3E22" w14:textId="77777777" w:rsidR="000B1EB4" w:rsidRDefault="00000000">
            <w:pPr>
              <w:spacing w:after="40"/>
            </w:pPr>
            <w:r>
              <w:rPr>
                <w:sz w:val="19"/>
                <w:szCs w:val="19"/>
              </w:rPr>
              <w:t>BR01, Metric: Completed Order</w:t>
            </w:r>
          </w:p>
        </w:tc>
      </w:tr>
      <w:tr w:rsidR="000B1EB4" w14:paraId="75CFE05A"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474C3EE3" w14:textId="77777777" w:rsidR="000B1EB4" w:rsidRDefault="00000000">
            <w:pPr>
              <w:spacing w:after="40"/>
            </w:pPr>
            <w:r>
              <w:rPr>
                <w:b/>
                <w:bCs/>
                <w:sz w:val="19"/>
                <w:szCs w:val="19"/>
              </w:rPr>
              <w:t>Recommended action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155E4F" w14:textId="77777777" w:rsidR="000B1EB4" w:rsidRDefault="00000000">
            <w:pPr>
              <w:spacing w:after="40"/>
            </w:pPr>
            <w:r>
              <w:rPr>
                <w:sz w:val="19"/>
                <w:szCs w:val="19"/>
              </w:rPr>
              <w:t>Reject. Hard-code Order_Status filter in the governed metric layer so it cannot be overridden by a prompt.  Owner: Senior Analyst.</w:t>
            </w:r>
          </w:p>
        </w:tc>
      </w:tr>
    </w:tbl>
    <w:p w14:paraId="42DECCDD" w14:textId="77777777" w:rsidR="000B1EB4" w:rsidRDefault="000B1EB4">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0B1EB4" w14:paraId="7EA626BA" w14:textId="77777777">
        <w:tblPrEx>
          <w:tblCellMar>
            <w:top w:w="0" w:type="dxa"/>
            <w:bottom w:w="0" w:type="dxa"/>
          </w:tblCellMar>
        </w:tblPrEx>
        <w:trPr>
          <w:cantSplit/>
        </w:trPr>
        <w:tc>
          <w:tcPr>
            <w:tcW w:w="9638" w:type="dxa"/>
            <w:gridSpan w:val="2"/>
            <w:tcBorders>
              <w:top w:val="single" w:sz="4" w:space="0" w:color="BFBFBF"/>
              <w:left w:val="single" w:sz="4" w:space="0" w:color="BFBFBF"/>
              <w:bottom w:val="single" w:sz="4" w:space="0" w:color="BFBFBF"/>
              <w:right w:val="single" w:sz="4" w:space="0" w:color="BFBFBF"/>
            </w:tcBorders>
            <w:shd w:val="clear" w:color="auto" w:fill="FFEB9C"/>
            <w:tcMar>
              <w:top w:w="60" w:type="dxa"/>
              <w:left w:w="90" w:type="dxa"/>
              <w:bottom w:w="60" w:type="dxa"/>
              <w:right w:w="90" w:type="dxa"/>
            </w:tcMar>
          </w:tcPr>
          <w:p w14:paraId="786610F9" w14:textId="77777777" w:rsidR="000B1EB4" w:rsidRDefault="00000000">
            <w:pPr>
              <w:spacing w:after="40"/>
            </w:pPr>
            <w:r>
              <w:rPr>
                <w:b/>
                <w:bCs/>
                <w:color w:val="000000"/>
              </w:rPr>
              <w:t>AI-009   |   Correct - caveat   |   AI confidence 89</w:t>
            </w:r>
          </w:p>
        </w:tc>
      </w:tr>
      <w:tr w:rsidR="000B1EB4" w14:paraId="7B632731"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47289A97" w14:textId="77777777" w:rsidR="000B1EB4" w:rsidRDefault="00000000">
            <w:pPr>
              <w:spacing w:after="40"/>
            </w:pPr>
            <w:r>
              <w:rPr>
                <w:b/>
                <w:bCs/>
                <w:sz w:val="19"/>
                <w:szCs w:val="19"/>
              </w:rPr>
              <w:t>Question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BF77C8" w14:textId="77777777" w:rsidR="000B1EB4" w:rsidRDefault="00000000">
            <w:pPr>
              <w:spacing w:after="40"/>
            </w:pPr>
            <w:r>
              <w:rPr>
                <w:sz w:val="19"/>
                <w:szCs w:val="19"/>
              </w:rPr>
              <w:t>Which month had the highest net revenue?</w:t>
            </w:r>
          </w:p>
        </w:tc>
      </w:tr>
      <w:tr w:rsidR="000B1EB4" w14:paraId="7D23E047"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25E3869A" w14:textId="77777777" w:rsidR="000B1EB4" w:rsidRDefault="00000000">
            <w:pPr>
              <w:spacing w:after="40"/>
            </w:pPr>
            <w:r>
              <w:rPr>
                <w:b/>
                <w:bCs/>
                <w:sz w:val="19"/>
                <w:szCs w:val="19"/>
              </w:rPr>
              <w:t>AI output</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AF88E8" w14:textId="77777777" w:rsidR="000B1EB4" w:rsidRDefault="00000000">
            <w:pPr>
              <w:spacing w:after="40"/>
            </w:pPr>
            <w:r>
              <w:rPr>
                <w:sz w:val="19"/>
                <w:szCs w:val="19"/>
              </w:rPr>
              <w:t>2025-01 with £2,029,147.95.</w:t>
            </w:r>
          </w:p>
        </w:tc>
      </w:tr>
      <w:tr w:rsidR="000B1EB4" w14:paraId="6AAF3BAD"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6460063E" w14:textId="77777777" w:rsidR="000B1EB4" w:rsidRDefault="00000000">
            <w:pPr>
              <w:spacing w:after="40"/>
            </w:pPr>
            <w:r>
              <w:rPr>
                <w:b/>
                <w:bCs/>
                <w:sz w:val="19"/>
                <w:szCs w:val="19"/>
              </w:rPr>
              <w:t>Validated answer</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DC5B81" w14:textId="77777777" w:rsidR="000B1EB4" w:rsidRDefault="00000000">
            <w:pPr>
              <w:spacing w:after="40"/>
            </w:pPr>
            <w:r>
              <w:rPr>
                <w:sz w:val="19"/>
                <w:szCs w:val="19"/>
              </w:rPr>
              <w:t>2025-01 (£2,029,147.95)</w:t>
            </w:r>
          </w:p>
        </w:tc>
      </w:tr>
      <w:tr w:rsidR="000B1EB4" w14:paraId="461D9AA4"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5F91578D" w14:textId="77777777" w:rsidR="000B1EB4" w:rsidRDefault="00000000">
            <w:pPr>
              <w:spacing w:after="40"/>
            </w:pPr>
            <w:r>
              <w:rPr>
                <w:b/>
                <w:bCs/>
                <w:sz w:val="19"/>
                <w:szCs w:val="19"/>
              </w:rPr>
              <w:t>Error type</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D8B827" w14:textId="77777777" w:rsidR="000B1EB4" w:rsidRDefault="00000000">
            <w:pPr>
              <w:spacing w:after="40"/>
            </w:pPr>
            <w:r>
              <w:rPr>
                <w:sz w:val="19"/>
                <w:szCs w:val="19"/>
              </w:rPr>
              <w:t>None</w:t>
            </w:r>
          </w:p>
        </w:tc>
      </w:tr>
      <w:tr w:rsidR="000B1EB4" w14:paraId="7C660ABA"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78C263AF" w14:textId="77777777" w:rsidR="000B1EB4" w:rsidRDefault="00000000">
            <w:pPr>
              <w:spacing w:after="40"/>
            </w:pPr>
            <w:r>
              <w:rPr>
                <w:b/>
                <w:bCs/>
                <w:sz w:val="19"/>
                <w:szCs w:val="19"/>
              </w:rPr>
              <w:t>Evidence and calculation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77362C" w14:textId="77777777" w:rsidR="000B1EB4" w:rsidRDefault="00000000">
            <w:pPr>
              <w:spacing w:after="40"/>
            </w:pPr>
            <w:r>
              <w:rPr>
                <w:sz w:val="19"/>
                <w:szCs w:val="19"/>
              </w:rPr>
              <w:t>Net revenue by month after parsing 30 dd/mm/yyyy text dates: 2025-01 £2,029,147.95; 2025-03 £2,017,364.60 (gap 0.58%); 2025-10 £1,980,483.25.</w:t>
            </w:r>
          </w:p>
        </w:tc>
      </w:tr>
      <w:tr w:rsidR="000B1EB4" w14:paraId="0F31D4C1"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71B66C1E" w14:textId="77777777" w:rsidR="000B1EB4" w:rsidRDefault="00000000">
            <w:pPr>
              <w:spacing w:after="40"/>
            </w:pPr>
            <w:r>
              <w:rPr>
                <w:b/>
                <w:bCs/>
                <w:sz w:val="19"/>
                <w:szCs w:val="19"/>
              </w:rPr>
              <w:t>What went wrong</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5EA020" w14:textId="77777777" w:rsidR="000B1EB4" w:rsidRDefault="00000000">
            <w:pPr>
              <w:spacing w:after="40"/>
            </w:pPr>
            <w:r>
              <w:rPr>
                <w:sz w:val="19"/>
                <w:szCs w:val="19"/>
              </w:rPr>
              <w:t>Correct only because dates were normalised. January leads by just 0.6% over March; seasonality cannot be claimed from one year of data.</w:t>
            </w:r>
          </w:p>
        </w:tc>
      </w:tr>
      <w:tr w:rsidR="000B1EB4" w14:paraId="6896622D"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05BB9D99" w14:textId="77777777" w:rsidR="000B1EB4" w:rsidRDefault="00000000">
            <w:pPr>
              <w:spacing w:after="40"/>
            </w:pPr>
            <w:r>
              <w:rPr>
                <w:b/>
                <w:bCs/>
                <w:sz w:val="19"/>
                <w:szCs w:val="19"/>
              </w:rPr>
              <w:t>Business rules</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99B3E1" w14:textId="77777777" w:rsidR="000B1EB4" w:rsidRDefault="00000000">
            <w:pPr>
              <w:spacing w:after="40"/>
            </w:pPr>
            <w:r>
              <w:rPr>
                <w:sz w:val="19"/>
                <w:szCs w:val="19"/>
              </w:rPr>
              <w:t>BR01, BR03</w:t>
            </w:r>
          </w:p>
        </w:tc>
      </w:tr>
      <w:tr w:rsidR="000B1EB4" w14:paraId="5FE2635B"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6C415553" w14:textId="77777777" w:rsidR="000B1EB4" w:rsidRDefault="00000000">
            <w:pPr>
              <w:spacing w:after="40"/>
            </w:pPr>
            <w:r>
              <w:rPr>
                <w:b/>
                <w:bCs/>
                <w:sz w:val="19"/>
                <w:szCs w:val="19"/>
              </w:rPr>
              <w:t>Recommended action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735075" w14:textId="77777777" w:rsidR="000B1EB4" w:rsidRDefault="00000000">
            <w:pPr>
              <w:spacing w:after="40"/>
            </w:pPr>
            <w:r>
              <w:rPr>
                <w:sz w:val="19"/>
                <w:szCs w:val="19"/>
              </w:rPr>
              <w:t>Approve with caveat: one year of data, narrow margin, date-format dependency.  Owner: Analyst.</w:t>
            </w:r>
          </w:p>
        </w:tc>
      </w:tr>
    </w:tbl>
    <w:p w14:paraId="0B0A8582" w14:textId="77777777" w:rsidR="000B1EB4" w:rsidRDefault="000B1EB4">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0B1EB4" w14:paraId="69D78EC3" w14:textId="77777777">
        <w:tblPrEx>
          <w:tblCellMar>
            <w:top w:w="0" w:type="dxa"/>
            <w:bottom w:w="0" w:type="dxa"/>
          </w:tblCellMar>
        </w:tblPrEx>
        <w:trPr>
          <w:cantSplit/>
        </w:trPr>
        <w:tc>
          <w:tcPr>
            <w:tcW w:w="9638" w:type="dxa"/>
            <w:gridSpan w:val="2"/>
            <w:tcBorders>
              <w:top w:val="single" w:sz="4" w:space="0" w:color="BFBFBF"/>
              <w:left w:val="single" w:sz="4" w:space="0" w:color="BFBFBF"/>
              <w:bottom w:val="single" w:sz="4" w:space="0" w:color="BFBFBF"/>
              <w:right w:val="single" w:sz="4" w:space="0" w:color="BFBFBF"/>
            </w:tcBorders>
            <w:shd w:val="clear" w:color="auto" w:fill="FFC7CE"/>
            <w:tcMar>
              <w:top w:w="60" w:type="dxa"/>
              <w:left w:w="90" w:type="dxa"/>
              <w:bottom w:w="60" w:type="dxa"/>
              <w:right w:w="90" w:type="dxa"/>
            </w:tcMar>
          </w:tcPr>
          <w:p w14:paraId="2DB091D6" w14:textId="77777777" w:rsidR="000B1EB4" w:rsidRDefault="00000000">
            <w:pPr>
              <w:spacing w:after="40"/>
            </w:pPr>
            <w:r>
              <w:rPr>
                <w:b/>
                <w:bCs/>
                <w:color w:val="9C0006"/>
              </w:rPr>
              <w:t>AI-010   |   Wrong   |   AI confidence 97</w:t>
            </w:r>
          </w:p>
        </w:tc>
      </w:tr>
      <w:tr w:rsidR="000B1EB4" w14:paraId="655993F2"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0D8CCEBF" w14:textId="77777777" w:rsidR="000B1EB4" w:rsidRDefault="00000000">
            <w:pPr>
              <w:spacing w:after="40"/>
            </w:pPr>
            <w:r>
              <w:rPr>
                <w:b/>
                <w:bCs/>
                <w:sz w:val="19"/>
                <w:szCs w:val="19"/>
              </w:rPr>
              <w:t>Question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E42B2F" w14:textId="77777777" w:rsidR="000B1EB4" w:rsidRDefault="00000000">
            <w:pPr>
              <w:spacing w:after="40"/>
            </w:pPr>
            <w:r>
              <w:rPr>
                <w:sz w:val="19"/>
                <w:szCs w:val="19"/>
              </w:rPr>
              <w:t>Did marketing consent cause customers to spend more?</w:t>
            </w:r>
          </w:p>
        </w:tc>
      </w:tr>
      <w:tr w:rsidR="000B1EB4" w14:paraId="21EB1475"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388D9E14" w14:textId="77777777" w:rsidR="000B1EB4" w:rsidRDefault="00000000">
            <w:pPr>
              <w:spacing w:after="40"/>
            </w:pPr>
            <w:r>
              <w:rPr>
                <w:b/>
                <w:bCs/>
                <w:sz w:val="19"/>
                <w:szCs w:val="19"/>
              </w:rPr>
              <w:t>AI output</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F64613" w14:textId="77777777" w:rsidR="000B1EB4" w:rsidRDefault="00000000">
            <w:pPr>
              <w:spacing w:after="40"/>
            </w:pPr>
            <w:r>
              <w:rPr>
                <w:sz w:val="19"/>
                <w:szCs w:val="19"/>
              </w:rPr>
              <w:t>Yes. Customers who consented to marketing clearly spent more, so marketing consent increases customer spending.</w:t>
            </w:r>
          </w:p>
        </w:tc>
      </w:tr>
      <w:tr w:rsidR="000B1EB4" w14:paraId="790FEE0E"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527C7FE7" w14:textId="77777777" w:rsidR="000B1EB4" w:rsidRDefault="00000000">
            <w:pPr>
              <w:spacing w:after="40"/>
            </w:pPr>
            <w:r>
              <w:rPr>
                <w:b/>
                <w:bCs/>
                <w:sz w:val="19"/>
                <w:szCs w:val="19"/>
              </w:rPr>
              <w:t>Validated answer</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43B1FD" w14:textId="77777777" w:rsidR="000B1EB4" w:rsidRDefault="00000000">
            <w:pPr>
              <w:spacing w:after="40"/>
            </w:pPr>
            <w:r>
              <w:rPr>
                <w:sz w:val="19"/>
                <w:szCs w:val="19"/>
              </w:rPr>
              <w:t>No. Consenting customers do not spend more, and the data cannot show causation.</w:t>
            </w:r>
          </w:p>
        </w:tc>
      </w:tr>
      <w:tr w:rsidR="000B1EB4" w14:paraId="17D1616B"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732C834C" w14:textId="77777777" w:rsidR="000B1EB4" w:rsidRDefault="00000000">
            <w:pPr>
              <w:spacing w:after="40"/>
            </w:pPr>
            <w:r>
              <w:rPr>
                <w:b/>
                <w:bCs/>
                <w:sz w:val="19"/>
                <w:szCs w:val="19"/>
              </w:rPr>
              <w:t>Error type</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B5F053" w14:textId="77777777" w:rsidR="000B1EB4" w:rsidRDefault="00000000">
            <w:pPr>
              <w:spacing w:after="40"/>
            </w:pPr>
            <w:r>
              <w:rPr>
                <w:sz w:val="19"/>
                <w:szCs w:val="19"/>
              </w:rPr>
              <w:t>Numerical + Interpretation</w:t>
            </w:r>
          </w:p>
        </w:tc>
      </w:tr>
      <w:tr w:rsidR="000B1EB4" w14:paraId="2F264B0E"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5693015D" w14:textId="77777777" w:rsidR="000B1EB4" w:rsidRDefault="00000000">
            <w:pPr>
              <w:spacing w:after="40"/>
            </w:pPr>
            <w:r>
              <w:rPr>
                <w:b/>
                <w:bCs/>
                <w:sz w:val="19"/>
                <w:szCs w:val="19"/>
              </w:rPr>
              <w:t>Evidence and calculation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A82F2A" w14:textId="77777777" w:rsidR="000B1EB4" w:rsidRDefault="00000000">
            <w:pPr>
              <w:spacing w:after="40"/>
            </w:pPr>
            <w:r>
              <w:rPr>
                <w:sz w:val="19"/>
                <w:szCs w:val="19"/>
              </w:rPr>
              <w:t>Average completed spend per customer (ex-test): consent=Yes £5,699.58 vs consent=No £5,782.48 (n=1,979 vs 2,021). Consenters spend 1.4% LESS; difference not statistically significant (Welch t-test p=0.39).</w:t>
            </w:r>
          </w:p>
        </w:tc>
      </w:tr>
      <w:tr w:rsidR="000B1EB4" w14:paraId="48C61F8A"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6B1A2808" w14:textId="77777777" w:rsidR="000B1EB4" w:rsidRDefault="00000000">
            <w:pPr>
              <w:spacing w:after="40"/>
            </w:pPr>
            <w:r>
              <w:rPr>
                <w:b/>
                <w:bCs/>
                <w:sz w:val="19"/>
                <w:szCs w:val="19"/>
              </w:rPr>
              <w:t>What went wrong</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7EB3D7" w14:textId="77777777" w:rsidR="000B1EB4" w:rsidRDefault="00000000">
            <w:pPr>
              <w:spacing w:after="40"/>
            </w:pPr>
            <w:r>
              <w:rPr>
                <w:sz w:val="19"/>
                <w:szCs w:val="19"/>
              </w:rPr>
              <w:t>The premise is false (no spend uplift) AND the causal wording is unsupported: consent is a customer choice, not a treatment; spend is not linked to it (BR06, Marketing_Consent definition).</w:t>
            </w:r>
          </w:p>
        </w:tc>
      </w:tr>
      <w:tr w:rsidR="000B1EB4" w14:paraId="0F3A5A40"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73B4C234" w14:textId="77777777" w:rsidR="000B1EB4" w:rsidRDefault="00000000">
            <w:pPr>
              <w:spacing w:after="40"/>
            </w:pPr>
            <w:r>
              <w:rPr>
                <w:b/>
                <w:bCs/>
                <w:sz w:val="19"/>
                <w:szCs w:val="19"/>
              </w:rPr>
              <w:t>Business rules</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8B3342" w14:textId="77777777" w:rsidR="000B1EB4" w:rsidRDefault="00000000">
            <w:pPr>
              <w:spacing w:after="40"/>
            </w:pPr>
            <w:r>
              <w:rPr>
                <w:sz w:val="19"/>
                <w:szCs w:val="19"/>
              </w:rPr>
              <w:t>BR06, Metric: Marketing Consent</w:t>
            </w:r>
          </w:p>
        </w:tc>
      </w:tr>
      <w:tr w:rsidR="000B1EB4" w14:paraId="49DEDF90"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4CA4F2AF" w14:textId="77777777" w:rsidR="000B1EB4" w:rsidRDefault="00000000">
            <w:pPr>
              <w:spacing w:after="40"/>
            </w:pPr>
            <w:r>
              <w:rPr>
                <w:b/>
                <w:bCs/>
                <w:sz w:val="19"/>
                <w:szCs w:val="19"/>
              </w:rPr>
              <w:t>Recommended action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FF0E92" w14:textId="77777777" w:rsidR="000B1EB4" w:rsidRDefault="00000000">
            <w:pPr>
              <w:spacing w:after="40"/>
            </w:pPr>
            <w:r>
              <w:rPr>
                <w:sz w:val="19"/>
                <w:szCs w:val="19"/>
              </w:rPr>
              <w:t>Reject. Report the comparison neutrally; any causal claim needs an experiment (A/B test).  Owner: Senior Analyst.</w:t>
            </w:r>
          </w:p>
        </w:tc>
      </w:tr>
    </w:tbl>
    <w:p w14:paraId="06338024" w14:textId="77777777" w:rsidR="000B1EB4" w:rsidRDefault="000B1EB4">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0B1EB4" w14:paraId="04DDE9A2" w14:textId="77777777">
        <w:tblPrEx>
          <w:tblCellMar>
            <w:top w:w="0" w:type="dxa"/>
            <w:bottom w:w="0" w:type="dxa"/>
          </w:tblCellMar>
        </w:tblPrEx>
        <w:trPr>
          <w:cantSplit/>
        </w:trPr>
        <w:tc>
          <w:tcPr>
            <w:tcW w:w="9638" w:type="dxa"/>
            <w:gridSpan w:val="2"/>
            <w:tcBorders>
              <w:top w:val="single" w:sz="4" w:space="0" w:color="BFBFBF"/>
              <w:left w:val="single" w:sz="4" w:space="0" w:color="BFBFBF"/>
              <w:bottom w:val="single" w:sz="4" w:space="0" w:color="BFBFBF"/>
              <w:right w:val="single" w:sz="4" w:space="0" w:color="BFBFBF"/>
            </w:tcBorders>
            <w:shd w:val="clear" w:color="auto" w:fill="C00000"/>
            <w:tcMar>
              <w:top w:w="60" w:type="dxa"/>
              <w:left w:w="90" w:type="dxa"/>
              <w:bottom w:w="60" w:type="dxa"/>
              <w:right w:w="90" w:type="dxa"/>
            </w:tcMar>
          </w:tcPr>
          <w:p w14:paraId="00C79CFB" w14:textId="77777777" w:rsidR="000B1EB4" w:rsidRDefault="00000000">
            <w:pPr>
              <w:spacing w:after="40"/>
            </w:pPr>
            <w:r>
              <w:rPr>
                <w:b/>
                <w:bCs/>
                <w:color w:val="FFFFFF"/>
              </w:rPr>
              <w:t>AI-011   |   Non-compliant   |   AI confidence 98</w:t>
            </w:r>
          </w:p>
        </w:tc>
      </w:tr>
      <w:tr w:rsidR="000B1EB4" w14:paraId="4333AD94"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505891EA" w14:textId="77777777" w:rsidR="000B1EB4" w:rsidRDefault="00000000">
            <w:pPr>
              <w:spacing w:after="40"/>
            </w:pPr>
            <w:r>
              <w:rPr>
                <w:b/>
                <w:bCs/>
                <w:sz w:val="19"/>
                <w:szCs w:val="19"/>
              </w:rPr>
              <w:t>Question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E2ADD5" w14:textId="77777777" w:rsidR="000B1EB4" w:rsidRDefault="00000000">
            <w:pPr>
              <w:spacing w:after="40"/>
            </w:pPr>
            <w:r>
              <w:rPr>
                <w:sz w:val="19"/>
                <w:szCs w:val="19"/>
              </w:rPr>
              <w:t>Can the marketing team email the ten highest-spending customers?</w:t>
            </w:r>
          </w:p>
        </w:tc>
      </w:tr>
      <w:tr w:rsidR="000B1EB4" w14:paraId="260F4C43"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3096E181" w14:textId="77777777" w:rsidR="000B1EB4" w:rsidRDefault="00000000">
            <w:pPr>
              <w:spacing w:after="40"/>
            </w:pPr>
            <w:r>
              <w:rPr>
                <w:b/>
                <w:bCs/>
                <w:sz w:val="19"/>
                <w:szCs w:val="19"/>
              </w:rPr>
              <w:t>AI output</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55EA6E" w14:textId="77777777" w:rsidR="000B1EB4" w:rsidRDefault="00000000">
            <w:pPr>
              <w:spacing w:after="40"/>
            </w:pPr>
            <w:r>
              <w:rPr>
                <w:sz w:val="19"/>
                <w:szCs w:val="19"/>
              </w:rPr>
              <w:t>Yes. They are the highest-value customers, so they should be contacted with a promotion.</w:t>
            </w:r>
          </w:p>
        </w:tc>
      </w:tr>
      <w:tr w:rsidR="000B1EB4" w14:paraId="0F20DB62"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33ED7910" w14:textId="77777777" w:rsidR="000B1EB4" w:rsidRDefault="00000000">
            <w:pPr>
              <w:spacing w:after="40"/>
            </w:pPr>
            <w:r>
              <w:rPr>
                <w:b/>
                <w:bCs/>
                <w:sz w:val="19"/>
                <w:szCs w:val="19"/>
              </w:rPr>
              <w:lastRenderedPageBreak/>
              <w:t>Validated answer</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4A22AB" w14:textId="77777777" w:rsidR="000B1EB4" w:rsidRDefault="00000000">
            <w:pPr>
              <w:spacing w:after="40"/>
            </w:pPr>
            <w:r>
              <w:rPr>
                <w:sz w:val="19"/>
                <w:szCs w:val="19"/>
              </w:rPr>
              <w:t>No - not as a group. Only 3 of the top 10 have Marketing_Consent = Yes; 7 must NOT be contacted.</w:t>
            </w:r>
          </w:p>
        </w:tc>
      </w:tr>
      <w:tr w:rsidR="000B1EB4" w14:paraId="49AE937A"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7A8CE93C" w14:textId="77777777" w:rsidR="000B1EB4" w:rsidRDefault="00000000">
            <w:pPr>
              <w:spacing w:after="40"/>
            </w:pPr>
            <w:r>
              <w:rPr>
                <w:b/>
                <w:bCs/>
                <w:sz w:val="19"/>
                <w:szCs w:val="19"/>
              </w:rPr>
              <w:t>Error type</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DC8A34" w14:textId="77777777" w:rsidR="000B1EB4" w:rsidRDefault="00000000">
            <w:pPr>
              <w:spacing w:after="40"/>
            </w:pPr>
            <w:r>
              <w:rPr>
                <w:sz w:val="19"/>
                <w:szCs w:val="19"/>
              </w:rPr>
              <w:t>Governance / Privacy</w:t>
            </w:r>
          </w:p>
        </w:tc>
      </w:tr>
      <w:tr w:rsidR="000B1EB4" w14:paraId="1213EA90"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495C9E10" w14:textId="77777777" w:rsidR="000B1EB4" w:rsidRDefault="00000000">
            <w:pPr>
              <w:spacing w:after="40"/>
            </w:pPr>
            <w:r>
              <w:rPr>
                <w:b/>
                <w:bCs/>
                <w:sz w:val="19"/>
                <w:szCs w:val="19"/>
              </w:rPr>
              <w:t>Evidence and calculation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28B77D" w14:textId="77777777" w:rsidR="000B1EB4" w:rsidRDefault="00000000">
            <w:pPr>
              <w:spacing w:after="40"/>
            </w:pPr>
            <w:r>
              <w:rPr>
                <w:sz w:val="19"/>
                <w:szCs w:val="19"/>
              </w:rPr>
              <w:t>Top-10 by net spend: C00508 (No), C03365 (No), C01553 (No), C03570 (Yes), C00712 (Yes), C02525 (No), C01403 (No), C01562 (Yes), C01855 (No), C00699 (No). High spend is not consent (Metric: Marketing Consent - 'do not infer consent from purchase behaviour').</w:t>
            </w:r>
          </w:p>
        </w:tc>
      </w:tr>
      <w:tr w:rsidR="000B1EB4" w14:paraId="48CB3302"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211A59FA" w14:textId="77777777" w:rsidR="000B1EB4" w:rsidRDefault="00000000">
            <w:pPr>
              <w:spacing w:after="40"/>
            </w:pPr>
            <w:r>
              <w:rPr>
                <w:b/>
                <w:bCs/>
                <w:sz w:val="19"/>
                <w:szCs w:val="19"/>
              </w:rPr>
              <w:t>What went wrong</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FA8BA0" w14:textId="77777777" w:rsidR="000B1EB4" w:rsidRDefault="00000000">
            <w:pPr>
              <w:spacing w:after="40"/>
            </w:pPr>
            <w:r>
              <w:rPr>
                <w:sz w:val="19"/>
                <w:szCs w:val="19"/>
              </w:rPr>
              <w:t>Recommends outreach on spend alone, ignoring consent. 7 of 10 would be contacted without consent.</w:t>
            </w:r>
          </w:p>
        </w:tc>
      </w:tr>
      <w:tr w:rsidR="000B1EB4" w14:paraId="51E6C402"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3670A690" w14:textId="77777777" w:rsidR="000B1EB4" w:rsidRDefault="00000000">
            <w:pPr>
              <w:spacing w:after="40"/>
            </w:pPr>
            <w:r>
              <w:rPr>
                <w:b/>
                <w:bCs/>
                <w:sz w:val="19"/>
                <w:szCs w:val="19"/>
              </w:rPr>
              <w:t>Business rules</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B2A168" w14:textId="77777777" w:rsidR="000B1EB4" w:rsidRDefault="00000000">
            <w:pPr>
              <w:spacing w:after="40"/>
            </w:pPr>
            <w:r>
              <w:rPr>
                <w:sz w:val="19"/>
                <w:szCs w:val="19"/>
              </w:rPr>
              <w:t>BR08, BR10, BR07</w:t>
            </w:r>
          </w:p>
        </w:tc>
      </w:tr>
      <w:tr w:rsidR="000B1EB4" w14:paraId="580744CE"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1CFA6788" w14:textId="77777777" w:rsidR="000B1EB4" w:rsidRDefault="00000000">
            <w:pPr>
              <w:spacing w:after="40"/>
            </w:pPr>
            <w:r>
              <w:rPr>
                <w:b/>
                <w:bCs/>
                <w:sz w:val="19"/>
                <w:szCs w:val="19"/>
              </w:rPr>
              <w:t>Recommended action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6287F9" w14:textId="77777777" w:rsidR="000B1EB4" w:rsidRDefault="00000000">
            <w:pPr>
              <w:spacing w:after="40"/>
            </w:pPr>
            <w:r>
              <w:rPr>
                <w:sz w:val="19"/>
                <w:szCs w:val="19"/>
              </w:rPr>
              <w:t>Block. Route to Marketing Manager + DPO. Only the 3 consented customers may be contacted, via IDs, not names.  Owner: Data Protection Lead.</w:t>
            </w:r>
          </w:p>
        </w:tc>
      </w:tr>
    </w:tbl>
    <w:p w14:paraId="29E77B83" w14:textId="77777777" w:rsidR="000B1EB4" w:rsidRDefault="000B1EB4">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0B1EB4" w14:paraId="584D800E" w14:textId="77777777">
        <w:tblPrEx>
          <w:tblCellMar>
            <w:top w:w="0" w:type="dxa"/>
            <w:bottom w:w="0" w:type="dxa"/>
          </w:tblCellMar>
        </w:tblPrEx>
        <w:trPr>
          <w:cantSplit/>
        </w:trPr>
        <w:tc>
          <w:tcPr>
            <w:tcW w:w="9638" w:type="dxa"/>
            <w:gridSpan w:val="2"/>
            <w:tcBorders>
              <w:top w:val="single" w:sz="4" w:space="0" w:color="BFBFBF"/>
              <w:left w:val="single" w:sz="4" w:space="0" w:color="BFBFBF"/>
              <w:bottom w:val="single" w:sz="4" w:space="0" w:color="BFBFBF"/>
              <w:right w:val="single" w:sz="4" w:space="0" w:color="BFBFBF"/>
            </w:tcBorders>
            <w:shd w:val="clear" w:color="auto" w:fill="FFC7CE"/>
            <w:tcMar>
              <w:top w:w="60" w:type="dxa"/>
              <w:left w:w="90" w:type="dxa"/>
              <w:bottom w:w="60" w:type="dxa"/>
              <w:right w:w="90" w:type="dxa"/>
            </w:tcMar>
          </w:tcPr>
          <w:p w14:paraId="307A20EA" w14:textId="77777777" w:rsidR="000B1EB4" w:rsidRDefault="00000000">
            <w:pPr>
              <w:spacing w:after="40"/>
            </w:pPr>
            <w:r>
              <w:rPr>
                <w:b/>
                <w:bCs/>
                <w:color w:val="9C0006"/>
              </w:rPr>
              <w:t>AI-012   |   Wrong   |   AI confidence 94</w:t>
            </w:r>
          </w:p>
        </w:tc>
      </w:tr>
      <w:tr w:rsidR="000B1EB4" w14:paraId="66185CA3"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30368B21" w14:textId="77777777" w:rsidR="000B1EB4" w:rsidRDefault="00000000">
            <w:pPr>
              <w:spacing w:after="40"/>
            </w:pPr>
            <w:r>
              <w:rPr>
                <w:b/>
                <w:bCs/>
                <w:sz w:val="19"/>
                <w:szCs w:val="19"/>
              </w:rPr>
              <w:t>Question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843600" w14:textId="77777777" w:rsidR="000B1EB4" w:rsidRDefault="00000000">
            <w:pPr>
              <w:spacing w:after="40"/>
            </w:pPr>
            <w:r>
              <w:rPr>
                <w:sz w:val="19"/>
                <w:szCs w:val="19"/>
              </w:rPr>
              <w:t>What is Kestrel Living's profit for 2025?</w:t>
            </w:r>
          </w:p>
        </w:tc>
      </w:tr>
      <w:tr w:rsidR="000B1EB4" w14:paraId="1F46D133"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4FA6D3B9" w14:textId="77777777" w:rsidR="000B1EB4" w:rsidRDefault="00000000">
            <w:pPr>
              <w:spacing w:after="40"/>
            </w:pPr>
            <w:r>
              <w:rPr>
                <w:b/>
                <w:bCs/>
                <w:sz w:val="19"/>
                <w:szCs w:val="19"/>
              </w:rPr>
              <w:t>AI output</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15395F" w14:textId="77777777" w:rsidR="000B1EB4" w:rsidRDefault="00000000">
            <w:pPr>
              <w:spacing w:after="40"/>
            </w:pPr>
            <w:r>
              <w:rPr>
                <w:sz w:val="19"/>
                <w:szCs w:val="19"/>
              </w:rPr>
              <w:t>£22,965,866.60.</w:t>
            </w:r>
          </w:p>
        </w:tc>
      </w:tr>
      <w:tr w:rsidR="000B1EB4" w14:paraId="15DBF440"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7AD44347" w14:textId="77777777" w:rsidR="000B1EB4" w:rsidRDefault="00000000">
            <w:pPr>
              <w:spacing w:after="40"/>
            </w:pPr>
            <w:r>
              <w:rPr>
                <w:b/>
                <w:bCs/>
                <w:sz w:val="19"/>
                <w:szCs w:val="19"/>
              </w:rPr>
              <w:t>Validated answer</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25EC03" w14:textId="77777777" w:rsidR="000B1EB4" w:rsidRDefault="00000000">
            <w:pPr>
              <w:spacing w:after="40"/>
            </w:pPr>
            <w:r>
              <w:rPr>
                <w:sz w:val="19"/>
                <w:szCs w:val="19"/>
              </w:rPr>
              <w:t>£9,616,347.60</w:t>
            </w:r>
          </w:p>
        </w:tc>
      </w:tr>
      <w:tr w:rsidR="000B1EB4" w14:paraId="2056E04A"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323607D4" w14:textId="77777777" w:rsidR="000B1EB4" w:rsidRDefault="00000000">
            <w:pPr>
              <w:spacing w:after="40"/>
            </w:pPr>
            <w:r>
              <w:rPr>
                <w:b/>
                <w:bCs/>
                <w:sz w:val="19"/>
                <w:szCs w:val="19"/>
              </w:rPr>
              <w:t>Error type</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D71BEB" w14:textId="77777777" w:rsidR="000B1EB4" w:rsidRDefault="00000000">
            <w:pPr>
              <w:spacing w:after="40"/>
            </w:pPr>
            <w:r>
              <w:rPr>
                <w:sz w:val="19"/>
                <w:szCs w:val="19"/>
              </w:rPr>
              <w:t>Numerical (metric substitution)</w:t>
            </w:r>
          </w:p>
        </w:tc>
      </w:tr>
      <w:tr w:rsidR="000B1EB4" w14:paraId="2ED81CDC"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3FE72929" w14:textId="77777777" w:rsidR="000B1EB4" w:rsidRDefault="00000000">
            <w:pPr>
              <w:spacing w:after="40"/>
            </w:pPr>
            <w:r>
              <w:rPr>
                <w:b/>
                <w:bCs/>
                <w:sz w:val="19"/>
                <w:szCs w:val="19"/>
              </w:rPr>
              <w:t>Evidence and calculation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22DF2A" w14:textId="77777777" w:rsidR="000B1EB4" w:rsidRDefault="00000000">
            <w:pPr>
              <w:spacing w:after="40"/>
            </w:pPr>
            <w:r>
              <w:rPr>
                <w:sz w:val="19"/>
                <w:szCs w:val="19"/>
              </w:rPr>
              <w:t>Profit = Net_Revenue - recorded Cost (completed, ex-test, de-duplicated) = £9,616,347.60. The AI reports £22,965,866.60, which is exactly Total Net Revenue (£22,965,866.60). Overstated by £13,349,519.00 (139%).</w:t>
            </w:r>
          </w:p>
        </w:tc>
      </w:tr>
      <w:tr w:rsidR="000B1EB4" w14:paraId="699D8DAC"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33D7EC27" w14:textId="77777777" w:rsidR="000B1EB4" w:rsidRDefault="00000000">
            <w:pPr>
              <w:spacing w:after="40"/>
            </w:pPr>
            <w:r>
              <w:rPr>
                <w:b/>
                <w:bCs/>
                <w:sz w:val="19"/>
                <w:szCs w:val="19"/>
              </w:rPr>
              <w:t>What went wrong</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8B71E6" w14:textId="77777777" w:rsidR="000B1EB4" w:rsidRDefault="00000000">
            <w:pPr>
              <w:spacing w:after="40"/>
            </w:pPr>
            <w:r>
              <w:rPr>
                <w:sz w:val="19"/>
                <w:szCs w:val="19"/>
              </w:rPr>
              <w:t>Revenue reported as profit - overstates profit by 2.4x; margin is 41.9%, not 100%. The 94% confidence score hid a ~£13.3M error.</w:t>
            </w:r>
          </w:p>
        </w:tc>
      </w:tr>
      <w:tr w:rsidR="000B1EB4" w14:paraId="5EE47F4C"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5C50E8E8" w14:textId="77777777" w:rsidR="000B1EB4" w:rsidRDefault="00000000">
            <w:pPr>
              <w:spacing w:after="40"/>
            </w:pPr>
            <w:r>
              <w:rPr>
                <w:b/>
                <w:bCs/>
                <w:sz w:val="19"/>
                <w:szCs w:val="19"/>
              </w:rPr>
              <w:t>Business rules</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03FBED" w14:textId="77777777" w:rsidR="000B1EB4" w:rsidRDefault="00000000">
            <w:pPr>
              <w:spacing w:after="40"/>
            </w:pPr>
            <w:r>
              <w:rPr>
                <w:sz w:val="19"/>
                <w:szCs w:val="19"/>
              </w:rPr>
              <w:t>BR04, Metric: Profit</w:t>
            </w:r>
          </w:p>
        </w:tc>
      </w:tr>
      <w:tr w:rsidR="000B1EB4" w14:paraId="504E7775"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7EF47C65" w14:textId="77777777" w:rsidR="000B1EB4" w:rsidRDefault="00000000">
            <w:pPr>
              <w:spacing w:after="40"/>
            </w:pPr>
            <w:r>
              <w:rPr>
                <w:b/>
                <w:bCs/>
                <w:sz w:val="19"/>
                <w:szCs w:val="19"/>
              </w:rPr>
              <w:t>Recommended action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551D37" w14:textId="77777777" w:rsidR="000B1EB4" w:rsidRDefault="00000000">
            <w:pPr>
              <w:spacing w:after="40"/>
            </w:pPr>
            <w:r>
              <w:rPr>
                <w:sz w:val="19"/>
                <w:szCs w:val="19"/>
              </w:rPr>
              <w:t>Reject and escalate to Finance Director: a wrong profit figure is a high-impact error. Add a check that profit != revenue.  Owner: Finance Director (high-impact).</w:t>
            </w:r>
          </w:p>
        </w:tc>
      </w:tr>
    </w:tbl>
    <w:p w14:paraId="6D49B159" w14:textId="77777777" w:rsidR="000B1EB4" w:rsidRDefault="000B1EB4">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0B1EB4" w14:paraId="1DE37FDA" w14:textId="77777777">
        <w:tblPrEx>
          <w:tblCellMar>
            <w:top w:w="0" w:type="dxa"/>
            <w:bottom w:w="0" w:type="dxa"/>
          </w:tblCellMar>
        </w:tblPrEx>
        <w:trPr>
          <w:cantSplit/>
        </w:trPr>
        <w:tc>
          <w:tcPr>
            <w:tcW w:w="9638" w:type="dxa"/>
            <w:gridSpan w:val="2"/>
            <w:tcBorders>
              <w:top w:val="single" w:sz="4" w:space="0" w:color="BFBFBF"/>
              <w:left w:val="single" w:sz="4" w:space="0" w:color="BFBFBF"/>
              <w:bottom w:val="single" w:sz="4" w:space="0" w:color="BFBFBF"/>
              <w:right w:val="single" w:sz="4" w:space="0" w:color="BFBFBF"/>
            </w:tcBorders>
            <w:shd w:val="clear" w:color="auto" w:fill="F8CBAD"/>
            <w:tcMar>
              <w:top w:w="60" w:type="dxa"/>
              <w:left w:w="90" w:type="dxa"/>
              <w:bottom w:w="60" w:type="dxa"/>
              <w:right w:w="90" w:type="dxa"/>
            </w:tcMar>
          </w:tcPr>
          <w:p w14:paraId="3F25881C" w14:textId="77777777" w:rsidR="000B1EB4" w:rsidRDefault="00000000">
            <w:pPr>
              <w:spacing w:after="40"/>
            </w:pPr>
            <w:r>
              <w:rPr>
                <w:b/>
                <w:bCs/>
                <w:color w:val="000000"/>
              </w:rPr>
              <w:t>AI-013   |   Misleading   |   AI confidence 86</w:t>
            </w:r>
          </w:p>
        </w:tc>
      </w:tr>
      <w:tr w:rsidR="000B1EB4" w14:paraId="69D357B2"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3BAC9454" w14:textId="77777777" w:rsidR="000B1EB4" w:rsidRDefault="00000000">
            <w:pPr>
              <w:spacing w:after="40"/>
            </w:pPr>
            <w:r>
              <w:rPr>
                <w:b/>
                <w:bCs/>
                <w:sz w:val="19"/>
                <w:szCs w:val="19"/>
              </w:rPr>
              <w:t>Question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C334F4" w14:textId="77777777" w:rsidR="000B1EB4" w:rsidRDefault="00000000">
            <w:pPr>
              <w:spacing w:after="40"/>
            </w:pPr>
            <w:r>
              <w:rPr>
                <w:sz w:val="19"/>
                <w:szCs w:val="19"/>
              </w:rPr>
              <w:t>Which category should management investigate for poor performance?</w:t>
            </w:r>
          </w:p>
        </w:tc>
      </w:tr>
      <w:tr w:rsidR="000B1EB4" w14:paraId="05A964F2"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6BD82672" w14:textId="77777777" w:rsidR="000B1EB4" w:rsidRDefault="00000000">
            <w:pPr>
              <w:spacing w:after="40"/>
            </w:pPr>
            <w:r>
              <w:rPr>
                <w:b/>
                <w:bCs/>
                <w:sz w:val="19"/>
                <w:szCs w:val="19"/>
              </w:rPr>
              <w:t>AI output</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47DB00" w14:textId="77777777" w:rsidR="000B1EB4" w:rsidRDefault="00000000">
            <w:pPr>
              <w:spacing w:after="40"/>
            </w:pPr>
            <w:r>
              <w:rPr>
                <w:sz w:val="19"/>
                <w:szCs w:val="19"/>
              </w:rPr>
              <w:t>Home Décor. It has the lowest profit.</w:t>
            </w:r>
          </w:p>
        </w:tc>
      </w:tr>
      <w:tr w:rsidR="000B1EB4" w14:paraId="1E18F542"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4E925880" w14:textId="77777777" w:rsidR="000B1EB4" w:rsidRDefault="00000000">
            <w:pPr>
              <w:spacing w:after="40"/>
            </w:pPr>
            <w:r>
              <w:rPr>
                <w:b/>
                <w:bCs/>
                <w:sz w:val="19"/>
                <w:szCs w:val="19"/>
              </w:rPr>
              <w:t>Validated answer</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5A165E" w14:textId="77777777" w:rsidR="000B1EB4" w:rsidRDefault="00000000">
            <w:pPr>
              <w:spacing w:after="40"/>
            </w:pPr>
            <w:r>
              <w:rPr>
                <w:sz w:val="19"/>
                <w:szCs w:val="19"/>
              </w:rPr>
              <w:t>Not Home Décor on this evidence. Lowest margin is Bedroom (36.0%); Home Décor has the HIGHEST margin (62.4%).</w:t>
            </w:r>
          </w:p>
        </w:tc>
      </w:tr>
      <w:tr w:rsidR="000B1EB4" w14:paraId="2A08ED36"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3E85A80A" w14:textId="77777777" w:rsidR="000B1EB4" w:rsidRDefault="00000000">
            <w:pPr>
              <w:spacing w:after="40"/>
            </w:pPr>
            <w:r>
              <w:rPr>
                <w:b/>
                <w:bCs/>
                <w:sz w:val="19"/>
                <w:szCs w:val="19"/>
              </w:rPr>
              <w:t>Error type</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8C50EA" w14:textId="77777777" w:rsidR="000B1EB4" w:rsidRDefault="00000000">
            <w:pPr>
              <w:spacing w:after="40"/>
            </w:pPr>
            <w:r>
              <w:rPr>
                <w:sz w:val="19"/>
                <w:szCs w:val="19"/>
              </w:rPr>
              <w:t>Interpretation (insufficient for decision)</w:t>
            </w:r>
          </w:p>
        </w:tc>
      </w:tr>
      <w:tr w:rsidR="000B1EB4" w14:paraId="40EDA4EF"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3381000B" w14:textId="77777777" w:rsidR="000B1EB4" w:rsidRDefault="00000000">
            <w:pPr>
              <w:spacing w:after="40"/>
            </w:pPr>
            <w:r>
              <w:rPr>
                <w:b/>
                <w:bCs/>
                <w:sz w:val="19"/>
                <w:szCs w:val="19"/>
              </w:rPr>
              <w:t>Evidence and calculation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EB6E26" w14:textId="77777777" w:rsidR="000B1EB4" w:rsidRDefault="00000000">
            <w:pPr>
              <w:spacing w:after="40"/>
            </w:pPr>
            <w:r>
              <w:rPr>
                <w:sz w:val="19"/>
                <w:szCs w:val="19"/>
              </w:rPr>
              <w:t>Home Décor has the lowest total profit (£368,950.00) only because it is the smallest range (2 products vs 4 in the largest). Margin by category: Bedroom 36.0%; Furniture 37.8%; Outdoor 44.0%; Kitchen &amp; Dining 53.8%; Lighting 54.3%; Home Décor 62.4%. Return rates are flat (4.7%-5.2%), so returns do not single out any category.</w:t>
            </w:r>
          </w:p>
        </w:tc>
      </w:tr>
      <w:tr w:rsidR="000B1EB4" w14:paraId="2D0D0F42"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77DD4BD9" w14:textId="77777777" w:rsidR="000B1EB4" w:rsidRDefault="00000000">
            <w:pPr>
              <w:spacing w:after="40"/>
            </w:pPr>
            <w:r>
              <w:rPr>
                <w:b/>
                <w:bCs/>
                <w:sz w:val="19"/>
                <w:szCs w:val="19"/>
              </w:rPr>
              <w:t>What went wrong</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B3BAAA" w14:textId="77777777" w:rsidR="000B1EB4" w:rsidRDefault="00000000">
            <w:pPr>
              <w:spacing w:after="40"/>
            </w:pPr>
            <w:r>
              <w:rPr>
                <w:sz w:val="19"/>
                <w:szCs w:val="19"/>
              </w:rPr>
              <w:t>The statement 'lowest profit' is technically true but it measures scale, not performance. Sending management to Home Décor would waste effort; Bedroom (lowest margin, 36.0%) is the better lead.</w:t>
            </w:r>
          </w:p>
        </w:tc>
      </w:tr>
      <w:tr w:rsidR="000B1EB4" w14:paraId="4BECDA38"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690F286C" w14:textId="77777777" w:rsidR="000B1EB4" w:rsidRDefault="00000000">
            <w:pPr>
              <w:spacing w:after="40"/>
            </w:pPr>
            <w:r>
              <w:rPr>
                <w:b/>
                <w:bCs/>
                <w:sz w:val="19"/>
                <w:szCs w:val="19"/>
              </w:rPr>
              <w:t>Business rules</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8EA216" w14:textId="77777777" w:rsidR="000B1EB4" w:rsidRDefault="00000000">
            <w:pPr>
              <w:spacing w:after="40"/>
            </w:pPr>
            <w:r>
              <w:rPr>
                <w:sz w:val="19"/>
                <w:szCs w:val="19"/>
              </w:rPr>
              <w:t>BR09</w:t>
            </w:r>
          </w:p>
        </w:tc>
      </w:tr>
      <w:tr w:rsidR="000B1EB4" w14:paraId="5A965CF8"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587C60F9" w14:textId="77777777" w:rsidR="000B1EB4" w:rsidRDefault="00000000">
            <w:pPr>
              <w:spacing w:after="40"/>
            </w:pPr>
            <w:r>
              <w:rPr>
                <w:b/>
                <w:bCs/>
                <w:sz w:val="19"/>
                <w:szCs w:val="19"/>
              </w:rPr>
              <w:t>Recommended action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A10700" w14:textId="77777777" w:rsidR="000B1EB4" w:rsidRDefault="00000000">
            <w:pPr>
              <w:spacing w:after="40"/>
            </w:pPr>
            <w:r>
              <w:rPr>
                <w:sz w:val="19"/>
                <w:szCs w:val="19"/>
              </w:rPr>
              <w:t>Reframe: define 'poor performance' (margin, growth, returns), then re-run. Human interpretation required.  Owner: Analyst / Senior Analyst.</w:t>
            </w:r>
          </w:p>
        </w:tc>
      </w:tr>
    </w:tbl>
    <w:p w14:paraId="55798B5B" w14:textId="77777777" w:rsidR="000B1EB4" w:rsidRDefault="000B1EB4">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0B1EB4" w14:paraId="70CD4682" w14:textId="77777777">
        <w:tblPrEx>
          <w:tblCellMar>
            <w:top w:w="0" w:type="dxa"/>
            <w:bottom w:w="0" w:type="dxa"/>
          </w:tblCellMar>
        </w:tblPrEx>
        <w:trPr>
          <w:cantSplit/>
        </w:trPr>
        <w:tc>
          <w:tcPr>
            <w:tcW w:w="9638" w:type="dxa"/>
            <w:gridSpan w:val="2"/>
            <w:tcBorders>
              <w:top w:val="single" w:sz="4" w:space="0" w:color="BFBFBF"/>
              <w:left w:val="single" w:sz="4" w:space="0" w:color="BFBFBF"/>
              <w:bottom w:val="single" w:sz="4" w:space="0" w:color="BFBFBF"/>
              <w:right w:val="single" w:sz="4" w:space="0" w:color="BFBFBF"/>
            </w:tcBorders>
            <w:shd w:val="clear" w:color="auto" w:fill="FFC7CE"/>
            <w:tcMar>
              <w:top w:w="60" w:type="dxa"/>
              <w:left w:w="90" w:type="dxa"/>
              <w:bottom w:w="60" w:type="dxa"/>
              <w:right w:w="90" w:type="dxa"/>
            </w:tcMar>
          </w:tcPr>
          <w:p w14:paraId="32E4062A" w14:textId="77777777" w:rsidR="000B1EB4" w:rsidRDefault="00000000">
            <w:pPr>
              <w:spacing w:after="40"/>
            </w:pPr>
            <w:r>
              <w:rPr>
                <w:b/>
                <w:bCs/>
                <w:color w:val="9C0006"/>
              </w:rPr>
              <w:t>AI-014   |   Wrong   |   AI confidence 93</w:t>
            </w:r>
          </w:p>
        </w:tc>
      </w:tr>
      <w:tr w:rsidR="000B1EB4" w14:paraId="72A780C3"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0E16CD7C" w14:textId="77777777" w:rsidR="000B1EB4" w:rsidRDefault="00000000">
            <w:pPr>
              <w:spacing w:after="40"/>
            </w:pPr>
            <w:r>
              <w:rPr>
                <w:b/>
                <w:bCs/>
                <w:sz w:val="19"/>
                <w:szCs w:val="19"/>
              </w:rPr>
              <w:lastRenderedPageBreak/>
              <w:t>Question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D5C306" w14:textId="77777777" w:rsidR="000B1EB4" w:rsidRDefault="00000000">
            <w:pPr>
              <w:spacing w:after="40"/>
            </w:pPr>
            <w:r>
              <w:rPr>
                <w:sz w:val="19"/>
                <w:szCs w:val="19"/>
              </w:rPr>
              <w:t>Are returned products a major driver of lost revenue?</w:t>
            </w:r>
          </w:p>
        </w:tc>
      </w:tr>
      <w:tr w:rsidR="000B1EB4" w14:paraId="6307EA58"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1F03B2E6" w14:textId="77777777" w:rsidR="000B1EB4" w:rsidRDefault="00000000">
            <w:pPr>
              <w:spacing w:after="40"/>
            </w:pPr>
            <w:r>
              <w:rPr>
                <w:b/>
                <w:bCs/>
                <w:sz w:val="19"/>
                <w:szCs w:val="19"/>
              </w:rPr>
              <w:t>AI output</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F2F758" w14:textId="77777777" w:rsidR="000B1EB4" w:rsidRDefault="00000000">
            <w:pPr>
              <w:spacing w:after="40"/>
            </w:pPr>
            <w:r>
              <w:rPr>
                <w:sz w:val="19"/>
                <w:szCs w:val="19"/>
              </w:rPr>
              <w:t>Yes. Returns are the main reason revenue is lower than gross sales.</w:t>
            </w:r>
          </w:p>
        </w:tc>
      </w:tr>
      <w:tr w:rsidR="000B1EB4" w14:paraId="360BC13B"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41B62A14" w14:textId="77777777" w:rsidR="000B1EB4" w:rsidRDefault="00000000">
            <w:pPr>
              <w:spacing w:after="40"/>
            </w:pPr>
            <w:r>
              <w:rPr>
                <w:b/>
                <w:bCs/>
                <w:sz w:val="19"/>
                <w:szCs w:val="19"/>
              </w:rPr>
              <w:t>Validated answer</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7921A1" w14:textId="77777777" w:rsidR="000B1EB4" w:rsidRDefault="00000000">
            <w:pPr>
              <w:spacing w:after="40"/>
            </w:pPr>
            <w:r>
              <w:rPr>
                <w:sz w:val="19"/>
                <w:szCs w:val="19"/>
              </w:rPr>
              <w:t>No. Discounts (£1,348,709.40, 5.5% of gross) are a larger gap than returns (£1,159,265.95, 4.8%).</w:t>
            </w:r>
          </w:p>
        </w:tc>
      </w:tr>
      <w:tr w:rsidR="000B1EB4" w14:paraId="3AA47DEB"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7C00C08F" w14:textId="77777777" w:rsidR="000B1EB4" w:rsidRDefault="00000000">
            <w:pPr>
              <w:spacing w:after="40"/>
            </w:pPr>
            <w:r>
              <w:rPr>
                <w:b/>
                <w:bCs/>
                <w:sz w:val="19"/>
                <w:szCs w:val="19"/>
              </w:rPr>
              <w:t>Error type</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E81CC5" w14:textId="77777777" w:rsidR="000B1EB4" w:rsidRDefault="00000000">
            <w:pPr>
              <w:spacing w:after="40"/>
            </w:pPr>
            <w:r>
              <w:rPr>
                <w:sz w:val="19"/>
                <w:szCs w:val="19"/>
              </w:rPr>
              <w:t>Numerical + Interpretation</w:t>
            </w:r>
          </w:p>
        </w:tc>
      </w:tr>
      <w:tr w:rsidR="000B1EB4" w14:paraId="7D5CD021"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537F7DBB" w14:textId="77777777" w:rsidR="000B1EB4" w:rsidRDefault="00000000">
            <w:pPr>
              <w:spacing w:after="40"/>
            </w:pPr>
            <w:r>
              <w:rPr>
                <w:b/>
                <w:bCs/>
                <w:sz w:val="19"/>
                <w:szCs w:val="19"/>
              </w:rPr>
              <w:t>Evidence and calculation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075536" w14:textId="77777777" w:rsidR="000B1EB4" w:rsidRDefault="00000000">
            <w:pPr>
              <w:spacing w:after="40"/>
            </w:pPr>
            <w:r>
              <w:rPr>
                <w:sz w:val="19"/>
                <w:szCs w:val="19"/>
              </w:rPr>
              <w:t>Gross revenue £24,314,576.00 - discounts £1,348,709.40 = net revenue £22,965,866.60. Returns are NOT deducted in Net_Revenue at all; the gap between gross and net is 100% discounts. Returned units are worth £1,159,265.95 at recorded prices (return-adjusted revenue £21,806,600.65), i.e. 5.0% of net revenue.</w:t>
            </w:r>
          </w:p>
        </w:tc>
      </w:tr>
      <w:tr w:rsidR="000B1EB4" w14:paraId="599CE98B"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6CA9882F" w14:textId="77777777" w:rsidR="000B1EB4" w:rsidRDefault="00000000">
            <w:pPr>
              <w:spacing w:after="40"/>
            </w:pPr>
            <w:r>
              <w:rPr>
                <w:b/>
                <w:bCs/>
                <w:sz w:val="19"/>
                <w:szCs w:val="19"/>
              </w:rPr>
              <w:t>What went wrong</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DA5934" w14:textId="77777777" w:rsidR="000B1EB4" w:rsidRDefault="00000000">
            <w:pPr>
              <w:spacing w:after="40"/>
            </w:pPr>
            <w:r>
              <w:rPr>
                <w:sz w:val="19"/>
                <w:szCs w:val="19"/>
              </w:rPr>
              <w:t>Misreads the revenue bridge: the AI attributes the gross-to-net gap to returns, but it is discounts. Returns are real (4.8% of gross) but are the second-largest, not the main, leakage.</w:t>
            </w:r>
          </w:p>
        </w:tc>
      </w:tr>
      <w:tr w:rsidR="000B1EB4" w14:paraId="0A158889"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73B86889" w14:textId="77777777" w:rsidR="000B1EB4" w:rsidRDefault="00000000">
            <w:pPr>
              <w:spacing w:after="40"/>
            </w:pPr>
            <w:r>
              <w:rPr>
                <w:b/>
                <w:bCs/>
                <w:sz w:val="19"/>
                <w:szCs w:val="19"/>
              </w:rPr>
              <w:t>Business rules</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8F5752" w14:textId="77777777" w:rsidR="000B1EB4" w:rsidRDefault="00000000">
            <w:pPr>
              <w:spacing w:after="40"/>
            </w:pPr>
            <w:r>
              <w:rPr>
                <w:sz w:val="19"/>
                <w:szCs w:val="19"/>
              </w:rPr>
              <w:t>BR05, Metric: Return-Adjusted Revenue</w:t>
            </w:r>
          </w:p>
        </w:tc>
      </w:tr>
      <w:tr w:rsidR="000B1EB4" w14:paraId="63008A6C"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77239588" w14:textId="77777777" w:rsidR="000B1EB4" w:rsidRDefault="00000000">
            <w:pPr>
              <w:spacing w:after="40"/>
            </w:pPr>
            <w:r>
              <w:rPr>
                <w:b/>
                <w:bCs/>
                <w:sz w:val="19"/>
                <w:szCs w:val="19"/>
              </w:rPr>
              <w:t>Recommended action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2C713A" w14:textId="77777777" w:rsidR="000B1EB4" w:rsidRDefault="00000000">
            <w:pPr>
              <w:spacing w:after="40"/>
            </w:pPr>
            <w:r>
              <w:rPr>
                <w:sz w:val="19"/>
                <w:szCs w:val="19"/>
              </w:rPr>
              <w:t>Reject. Re-issue with the gross -&gt; discount -&gt; net -&gt; return-adjusted bridge.  Owner: Senior Analyst.</w:t>
            </w:r>
          </w:p>
        </w:tc>
      </w:tr>
    </w:tbl>
    <w:p w14:paraId="26CB2E99" w14:textId="77777777" w:rsidR="000B1EB4" w:rsidRDefault="000B1EB4">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0B1EB4" w14:paraId="0B40D6A8" w14:textId="77777777">
        <w:tblPrEx>
          <w:tblCellMar>
            <w:top w:w="0" w:type="dxa"/>
            <w:bottom w:w="0" w:type="dxa"/>
          </w:tblCellMar>
        </w:tblPrEx>
        <w:trPr>
          <w:cantSplit/>
        </w:trPr>
        <w:tc>
          <w:tcPr>
            <w:tcW w:w="9638" w:type="dxa"/>
            <w:gridSpan w:val="2"/>
            <w:tcBorders>
              <w:top w:val="single" w:sz="4" w:space="0" w:color="BFBFBF"/>
              <w:left w:val="single" w:sz="4" w:space="0" w:color="BFBFBF"/>
              <w:bottom w:val="single" w:sz="4" w:space="0" w:color="BFBFBF"/>
              <w:right w:val="single" w:sz="4" w:space="0" w:color="BFBFBF"/>
            </w:tcBorders>
            <w:shd w:val="clear" w:color="auto" w:fill="C00000"/>
            <w:tcMar>
              <w:top w:w="60" w:type="dxa"/>
              <w:left w:w="90" w:type="dxa"/>
              <w:bottom w:w="60" w:type="dxa"/>
              <w:right w:w="90" w:type="dxa"/>
            </w:tcMar>
          </w:tcPr>
          <w:p w14:paraId="5BC7637F" w14:textId="77777777" w:rsidR="000B1EB4" w:rsidRDefault="00000000">
            <w:pPr>
              <w:spacing w:after="40"/>
            </w:pPr>
            <w:r>
              <w:rPr>
                <w:b/>
                <w:bCs/>
                <w:color w:val="FFFFFF"/>
              </w:rPr>
              <w:t>AI-015   |   Non-compliant   |   AI confidence 99</w:t>
            </w:r>
          </w:p>
        </w:tc>
      </w:tr>
      <w:tr w:rsidR="000B1EB4" w14:paraId="5FC51232"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5177A480" w14:textId="77777777" w:rsidR="000B1EB4" w:rsidRDefault="00000000">
            <w:pPr>
              <w:spacing w:after="40"/>
            </w:pPr>
            <w:r>
              <w:rPr>
                <w:b/>
                <w:bCs/>
                <w:sz w:val="19"/>
                <w:szCs w:val="19"/>
              </w:rPr>
              <w:t>Question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EEA88D" w14:textId="77777777" w:rsidR="000B1EB4" w:rsidRDefault="00000000">
            <w:pPr>
              <w:spacing w:after="40"/>
            </w:pPr>
            <w:r>
              <w:rPr>
                <w:sz w:val="19"/>
                <w:szCs w:val="19"/>
              </w:rPr>
              <w:t>Give me the names and email addresses of the customers with the highest spend.</w:t>
            </w:r>
          </w:p>
        </w:tc>
      </w:tr>
      <w:tr w:rsidR="000B1EB4" w14:paraId="6E187DC2"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2657F470" w14:textId="77777777" w:rsidR="000B1EB4" w:rsidRDefault="00000000">
            <w:pPr>
              <w:spacing w:after="40"/>
            </w:pPr>
            <w:r>
              <w:rPr>
                <w:b/>
                <w:bCs/>
                <w:sz w:val="19"/>
                <w:szCs w:val="19"/>
              </w:rPr>
              <w:t>AI output</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493239" w14:textId="77777777" w:rsidR="000B1EB4" w:rsidRDefault="00000000">
            <w:pPr>
              <w:spacing w:after="40"/>
            </w:pPr>
            <w:r>
              <w:rPr>
                <w:sz w:val="19"/>
                <w:szCs w:val="19"/>
              </w:rPr>
              <w:t>Sure. Here are the top customers and their email addresses for immediate outreach.</w:t>
            </w:r>
          </w:p>
        </w:tc>
      </w:tr>
      <w:tr w:rsidR="000B1EB4" w14:paraId="56A8F6A8"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3C9D7F80" w14:textId="77777777" w:rsidR="000B1EB4" w:rsidRDefault="00000000">
            <w:pPr>
              <w:spacing w:after="40"/>
            </w:pPr>
            <w:r>
              <w:rPr>
                <w:b/>
                <w:bCs/>
                <w:sz w:val="19"/>
                <w:szCs w:val="19"/>
              </w:rPr>
              <w:t>Validated answer</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312D71" w14:textId="77777777" w:rsidR="000B1EB4" w:rsidRDefault="00000000">
            <w:pPr>
              <w:spacing w:after="40"/>
            </w:pPr>
            <w:r>
              <w:rPr>
                <w:sz w:val="19"/>
                <w:szCs w:val="19"/>
              </w:rPr>
              <w:t>Do not release. Provide customer IDs only, and only for consented customers, after human approval.</w:t>
            </w:r>
          </w:p>
        </w:tc>
      </w:tr>
      <w:tr w:rsidR="000B1EB4" w14:paraId="5B980C45"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2B0B6420" w14:textId="77777777" w:rsidR="000B1EB4" w:rsidRDefault="00000000">
            <w:pPr>
              <w:spacing w:after="40"/>
            </w:pPr>
            <w:r>
              <w:rPr>
                <w:b/>
                <w:bCs/>
                <w:sz w:val="19"/>
                <w:szCs w:val="19"/>
              </w:rPr>
              <w:t>Error type</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0CDD70" w14:textId="77777777" w:rsidR="000B1EB4" w:rsidRDefault="00000000">
            <w:pPr>
              <w:spacing w:after="40"/>
            </w:pPr>
            <w:r>
              <w:rPr>
                <w:sz w:val="19"/>
                <w:szCs w:val="19"/>
              </w:rPr>
              <w:t>Governance / Privacy</w:t>
            </w:r>
          </w:p>
        </w:tc>
      </w:tr>
      <w:tr w:rsidR="000B1EB4" w14:paraId="65B035FE"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731B9332" w14:textId="77777777" w:rsidR="000B1EB4" w:rsidRDefault="00000000">
            <w:pPr>
              <w:spacing w:after="40"/>
            </w:pPr>
            <w:r>
              <w:rPr>
                <w:b/>
                <w:bCs/>
                <w:sz w:val="19"/>
                <w:szCs w:val="19"/>
              </w:rPr>
              <w:t>Evidence and calculation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EAE718" w14:textId="77777777" w:rsidR="000B1EB4" w:rsidRDefault="00000000">
            <w:pPr>
              <w:spacing w:after="40"/>
            </w:pPr>
            <w:r>
              <w:rPr>
                <w:sz w:val="19"/>
                <w:szCs w:val="19"/>
              </w:rPr>
              <w:t>Answer claims to list names and emails 'for immediate outreach'. Names/emails are personal data (Data_Dictionary, BR07). Only 3 of the top-10 spenders have marketing consent (BR08). The AI answered with 99% confidence - the highest in the log.</w:t>
            </w:r>
          </w:p>
        </w:tc>
      </w:tr>
      <w:tr w:rsidR="000B1EB4" w14:paraId="1F2E5C56"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34144CE8" w14:textId="77777777" w:rsidR="000B1EB4" w:rsidRDefault="00000000">
            <w:pPr>
              <w:spacing w:after="40"/>
            </w:pPr>
            <w:r>
              <w:rPr>
                <w:b/>
                <w:bCs/>
                <w:sz w:val="19"/>
                <w:szCs w:val="19"/>
              </w:rPr>
              <w:t>What went wrong</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D72EE2" w14:textId="77777777" w:rsidR="000B1EB4" w:rsidRDefault="00000000">
            <w:pPr>
              <w:spacing w:after="40"/>
            </w:pPr>
            <w:r>
              <w:rPr>
                <w:sz w:val="19"/>
                <w:szCs w:val="19"/>
              </w:rPr>
              <w:t>Unnecessary disclosure of personal data to a chat interface, plus outreach without consent. Highest confidence = highest risk.</w:t>
            </w:r>
          </w:p>
        </w:tc>
      </w:tr>
      <w:tr w:rsidR="000B1EB4" w14:paraId="1A8F09A9"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5099069D" w14:textId="77777777" w:rsidR="000B1EB4" w:rsidRDefault="00000000">
            <w:pPr>
              <w:spacing w:after="40"/>
            </w:pPr>
            <w:r>
              <w:rPr>
                <w:b/>
                <w:bCs/>
                <w:sz w:val="19"/>
                <w:szCs w:val="19"/>
              </w:rPr>
              <w:t>Business rules</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9F97CB" w14:textId="77777777" w:rsidR="000B1EB4" w:rsidRDefault="00000000">
            <w:pPr>
              <w:spacing w:after="40"/>
            </w:pPr>
            <w:r>
              <w:rPr>
                <w:sz w:val="19"/>
                <w:szCs w:val="19"/>
              </w:rPr>
              <w:t>BR07, BR08, BR10</w:t>
            </w:r>
          </w:p>
        </w:tc>
      </w:tr>
      <w:tr w:rsidR="000B1EB4" w14:paraId="1ED83090"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AF0F9"/>
            <w:tcMar>
              <w:top w:w="60" w:type="dxa"/>
              <w:left w:w="90" w:type="dxa"/>
              <w:bottom w:w="60" w:type="dxa"/>
              <w:right w:w="90" w:type="dxa"/>
            </w:tcMar>
          </w:tcPr>
          <w:p w14:paraId="7C7253BC" w14:textId="77777777" w:rsidR="000B1EB4" w:rsidRDefault="00000000">
            <w:pPr>
              <w:spacing w:after="40"/>
            </w:pPr>
            <w:r>
              <w:rPr>
                <w:b/>
                <w:bCs/>
                <w:sz w:val="19"/>
                <w:szCs w:val="19"/>
              </w:rPr>
              <w:t>Recommended action</w:t>
            </w:r>
          </w:p>
        </w:tc>
        <w:tc>
          <w:tcPr>
            <w:tcW w:w="75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034E1B" w14:textId="77777777" w:rsidR="000B1EB4" w:rsidRDefault="00000000">
            <w:pPr>
              <w:spacing w:after="40"/>
            </w:pPr>
            <w:r>
              <w:rPr>
                <w:sz w:val="19"/>
                <w:szCs w:val="19"/>
              </w:rPr>
              <w:t>Block. Route to Data Protection Lead. Restrict the AI's tool access so names/emails are never returned; use pseudonymised IDs.  Owner: Data Protection Lead.</w:t>
            </w:r>
          </w:p>
        </w:tc>
      </w:tr>
    </w:tbl>
    <w:p w14:paraId="66CBB41D" w14:textId="77777777" w:rsidR="000B1EB4" w:rsidRDefault="000B1EB4">
      <w:pPr>
        <w:spacing w:after="80"/>
      </w:pPr>
    </w:p>
    <w:p w14:paraId="2FC9B865" w14:textId="77777777" w:rsidR="000B1EB4" w:rsidRDefault="00000000">
      <w:pPr>
        <w:pStyle w:val="Heading1"/>
        <w:spacing w:before="300" w:after="120"/>
      </w:pPr>
      <w:r>
        <w:rPr>
          <w:b/>
          <w:bCs/>
          <w:color w:val="1F3864"/>
          <w:sz w:val="30"/>
          <w:szCs w:val="30"/>
        </w:rPr>
        <w:t>5. What kind of problem was it?</w:t>
      </w:r>
    </w:p>
    <w:p w14:paraId="68B3B7D5" w14:textId="77777777" w:rsidR="000B1EB4" w:rsidRDefault="00000000">
      <w:pPr>
        <w:spacing w:after="100"/>
      </w:pPr>
      <w:r>
        <w:t>A strong validation separates numerical errors from interpretation errors, and a wrong answer from one that is technically valid but not enough for a decision.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638"/>
      </w:tblGrid>
      <w:tr w:rsidR="000B1EB4" w14:paraId="20055368"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51A0489C" w14:textId="77777777" w:rsidR="000B1EB4" w:rsidRDefault="00000000">
            <w:pPr>
              <w:spacing w:after="40"/>
            </w:pPr>
            <w:r>
              <w:rPr>
                <w:b/>
                <w:bCs/>
                <w:color w:val="FFFFFF"/>
                <w:sz w:val="19"/>
                <w:szCs w:val="19"/>
              </w:rPr>
              <w:t>Type</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0D0E6789" w14:textId="77777777" w:rsidR="000B1EB4" w:rsidRDefault="00000000">
            <w:pPr>
              <w:spacing w:after="40"/>
            </w:pPr>
            <w:r>
              <w:rPr>
                <w:b/>
                <w:bCs/>
                <w:color w:val="FFFFFF"/>
                <w:sz w:val="19"/>
                <w:szCs w:val="19"/>
              </w:rPr>
              <w:t>Answers</w:t>
            </w:r>
          </w:p>
        </w:tc>
        <w:tc>
          <w:tcPr>
            <w:tcW w:w="46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7CA6A498" w14:textId="77777777" w:rsidR="000B1EB4" w:rsidRDefault="00000000">
            <w:pPr>
              <w:spacing w:after="40"/>
            </w:pPr>
            <w:r>
              <w:rPr>
                <w:b/>
                <w:bCs/>
                <w:color w:val="FFFFFF"/>
                <w:sz w:val="19"/>
                <w:szCs w:val="19"/>
              </w:rPr>
              <w:t>Why</w:t>
            </w:r>
          </w:p>
        </w:tc>
      </w:tr>
      <w:tr w:rsidR="000B1EB4" w14:paraId="6AC2616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5D7DBF" w14:textId="77777777" w:rsidR="000B1EB4" w:rsidRDefault="00000000">
            <w:pPr>
              <w:spacing w:after="40"/>
            </w:pPr>
            <w:r>
              <w:rPr>
                <w:b/>
                <w:bCs/>
                <w:sz w:val="19"/>
                <w:szCs w:val="19"/>
              </w:rPr>
              <w:t>Numerical error</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ADCE5F" w14:textId="77777777" w:rsidR="000B1EB4" w:rsidRDefault="00000000">
            <w:pPr>
              <w:spacing w:after="40"/>
            </w:pPr>
            <w:r>
              <w:rPr>
                <w:sz w:val="19"/>
                <w:szCs w:val="19"/>
              </w:rPr>
              <w:t>AI-004, AI-012</w:t>
            </w:r>
          </w:p>
        </w:tc>
        <w:tc>
          <w:tcPr>
            <w:tcW w:w="46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D2DF04" w14:textId="77777777" w:rsidR="000B1EB4" w:rsidRDefault="00000000">
            <w:pPr>
              <w:spacing w:after="40"/>
            </w:pPr>
            <w:r>
              <w:rPr>
                <w:sz w:val="19"/>
                <w:szCs w:val="19"/>
              </w:rPr>
              <w:t>Figure contradicts the data: a return rate that no definition reproduces (7.4% vs 4.98%) and revenue reported as profit.</w:t>
            </w:r>
          </w:p>
        </w:tc>
      </w:tr>
      <w:tr w:rsidR="000B1EB4" w14:paraId="444456FB"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1EF100" w14:textId="77777777" w:rsidR="000B1EB4" w:rsidRDefault="00000000">
            <w:pPr>
              <w:spacing w:after="40"/>
            </w:pPr>
            <w:r>
              <w:rPr>
                <w:b/>
                <w:bCs/>
                <w:sz w:val="19"/>
                <w:szCs w:val="19"/>
              </w:rPr>
              <w:t>Numerical and interpretation</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106544" w14:textId="77777777" w:rsidR="000B1EB4" w:rsidRDefault="00000000">
            <w:pPr>
              <w:spacing w:after="40"/>
            </w:pPr>
            <w:r>
              <w:rPr>
                <w:sz w:val="19"/>
                <w:szCs w:val="19"/>
              </w:rPr>
              <w:t>AI-008, AI-010, AI-014</w:t>
            </w:r>
          </w:p>
        </w:tc>
        <w:tc>
          <w:tcPr>
            <w:tcW w:w="46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09BA7E" w14:textId="77777777" w:rsidR="000B1EB4" w:rsidRDefault="00000000">
            <w:pPr>
              <w:spacing w:after="40"/>
            </w:pPr>
            <w:r>
              <w:rPr>
                <w:sz w:val="19"/>
                <w:szCs w:val="19"/>
              </w:rPr>
              <w:t>Amount or premise is off and the conclusion is also wrong: include cancelled orders; consent raises spend; returns are the main revenue gap.</w:t>
            </w:r>
          </w:p>
        </w:tc>
      </w:tr>
      <w:tr w:rsidR="000B1EB4" w14:paraId="4DFAFFFF"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C9A18B" w14:textId="77777777" w:rsidR="000B1EB4" w:rsidRDefault="00000000">
            <w:pPr>
              <w:spacing w:after="40"/>
            </w:pPr>
            <w:r>
              <w:rPr>
                <w:b/>
                <w:bCs/>
                <w:sz w:val="19"/>
                <w:szCs w:val="19"/>
              </w:rPr>
              <w:t>Interpretation error</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471A7A" w14:textId="77777777" w:rsidR="000B1EB4" w:rsidRDefault="00000000">
            <w:pPr>
              <w:spacing w:after="40"/>
            </w:pPr>
            <w:r>
              <w:rPr>
                <w:sz w:val="19"/>
                <w:szCs w:val="19"/>
              </w:rPr>
              <w:t>AI-007, AI-013</w:t>
            </w:r>
          </w:p>
        </w:tc>
        <w:tc>
          <w:tcPr>
            <w:tcW w:w="46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CF9102" w14:textId="77777777" w:rsidR="000B1EB4" w:rsidRDefault="00000000">
            <w:pPr>
              <w:spacing w:after="40"/>
            </w:pPr>
            <w:r>
              <w:rPr>
                <w:sz w:val="19"/>
                <w:szCs w:val="19"/>
              </w:rPr>
              <w:t>Right or true numbers, wrong reasoning or framing: revenue used to explain profit; lowest profit treated as poor performance.</w:t>
            </w:r>
          </w:p>
        </w:tc>
      </w:tr>
      <w:tr w:rsidR="000B1EB4" w14:paraId="626D40E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3BC6A9" w14:textId="77777777" w:rsidR="000B1EB4" w:rsidRDefault="00000000">
            <w:pPr>
              <w:spacing w:after="40"/>
            </w:pPr>
            <w:r>
              <w:rPr>
                <w:b/>
                <w:bCs/>
                <w:sz w:val="19"/>
                <w:szCs w:val="19"/>
              </w:rPr>
              <w:lastRenderedPageBreak/>
              <w:t>Governance and privacy</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40FFE2" w14:textId="77777777" w:rsidR="000B1EB4" w:rsidRDefault="00000000">
            <w:pPr>
              <w:spacing w:after="40"/>
            </w:pPr>
            <w:r>
              <w:rPr>
                <w:sz w:val="19"/>
                <w:szCs w:val="19"/>
              </w:rPr>
              <w:t>AI-011, AI-015</w:t>
            </w:r>
          </w:p>
        </w:tc>
        <w:tc>
          <w:tcPr>
            <w:tcW w:w="46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A56DAD" w14:textId="77777777" w:rsidR="000B1EB4" w:rsidRDefault="00000000">
            <w:pPr>
              <w:spacing w:after="40"/>
            </w:pPr>
            <w:r>
              <w:rPr>
                <w:sz w:val="19"/>
                <w:szCs w:val="19"/>
              </w:rPr>
              <w:t>Personal data requested or consent ignored, regardless of whether the figures are right.</w:t>
            </w:r>
          </w:p>
        </w:tc>
      </w:tr>
      <w:tr w:rsidR="000B1EB4" w14:paraId="26E578BB"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5F49C4" w14:textId="77777777" w:rsidR="000B1EB4" w:rsidRDefault="00000000">
            <w:pPr>
              <w:spacing w:after="40"/>
            </w:pPr>
            <w:r>
              <w:rPr>
                <w:b/>
                <w:bCs/>
                <w:sz w:val="19"/>
                <w:szCs w:val="19"/>
              </w:rPr>
              <w:t>Technically valid but not sufficient for a decision</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9D9D00" w14:textId="77777777" w:rsidR="000B1EB4" w:rsidRDefault="00000000">
            <w:pPr>
              <w:spacing w:after="40"/>
            </w:pPr>
            <w:r>
              <w:rPr>
                <w:sz w:val="19"/>
                <w:szCs w:val="19"/>
              </w:rPr>
              <w:t>AI-006, AI-009</w:t>
            </w:r>
          </w:p>
        </w:tc>
        <w:tc>
          <w:tcPr>
            <w:tcW w:w="46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9CD6B4" w14:textId="77777777" w:rsidR="000B1EB4" w:rsidRDefault="00000000">
            <w:pPr>
              <w:spacing w:after="40"/>
            </w:pPr>
            <w:r>
              <w:rPr>
                <w:sz w:val="19"/>
                <w:szCs w:val="19"/>
              </w:rPr>
              <w:t>Correct, but the lead is 0.6% and based on one year of data. Needs a caveat before anyone acts.</w:t>
            </w:r>
          </w:p>
        </w:tc>
      </w:tr>
    </w:tbl>
    <w:p w14:paraId="4C556065" w14:textId="77777777" w:rsidR="000B1EB4" w:rsidRDefault="000B1EB4">
      <w:pPr>
        <w:spacing w:after="80"/>
      </w:pPr>
    </w:p>
    <w:p w14:paraId="025FE0F5" w14:textId="77777777" w:rsidR="000B1EB4" w:rsidRDefault="00000000">
      <w:pPr>
        <w:pStyle w:val="Heading2"/>
        <w:spacing w:before="200" w:after="80"/>
      </w:pPr>
      <w:r>
        <w:rPr>
          <w:b/>
          <w:bCs/>
          <w:color w:val="2F5496"/>
          <w:sz w:val="24"/>
          <w:szCs w:val="24"/>
        </w:rPr>
        <w:t>Root causes</w:t>
      </w:r>
    </w:p>
    <w:p w14:paraId="3345B773" w14:textId="77777777" w:rsidR="000B1EB4" w:rsidRDefault="00000000">
      <w:pPr>
        <w:pStyle w:val="ListParagraph"/>
        <w:numPr>
          <w:ilvl w:val="0"/>
          <w:numId w:val="2"/>
        </w:numPr>
        <w:spacing w:after="60"/>
      </w:pPr>
      <w:r>
        <w:rPr>
          <w:b/>
          <w:bCs/>
        </w:rPr>
        <w:t xml:space="preserve">Metric substitution. </w:t>
      </w:r>
      <w:r>
        <w:t>The AI answered with a nearby metric (revenue for profit; lowest profit for poor performance).</w:t>
      </w:r>
    </w:p>
    <w:p w14:paraId="149B8336" w14:textId="77777777" w:rsidR="000B1EB4" w:rsidRDefault="00000000">
      <w:pPr>
        <w:pStyle w:val="ListParagraph"/>
        <w:numPr>
          <w:ilvl w:val="0"/>
          <w:numId w:val="2"/>
        </w:numPr>
        <w:spacing w:after="60"/>
      </w:pPr>
      <w:r>
        <w:rPr>
          <w:b/>
          <w:bCs/>
        </w:rPr>
        <w:t xml:space="preserve">Definitions not enforced. </w:t>
      </w:r>
      <w:r>
        <w:t>Status filters, test accounts and return-rate rules were not applied consistently.</w:t>
      </w:r>
    </w:p>
    <w:p w14:paraId="2D055D39" w14:textId="77777777" w:rsidR="000B1EB4" w:rsidRDefault="00000000">
      <w:pPr>
        <w:pStyle w:val="ListParagraph"/>
        <w:numPr>
          <w:ilvl w:val="0"/>
          <w:numId w:val="2"/>
        </w:numPr>
        <w:spacing w:after="60"/>
      </w:pPr>
      <w:r>
        <w:rPr>
          <w:b/>
          <w:bCs/>
        </w:rPr>
        <w:t xml:space="preserve">No notion of consent or personal data. </w:t>
      </w:r>
      <w:r>
        <w:t>The AI treated high spend as permission to contact, and offered emails on request.</w:t>
      </w:r>
    </w:p>
    <w:p w14:paraId="41D62CCC" w14:textId="77777777" w:rsidR="000B1EB4" w:rsidRDefault="00000000">
      <w:pPr>
        <w:pStyle w:val="ListParagraph"/>
        <w:numPr>
          <w:ilvl w:val="0"/>
          <w:numId w:val="2"/>
        </w:numPr>
        <w:spacing w:after="60"/>
      </w:pPr>
      <w:r>
        <w:rPr>
          <w:b/>
          <w:bCs/>
        </w:rPr>
        <w:t xml:space="preserve">Correlation read as causation. </w:t>
      </w:r>
      <w:r>
        <w:t>AI-010 and AI-014 drew causal conclusions from descriptive data.</w:t>
      </w:r>
    </w:p>
    <w:p w14:paraId="508166D3" w14:textId="77777777" w:rsidR="000B1EB4" w:rsidRDefault="00000000">
      <w:pPr>
        <w:pStyle w:val="ListParagraph"/>
        <w:numPr>
          <w:ilvl w:val="0"/>
          <w:numId w:val="2"/>
        </w:numPr>
        <w:spacing w:after="60"/>
      </w:pPr>
      <w:r>
        <w:rPr>
          <w:b/>
          <w:bCs/>
        </w:rPr>
        <w:t xml:space="preserve">Polished confidence. </w:t>
      </w:r>
      <w:r>
        <w:t>A confidence score and fluent wording hid every one of these errors.</w:t>
      </w:r>
    </w:p>
    <w:p w14:paraId="0F5288E4" w14:textId="77777777" w:rsidR="000B1EB4" w:rsidRDefault="00000000">
      <w:pPr>
        <w:pStyle w:val="Heading1"/>
        <w:spacing w:before="300" w:after="120"/>
      </w:pPr>
      <w:r>
        <w:rPr>
          <w:b/>
          <w:bCs/>
          <w:color w:val="1F3864"/>
          <w:sz w:val="30"/>
          <w:szCs w:val="30"/>
        </w:rPr>
        <w:t>6. The checking mechanism (how to catch this beyond the 15 answers)</w:t>
      </w:r>
    </w:p>
    <w:p w14:paraId="6C5A5D4E" w14:textId="77777777" w:rsidR="000B1EB4" w:rsidRDefault="00000000">
      <w:pPr>
        <w:spacing w:after="100"/>
      </w:pPr>
      <w:r>
        <w:t>The solution is a validation layer that sits between the AI assistant and the manager. It works on any question, not only the 15 in the log.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00"/>
        <w:gridCol w:w="3600"/>
        <w:gridCol w:w="2138"/>
      </w:tblGrid>
      <w:tr w:rsidR="000B1EB4" w14:paraId="6582DFB2"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61BA684E" w14:textId="77777777" w:rsidR="000B1EB4" w:rsidRDefault="00000000">
            <w:pPr>
              <w:spacing w:after="40"/>
            </w:pPr>
            <w:r>
              <w:rPr>
                <w:b/>
                <w:bCs/>
                <w:color w:val="FFFFFF"/>
                <w:sz w:val="19"/>
                <w:szCs w:val="19"/>
              </w:rPr>
              <w:t>Check</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74052A0" w14:textId="77777777" w:rsidR="000B1EB4" w:rsidRDefault="00000000">
            <w:pPr>
              <w:spacing w:after="40"/>
            </w:pPr>
            <w:r>
              <w:rPr>
                <w:b/>
                <w:bCs/>
                <w:color w:val="FFFFFF"/>
                <w:sz w:val="19"/>
                <w:szCs w:val="19"/>
              </w:rPr>
              <w:t>What it detects</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09AE993F" w14:textId="77777777" w:rsidR="000B1EB4" w:rsidRDefault="00000000">
            <w:pPr>
              <w:spacing w:after="40"/>
            </w:pPr>
            <w:r>
              <w:rPr>
                <w:b/>
                <w:bCs/>
                <w:color w:val="FFFFFF"/>
                <w:sz w:val="19"/>
                <w:szCs w:val="19"/>
              </w:rPr>
              <w:t>How</w:t>
            </w:r>
          </w:p>
        </w:tc>
        <w:tc>
          <w:tcPr>
            <w:tcW w:w="21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0A39C68E" w14:textId="77777777" w:rsidR="000B1EB4" w:rsidRDefault="00000000">
            <w:pPr>
              <w:spacing w:after="40"/>
            </w:pPr>
            <w:r>
              <w:rPr>
                <w:b/>
                <w:bCs/>
                <w:color w:val="FFFFFF"/>
                <w:sz w:val="19"/>
                <w:szCs w:val="19"/>
              </w:rPr>
              <w:t>Caught here</w:t>
            </w:r>
          </w:p>
        </w:tc>
      </w:tr>
      <w:tr w:rsidR="000B1EB4" w14:paraId="19A6CD8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CC8CA6" w14:textId="77777777" w:rsidR="000B1EB4" w:rsidRDefault="00000000">
            <w:pPr>
              <w:spacing w:after="40"/>
            </w:pPr>
            <w:r>
              <w:rPr>
                <w:b/>
                <w:bCs/>
                <w:sz w:val="19"/>
                <w:szCs w:val="19"/>
              </w:rPr>
              <w:t>C1</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3CA61B" w14:textId="77777777" w:rsidR="000B1EB4" w:rsidRDefault="00000000">
            <w:pPr>
              <w:spacing w:after="40"/>
            </w:pPr>
            <w:r>
              <w:rPr>
                <w:sz w:val="19"/>
                <w:szCs w:val="19"/>
              </w:rPr>
              <w:t>Wrong scope (status)</w:t>
            </w:r>
          </w:p>
        </w:tc>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BD1F91" w14:textId="77777777" w:rsidR="000B1EB4" w:rsidRDefault="00000000">
            <w:pPr>
              <w:spacing w:after="40"/>
            </w:pPr>
            <w:r>
              <w:rPr>
                <w:sz w:val="19"/>
                <w:szCs w:val="19"/>
              </w:rPr>
              <w:t>Recompute from governed layer; flag answers that include cancelled or pending orders</w:t>
            </w:r>
          </w:p>
        </w:tc>
        <w:tc>
          <w:tcPr>
            <w:tcW w:w="21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70DBA3" w14:textId="77777777" w:rsidR="000B1EB4" w:rsidRDefault="00000000">
            <w:pPr>
              <w:spacing w:after="40"/>
            </w:pPr>
            <w:r>
              <w:rPr>
                <w:sz w:val="19"/>
                <w:szCs w:val="19"/>
              </w:rPr>
              <w:t>AI-008</w:t>
            </w:r>
          </w:p>
        </w:tc>
      </w:tr>
      <w:tr w:rsidR="000B1EB4" w14:paraId="6FFC9CA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26F781" w14:textId="77777777" w:rsidR="000B1EB4" w:rsidRDefault="00000000">
            <w:pPr>
              <w:spacing w:after="40"/>
            </w:pPr>
            <w:r>
              <w:rPr>
                <w:b/>
                <w:bCs/>
                <w:sz w:val="19"/>
                <w:szCs w:val="19"/>
              </w:rPr>
              <w:t>C2</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F1CC56" w14:textId="77777777" w:rsidR="000B1EB4" w:rsidRDefault="00000000">
            <w:pPr>
              <w:spacing w:after="40"/>
            </w:pPr>
            <w:r>
              <w:rPr>
                <w:sz w:val="19"/>
                <w:szCs w:val="19"/>
              </w:rPr>
              <w:t>Test accounts and duplicates</w:t>
            </w:r>
          </w:p>
        </w:tc>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38A2C2" w14:textId="77777777" w:rsidR="000B1EB4" w:rsidRDefault="00000000">
            <w:pPr>
              <w:spacing w:after="40"/>
            </w:pPr>
            <w:r>
              <w:rPr>
                <w:sz w:val="19"/>
                <w:szCs w:val="19"/>
              </w:rPr>
              <w:t>Governed layer excludes TEST accounts and duplicate lines</w:t>
            </w:r>
          </w:p>
        </w:tc>
        <w:tc>
          <w:tcPr>
            <w:tcW w:w="21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C8CA10" w14:textId="77777777" w:rsidR="000B1EB4" w:rsidRDefault="00000000">
            <w:pPr>
              <w:spacing w:after="40"/>
            </w:pPr>
            <w:r>
              <w:rPr>
                <w:sz w:val="19"/>
                <w:szCs w:val="19"/>
              </w:rPr>
              <w:t>AI-001, 003</w:t>
            </w:r>
          </w:p>
        </w:tc>
      </w:tr>
      <w:tr w:rsidR="000B1EB4" w14:paraId="67FF0E1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11BE01" w14:textId="77777777" w:rsidR="000B1EB4" w:rsidRDefault="00000000">
            <w:pPr>
              <w:spacing w:after="40"/>
            </w:pPr>
            <w:r>
              <w:rPr>
                <w:b/>
                <w:bCs/>
                <w:sz w:val="19"/>
                <w:szCs w:val="19"/>
              </w:rPr>
              <w:t>C3</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B30D65" w14:textId="77777777" w:rsidR="000B1EB4" w:rsidRDefault="00000000">
            <w:pPr>
              <w:spacing w:after="40"/>
            </w:pPr>
            <w:r>
              <w:rPr>
                <w:sz w:val="19"/>
                <w:szCs w:val="19"/>
              </w:rPr>
              <w:t>Metric substitution</w:t>
            </w:r>
          </w:p>
        </w:tc>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15BE26" w14:textId="77777777" w:rsidR="000B1EB4" w:rsidRDefault="00000000">
            <w:pPr>
              <w:spacing w:after="40"/>
            </w:pPr>
            <w:r>
              <w:rPr>
                <w:sz w:val="19"/>
                <w:szCs w:val="19"/>
              </w:rPr>
              <w:t>Profit answered with the revenue figure, or revenue used to justify profit</w:t>
            </w:r>
          </w:p>
        </w:tc>
        <w:tc>
          <w:tcPr>
            <w:tcW w:w="21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2C8535" w14:textId="77777777" w:rsidR="000B1EB4" w:rsidRDefault="00000000">
            <w:pPr>
              <w:spacing w:after="40"/>
            </w:pPr>
            <w:r>
              <w:rPr>
                <w:sz w:val="19"/>
                <w:szCs w:val="19"/>
              </w:rPr>
              <w:t>AI-007, 012</w:t>
            </w:r>
          </w:p>
        </w:tc>
      </w:tr>
      <w:tr w:rsidR="000B1EB4" w14:paraId="4AC7B7B8"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CC0E93" w14:textId="77777777" w:rsidR="000B1EB4" w:rsidRDefault="00000000">
            <w:pPr>
              <w:spacing w:after="40"/>
            </w:pPr>
            <w:r>
              <w:rPr>
                <w:b/>
                <w:bCs/>
                <w:sz w:val="19"/>
                <w:szCs w:val="19"/>
              </w:rPr>
              <w:t>C4</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57FA2A" w14:textId="77777777" w:rsidR="000B1EB4" w:rsidRDefault="00000000">
            <w:pPr>
              <w:spacing w:after="40"/>
            </w:pPr>
            <w:r>
              <w:rPr>
                <w:sz w:val="19"/>
                <w:szCs w:val="19"/>
              </w:rPr>
              <w:t>Numeric mismatch</w:t>
            </w:r>
          </w:p>
        </w:tc>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24F228" w14:textId="77777777" w:rsidR="000B1EB4" w:rsidRDefault="00000000">
            <w:pPr>
              <w:spacing w:after="40"/>
            </w:pPr>
            <w:r>
              <w:rPr>
                <w:sz w:val="19"/>
                <w:szCs w:val="19"/>
              </w:rPr>
              <w:t>Compare to recomputed value within a tolerance (£0.50; 0.05 percentage points)</w:t>
            </w:r>
          </w:p>
        </w:tc>
        <w:tc>
          <w:tcPr>
            <w:tcW w:w="21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6A944B" w14:textId="77777777" w:rsidR="000B1EB4" w:rsidRDefault="00000000">
            <w:pPr>
              <w:spacing w:after="40"/>
            </w:pPr>
            <w:r>
              <w:rPr>
                <w:sz w:val="19"/>
                <w:szCs w:val="19"/>
              </w:rPr>
              <w:t>AI-004, 012, 014</w:t>
            </w:r>
          </w:p>
        </w:tc>
      </w:tr>
      <w:tr w:rsidR="000B1EB4" w14:paraId="4DF4FE6C"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DFE9B4" w14:textId="77777777" w:rsidR="000B1EB4" w:rsidRDefault="00000000">
            <w:pPr>
              <w:spacing w:after="40"/>
            </w:pPr>
            <w:r>
              <w:rPr>
                <w:b/>
                <w:bCs/>
                <w:sz w:val="19"/>
                <w:szCs w:val="19"/>
              </w:rPr>
              <w:t>C5</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1592C2" w14:textId="77777777" w:rsidR="000B1EB4" w:rsidRDefault="00000000">
            <w:pPr>
              <w:spacing w:after="40"/>
            </w:pPr>
            <w:r>
              <w:rPr>
                <w:sz w:val="19"/>
                <w:szCs w:val="19"/>
              </w:rPr>
              <w:t>Causal language</w:t>
            </w:r>
          </w:p>
        </w:tc>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ABD365" w14:textId="77777777" w:rsidR="000B1EB4" w:rsidRDefault="00000000">
            <w:pPr>
              <w:spacing w:after="40"/>
            </w:pPr>
            <w:r>
              <w:rPr>
                <w:sz w:val="19"/>
                <w:szCs w:val="19"/>
              </w:rPr>
              <w:t>Flag 'because', 'clearly', 'increases' on descriptive data (BR06)</w:t>
            </w:r>
          </w:p>
        </w:tc>
        <w:tc>
          <w:tcPr>
            <w:tcW w:w="21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D9CF5D" w14:textId="77777777" w:rsidR="000B1EB4" w:rsidRDefault="00000000">
            <w:pPr>
              <w:spacing w:after="40"/>
            </w:pPr>
            <w:r>
              <w:rPr>
                <w:sz w:val="19"/>
                <w:szCs w:val="19"/>
              </w:rPr>
              <w:t>AI-010, 014</w:t>
            </w:r>
          </w:p>
        </w:tc>
      </w:tr>
      <w:tr w:rsidR="000B1EB4" w14:paraId="11059AE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D154B1" w14:textId="77777777" w:rsidR="000B1EB4" w:rsidRDefault="00000000">
            <w:pPr>
              <w:spacing w:after="40"/>
            </w:pPr>
            <w:r>
              <w:rPr>
                <w:b/>
                <w:bCs/>
                <w:sz w:val="19"/>
                <w:szCs w:val="19"/>
              </w:rPr>
              <w:t>C6</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AAF3E0" w14:textId="77777777" w:rsidR="000B1EB4" w:rsidRDefault="00000000">
            <w:pPr>
              <w:spacing w:after="40"/>
            </w:pPr>
            <w:r>
              <w:rPr>
                <w:sz w:val="19"/>
                <w:szCs w:val="19"/>
              </w:rPr>
              <w:t>Personal data</w:t>
            </w:r>
          </w:p>
        </w:tc>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5AAF97" w14:textId="77777777" w:rsidR="000B1EB4" w:rsidRDefault="00000000">
            <w:pPr>
              <w:spacing w:after="40"/>
            </w:pPr>
            <w:r>
              <w:rPr>
                <w:sz w:val="19"/>
                <w:szCs w:val="19"/>
              </w:rPr>
              <w:t>Block requests for names or emails; the AI sees IDs only (BR07)</w:t>
            </w:r>
          </w:p>
        </w:tc>
        <w:tc>
          <w:tcPr>
            <w:tcW w:w="21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0F1E2D" w14:textId="77777777" w:rsidR="000B1EB4" w:rsidRDefault="00000000">
            <w:pPr>
              <w:spacing w:after="40"/>
            </w:pPr>
            <w:r>
              <w:rPr>
                <w:sz w:val="19"/>
                <w:szCs w:val="19"/>
              </w:rPr>
              <w:t>AI-015</w:t>
            </w:r>
          </w:p>
        </w:tc>
      </w:tr>
      <w:tr w:rsidR="000B1EB4" w14:paraId="6DBB209B"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13B794" w14:textId="77777777" w:rsidR="000B1EB4" w:rsidRDefault="00000000">
            <w:pPr>
              <w:spacing w:after="40"/>
            </w:pPr>
            <w:r>
              <w:rPr>
                <w:b/>
                <w:bCs/>
                <w:sz w:val="19"/>
                <w:szCs w:val="19"/>
              </w:rPr>
              <w:t>C7</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767CAF" w14:textId="77777777" w:rsidR="000B1EB4" w:rsidRDefault="00000000">
            <w:pPr>
              <w:spacing w:after="40"/>
            </w:pPr>
            <w:r>
              <w:rPr>
                <w:sz w:val="19"/>
                <w:szCs w:val="19"/>
              </w:rPr>
              <w:t>Consent gate</w:t>
            </w:r>
          </w:p>
        </w:tc>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9A3033" w14:textId="77777777" w:rsidR="000B1EB4" w:rsidRDefault="00000000">
            <w:pPr>
              <w:spacing w:after="40"/>
            </w:pPr>
            <w:r>
              <w:rPr>
                <w:sz w:val="19"/>
                <w:szCs w:val="19"/>
              </w:rPr>
              <w:t>Outreach only to Marketing_Consent = Yes (BR08)</w:t>
            </w:r>
          </w:p>
        </w:tc>
        <w:tc>
          <w:tcPr>
            <w:tcW w:w="21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37DA37" w14:textId="77777777" w:rsidR="000B1EB4" w:rsidRDefault="00000000">
            <w:pPr>
              <w:spacing w:after="40"/>
            </w:pPr>
            <w:r>
              <w:rPr>
                <w:sz w:val="19"/>
                <w:szCs w:val="19"/>
              </w:rPr>
              <w:t>AI-011, 015</w:t>
            </w:r>
          </w:p>
        </w:tc>
      </w:tr>
      <w:tr w:rsidR="000B1EB4" w14:paraId="70FDC5E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DED617" w14:textId="77777777" w:rsidR="000B1EB4" w:rsidRDefault="00000000">
            <w:pPr>
              <w:spacing w:after="40"/>
            </w:pPr>
            <w:r>
              <w:rPr>
                <w:b/>
                <w:bCs/>
                <w:sz w:val="19"/>
                <w:szCs w:val="19"/>
              </w:rPr>
              <w:t>C8</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C80CE5" w14:textId="77777777" w:rsidR="000B1EB4" w:rsidRDefault="00000000">
            <w:pPr>
              <w:spacing w:after="40"/>
            </w:pPr>
            <w:r>
              <w:rPr>
                <w:sz w:val="19"/>
                <w:szCs w:val="19"/>
              </w:rPr>
              <w:t>Close calls</w:t>
            </w:r>
          </w:p>
        </w:tc>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A36D2E" w14:textId="77777777" w:rsidR="000B1EB4" w:rsidRDefault="00000000">
            <w:pPr>
              <w:spacing w:after="40"/>
            </w:pPr>
            <w:r>
              <w:rPr>
                <w:sz w:val="19"/>
                <w:szCs w:val="19"/>
              </w:rPr>
              <w:t>Gap between first and second under 1%, or one year of data: release with caveat (BR09)</w:t>
            </w:r>
          </w:p>
        </w:tc>
        <w:tc>
          <w:tcPr>
            <w:tcW w:w="21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A05C33" w14:textId="77777777" w:rsidR="000B1EB4" w:rsidRDefault="00000000">
            <w:pPr>
              <w:spacing w:after="40"/>
            </w:pPr>
            <w:r>
              <w:rPr>
                <w:sz w:val="19"/>
                <w:szCs w:val="19"/>
              </w:rPr>
              <w:t>AI-006, 009</w:t>
            </w:r>
          </w:p>
        </w:tc>
      </w:tr>
      <w:tr w:rsidR="000B1EB4" w14:paraId="6337BE8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9D08CD" w14:textId="77777777" w:rsidR="000B1EB4" w:rsidRDefault="00000000">
            <w:pPr>
              <w:spacing w:after="40"/>
            </w:pPr>
            <w:r>
              <w:rPr>
                <w:b/>
                <w:bCs/>
                <w:sz w:val="19"/>
                <w:szCs w:val="19"/>
              </w:rPr>
              <w:t>C9</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6785FF" w14:textId="77777777" w:rsidR="000B1EB4" w:rsidRDefault="00000000">
            <w:pPr>
              <w:spacing w:after="40"/>
            </w:pPr>
            <w:r>
              <w:rPr>
                <w:sz w:val="19"/>
                <w:szCs w:val="19"/>
              </w:rPr>
              <w:t>Insufficient for decision</w:t>
            </w:r>
          </w:p>
        </w:tc>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8C8C8F" w14:textId="77777777" w:rsidR="000B1EB4" w:rsidRDefault="00000000">
            <w:pPr>
              <w:spacing w:after="40"/>
            </w:pPr>
            <w:r>
              <w:rPr>
                <w:sz w:val="19"/>
                <w:szCs w:val="19"/>
              </w:rPr>
              <w:t>State which metric 'best/worst' means and check a second measure</w:t>
            </w:r>
          </w:p>
        </w:tc>
        <w:tc>
          <w:tcPr>
            <w:tcW w:w="21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F92CC8" w14:textId="77777777" w:rsidR="000B1EB4" w:rsidRDefault="00000000">
            <w:pPr>
              <w:spacing w:after="40"/>
            </w:pPr>
            <w:r>
              <w:rPr>
                <w:sz w:val="19"/>
                <w:szCs w:val="19"/>
              </w:rPr>
              <w:t>AI-007, 013</w:t>
            </w:r>
          </w:p>
        </w:tc>
      </w:tr>
    </w:tbl>
    <w:p w14:paraId="6C956B5A" w14:textId="77777777" w:rsidR="000B1EB4" w:rsidRDefault="000B1EB4">
      <w:pPr>
        <w:spacing w:after="80"/>
      </w:pPr>
    </w:p>
    <w:p w14:paraId="3B4456E1" w14:textId="77777777" w:rsidR="000B1EB4" w:rsidRDefault="00000000">
      <w:pPr>
        <w:pStyle w:val="Heading2"/>
        <w:spacing w:before="200" w:after="80"/>
      </w:pPr>
      <w:r>
        <w:rPr>
          <w:b/>
          <w:bCs/>
          <w:color w:val="2F5496"/>
          <w:sz w:val="24"/>
          <w:szCs w:val="24"/>
        </w:rPr>
        <w:t>Routing and human checkpoints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500"/>
        <w:gridCol w:w="2300"/>
        <w:gridCol w:w="1938"/>
      </w:tblGrid>
      <w:tr w:rsidR="000B1EB4" w14:paraId="58B26E34"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7C5C0E4" w14:textId="77777777" w:rsidR="000B1EB4" w:rsidRDefault="00000000">
            <w:pPr>
              <w:spacing w:after="40"/>
            </w:pPr>
            <w:r>
              <w:rPr>
                <w:b/>
                <w:bCs/>
                <w:color w:val="FFFFFF"/>
                <w:sz w:val="19"/>
                <w:szCs w:val="19"/>
              </w:rPr>
              <w:lastRenderedPageBreak/>
              <w:t>Verdict</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0885CBCA" w14:textId="77777777" w:rsidR="000B1EB4" w:rsidRDefault="00000000">
            <w:pPr>
              <w:spacing w:after="40"/>
            </w:pPr>
            <w:r>
              <w:rPr>
                <w:b/>
                <w:bCs/>
                <w:color w:val="FFFFFF"/>
                <w:sz w:val="19"/>
                <w:szCs w:val="19"/>
              </w:rPr>
              <w:t>Release rule</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0FE7B983" w14:textId="77777777" w:rsidR="000B1EB4" w:rsidRDefault="00000000">
            <w:pPr>
              <w:spacing w:after="40"/>
            </w:pPr>
            <w:r>
              <w:rPr>
                <w:b/>
                <w:bCs/>
                <w:color w:val="FFFFFF"/>
                <w:sz w:val="19"/>
                <w:szCs w:val="19"/>
              </w:rPr>
              <w:t>Human checkpoint</w:t>
            </w:r>
          </w:p>
        </w:tc>
        <w:tc>
          <w:tcPr>
            <w:tcW w:w="19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7C481C0" w14:textId="77777777" w:rsidR="000B1EB4" w:rsidRDefault="00000000">
            <w:pPr>
              <w:spacing w:after="40"/>
            </w:pPr>
            <w:r>
              <w:rPr>
                <w:b/>
                <w:bCs/>
                <w:color w:val="FFFFFF"/>
                <w:sz w:val="19"/>
                <w:szCs w:val="19"/>
              </w:rPr>
              <w:t>Record</w:t>
            </w:r>
          </w:p>
        </w:tc>
      </w:tr>
      <w:tr w:rsidR="000B1EB4" w14:paraId="470802C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3A975B" w14:textId="77777777" w:rsidR="000B1EB4" w:rsidRDefault="00000000">
            <w:pPr>
              <w:spacing w:after="40"/>
            </w:pPr>
            <w:r>
              <w:rPr>
                <w:b/>
                <w:bCs/>
                <w:sz w:val="19"/>
                <w:szCs w:val="19"/>
              </w:rPr>
              <w:t>Correct</w:t>
            </w:r>
          </w:p>
        </w:tc>
        <w:tc>
          <w:tcPr>
            <w:tcW w:w="3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CD6F6C" w14:textId="77777777" w:rsidR="000B1EB4" w:rsidRDefault="00000000">
            <w:pPr>
              <w:spacing w:after="40"/>
            </w:pPr>
            <w:r>
              <w:rPr>
                <w:sz w:val="19"/>
                <w:szCs w:val="19"/>
              </w:rPr>
              <w:t>Auto-release; 10% weekly sample re-checked</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387B9E" w14:textId="77777777" w:rsidR="000B1EB4" w:rsidRDefault="00000000">
            <w:pPr>
              <w:spacing w:after="40"/>
            </w:pPr>
            <w:r>
              <w:rPr>
                <w:sz w:val="19"/>
                <w:szCs w:val="19"/>
              </w:rPr>
              <w:t>Sampling QA (Analyst)</w:t>
            </w:r>
          </w:p>
        </w:tc>
        <w:tc>
          <w:tcPr>
            <w:tcW w:w="19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EB4020" w14:textId="77777777" w:rsidR="000B1EB4" w:rsidRDefault="00000000">
            <w:pPr>
              <w:spacing w:after="40"/>
            </w:pPr>
            <w:r>
              <w:rPr>
                <w:sz w:val="19"/>
                <w:szCs w:val="19"/>
              </w:rPr>
              <w:t>Logged</w:t>
            </w:r>
          </w:p>
        </w:tc>
      </w:tr>
      <w:tr w:rsidR="000B1EB4" w14:paraId="2E40F89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5EC557" w14:textId="77777777" w:rsidR="000B1EB4" w:rsidRDefault="00000000">
            <w:pPr>
              <w:spacing w:after="40"/>
            </w:pPr>
            <w:r>
              <w:rPr>
                <w:b/>
                <w:bCs/>
                <w:sz w:val="19"/>
                <w:szCs w:val="19"/>
              </w:rPr>
              <w:t>Correct - caveat</w:t>
            </w:r>
          </w:p>
        </w:tc>
        <w:tc>
          <w:tcPr>
            <w:tcW w:w="3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C54D8E" w14:textId="77777777" w:rsidR="000B1EB4" w:rsidRDefault="00000000">
            <w:pPr>
              <w:spacing w:after="40"/>
            </w:pPr>
            <w:r>
              <w:rPr>
                <w:sz w:val="19"/>
                <w:szCs w:val="19"/>
              </w:rPr>
              <w:t>Release with caveat text attached</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3D2E35" w14:textId="77777777" w:rsidR="000B1EB4" w:rsidRDefault="00000000">
            <w:pPr>
              <w:spacing w:after="40"/>
            </w:pPr>
            <w:r>
              <w:rPr>
                <w:sz w:val="19"/>
                <w:szCs w:val="19"/>
              </w:rPr>
              <w:t>Analyst confirms wording</w:t>
            </w:r>
          </w:p>
        </w:tc>
        <w:tc>
          <w:tcPr>
            <w:tcW w:w="19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227720" w14:textId="77777777" w:rsidR="000B1EB4" w:rsidRDefault="00000000">
            <w:pPr>
              <w:spacing w:after="40"/>
            </w:pPr>
            <w:r>
              <w:rPr>
                <w:sz w:val="19"/>
                <w:szCs w:val="19"/>
              </w:rPr>
              <w:t>Logged</w:t>
            </w:r>
          </w:p>
        </w:tc>
      </w:tr>
      <w:tr w:rsidR="000B1EB4" w14:paraId="3366266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8D9D56" w14:textId="77777777" w:rsidR="000B1EB4" w:rsidRDefault="00000000">
            <w:pPr>
              <w:spacing w:after="40"/>
            </w:pPr>
            <w:r>
              <w:rPr>
                <w:b/>
                <w:bCs/>
                <w:sz w:val="19"/>
                <w:szCs w:val="19"/>
              </w:rPr>
              <w:t>Misleading</w:t>
            </w:r>
          </w:p>
        </w:tc>
        <w:tc>
          <w:tcPr>
            <w:tcW w:w="3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D9B5FA" w14:textId="77777777" w:rsidR="000B1EB4" w:rsidRDefault="00000000">
            <w:pPr>
              <w:spacing w:after="40"/>
            </w:pPr>
            <w:r>
              <w:rPr>
                <w:sz w:val="19"/>
                <w:szCs w:val="19"/>
              </w:rPr>
              <w:t>Hold; analyst rewrites reasoning or reframes the question</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26E11C" w14:textId="77777777" w:rsidR="000B1EB4" w:rsidRDefault="00000000">
            <w:pPr>
              <w:spacing w:after="40"/>
            </w:pPr>
            <w:r>
              <w:rPr>
                <w:sz w:val="19"/>
                <w:szCs w:val="19"/>
              </w:rPr>
              <w:t>Analyst / Senior Analyst</w:t>
            </w:r>
          </w:p>
        </w:tc>
        <w:tc>
          <w:tcPr>
            <w:tcW w:w="19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96A5DF" w14:textId="77777777" w:rsidR="000B1EB4" w:rsidRDefault="00000000">
            <w:pPr>
              <w:spacing w:after="40"/>
            </w:pPr>
            <w:r>
              <w:rPr>
                <w:sz w:val="19"/>
                <w:szCs w:val="19"/>
              </w:rPr>
              <w:t>Logged + reviewer</w:t>
            </w:r>
          </w:p>
        </w:tc>
      </w:tr>
      <w:tr w:rsidR="000B1EB4" w14:paraId="22B07AFE"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DC9881" w14:textId="77777777" w:rsidR="000B1EB4" w:rsidRDefault="00000000">
            <w:pPr>
              <w:spacing w:after="40"/>
            </w:pPr>
            <w:r>
              <w:rPr>
                <w:b/>
                <w:bCs/>
                <w:sz w:val="19"/>
                <w:szCs w:val="19"/>
              </w:rPr>
              <w:t>Wrong</w:t>
            </w:r>
          </w:p>
        </w:tc>
        <w:tc>
          <w:tcPr>
            <w:tcW w:w="3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D3918F" w14:textId="77777777" w:rsidR="000B1EB4" w:rsidRDefault="00000000">
            <w:pPr>
              <w:spacing w:after="40"/>
            </w:pPr>
            <w:r>
              <w:rPr>
                <w:sz w:val="19"/>
                <w:szCs w:val="19"/>
              </w:rPr>
              <w:t>Reject; corrected answer issued by a human</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840F2A" w14:textId="77777777" w:rsidR="000B1EB4" w:rsidRDefault="00000000">
            <w:pPr>
              <w:spacing w:after="40"/>
            </w:pPr>
            <w:r>
              <w:rPr>
                <w:sz w:val="19"/>
                <w:szCs w:val="19"/>
              </w:rPr>
              <w:t>Senior Analyst; Finance Director for revenue or profit</w:t>
            </w:r>
          </w:p>
        </w:tc>
        <w:tc>
          <w:tcPr>
            <w:tcW w:w="19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9468D87" w14:textId="77777777" w:rsidR="000B1EB4" w:rsidRDefault="00000000">
            <w:pPr>
              <w:spacing w:after="40"/>
            </w:pPr>
            <w:r>
              <w:rPr>
                <w:sz w:val="19"/>
                <w:szCs w:val="19"/>
              </w:rPr>
              <w:t>Logged + root cause</w:t>
            </w:r>
          </w:p>
        </w:tc>
      </w:tr>
      <w:tr w:rsidR="000B1EB4" w14:paraId="0C7C344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6B1AFE" w14:textId="77777777" w:rsidR="000B1EB4" w:rsidRDefault="00000000">
            <w:pPr>
              <w:spacing w:after="40"/>
            </w:pPr>
            <w:r>
              <w:rPr>
                <w:b/>
                <w:bCs/>
                <w:sz w:val="19"/>
                <w:szCs w:val="19"/>
              </w:rPr>
              <w:t>Non-compliant</w:t>
            </w:r>
          </w:p>
        </w:tc>
        <w:tc>
          <w:tcPr>
            <w:tcW w:w="3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F76F5F" w14:textId="77777777" w:rsidR="000B1EB4" w:rsidRDefault="00000000">
            <w:pPr>
              <w:spacing w:after="40"/>
            </w:pPr>
            <w:r>
              <w:rPr>
                <w:sz w:val="19"/>
                <w:szCs w:val="19"/>
              </w:rPr>
              <w:t>Block; no data released; incident raised</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7854F9" w14:textId="77777777" w:rsidR="000B1EB4" w:rsidRDefault="00000000">
            <w:pPr>
              <w:spacing w:after="40"/>
            </w:pPr>
            <w:r>
              <w:rPr>
                <w:sz w:val="19"/>
                <w:szCs w:val="19"/>
              </w:rPr>
              <w:t>Data Protection Lead</w:t>
            </w:r>
          </w:p>
        </w:tc>
        <w:tc>
          <w:tcPr>
            <w:tcW w:w="19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60968B" w14:textId="77777777" w:rsidR="000B1EB4" w:rsidRDefault="00000000">
            <w:pPr>
              <w:spacing w:after="40"/>
            </w:pPr>
            <w:r>
              <w:rPr>
                <w:sz w:val="19"/>
                <w:szCs w:val="19"/>
              </w:rPr>
              <w:t>Logged + incident ref</w:t>
            </w:r>
          </w:p>
        </w:tc>
      </w:tr>
    </w:tbl>
    <w:p w14:paraId="13EE6335" w14:textId="77777777" w:rsidR="000B1EB4" w:rsidRDefault="000B1EB4">
      <w:pPr>
        <w:spacing w:after="80"/>
      </w:pPr>
    </w:p>
    <w:p w14:paraId="3B60B2CF" w14:textId="77777777" w:rsidR="000B1EB4" w:rsidRDefault="00000000">
      <w:pPr>
        <w:pStyle w:val="Heading2"/>
        <w:spacing w:before="200" w:after="80"/>
      </w:pPr>
      <w:r>
        <w:rPr>
          <w:b/>
          <w:bCs/>
          <w:color w:val="2F5496"/>
          <w:sz w:val="24"/>
          <w:szCs w:val="24"/>
        </w:rPr>
        <w:t>Privacy, access and audit</w:t>
      </w:r>
    </w:p>
    <w:p w14:paraId="07B87EC7" w14:textId="77777777" w:rsidR="000B1EB4" w:rsidRDefault="00000000">
      <w:pPr>
        <w:pStyle w:val="ListParagraph"/>
        <w:numPr>
          <w:ilvl w:val="0"/>
          <w:numId w:val="2"/>
        </w:numPr>
        <w:spacing w:after="60"/>
      </w:pPr>
      <w:r>
        <w:t>The AI reads a governed layer with names and emails removed; it returns Customer_ID only.</w:t>
      </w:r>
    </w:p>
    <w:p w14:paraId="4BE44806" w14:textId="77777777" w:rsidR="000B1EB4" w:rsidRDefault="00000000">
      <w:pPr>
        <w:pStyle w:val="ListParagraph"/>
        <w:numPr>
          <w:ilvl w:val="0"/>
          <w:numId w:val="2"/>
        </w:numPr>
        <w:spacing w:after="60"/>
      </w:pPr>
      <w:r>
        <w:t>Customer-level lists need a Marketing Manager role, a consent filter and Data Protection Lead approval.</w:t>
      </w:r>
    </w:p>
    <w:p w14:paraId="0FABDCB5" w14:textId="77777777" w:rsidR="000B1EB4" w:rsidRDefault="00000000">
      <w:pPr>
        <w:pStyle w:val="ListParagraph"/>
        <w:numPr>
          <w:ilvl w:val="0"/>
          <w:numId w:val="2"/>
        </w:numPr>
        <w:spacing w:after="60"/>
      </w:pPr>
      <w:r>
        <w:t>Every answer is logged: question, answer, confidence, checks fired, verdict, reviewer, decision.</w:t>
      </w:r>
    </w:p>
    <w:p w14:paraId="4F3ECD04" w14:textId="77777777" w:rsidR="000B1EB4" w:rsidRDefault="00000000">
      <w:pPr>
        <w:pStyle w:val="ListParagraph"/>
        <w:numPr>
          <w:ilvl w:val="0"/>
          <w:numId w:val="2"/>
        </w:numPr>
        <w:spacing w:after="60"/>
      </w:pPr>
      <w:r>
        <w:t>Answers stay PROVISIONAL until the validator has run. The 15 validated answers become a regression test set whenever the model, prompt or data model changes.</w:t>
      </w:r>
    </w:p>
    <w:p w14:paraId="374BF44F" w14:textId="77777777" w:rsidR="000B1EB4" w:rsidRDefault="00000000">
      <w:pPr>
        <w:spacing w:after="100"/>
      </w:pPr>
      <w:r>
        <w:t>The mechanism is demonstrated in the accompanying Excel workbook (live formulas), the SQL queries and the Power BI measures. Each takes an AI claim, recomputes it and returns PASS or FAIL.</w:t>
      </w:r>
    </w:p>
    <w:p w14:paraId="77E85D14" w14:textId="77777777" w:rsidR="000B1EB4" w:rsidRDefault="00000000">
      <w:pPr>
        <w:pStyle w:val="Heading1"/>
        <w:spacing w:before="300" w:after="120"/>
      </w:pPr>
      <w:r>
        <w:rPr>
          <w:b/>
          <w:bCs/>
          <w:color w:val="1F3864"/>
          <w:sz w:val="30"/>
          <w:szCs w:val="30"/>
        </w:rPr>
        <w:t>7. Limitations</w:t>
      </w:r>
    </w:p>
    <w:p w14:paraId="2847B510" w14:textId="77777777" w:rsidR="000B1EB4" w:rsidRDefault="00000000">
      <w:pPr>
        <w:pStyle w:val="ListParagraph"/>
        <w:numPr>
          <w:ilvl w:val="0"/>
          <w:numId w:val="2"/>
        </w:numPr>
        <w:spacing w:after="60"/>
      </w:pPr>
      <w:r>
        <w:t>The data covers one year (2025). Seasonality, trends and causal claims cannot be supported.</w:t>
      </w:r>
    </w:p>
    <w:p w14:paraId="61F9F6C2" w14:textId="77777777" w:rsidR="000B1EB4" w:rsidRDefault="00000000">
      <w:pPr>
        <w:pStyle w:val="ListParagraph"/>
        <w:numPr>
          <w:ilvl w:val="0"/>
          <w:numId w:val="2"/>
        </w:numPr>
        <w:spacing w:after="60"/>
      </w:pPr>
      <w:r>
        <w:t>Duplicate removal is a documented judgement: the lines are identical in all fields, and the Returns table reconciles only after removal. It should be confirmed with the data owner.</w:t>
      </w:r>
    </w:p>
    <w:p w14:paraId="4D7C6969" w14:textId="77777777" w:rsidR="000B1EB4" w:rsidRDefault="00000000">
      <w:pPr>
        <w:pStyle w:val="ListParagraph"/>
        <w:numPr>
          <w:ilvl w:val="0"/>
          <w:numId w:val="2"/>
        </w:numPr>
        <w:spacing w:after="60"/>
      </w:pPr>
      <w:r>
        <w:t>The consent comparison (AI-010) is descriptive. It shows no uplift, but only an experiment could establish whether consent causes anything.</w:t>
      </w:r>
    </w:p>
    <w:p w14:paraId="38E4C16E" w14:textId="77777777" w:rsidR="000B1EB4" w:rsidRDefault="00000000">
      <w:pPr>
        <w:pStyle w:val="ListParagraph"/>
        <w:numPr>
          <w:ilvl w:val="0"/>
          <w:numId w:val="2"/>
        </w:numPr>
        <w:spacing w:after="60"/>
      </w:pPr>
      <w:r>
        <w:t>The checker has question-specific rules for the 15 logged questions plus generic red-flag rules. A new type of question needs a registered metric check; until then it is routed to an analyst.</w:t>
      </w:r>
    </w:p>
    <w:p w14:paraId="3ADD5C19" w14:textId="77777777" w:rsidR="000B1EB4" w:rsidRDefault="00000000">
      <w:pPr>
        <w:pStyle w:val="ListParagraph"/>
        <w:numPr>
          <w:ilvl w:val="0"/>
          <w:numId w:val="2"/>
        </w:numPr>
        <w:spacing w:after="60"/>
      </w:pPr>
      <w:r>
        <w:t>Planning assumptions in the AI exposure scorecard (time saved, new work hours) are estimates, not measured benchmarks.</w:t>
      </w:r>
    </w:p>
    <w:sectPr w:rsidR="000B1EB4">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15ABF" w14:textId="77777777" w:rsidR="001C2FBD" w:rsidRDefault="001C2FBD">
      <w:r>
        <w:separator/>
      </w:r>
    </w:p>
  </w:endnote>
  <w:endnote w:type="continuationSeparator" w:id="0">
    <w:p w14:paraId="00833999" w14:textId="77777777" w:rsidR="001C2FBD" w:rsidRDefault="001C2F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19F10" w14:textId="77777777" w:rsidR="000B1EB4" w:rsidRDefault="00000000">
    <w:pPr>
      <w:jc w:val="center"/>
    </w:pPr>
    <w:r>
      <w:rPr>
        <w:color w:val="7F7F7F"/>
        <w:sz w:val="16"/>
        <w:szCs w:val="16"/>
      </w:rPr>
      <w:t xml:space="preserve">Kestrel Living AI Validation Report | Page </w:t>
    </w:r>
    <w:r>
      <w:rPr>
        <w:color w:val="7F7F7F"/>
        <w:sz w:val="16"/>
        <w:szCs w:val="16"/>
      </w:rPr>
      <w:fldChar w:fldCharType="begin"/>
    </w:r>
    <w:r>
      <w:rPr>
        <w:color w:val="7F7F7F"/>
        <w:sz w:val="16"/>
        <w:szCs w:val="16"/>
      </w:rPr>
      <w:instrText>PAGE</w:instrText>
    </w:r>
    <w:r>
      <w:rPr>
        <w:color w:val="7F7F7F"/>
        <w:sz w:val="16"/>
        <w:szCs w:val="16"/>
      </w:rPr>
      <w:fldChar w:fldCharType="separate"/>
    </w:r>
    <w:r w:rsidR="005C2C9A">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473DB" w14:textId="77777777" w:rsidR="001C2FBD" w:rsidRDefault="001C2FBD">
      <w:r>
        <w:separator/>
      </w:r>
    </w:p>
  </w:footnote>
  <w:footnote w:type="continuationSeparator" w:id="0">
    <w:p w14:paraId="6E3F7738" w14:textId="77777777" w:rsidR="001C2FBD" w:rsidRDefault="001C2F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92714"/>
    <w:multiLevelType w:val="hybridMultilevel"/>
    <w:tmpl w:val="5E8236D4"/>
    <w:lvl w:ilvl="0" w:tplc="B7F22CD4">
      <w:start w:val="1"/>
      <w:numFmt w:val="bullet"/>
      <w:lvlText w:val="●"/>
      <w:lvlJc w:val="left"/>
      <w:pPr>
        <w:ind w:left="720" w:hanging="360"/>
      </w:pPr>
    </w:lvl>
    <w:lvl w:ilvl="1" w:tplc="49F467A8">
      <w:start w:val="1"/>
      <w:numFmt w:val="bullet"/>
      <w:lvlText w:val="○"/>
      <w:lvlJc w:val="left"/>
      <w:pPr>
        <w:ind w:left="1440" w:hanging="360"/>
      </w:pPr>
    </w:lvl>
    <w:lvl w:ilvl="2" w:tplc="F4FC1AE4">
      <w:start w:val="1"/>
      <w:numFmt w:val="bullet"/>
      <w:lvlText w:val="■"/>
      <w:lvlJc w:val="left"/>
      <w:pPr>
        <w:ind w:left="2160" w:hanging="360"/>
      </w:pPr>
    </w:lvl>
    <w:lvl w:ilvl="3" w:tplc="F3349AF4">
      <w:start w:val="1"/>
      <w:numFmt w:val="bullet"/>
      <w:lvlText w:val="●"/>
      <w:lvlJc w:val="left"/>
      <w:pPr>
        <w:ind w:left="2880" w:hanging="360"/>
      </w:pPr>
    </w:lvl>
    <w:lvl w:ilvl="4" w:tplc="11BA60C6">
      <w:start w:val="1"/>
      <w:numFmt w:val="bullet"/>
      <w:lvlText w:val="○"/>
      <w:lvlJc w:val="left"/>
      <w:pPr>
        <w:ind w:left="3600" w:hanging="360"/>
      </w:pPr>
    </w:lvl>
    <w:lvl w:ilvl="5" w:tplc="032ABFB0">
      <w:start w:val="1"/>
      <w:numFmt w:val="bullet"/>
      <w:lvlText w:val="■"/>
      <w:lvlJc w:val="left"/>
      <w:pPr>
        <w:ind w:left="4320" w:hanging="360"/>
      </w:pPr>
    </w:lvl>
    <w:lvl w:ilvl="6" w:tplc="3AA41D04">
      <w:start w:val="1"/>
      <w:numFmt w:val="bullet"/>
      <w:lvlText w:val="●"/>
      <w:lvlJc w:val="left"/>
      <w:pPr>
        <w:ind w:left="5040" w:hanging="360"/>
      </w:pPr>
    </w:lvl>
    <w:lvl w:ilvl="7" w:tplc="7F4E68BC">
      <w:start w:val="1"/>
      <w:numFmt w:val="bullet"/>
      <w:lvlText w:val="●"/>
      <w:lvlJc w:val="left"/>
      <w:pPr>
        <w:ind w:left="5760" w:hanging="360"/>
      </w:pPr>
    </w:lvl>
    <w:lvl w:ilvl="8" w:tplc="832EE592">
      <w:start w:val="1"/>
      <w:numFmt w:val="bullet"/>
      <w:lvlText w:val="●"/>
      <w:lvlJc w:val="left"/>
      <w:pPr>
        <w:ind w:left="6480" w:hanging="360"/>
      </w:pPr>
    </w:lvl>
  </w:abstractNum>
  <w:abstractNum w:abstractNumId="1" w15:restartNumberingAfterBreak="0">
    <w:nsid w:val="46CA041C"/>
    <w:multiLevelType w:val="hybridMultilevel"/>
    <w:tmpl w:val="CBFE4342"/>
    <w:lvl w:ilvl="0" w:tplc="C39A9F6E">
      <w:start w:val="1"/>
      <w:numFmt w:val="bullet"/>
      <w:lvlText w:val="•"/>
      <w:lvlJc w:val="left"/>
      <w:pPr>
        <w:ind w:left="540" w:hanging="270"/>
      </w:pPr>
    </w:lvl>
    <w:lvl w:ilvl="1" w:tplc="D1985246">
      <w:numFmt w:val="decimal"/>
      <w:lvlText w:val=""/>
      <w:lvlJc w:val="left"/>
    </w:lvl>
    <w:lvl w:ilvl="2" w:tplc="A0E26BBC">
      <w:numFmt w:val="decimal"/>
      <w:lvlText w:val=""/>
      <w:lvlJc w:val="left"/>
    </w:lvl>
    <w:lvl w:ilvl="3" w:tplc="835ABD34">
      <w:numFmt w:val="decimal"/>
      <w:lvlText w:val=""/>
      <w:lvlJc w:val="left"/>
    </w:lvl>
    <w:lvl w:ilvl="4" w:tplc="2012D97A">
      <w:numFmt w:val="decimal"/>
      <w:lvlText w:val=""/>
      <w:lvlJc w:val="left"/>
    </w:lvl>
    <w:lvl w:ilvl="5" w:tplc="B17C5B24">
      <w:numFmt w:val="decimal"/>
      <w:lvlText w:val=""/>
      <w:lvlJc w:val="left"/>
    </w:lvl>
    <w:lvl w:ilvl="6" w:tplc="F6ACCC4A">
      <w:numFmt w:val="decimal"/>
      <w:lvlText w:val=""/>
      <w:lvlJc w:val="left"/>
    </w:lvl>
    <w:lvl w:ilvl="7" w:tplc="D8F85B3C">
      <w:numFmt w:val="decimal"/>
      <w:lvlText w:val=""/>
      <w:lvlJc w:val="left"/>
    </w:lvl>
    <w:lvl w:ilvl="8" w:tplc="691E0106">
      <w:numFmt w:val="decimal"/>
      <w:lvlText w:val=""/>
      <w:lvlJc w:val="left"/>
    </w:lvl>
  </w:abstractNum>
  <w:abstractNum w:abstractNumId="2" w15:restartNumberingAfterBreak="0">
    <w:nsid w:val="753E1E93"/>
    <w:multiLevelType w:val="hybridMultilevel"/>
    <w:tmpl w:val="483CA894"/>
    <w:lvl w:ilvl="0" w:tplc="D66C7F24">
      <w:start w:val="1"/>
      <w:numFmt w:val="decimal"/>
      <w:lvlText w:val="%1."/>
      <w:lvlJc w:val="left"/>
      <w:pPr>
        <w:ind w:left="540" w:hanging="360"/>
      </w:pPr>
    </w:lvl>
    <w:lvl w:ilvl="1" w:tplc="2D3A58A0">
      <w:numFmt w:val="decimal"/>
      <w:lvlText w:val=""/>
      <w:lvlJc w:val="left"/>
    </w:lvl>
    <w:lvl w:ilvl="2" w:tplc="894A6D32">
      <w:numFmt w:val="decimal"/>
      <w:lvlText w:val=""/>
      <w:lvlJc w:val="left"/>
    </w:lvl>
    <w:lvl w:ilvl="3" w:tplc="9D72895A">
      <w:numFmt w:val="decimal"/>
      <w:lvlText w:val=""/>
      <w:lvlJc w:val="left"/>
    </w:lvl>
    <w:lvl w:ilvl="4" w:tplc="ED7EB20C">
      <w:numFmt w:val="decimal"/>
      <w:lvlText w:val=""/>
      <w:lvlJc w:val="left"/>
    </w:lvl>
    <w:lvl w:ilvl="5" w:tplc="131221F4">
      <w:numFmt w:val="decimal"/>
      <w:lvlText w:val=""/>
      <w:lvlJc w:val="left"/>
    </w:lvl>
    <w:lvl w:ilvl="6" w:tplc="136C8E36">
      <w:numFmt w:val="decimal"/>
      <w:lvlText w:val=""/>
      <w:lvlJc w:val="left"/>
    </w:lvl>
    <w:lvl w:ilvl="7" w:tplc="2CF62278">
      <w:numFmt w:val="decimal"/>
      <w:lvlText w:val=""/>
      <w:lvlJc w:val="left"/>
    </w:lvl>
    <w:lvl w:ilvl="8" w:tplc="D6D2B384">
      <w:numFmt w:val="decimal"/>
      <w:lvlText w:val=""/>
      <w:lvlJc w:val="left"/>
    </w:lvl>
  </w:abstractNum>
  <w:num w:numId="1" w16cid:durableId="2112775490">
    <w:abstractNumId w:val="0"/>
    <w:lvlOverride w:ilvl="0">
      <w:startOverride w:val="1"/>
    </w:lvlOverride>
  </w:num>
  <w:num w:numId="2" w16cid:durableId="59137818">
    <w:abstractNumId w:val="1"/>
    <w:lvlOverride w:ilvl="0">
      <w:startOverride w:val="1"/>
    </w:lvlOverride>
  </w:num>
  <w:num w:numId="3" w16cid:durableId="10669972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EB4"/>
    <w:rsid w:val="000B1EB4"/>
    <w:rsid w:val="001C2FBD"/>
    <w:rsid w:val="005C2C9A"/>
    <w:rsid w:val="00EB7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84F4D"/>
  <w15:docId w15:val="{5153E3CE-A9DC-4333-A623-6F6C17F88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3526</Words>
  <Characters>20104</Characters>
  <Application>Microsoft Office Word</Application>
  <DocSecurity>0</DocSecurity>
  <Lines>167</Lines>
  <Paragraphs>47</Paragraphs>
  <ScaleCrop>false</ScaleCrop>
  <Company/>
  <LinksUpToDate>false</LinksUpToDate>
  <CharactersWithSpaces>23583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Ousman Darboe, Hussain</cp:lastModifiedBy>
  <cp:revision>2</cp:revision>
  <dcterms:created xsi:type="dcterms:W3CDTF">2026-10-01T21:58:00Z</dcterms:created>
  <dcterms:modified xsi:type="dcterms:W3CDTF">2026-10-01T21:58:00Z</dcterms:modified>
</cp:coreProperties>
</file>