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06605" w14:textId="63FB1023" w:rsidR="008A02EC" w:rsidRDefault="008A02EC" w:rsidP="008A02EC">
      <w:pPr>
        <w:rPr>
          <w:noProof/>
        </w:rPr>
      </w:pPr>
      <w:r>
        <w:rPr>
          <w:noProof/>
        </w:rPr>
        <w:t>Self Driving Car</w:t>
      </w:r>
    </w:p>
    <w:p w14:paraId="2961052F" w14:textId="77777777" w:rsidR="008A02EC" w:rsidRDefault="008A02EC" w:rsidP="008A02EC">
      <w:pPr>
        <w:rPr>
          <w:noProof/>
        </w:rPr>
      </w:pPr>
    </w:p>
    <w:p w14:paraId="3A2BD134" w14:textId="77777777" w:rsidR="008A02EC" w:rsidRDefault="008A02EC" w:rsidP="008A02EC">
      <w:pPr>
        <w:rPr>
          <w:noProof/>
        </w:rPr>
      </w:pPr>
    </w:p>
    <w:p w14:paraId="758F51CB" w14:textId="77777777" w:rsidR="008A02EC" w:rsidRDefault="008A02EC" w:rsidP="008A02EC">
      <w:pPr>
        <w:rPr>
          <w:noProof/>
        </w:rPr>
      </w:pPr>
    </w:p>
    <w:p w14:paraId="4415EBE5" w14:textId="5ECF1A40" w:rsidR="00C82971" w:rsidRDefault="008A02EC" w:rsidP="008A02EC">
      <w:r>
        <w:rPr>
          <w:noProof/>
        </w:rPr>
        <w:drawing>
          <wp:inline distT="0" distB="0" distL="0" distR="0" wp14:anchorId="1744B9E4" wp14:editId="458C3F8D">
            <wp:extent cx="5082540" cy="4038600"/>
            <wp:effectExtent l="0" t="0" r="381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4038600"/>
                    </a:xfrm>
                    <a:prstGeom prst="rect">
                      <a:avLst/>
                    </a:prstGeom>
                    <a:noFill/>
                    <a:ln>
                      <a:noFill/>
                    </a:ln>
                  </pic:spPr>
                </pic:pic>
              </a:graphicData>
            </a:graphic>
          </wp:inline>
        </w:drawing>
      </w:r>
    </w:p>
    <w:p w14:paraId="2F7B7A49" w14:textId="77777777" w:rsidR="00BA4B48" w:rsidRPr="00BA4B48" w:rsidRDefault="00BA4B48" w:rsidP="00BA4B48">
      <w:pPr>
        <w:pStyle w:val="il"/>
        <w:numPr>
          <w:ilvl w:val="0"/>
          <w:numId w:val="1"/>
        </w:numPr>
        <w:shd w:val="clear" w:color="auto" w:fill="FFFFFF"/>
        <w:spacing w:before="480" w:beforeAutospacing="0" w:after="0" w:afterAutospacing="0" w:line="480" w:lineRule="atLeast"/>
        <w:ind w:left="450"/>
        <w:rPr>
          <w:rFonts w:ascii="Georgia" w:hAnsi="Georgia" w:cs="Segoe UI"/>
          <w:color w:val="292929"/>
          <w:spacing w:val="-1"/>
          <w:sz w:val="18"/>
          <w:szCs w:val="18"/>
        </w:rPr>
      </w:pPr>
      <w:r w:rsidRPr="00BA4B48">
        <w:rPr>
          <w:rStyle w:val="Strong"/>
          <w:rFonts w:ascii="Georgia" w:hAnsi="Georgia" w:cs="Segoe UI"/>
          <w:color w:val="292929"/>
          <w:spacing w:val="-1"/>
          <w:sz w:val="18"/>
          <w:szCs w:val="18"/>
        </w:rPr>
        <w:t>Level 0</w:t>
      </w:r>
      <w:r w:rsidRPr="00BA4B48">
        <w:rPr>
          <w:rFonts w:ascii="Georgia" w:hAnsi="Georgia" w:cs="Segoe UI"/>
          <w:color w:val="292929"/>
          <w:spacing w:val="-1"/>
          <w:sz w:val="18"/>
          <w:szCs w:val="18"/>
        </w:rPr>
        <w:t>: All functionality and systems of the car are controlled by humans</w:t>
      </w:r>
    </w:p>
    <w:p w14:paraId="2F0F19D0" w14:textId="77777777" w:rsidR="00BA4B48" w:rsidRPr="00BA4B48" w:rsidRDefault="00BA4B48" w:rsidP="00BA4B48">
      <w:pPr>
        <w:pStyle w:val="il"/>
        <w:numPr>
          <w:ilvl w:val="0"/>
          <w:numId w:val="1"/>
        </w:numPr>
        <w:shd w:val="clear" w:color="auto" w:fill="FFFFFF"/>
        <w:spacing w:before="252" w:beforeAutospacing="0" w:after="0" w:afterAutospacing="0" w:line="480" w:lineRule="atLeast"/>
        <w:ind w:left="450"/>
        <w:rPr>
          <w:rFonts w:ascii="Georgia" w:hAnsi="Georgia" w:cs="Segoe UI"/>
          <w:color w:val="292929"/>
          <w:spacing w:val="-1"/>
          <w:sz w:val="18"/>
          <w:szCs w:val="18"/>
        </w:rPr>
      </w:pPr>
      <w:r w:rsidRPr="00BA4B48">
        <w:rPr>
          <w:rStyle w:val="Strong"/>
          <w:rFonts w:ascii="Georgia" w:hAnsi="Georgia" w:cs="Segoe UI"/>
          <w:color w:val="292929"/>
          <w:spacing w:val="-1"/>
          <w:sz w:val="18"/>
          <w:szCs w:val="18"/>
        </w:rPr>
        <w:t>Level 1:</w:t>
      </w:r>
      <w:r w:rsidRPr="00BA4B48">
        <w:rPr>
          <w:rFonts w:ascii="Georgia" w:hAnsi="Georgia" w:cs="Segoe UI"/>
          <w:color w:val="292929"/>
          <w:spacing w:val="-1"/>
          <w:sz w:val="18"/>
          <w:szCs w:val="18"/>
        </w:rPr>
        <w:t> Minor things like cruise control, automatic braking, or detecting something in the blind spot may be controlled by the computer, one at a time</w:t>
      </w:r>
    </w:p>
    <w:p w14:paraId="715E0B7D" w14:textId="77777777" w:rsidR="00BA4B48" w:rsidRPr="00BA4B48" w:rsidRDefault="00BA4B48" w:rsidP="00BA4B48">
      <w:pPr>
        <w:pStyle w:val="il"/>
        <w:numPr>
          <w:ilvl w:val="0"/>
          <w:numId w:val="1"/>
        </w:numPr>
        <w:shd w:val="clear" w:color="auto" w:fill="FFFFFF"/>
        <w:spacing w:before="252" w:beforeAutospacing="0" w:after="0" w:afterAutospacing="0" w:line="480" w:lineRule="atLeast"/>
        <w:ind w:left="450"/>
        <w:rPr>
          <w:rFonts w:ascii="Georgia" w:hAnsi="Georgia" w:cs="Segoe UI"/>
          <w:color w:val="292929"/>
          <w:spacing w:val="-1"/>
          <w:sz w:val="18"/>
          <w:szCs w:val="18"/>
        </w:rPr>
      </w:pPr>
      <w:r w:rsidRPr="00BA4B48">
        <w:rPr>
          <w:rStyle w:val="Strong"/>
          <w:rFonts w:ascii="Georgia" w:hAnsi="Georgia" w:cs="Segoe UI"/>
          <w:color w:val="292929"/>
          <w:spacing w:val="-1"/>
          <w:sz w:val="18"/>
          <w:szCs w:val="18"/>
        </w:rPr>
        <w:t>Level 2</w:t>
      </w:r>
      <w:r w:rsidRPr="00BA4B48">
        <w:rPr>
          <w:rFonts w:ascii="Georgia" w:hAnsi="Georgia" w:cs="Segoe UI"/>
          <w:color w:val="292929"/>
          <w:spacing w:val="-1"/>
          <w:sz w:val="18"/>
          <w:szCs w:val="18"/>
        </w:rPr>
        <w:t>: The computer can perform at least two simultaneous automated functions, such as acceleration and steering. A human is still required for safe operation and emergency procedures</w:t>
      </w:r>
    </w:p>
    <w:p w14:paraId="3FEBACD3" w14:textId="77777777" w:rsidR="00BA4B48" w:rsidRPr="00BA4B48" w:rsidRDefault="00BA4B48" w:rsidP="00BA4B48">
      <w:pPr>
        <w:pStyle w:val="il"/>
        <w:numPr>
          <w:ilvl w:val="0"/>
          <w:numId w:val="1"/>
        </w:numPr>
        <w:shd w:val="clear" w:color="auto" w:fill="FFFFFF"/>
        <w:spacing w:before="252" w:beforeAutospacing="0" w:after="0" w:afterAutospacing="0" w:line="480" w:lineRule="atLeast"/>
        <w:ind w:left="450"/>
        <w:rPr>
          <w:rFonts w:ascii="Georgia" w:hAnsi="Georgia" w:cs="Segoe UI"/>
          <w:color w:val="292929"/>
          <w:spacing w:val="-1"/>
          <w:sz w:val="18"/>
          <w:szCs w:val="18"/>
        </w:rPr>
      </w:pPr>
      <w:r w:rsidRPr="00BA4B48">
        <w:rPr>
          <w:rStyle w:val="Strong"/>
          <w:rFonts w:ascii="Georgia" w:hAnsi="Georgia" w:cs="Segoe UI"/>
          <w:color w:val="292929"/>
          <w:spacing w:val="-1"/>
          <w:sz w:val="18"/>
          <w:szCs w:val="18"/>
        </w:rPr>
        <w:lastRenderedPageBreak/>
        <w:t>Level 3</w:t>
      </w:r>
      <w:r w:rsidRPr="00BA4B48">
        <w:rPr>
          <w:rFonts w:ascii="Georgia" w:hAnsi="Georgia" w:cs="Segoe UI"/>
          <w:color w:val="292929"/>
          <w:spacing w:val="-1"/>
          <w:sz w:val="18"/>
          <w:szCs w:val="18"/>
        </w:rPr>
        <w:t>: The computer can control all critical operations of the car simultaneously including accelerating, steering, stopping, navigation and parking under most conditions. A human driver is still expected to be present in case they are alerted of an emergency</w:t>
      </w:r>
    </w:p>
    <w:p w14:paraId="4F520294" w14:textId="77777777" w:rsidR="00BA4B48" w:rsidRPr="00BA4B48" w:rsidRDefault="00BA4B48" w:rsidP="00BA4B48">
      <w:pPr>
        <w:pStyle w:val="il"/>
        <w:numPr>
          <w:ilvl w:val="0"/>
          <w:numId w:val="1"/>
        </w:numPr>
        <w:shd w:val="clear" w:color="auto" w:fill="FFFFFF"/>
        <w:spacing w:before="252" w:beforeAutospacing="0" w:after="0" w:afterAutospacing="0" w:line="480" w:lineRule="atLeast"/>
        <w:ind w:left="450"/>
        <w:rPr>
          <w:rFonts w:ascii="Georgia" w:hAnsi="Georgia" w:cs="Segoe UI"/>
          <w:color w:val="292929"/>
          <w:spacing w:val="-1"/>
          <w:sz w:val="18"/>
          <w:szCs w:val="18"/>
        </w:rPr>
      </w:pPr>
      <w:r w:rsidRPr="00BA4B48">
        <w:rPr>
          <w:rStyle w:val="Strong"/>
          <w:rFonts w:ascii="Georgia" w:hAnsi="Georgia" w:cs="Segoe UI"/>
          <w:color w:val="292929"/>
          <w:spacing w:val="-1"/>
          <w:sz w:val="18"/>
          <w:szCs w:val="18"/>
        </w:rPr>
        <w:t>Level 4</w:t>
      </w:r>
      <w:r w:rsidRPr="00BA4B48">
        <w:rPr>
          <w:rFonts w:ascii="Georgia" w:hAnsi="Georgia" w:cs="Segoe UI"/>
          <w:color w:val="292929"/>
          <w:spacing w:val="-1"/>
          <w:sz w:val="18"/>
          <w:szCs w:val="18"/>
        </w:rPr>
        <w:t>: The car is fully-autonomous, without any need at all for a human driver, in </w:t>
      </w:r>
      <w:r w:rsidRPr="00BA4B48">
        <w:rPr>
          <w:rStyle w:val="Emphasis"/>
          <w:rFonts w:ascii="Georgia" w:hAnsi="Georgia" w:cs="Segoe UI"/>
          <w:color w:val="292929"/>
          <w:spacing w:val="-1"/>
          <w:sz w:val="18"/>
          <w:szCs w:val="18"/>
        </w:rPr>
        <w:t>some</w:t>
      </w:r>
      <w:r w:rsidRPr="00BA4B48">
        <w:rPr>
          <w:rFonts w:ascii="Georgia" w:hAnsi="Georgia" w:cs="Segoe UI"/>
          <w:color w:val="292929"/>
          <w:spacing w:val="-1"/>
          <w:sz w:val="18"/>
          <w:szCs w:val="18"/>
        </w:rPr>
        <w:t> driving scenarios. For example, the car can fully drive itself when it’s sunny or cloudy, but not when it’s snowing and the lanes are covered</w:t>
      </w:r>
    </w:p>
    <w:p w14:paraId="1839BF23" w14:textId="77777777" w:rsidR="00BA4B48" w:rsidRPr="00BA4B48" w:rsidRDefault="00BA4B48" w:rsidP="00BA4B48">
      <w:pPr>
        <w:pStyle w:val="il"/>
        <w:numPr>
          <w:ilvl w:val="0"/>
          <w:numId w:val="1"/>
        </w:numPr>
        <w:shd w:val="clear" w:color="auto" w:fill="FFFFFF"/>
        <w:spacing w:before="252" w:beforeAutospacing="0" w:after="0" w:afterAutospacing="0" w:line="480" w:lineRule="atLeast"/>
        <w:ind w:left="450"/>
        <w:rPr>
          <w:rFonts w:ascii="Georgia" w:hAnsi="Georgia" w:cs="Segoe UI"/>
          <w:color w:val="292929"/>
          <w:spacing w:val="-1"/>
          <w:sz w:val="18"/>
          <w:szCs w:val="18"/>
        </w:rPr>
      </w:pPr>
      <w:r w:rsidRPr="00BA4B48">
        <w:rPr>
          <w:rStyle w:val="Strong"/>
          <w:rFonts w:ascii="Georgia" w:hAnsi="Georgia" w:cs="Segoe UI"/>
          <w:color w:val="292929"/>
          <w:spacing w:val="-1"/>
          <w:sz w:val="18"/>
          <w:szCs w:val="18"/>
        </w:rPr>
        <w:t>Level 5</w:t>
      </w:r>
      <w:r w:rsidRPr="00BA4B48">
        <w:rPr>
          <w:rFonts w:ascii="Georgia" w:hAnsi="Georgia" w:cs="Segoe UI"/>
          <w:color w:val="292929"/>
          <w:spacing w:val="-1"/>
          <w:sz w:val="18"/>
          <w:szCs w:val="18"/>
        </w:rPr>
        <w:t>: The car is completely capable of self-driving in every situation</w:t>
      </w:r>
    </w:p>
    <w:p w14:paraId="4A2EE4E3" w14:textId="50319FE2" w:rsidR="00BA4B48" w:rsidRDefault="00BA4B48" w:rsidP="008A02EC">
      <w:pPr>
        <w:rPr>
          <w:sz w:val="12"/>
          <w:szCs w:val="12"/>
        </w:rPr>
      </w:pPr>
    </w:p>
    <w:p w14:paraId="1ACF8FA0" w14:textId="2AE776E3" w:rsidR="00BA4B48" w:rsidRDefault="00BA4B48" w:rsidP="008A02EC">
      <w:pPr>
        <w:rPr>
          <w:sz w:val="20"/>
          <w:szCs w:val="20"/>
        </w:rPr>
      </w:pPr>
      <w:r>
        <w:rPr>
          <w:sz w:val="20"/>
          <w:szCs w:val="20"/>
        </w:rPr>
        <w:t>Sensor(Eyes of the car)</w:t>
      </w:r>
    </w:p>
    <w:p w14:paraId="0CC8B6D6" w14:textId="1B24B658" w:rsidR="00BA4B48" w:rsidRDefault="00BA4B48" w:rsidP="00BA4B48">
      <w:pPr>
        <w:pStyle w:val="ListParagraph"/>
        <w:numPr>
          <w:ilvl w:val="0"/>
          <w:numId w:val="2"/>
        </w:numPr>
        <w:rPr>
          <w:sz w:val="20"/>
          <w:szCs w:val="20"/>
        </w:rPr>
      </w:pPr>
      <w:r>
        <w:rPr>
          <w:sz w:val="20"/>
          <w:szCs w:val="20"/>
        </w:rPr>
        <w:t>Camera</w:t>
      </w:r>
      <w:r w:rsidR="00676B36">
        <w:rPr>
          <w:sz w:val="20"/>
          <w:szCs w:val="20"/>
        </w:rPr>
        <w:t>- HD , capture images</w:t>
      </w:r>
    </w:p>
    <w:p w14:paraId="6A7404F7" w14:textId="544A9200" w:rsidR="00676B36" w:rsidRDefault="00676B36" w:rsidP="00BA4B48">
      <w:pPr>
        <w:pStyle w:val="ListParagraph"/>
        <w:numPr>
          <w:ilvl w:val="0"/>
          <w:numId w:val="2"/>
        </w:numPr>
        <w:rPr>
          <w:sz w:val="20"/>
          <w:szCs w:val="20"/>
        </w:rPr>
      </w:pPr>
      <w:r>
        <w:rPr>
          <w:sz w:val="20"/>
          <w:szCs w:val="20"/>
        </w:rPr>
        <w:t xml:space="preserve">Radar- </w:t>
      </w:r>
      <w:r w:rsidRPr="00676B36">
        <w:rPr>
          <w:sz w:val="20"/>
          <w:szCs w:val="20"/>
        </w:rPr>
        <w:t>speed and distance</w:t>
      </w:r>
      <w:r w:rsidR="005370AB">
        <w:rPr>
          <w:sz w:val="20"/>
          <w:szCs w:val="20"/>
        </w:rPr>
        <w:t>- radio waves to detect objects</w:t>
      </w:r>
    </w:p>
    <w:p w14:paraId="076DB935" w14:textId="6764AFC9" w:rsidR="00676B36" w:rsidRDefault="00676B36" w:rsidP="00BA4B48">
      <w:pPr>
        <w:pStyle w:val="ListParagraph"/>
        <w:numPr>
          <w:ilvl w:val="0"/>
          <w:numId w:val="2"/>
        </w:numPr>
        <w:rPr>
          <w:sz w:val="20"/>
          <w:szCs w:val="20"/>
        </w:rPr>
      </w:pPr>
      <w:r w:rsidRPr="00676B36">
        <w:rPr>
          <w:sz w:val="20"/>
          <w:szCs w:val="20"/>
        </w:rPr>
        <w:t>LiDAR stands for Light Detection and Ranging</w:t>
      </w:r>
      <w:r w:rsidR="005370AB">
        <w:rPr>
          <w:sz w:val="20"/>
          <w:szCs w:val="20"/>
        </w:rPr>
        <w:t>- light waves to measure distances</w:t>
      </w:r>
    </w:p>
    <w:p w14:paraId="3F08319A" w14:textId="667A687D" w:rsidR="00676B36" w:rsidRDefault="00676B36" w:rsidP="00676B36">
      <w:pPr>
        <w:rPr>
          <w:sz w:val="20"/>
          <w:szCs w:val="20"/>
        </w:rPr>
      </w:pPr>
      <w:r>
        <w:rPr>
          <w:noProof/>
        </w:rPr>
        <w:drawing>
          <wp:inline distT="0" distB="0" distL="0" distR="0" wp14:anchorId="5A531B5D" wp14:editId="47D258C1">
            <wp:extent cx="5943600" cy="3211830"/>
            <wp:effectExtent l="0" t="0" r="0" b="762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11830"/>
                    </a:xfrm>
                    <a:prstGeom prst="rect">
                      <a:avLst/>
                    </a:prstGeom>
                    <a:noFill/>
                    <a:ln>
                      <a:noFill/>
                    </a:ln>
                  </pic:spPr>
                </pic:pic>
              </a:graphicData>
            </a:graphic>
          </wp:inline>
        </w:drawing>
      </w:r>
    </w:p>
    <w:p w14:paraId="01075E9A" w14:textId="12C4EF99" w:rsidR="001167B2" w:rsidRDefault="001167B2" w:rsidP="00676B36">
      <w:pPr>
        <w:rPr>
          <w:sz w:val="20"/>
          <w:szCs w:val="20"/>
        </w:rPr>
      </w:pPr>
    </w:p>
    <w:p w14:paraId="28287629" w14:textId="2980C64E" w:rsidR="001167B2" w:rsidRDefault="001167B2" w:rsidP="00676B36">
      <w:pPr>
        <w:rPr>
          <w:sz w:val="20"/>
          <w:szCs w:val="20"/>
        </w:rPr>
      </w:pPr>
      <w:r>
        <w:rPr>
          <w:sz w:val="20"/>
          <w:szCs w:val="20"/>
        </w:rPr>
        <w:t xml:space="preserve">Deep Learning- Large neural networks- </w:t>
      </w:r>
      <w:r w:rsidRPr="001167B2">
        <w:rPr>
          <w:sz w:val="20"/>
          <w:szCs w:val="20"/>
        </w:rPr>
        <w:t>Computer Vision</w:t>
      </w:r>
      <w:r>
        <w:rPr>
          <w:sz w:val="20"/>
          <w:szCs w:val="20"/>
        </w:rPr>
        <w:t xml:space="preserve">, </w:t>
      </w:r>
      <w:r w:rsidRPr="001167B2">
        <w:rPr>
          <w:sz w:val="20"/>
          <w:szCs w:val="20"/>
        </w:rPr>
        <w:t>Image Classification, Object Detection, Scene Segmentation, and Driving Lane Detection</w:t>
      </w:r>
    </w:p>
    <w:p w14:paraId="4C44551C" w14:textId="7481FB8B" w:rsidR="00CB01DA" w:rsidRDefault="00CB01DA" w:rsidP="00676B36">
      <w:pPr>
        <w:rPr>
          <w:sz w:val="20"/>
          <w:szCs w:val="20"/>
        </w:rPr>
      </w:pPr>
    </w:p>
    <w:p w14:paraId="399C04AC" w14:textId="41086774" w:rsidR="00CB01DA" w:rsidRDefault="00CB01DA" w:rsidP="00676B36">
      <w:pPr>
        <w:rPr>
          <w:sz w:val="20"/>
          <w:szCs w:val="20"/>
        </w:rPr>
      </w:pPr>
      <w:r>
        <w:rPr>
          <w:sz w:val="20"/>
          <w:szCs w:val="20"/>
        </w:rPr>
        <w:t>P</w:t>
      </w:r>
      <w:r w:rsidRPr="00CB01DA">
        <w:rPr>
          <w:sz w:val="20"/>
          <w:szCs w:val="20"/>
        </w:rPr>
        <w:t>ath planning. The goal of path planning is to use the information captured by the Computer Vision system to safely direct the car to its destination while avoiding obstacles and following the rules of the road</w:t>
      </w:r>
    </w:p>
    <w:p w14:paraId="7A75A840" w14:textId="0EC49AA9" w:rsidR="00476FAD" w:rsidRDefault="00476FAD" w:rsidP="00676B36">
      <w:pPr>
        <w:rPr>
          <w:sz w:val="20"/>
          <w:szCs w:val="20"/>
        </w:rPr>
      </w:pPr>
    </w:p>
    <w:p w14:paraId="276DFF2B" w14:textId="41E2C9D2" w:rsidR="00476FAD" w:rsidRDefault="00476FAD" w:rsidP="00676B36">
      <w:pPr>
        <w:rPr>
          <w:sz w:val="20"/>
          <w:szCs w:val="20"/>
        </w:rPr>
      </w:pPr>
    </w:p>
    <w:p w14:paraId="346555C8" w14:textId="763B3FD0" w:rsidR="00476FAD" w:rsidRPr="00676B36" w:rsidRDefault="00476FAD" w:rsidP="00676B36">
      <w:pPr>
        <w:rPr>
          <w:sz w:val="20"/>
          <w:szCs w:val="20"/>
        </w:rPr>
      </w:pPr>
      <w:r>
        <w:rPr>
          <w:noProof/>
        </w:rPr>
        <w:drawing>
          <wp:inline distT="0" distB="0" distL="0" distR="0" wp14:anchorId="5A0C174E" wp14:editId="0F8970FC">
            <wp:extent cx="5943600" cy="2672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72715"/>
                    </a:xfrm>
                    <a:prstGeom prst="rect">
                      <a:avLst/>
                    </a:prstGeom>
                  </pic:spPr>
                </pic:pic>
              </a:graphicData>
            </a:graphic>
          </wp:inline>
        </w:drawing>
      </w:r>
    </w:p>
    <w:sectPr w:rsidR="00476FAD" w:rsidRPr="00676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56807"/>
    <w:multiLevelType w:val="hybridMultilevel"/>
    <w:tmpl w:val="2AD21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D436D"/>
    <w:multiLevelType w:val="multilevel"/>
    <w:tmpl w:val="E780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2EC"/>
    <w:rsid w:val="001167B2"/>
    <w:rsid w:val="00476FAD"/>
    <w:rsid w:val="005370AB"/>
    <w:rsid w:val="00676B36"/>
    <w:rsid w:val="008A02EC"/>
    <w:rsid w:val="00BA4B48"/>
    <w:rsid w:val="00C82971"/>
    <w:rsid w:val="00CB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7772"/>
  <w15:chartTrackingRefBased/>
  <w15:docId w15:val="{EEDF8856-BC9C-4E17-BF4D-FACE2739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
    <w:name w:val="il"/>
    <w:basedOn w:val="Normal"/>
    <w:rsid w:val="00BA4B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4B48"/>
    <w:rPr>
      <w:b/>
      <w:bCs/>
    </w:rPr>
  </w:style>
  <w:style w:type="character" w:styleId="Emphasis">
    <w:name w:val="Emphasis"/>
    <w:basedOn w:val="DefaultParagraphFont"/>
    <w:uiPriority w:val="20"/>
    <w:qFormat/>
    <w:rsid w:val="00BA4B48"/>
    <w:rPr>
      <w:i/>
      <w:iCs/>
    </w:rPr>
  </w:style>
  <w:style w:type="paragraph" w:styleId="ListParagraph">
    <w:name w:val="List Paragraph"/>
    <w:basedOn w:val="Normal"/>
    <w:uiPriority w:val="34"/>
    <w:qFormat/>
    <w:rsid w:val="00BA4B48"/>
    <w:pPr>
      <w:ind w:left="720"/>
      <w:contextualSpacing/>
    </w:pPr>
  </w:style>
  <w:style w:type="paragraph" w:styleId="BalloonText">
    <w:name w:val="Balloon Text"/>
    <w:basedOn w:val="Normal"/>
    <w:link w:val="BalloonTextChar"/>
    <w:uiPriority w:val="99"/>
    <w:semiHidden/>
    <w:unhideWhenUsed/>
    <w:rsid w:val="00476F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F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88650">
      <w:bodyDiv w:val="1"/>
      <w:marLeft w:val="0"/>
      <w:marRight w:val="0"/>
      <w:marTop w:val="0"/>
      <w:marBottom w:val="0"/>
      <w:divBdr>
        <w:top w:val="none" w:sz="0" w:space="0" w:color="auto"/>
        <w:left w:val="none" w:sz="0" w:space="0" w:color="auto"/>
        <w:bottom w:val="none" w:sz="0" w:space="0" w:color="auto"/>
        <w:right w:val="none" w:sz="0" w:space="0" w:color="auto"/>
      </w:divBdr>
    </w:div>
    <w:div w:id="76546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DA24C-ABA6-4777-85C0-69861D87D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Sanjeev N</dc:creator>
  <cp:keywords/>
  <dc:description/>
  <cp:lastModifiedBy>Raghav Sanjeev N</cp:lastModifiedBy>
  <cp:revision>5</cp:revision>
  <dcterms:created xsi:type="dcterms:W3CDTF">2020-07-09T04:32:00Z</dcterms:created>
  <dcterms:modified xsi:type="dcterms:W3CDTF">2020-07-11T12:58:00Z</dcterms:modified>
</cp:coreProperties>
</file>