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3A277" w14:textId="77777777" w:rsidR="00823F4E" w:rsidRDefault="00823F4E" w:rsidP="00823F4E">
      <w:pPr>
        <w:spacing w:after="115" w:line="259" w:lineRule="auto"/>
        <w:ind w:left="60" w:firstLine="0"/>
        <w:jc w:val="center"/>
      </w:pPr>
      <w:r w:rsidRPr="008C543C">
        <w:rPr>
          <w:b/>
          <w:sz w:val="32"/>
        </w:rPr>
        <w:t xml:space="preserve">DEMAND </w:t>
      </w:r>
      <w:r>
        <w:rPr>
          <w:b/>
          <w:sz w:val="32"/>
        </w:rPr>
        <w:t>F</w:t>
      </w:r>
      <w:r w:rsidRPr="008C543C">
        <w:rPr>
          <w:b/>
          <w:sz w:val="32"/>
        </w:rPr>
        <w:t xml:space="preserve">ORECAST FOR </w:t>
      </w:r>
      <w:r>
        <w:rPr>
          <w:b/>
          <w:sz w:val="32"/>
        </w:rPr>
        <w:t>B</w:t>
      </w:r>
      <w:r w:rsidRPr="008C543C">
        <w:rPr>
          <w:b/>
          <w:sz w:val="32"/>
        </w:rPr>
        <w:t xml:space="preserve">IKE </w:t>
      </w:r>
      <w:r>
        <w:rPr>
          <w:b/>
          <w:sz w:val="32"/>
        </w:rPr>
        <w:t>S</w:t>
      </w:r>
      <w:r w:rsidRPr="008C543C">
        <w:rPr>
          <w:b/>
          <w:sz w:val="32"/>
        </w:rPr>
        <w:t xml:space="preserve">HARING IN </w:t>
      </w:r>
      <w:r>
        <w:rPr>
          <w:b/>
          <w:sz w:val="32"/>
        </w:rPr>
        <w:t>M</w:t>
      </w:r>
      <w:r w:rsidRPr="008C543C">
        <w:rPr>
          <w:b/>
          <w:sz w:val="32"/>
        </w:rPr>
        <w:t xml:space="preserve">ETROPOLITAN </w:t>
      </w:r>
      <w:r>
        <w:rPr>
          <w:b/>
          <w:sz w:val="32"/>
        </w:rPr>
        <w:t>C</w:t>
      </w:r>
      <w:r w:rsidRPr="008C543C">
        <w:rPr>
          <w:b/>
          <w:sz w:val="32"/>
        </w:rPr>
        <w:t>ITY</w:t>
      </w:r>
      <w:r>
        <w:t xml:space="preserve"> </w:t>
      </w:r>
    </w:p>
    <w:p w14:paraId="44DC93B6" w14:textId="77777777" w:rsidR="00823F4E" w:rsidRDefault="00823F4E" w:rsidP="00823F4E">
      <w:pPr>
        <w:spacing w:after="115" w:line="259" w:lineRule="auto"/>
        <w:ind w:left="60" w:firstLine="0"/>
        <w:jc w:val="center"/>
      </w:pPr>
    </w:p>
    <w:p w14:paraId="5D1B76EC" w14:textId="77777777" w:rsidR="00823F4E" w:rsidRDefault="00823F4E" w:rsidP="00823F4E">
      <w:pPr>
        <w:spacing w:after="112" w:line="259" w:lineRule="auto"/>
        <w:jc w:val="center"/>
      </w:pPr>
      <w:r>
        <w:t xml:space="preserve">By </w:t>
      </w:r>
    </w:p>
    <w:p w14:paraId="01AE125B" w14:textId="77777777" w:rsidR="00823F4E" w:rsidRDefault="00823F4E" w:rsidP="00823F4E">
      <w:pPr>
        <w:spacing w:after="118" w:line="259" w:lineRule="auto"/>
        <w:ind w:left="1087" w:right="1083"/>
        <w:jc w:val="center"/>
      </w:pPr>
      <w:r>
        <w:rPr>
          <w:b/>
        </w:rPr>
        <w:t>Mohammed Saquib Hussain</w:t>
      </w:r>
    </w:p>
    <w:p w14:paraId="0E02DFA3" w14:textId="77777777" w:rsidR="00823F4E" w:rsidRDefault="00823F4E" w:rsidP="00823F4E">
      <w:pPr>
        <w:spacing w:after="110" w:line="259" w:lineRule="auto"/>
        <w:ind w:left="60" w:firstLine="0"/>
        <w:jc w:val="center"/>
      </w:pPr>
      <w:r>
        <w:t xml:space="preserve"> </w:t>
      </w:r>
    </w:p>
    <w:p w14:paraId="1F4A3AFF" w14:textId="77777777" w:rsidR="00823F4E" w:rsidRDefault="00823F4E" w:rsidP="00823F4E">
      <w:pPr>
        <w:spacing w:after="115" w:line="259" w:lineRule="auto"/>
        <w:ind w:left="60" w:firstLine="0"/>
        <w:jc w:val="center"/>
      </w:pPr>
      <w:r>
        <w:t xml:space="preserve"> </w:t>
      </w:r>
    </w:p>
    <w:p w14:paraId="7DC61DC0" w14:textId="77777777" w:rsidR="00823F4E" w:rsidRDefault="00823F4E" w:rsidP="00823F4E">
      <w:pPr>
        <w:spacing w:after="115" w:line="259" w:lineRule="auto"/>
        <w:ind w:left="60" w:firstLine="0"/>
        <w:jc w:val="center"/>
      </w:pPr>
      <w:r>
        <w:t xml:space="preserve"> </w:t>
      </w:r>
    </w:p>
    <w:p w14:paraId="34705C24" w14:textId="77777777" w:rsidR="00823F4E" w:rsidRDefault="00823F4E" w:rsidP="00823F4E">
      <w:pPr>
        <w:spacing w:after="115" w:line="259" w:lineRule="auto"/>
        <w:ind w:left="60" w:firstLine="0"/>
        <w:jc w:val="center"/>
      </w:pPr>
      <w:r>
        <w:t xml:space="preserve"> </w:t>
      </w:r>
    </w:p>
    <w:p w14:paraId="558BA1A0" w14:textId="77777777" w:rsidR="00823F4E" w:rsidRDefault="00823F4E" w:rsidP="00823F4E">
      <w:pPr>
        <w:spacing w:after="115" w:line="259" w:lineRule="auto"/>
        <w:ind w:left="60" w:firstLine="0"/>
        <w:jc w:val="center"/>
      </w:pPr>
      <w:r>
        <w:t xml:space="preserve"> </w:t>
      </w:r>
    </w:p>
    <w:p w14:paraId="68C45B14" w14:textId="77777777" w:rsidR="00823F4E" w:rsidRPr="00833685" w:rsidRDefault="00823F4E" w:rsidP="00823F4E">
      <w:pPr>
        <w:spacing w:after="110" w:line="259" w:lineRule="auto"/>
        <w:ind w:left="0" w:firstLine="0"/>
        <w:rPr>
          <w:b/>
          <w:bCs/>
        </w:rPr>
      </w:pPr>
      <w:r w:rsidRPr="00833685">
        <w:rPr>
          <w:b/>
          <w:bCs/>
        </w:rPr>
        <w:t xml:space="preserve">                              </w:t>
      </w:r>
      <w:r w:rsidRPr="00833685">
        <w:rPr>
          <w:b/>
          <w:bCs/>
        </w:rPr>
        <w:tab/>
      </w:r>
      <w:r w:rsidRPr="00833685">
        <w:rPr>
          <w:b/>
          <w:bCs/>
        </w:rPr>
        <w:tab/>
      </w:r>
      <w:r w:rsidRPr="00833685">
        <w:rPr>
          <w:b/>
          <w:bCs/>
        </w:rPr>
        <w:tab/>
        <w:t xml:space="preserve">Dr. Osama Abu Omer </w:t>
      </w:r>
    </w:p>
    <w:p w14:paraId="4FE6F3F1" w14:textId="77777777" w:rsidR="00823F4E" w:rsidRDefault="00823F4E" w:rsidP="00823F4E">
      <w:pPr>
        <w:spacing w:after="110" w:line="259" w:lineRule="auto"/>
        <w:ind w:left="0" w:firstLine="0"/>
      </w:pPr>
    </w:p>
    <w:p w14:paraId="6A29510B" w14:textId="77777777" w:rsidR="00823F4E" w:rsidRDefault="00823F4E" w:rsidP="00823F4E">
      <w:pPr>
        <w:spacing w:after="110" w:line="259" w:lineRule="auto"/>
        <w:ind w:left="0" w:firstLine="0"/>
      </w:pPr>
    </w:p>
    <w:p w14:paraId="4E1713CC" w14:textId="77777777" w:rsidR="00823F4E" w:rsidRDefault="00823F4E" w:rsidP="00823F4E">
      <w:pPr>
        <w:spacing w:after="115" w:line="259" w:lineRule="auto"/>
        <w:ind w:left="60" w:firstLine="0"/>
        <w:jc w:val="center"/>
      </w:pPr>
      <w:r>
        <w:t xml:space="preserve"> </w:t>
      </w:r>
    </w:p>
    <w:p w14:paraId="665F5C2A" w14:textId="77777777" w:rsidR="00823F4E" w:rsidRDefault="00823F4E" w:rsidP="00823F4E">
      <w:pPr>
        <w:spacing w:after="115" w:line="259" w:lineRule="auto"/>
        <w:ind w:left="60" w:firstLine="0"/>
        <w:jc w:val="center"/>
      </w:pPr>
    </w:p>
    <w:p w14:paraId="735F960A" w14:textId="77777777" w:rsidR="00823F4E" w:rsidRDefault="00823F4E" w:rsidP="00823F4E">
      <w:pPr>
        <w:spacing w:after="115" w:line="259" w:lineRule="auto"/>
        <w:ind w:left="2136" w:right="8"/>
      </w:pPr>
      <w:r>
        <w:t xml:space="preserve">Masters project submitted in partial fulfillment of the </w:t>
      </w:r>
    </w:p>
    <w:p w14:paraId="350BF538" w14:textId="77777777" w:rsidR="00823F4E" w:rsidRDefault="00823F4E" w:rsidP="00823F4E">
      <w:pPr>
        <w:spacing w:after="110" w:line="259" w:lineRule="auto"/>
        <w:ind w:left="60" w:firstLine="0"/>
        <w:jc w:val="center"/>
      </w:pPr>
      <w:r>
        <w:t xml:space="preserve"> </w:t>
      </w:r>
    </w:p>
    <w:p w14:paraId="26CB3B4A" w14:textId="77777777" w:rsidR="00823F4E" w:rsidRDefault="00823F4E" w:rsidP="00823F4E">
      <w:pPr>
        <w:spacing w:after="115" w:line="259" w:lineRule="auto"/>
        <w:ind w:left="1646" w:right="8"/>
      </w:pPr>
      <w:r>
        <w:t xml:space="preserve">Requirements for the Master of Science in Data Science degree </w:t>
      </w:r>
    </w:p>
    <w:p w14:paraId="5DAE4678" w14:textId="77777777" w:rsidR="00823F4E" w:rsidRDefault="00823F4E" w:rsidP="00823F4E">
      <w:pPr>
        <w:spacing w:after="115" w:line="259" w:lineRule="auto"/>
        <w:ind w:left="60" w:firstLine="0"/>
        <w:jc w:val="center"/>
      </w:pPr>
      <w:r>
        <w:t xml:space="preserve"> </w:t>
      </w:r>
    </w:p>
    <w:p w14:paraId="01D25977" w14:textId="77777777" w:rsidR="00823F4E" w:rsidRDefault="00823F4E" w:rsidP="00823F4E">
      <w:pPr>
        <w:spacing w:after="115" w:line="259" w:lineRule="auto"/>
        <w:ind w:left="2031" w:right="8"/>
      </w:pPr>
      <w:r>
        <w:t xml:space="preserve">In the College of Aviation, Science, and Technology of </w:t>
      </w:r>
    </w:p>
    <w:p w14:paraId="7DBEE4F9" w14:textId="77777777" w:rsidR="00823F4E" w:rsidRDefault="00823F4E" w:rsidP="00823F4E">
      <w:pPr>
        <w:spacing w:after="115" w:line="259" w:lineRule="auto"/>
        <w:ind w:left="60" w:firstLine="0"/>
        <w:jc w:val="center"/>
      </w:pPr>
      <w:r>
        <w:t xml:space="preserve"> </w:t>
      </w:r>
    </w:p>
    <w:p w14:paraId="1F630DE3" w14:textId="77777777" w:rsidR="00823F4E" w:rsidRDefault="00823F4E" w:rsidP="00823F4E">
      <w:pPr>
        <w:pStyle w:val="Heading2"/>
        <w:ind w:right="7"/>
      </w:pPr>
      <w:r>
        <w:t xml:space="preserve">Lewis University </w:t>
      </w:r>
    </w:p>
    <w:p w14:paraId="36187763" w14:textId="77777777" w:rsidR="00823F4E" w:rsidRDefault="00823F4E" w:rsidP="00823F4E">
      <w:pPr>
        <w:rPr>
          <w:lang w:val="en-US" w:eastAsia="en-US"/>
        </w:rPr>
      </w:pPr>
    </w:p>
    <w:p w14:paraId="63A8D419" w14:textId="77777777" w:rsidR="00823F4E" w:rsidRDefault="00823F4E" w:rsidP="00823F4E">
      <w:pPr>
        <w:rPr>
          <w:lang w:val="en-US" w:eastAsia="en-US"/>
        </w:rPr>
      </w:pPr>
    </w:p>
    <w:p w14:paraId="5EDDB9B1" w14:textId="77777777" w:rsidR="00823F4E" w:rsidRDefault="00823F4E" w:rsidP="00823F4E">
      <w:pPr>
        <w:rPr>
          <w:lang w:val="en-US" w:eastAsia="en-US"/>
        </w:rPr>
      </w:pPr>
    </w:p>
    <w:p w14:paraId="7B29A9BE" w14:textId="77777777" w:rsidR="00823F4E" w:rsidRDefault="00823F4E" w:rsidP="00823F4E">
      <w:pPr>
        <w:rPr>
          <w:lang w:val="en-US" w:eastAsia="en-US"/>
        </w:rPr>
      </w:pPr>
    </w:p>
    <w:p w14:paraId="0861D430" w14:textId="77777777" w:rsidR="00823F4E" w:rsidRDefault="00823F4E" w:rsidP="00823F4E">
      <w:pPr>
        <w:rPr>
          <w:lang w:val="en-US" w:eastAsia="en-US"/>
        </w:rPr>
      </w:pPr>
    </w:p>
    <w:p w14:paraId="2C15FA26" w14:textId="77777777" w:rsidR="00823F4E" w:rsidRDefault="00823F4E" w:rsidP="00823F4E">
      <w:pPr>
        <w:rPr>
          <w:lang w:val="en-US" w:eastAsia="en-US"/>
        </w:rPr>
      </w:pPr>
    </w:p>
    <w:p w14:paraId="622A4CEF" w14:textId="77777777" w:rsidR="00823F4E" w:rsidRDefault="00823F4E" w:rsidP="00823F4E">
      <w:pPr>
        <w:rPr>
          <w:lang w:val="en-US" w:eastAsia="en-US"/>
        </w:rPr>
      </w:pPr>
    </w:p>
    <w:p w14:paraId="0BD65175" w14:textId="77777777" w:rsidR="00823F4E" w:rsidRPr="00833685" w:rsidRDefault="00823F4E" w:rsidP="00823F4E">
      <w:pPr>
        <w:rPr>
          <w:lang w:val="en-US" w:eastAsia="en-US"/>
        </w:rPr>
      </w:pPr>
    </w:p>
    <w:p w14:paraId="37FFA6CF" w14:textId="77777777" w:rsidR="00823F4E" w:rsidRPr="008C543C" w:rsidRDefault="00823F4E" w:rsidP="00823F4E">
      <w:pPr>
        <w:rPr>
          <w:lang w:val="en-US" w:eastAsia="en-US"/>
        </w:rPr>
      </w:pPr>
    </w:p>
    <w:p w14:paraId="65AF1A9B" w14:textId="77777777" w:rsidR="00823F4E" w:rsidRDefault="00823F4E" w:rsidP="00823F4E">
      <w:pPr>
        <w:spacing w:after="0" w:line="259" w:lineRule="auto"/>
        <w:ind w:left="60" w:firstLine="0"/>
        <w:jc w:val="center"/>
      </w:pPr>
      <w:r>
        <w:rPr>
          <w:b/>
          <w:i/>
        </w:rPr>
        <w:lastRenderedPageBreak/>
        <w:t xml:space="preserve"> </w:t>
      </w:r>
    </w:p>
    <w:p w14:paraId="099C8A1F" w14:textId="77777777" w:rsidR="00823F4E" w:rsidRDefault="00823F4E" w:rsidP="00823F4E">
      <w:pPr>
        <w:spacing w:after="115" w:line="259" w:lineRule="auto"/>
        <w:ind w:left="0" w:right="3" w:firstLine="0"/>
        <w:jc w:val="center"/>
      </w:pPr>
      <w:r>
        <w:rPr>
          <w:b/>
          <w:i/>
        </w:rPr>
        <w:t xml:space="preserve">Abstract </w:t>
      </w:r>
    </w:p>
    <w:p w14:paraId="19B1DAEB" w14:textId="4E46958D" w:rsidR="00823F4E" w:rsidRDefault="00823F4E" w:rsidP="002F4D83">
      <w:pPr>
        <w:spacing w:after="115" w:line="259" w:lineRule="auto"/>
        <w:ind w:left="60" w:firstLine="0"/>
        <w:jc w:val="center"/>
      </w:pPr>
      <w:r>
        <w:rPr>
          <w:b/>
          <w:i/>
        </w:rPr>
        <w:t xml:space="preserve"> </w:t>
      </w:r>
    </w:p>
    <w:p w14:paraId="57282516" w14:textId="77777777" w:rsidR="00823F4E" w:rsidRDefault="00823F4E" w:rsidP="00E34FA0">
      <w:pPr>
        <w:spacing w:after="115" w:line="360" w:lineRule="auto"/>
        <w:ind w:left="0" w:firstLine="0"/>
      </w:pPr>
      <w:r w:rsidRPr="00194E82">
        <w:t>This study aimed to forecast the demand for bike sharing services in the metropolitan city of Seoul using the Seoul bike sharing dataset</w:t>
      </w:r>
      <w:r w:rsidRPr="00A35A41">
        <w:t>. To do this, a variety of machine learning models were used to forecast demand for bike sharing, including regression analysis (linear, lasso, ridge, elastic net, and polynomial), k-nearest neighbors, random forest, gradient boosting, extreme gradient boosting, catboost, and light gradient boosting machine. The accuracy and efficiency of each model were assessed using a number of measures, such as mean squared error, root mean squared error, and mean absolute error.</w:t>
      </w:r>
      <w:r w:rsidRPr="005014F0">
        <w:t xml:space="preserve"> The dataset includes hourly demand data for bike-sharing services over a two-year period from 2017 to 2018, along with weather information and other relevant features such as temperature, humidity, wind speed, and visibility.</w:t>
      </w:r>
    </w:p>
    <w:p w14:paraId="3A23B447" w14:textId="77777777" w:rsidR="00823F4E" w:rsidRDefault="00823F4E" w:rsidP="00E34FA0">
      <w:pPr>
        <w:spacing w:after="115" w:line="360" w:lineRule="auto"/>
        <w:ind w:left="0" w:firstLine="0"/>
      </w:pPr>
      <w:r w:rsidRPr="00194E82">
        <w:t>In order to find patterns and get relevant insights from the data, this study also used factorial analysis and clustering techniques like k-means and fuzzy c-means. The outcomes of these methods were put to use in order to comprehend the fundamental causes of Seoul's demand for bike sharing programs.</w:t>
      </w:r>
    </w:p>
    <w:p w14:paraId="06C7E83B" w14:textId="77777777" w:rsidR="00823F4E" w:rsidRDefault="00823F4E" w:rsidP="00E34FA0">
      <w:pPr>
        <w:spacing w:after="115" w:line="360" w:lineRule="auto"/>
        <w:ind w:left="0" w:firstLine="0"/>
      </w:pPr>
      <w:r w:rsidRPr="00194E82">
        <w:t>The outcomes of this study can aid in the decision-making process for legislators, transportation planners, and bike sharing service providers. These stakeholders can strengthen the efficiency and effectiveness of bike sharing programs, which will ultimately lead to higher utilization and improved accessibility for users, by accurately estimating the demand for bike sharing services.</w:t>
      </w:r>
    </w:p>
    <w:p w14:paraId="3E24CA25" w14:textId="77777777" w:rsidR="00823F4E" w:rsidRDefault="00823F4E" w:rsidP="00E34FA0">
      <w:pPr>
        <w:spacing w:after="115" w:line="360" w:lineRule="auto"/>
        <w:ind w:left="0" w:firstLine="0"/>
      </w:pPr>
      <w:r>
        <w:t xml:space="preserve"> </w:t>
      </w:r>
    </w:p>
    <w:p w14:paraId="246BB573" w14:textId="77777777" w:rsidR="00823F4E" w:rsidRDefault="00823F4E" w:rsidP="00E34FA0">
      <w:pPr>
        <w:spacing w:line="360" w:lineRule="auto"/>
        <w:ind w:left="-5" w:right="8"/>
      </w:pPr>
      <w:r>
        <w:rPr>
          <w:b/>
        </w:rPr>
        <w:t xml:space="preserve">Index Terms – </w:t>
      </w:r>
      <w:r>
        <w:t xml:space="preserve">Bike sharing, Factor analysis, </w:t>
      </w:r>
      <w:r w:rsidRPr="00194E82">
        <w:t>Regression analysis</w:t>
      </w:r>
      <w:r>
        <w:t xml:space="preserve">, </w:t>
      </w:r>
      <w:r w:rsidRPr="00194E82">
        <w:t>Root mean squared error</w:t>
      </w:r>
      <w:r>
        <w:t xml:space="preserve">, </w:t>
      </w:r>
      <w:r w:rsidRPr="00194E82">
        <w:t>Weather</w:t>
      </w:r>
      <w:r>
        <w:t xml:space="preserve">, </w:t>
      </w:r>
      <w:r w:rsidRPr="00194E82">
        <w:t>Catboos</w:t>
      </w:r>
      <w:r>
        <w:t xml:space="preserve">t. </w:t>
      </w:r>
    </w:p>
    <w:p w14:paraId="531CC59B" w14:textId="1B911F49" w:rsidR="00823F4E" w:rsidRDefault="00823F4E" w:rsidP="00E34FA0">
      <w:pPr>
        <w:spacing w:after="118" w:line="360" w:lineRule="auto"/>
        <w:ind w:left="0" w:firstLine="0"/>
      </w:pPr>
      <w:r>
        <w:t xml:space="preserve"> </w:t>
      </w:r>
    </w:p>
    <w:p w14:paraId="2969E7AC" w14:textId="5EE97525" w:rsidR="00CB5E44" w:rsidRDefault="00CB5E44" w:rsidP="00823F4E">
      <w:pPr>
        <w:spacing w:after="118" w:line="259" w:lineRule="auto"/>
        <w:ind w:left="0" w:firstLine="0"/>
      </w:pPr>
    </w:p>
    <w:p w14:paraId="3D3FE71B" w14:textId="5791C868" w:rsidR="00CB5E44" w:rsidRDefault="00CB5E44" w:rsidP="00823F4E">
      <w:pPr>
        <w:spacing w:after="118" w:line="259" w:lineRule="auto"/>
        <w:ind w:left="0" w:firstLine="0"/>
      </w:pPr>
    </w:p>
    <w:p w14:paraId="0EC21035" w14:textId="45F46D3D" w:rsidR="00CB5E44" w:rsidRDefault="00CB5E44" w:rsidP="00823F4E">
      <w:pPr>
        <w:spacing w:after="118" w:line="259" w:lineRule="auto"/>
        <w:ind w:left="0" w:firstLine="0"/>
      </w:pPr>
    </w:p>
    <w:p w14:paraId="4D0F888A" w14:textId="67F5E5A1" w:rsidR="00CB5E44" w:rsidRDefault="00CB5E44" w:rsidP="00823F4E">
      <w:pPr>
        <w:spacing w:after="118" w:line="259" w:lineRule="auto"/>
        <w:ind w:left="0" w:firstLine="0"/>
      </w:pPr>
    </w:p>
    <w:p w14:paraId="5F7746F9" w14:textId="77777777" w:rsidR="00CB5E44" w:rsidRDefault="00CB5E44" w:rsidP="00823F4E">
      <w:pPr>
        <w:spacing w:after="118" w:line="259" w:lineRule="auto"/>
        <w:ind w:left="0" w:firstLine="0"/>
      </w:pPr>
    </w:p>
    <w:p w14:paraId="11D5BA6E" w14:textId="77777777" w:rsidR="00823F4E" w:rsidRDefault="00823F4E" w:rsidP="00823F4E">
      <w:pPr>
        <w:pStyle w:val="Heading1"/>
        <w:tabs>
          <w:tab w:val="center" w:pos="3619"/>
          <w:tab w:val="center" w:pos="5223"/>
        </w:tabs>
        <w:spacing w:after="86"/>
        <w:ind w:left="0" w:right="0" w:firstLine="0"/>
        <w:jc w:val="left"/>
      </w:pPr>
      <w:r>
        <w:rPr>
          <w:rFonts w:ascii="Calibri" w:eastAsia="Calibri" w:hAnsi="Calibri" w:cs="Calibri"/>
          <w:b w:val="0"/>
          <w:sz w:val="22"/>
        </w:rPr>
        <w:lastRenderedPageBreak/>
        <w:tab/>
      </w:r>
      <w:r>
        <w:t>I.</w:t>
      </w:r>
      <w:r>
        <w:rPr>
          <w:rFonts w:ascii="Arial" w:eastAsia="Arial" w:hAnsi="Arial" w:cs="Arial"/>
        </w:rPr>
        <w:t xml:space="preserve"> </w:t>
      </w:r>
      <w:r>
        <w:rPr>
          <w:rFonts w:ascii="Arial" w:eastAsia="Arial" w:hAnsi="Arial" w:cs="Arial"/>
        </w:rPr>
        <w:tab/>
      </w:r>
      <w:r>
        <w:t>INTRODUCTION</w:t>
      </w:r>
      <w:r>
        <w:rPr>
          <w:i/>
        </w:rPr>
        <w:t xml:space="preserve"> </w:t>
      </w:r>
    </w:p>
    <w:p w14:paraId="4F5DCFBF" w14:textId="77777777" w:rsidR="00823F4E" w:rsidRDefault="00823F4E" w:rsidP="00823F4E">
      <w:pPr>
        <w:spacing w:after="97" w:line="259" w:lineRule="auto"/>
        <w:ind w:left="0" w:firstLine="0"/>
      </w:pPr>
      <w:r>
        <w:rPr>
          <w:rFonts w:ascii="Arial" w:eastAsia="Arial" w:hAnsi="Arial" w:cs="Arial"/>
          <w:sz w:val="20"/>
        </w:rPr>
        <w:t xml:space="preserve"> </w:t>
      </w:r>
    </w:p>
    <w:p w14:paraId="5CF7BEA8" w14:textId="77777777" w:rsidR="00823F4E" w:rsidRDefault="00823F4E" w:rsidP="00823F4E">
      <w:pPr>
        <w:spacing w:after="132" w:line="259" w:lineRule="auto"/>
        <w:ind w:left="0" w:firstLine="0"/>
      </w:pPr>
      <w:r>
        <w:rPr>
          <w:rFonts w:ascii="Arial" w:eastAsia="Arial" w:hAnsi="Arial" w:cs="Arial"/>
          <w:sz w:val="20"/>
        </w:rPr>
        <w:t xml:space="preserve"> </w:t>
      </w:r>
    </w:p>
    <w:p w14:paraId="275A1EEE" w14:textId="77777777" w:rsidR="00823F4E" w:rsidRDefault="00823F4E" w:rsidP="00CB5E44">
      <w:pPr>
        <w:spacing w:after="119" w:line="360" w:lineRule="auto"/>
        <w:ind w:left="0" w:firstLine="0"/>
      </w:pPr>
      <w:r w:rsidRPr="00272E33">
        <w:t>The use of private vehicles has significantly increased in metropolitan regions. However, this rise in usage has led to higher fuel consumption, which has had a negative impact on the climate. People in today's culture have also come to accept issues like traffic congestion as the standard as a result of this. Governments and organizations have begun implementing steps to promote sustainable development in order to address this issue.</w:t>
      </w:r>
    </w:p>
    <w:p w14:paraId="47615984" w14:textId="77777777" w:rsidR="00823F4E" w:rsidRDefault="00823F4E" w:rsidP="00CB5E44">
      <w:pPr>
        <w:spacing w:after="119" w:line="360" w:lineRule="auto"/>
        <w:ind w:left="0" w:firstLine="0"/>
      </w:pPr>
      <w:r w:rsidRPr="001D4297">
        <w:t>The advent of bike-sharing programs in numerous nations is one such strategy. For instance, the Bike Share initiative was started in South Korea to address the issue of public transportation. Users are free to use the service alone, and it offers an affordable alternative form of transportation for short distances. A user of a bike-share program can borrow a bike from any bike station and return it to a station close to their destination. It also has positive health implications because it requires using the bike's pedals.</w:t>
      </w:r>
    </w:p>
    <w:p w14:paraId="7CB3FA9C" w14:textId="77777777" w:rsidR="00823F4E" w:rsidRDefault="00823F4E" w:rsidP="00CB5E44">
      <w:pPr>
        <w:spacing w:after="119" w:line="360" w:lineRule="auto"/>
        <w:ind w:left="0" w:firstLine="0"/>
      </w:pPr>
      <w:r w:rsidRPr="001D4297">
        <w:t>Additionally, the installation of bike stations throughout the city has increased the areas that are accessible by bikes. Computerized stands used to pick up and return rental bikes are known as docking stations. At any docking station, users of public bikes can hire and return rental bikes. On a dedicated website, they can also confirm the specifics of their journey, including the length and route, as well as assess their physical activity, including the number of calories burned. Rental bikes are more and more popular because of their clever technology and practicality.</w:t>
      </w:r>
    </w:p>
    <w:p w14:paraId="1FA234D3" w14:textId="7DEAB776" w:rsidR="00823F4E" w:rsidRDefault="00823F4E" w:rsidP="00CB5E44">
      <w:pPr>
        <w:spacing w:after="119" w:line="360" w:lineRule="auto"/>
        <w:ind w:left="0" w:firstLine="0"/>
      </w:pPr>
      <w:r w:rsidRPr="001D4297">
        <w:t>But with more people using rental bikes, it's important to control the demand for them so that users can continue to receive a convenient service. This paper suggests a data mining-based method to estimate the demand for public bikes throughout the entire city using weather data in order to meet this need. To predict the quantity of rental bikes needed at each hour, a rule-based approach is utilized. This strategy aids in controlling the demand for bike rentals and offers users a continuous, convenient service.</w:t>
      </w:r>
    </w:p>
    <w:p w14:paraId="308D377C" w14:textId="34964F36" w:rsidR="00CB5E44" w:rsidRDefault="00CB5E44" w:rsidP="00823F4E">
      <w:pPr>
        <w:spacing w:after="119" w:line="259" w:lineRule="auto"/>
        <w:ind w:left="0" w:firstLine="0"/>
      </w:pPr>
    </w:p>
    <w:p w14:paraId="0569A92E" w14:textId="418C0607" w:rsidR="00CB5E44" w:rsidRDefault="00CB5E44" w:rsidP="00823F4E">
      <w:pPr>
        <w:spacing w:after="119" w:line="259" w:lineRule="auto"/>
        <w:ind w:left="0" w:firstLine="0"/>
      </w:pPr>
    </w:p>
    <w:p w14:paraId="33D01CDA" w14:textId="77777777" w:rsidR="00CB5E44" w:rsidRDefault="00CB5E44" w:rsidP="00823F4E">
      <w:pPr>
        <w:spacing w:after="119" w:line="259" w:lineRule="auto"/>
        <w:ind w:left="0" w:firstLine="0"/>
      </w:pPr>
    </w:p>
    <w:p w14:paraId="2CD149C3" w14:textId="77777777" w:rsidR="00823F4E" w:rsidRDefault="00823F4E" w:rsidP="00823F4E">
      <w:pPr>
        <w:pStyle w:val="Heading1"/>
        <w:tabs>
          <w:tab w:val="center" w:pos="2661"/>
          <w:tab w:val="center" w:pos="5221"/>
        </w:tabs>
        <w:ind w:left="0" w:right="0" w:firstLine="0"/>
        <w:jc w:val="left"/>
      </w:pPr>
      <w:r>
        <w:rPr>
          <w:rFonts w:ascii="Calibri" w:eastAsia="Calibri" w:hAnsi="Calibri" w:cs="Calibri"/>
          <w:b w:val="0"/>
          <w:sz w:val="22"/>
        </w:rPr>
        <w:lastRenderedPageBreak/>
        <w:tab/>
      </w:r>
      <w:r>
        <w:t>II.</w:t>
      </w:r>
      <w:r>
        <w:rPr>
          <w:rFonts w:ascii="Arial" w:eastAsia="Arial" w:hAnsi="Arial" w:cs="Arial"/>
        </w:rPr>
        <w:t xml:space="preserve"> </w:t>
      </w:r>
      <w:r>
        <w:rPr>
          <w:rFonts w:ascii="Arial" w:eastAsia="Arial" w:hAnsi="Arial" w:cs="Arial"/>
        </w:rPr>
        <w:tab/>
      </w:r>
      <w:r>
        <w:t xml:space="preserve">DISCUSSION OF RELATED WORK </w:t>
      </w:r>
    </w:p>
    <w:p w14:paraId="74077FC6" w14:textId="77777777" w:rsidR="00823F4E" w:rsidRDefault="00823F4E" w:rsidP="00823F4E">
      <w:pPr>
        <w:spacing w:after="110" w:line="259" w:lineRule="auto"/>
        <w:ind w:left="0" w:firstLine="0"/>
      </w:pPr>
      <w:r>
        <w:rPr>
          <w:b/>
        </w:rPr>
        <w:t xml:space="preserve"> </w:t>
      </w:r>
    </w:p>
    <w:p w14:paraId="5EBDC923" w14:textId="77777777" w:rsidR="00823F4E" w:rsidRDefault="00823F4E" w:rsidP="00CB5E44">
      <w:pPr>
        <w:spacing w:after="118" w:line="360" w:lineRule="auto"/>
        <w:ind w:left="0" w:firstLine="0"/>
      </w:pPr>
      <w:r>
        <w:t>The problem of demand forecasting for bike sharing programs has been the subject of extensive research in recent years. Regression analysis and several clustering algorithms have been used in many studies to accurately forecast the demand for bike sharing.</w:t>
      </w:r>
    </w:p>
    <w:p w14:paraId="31DA2772" w14:textId="77777777" w:rsidR="00823F4E" w:rsidRDefault="00823F4E" w:rsidP="00CB5E44">
      <w:pPr>
        <w:spacing w:after="118" w:line="360" w:lineRule="auto"/>
        <w:ind w:left="0" w:firstLine="0"/>
      </w:pPr>
    </w:p>
    <w:p w14:paraId="19281131" w14:textId="77777777" w:rsidR="00823F4E" w:rsidRDefault="00823F4E" w:rsidP="00CB5E44">
      <w:pPr>
        <w:spacing w:after="118" w:line="360" w:lineRule="auto"/>
        <w:ind w:left="0" w:firstLine="0"/>
      </w:pPr>
      <w:r>
        <w:t>In one study, Yu and Cheng (2016) predicted the demand for bike sharing in the Chinese city of Hangzhou using a range of machine learning models, including random forest, support vector regression, and neural networks. The random forest model outperformed all others, according to the authors, with an R-squared value of 0.851. [1]</w:t>
      </w:r>
    </w:p>
    <w:p w14:paraId="312830EF" w14:textId="77777777" w:rsidR="00823F4E" w:rsidRDefault="00823F4E" w:rsidP="00CB5E44">
      <w:pPr>
        <w:spacing w:after="118" w:line="360" w:lineRule="auto"/>
        <w:ind w:left="0" w:firstLine="0"/>
      </w:pPr>
      <w:r>
        <w:t>In a different study, Liu et al. (2018) forecasted the demand for bike sharing in New York City using a time-series technique. With a mean absolute percentage error of 6.05%, the scientists discovered that adding weather data considerably increased the accuracy of their model.[2]</w:t>
      </w:r>
    </w:p>
    <w:p w14:paraId="6DEA1A23" w14:textId="77777777" w:rsidR="00823F4E" w:rsidRDefault="00823F4E" w:rsidP="00CB5E44">
      <w:pPr>
        <w:spacing w:after="118" w:line="360" w:lineRule="auto"/>
        <w:ind w:left="0" w:firstLine="0"/>
      </w:pPr>
    </w:p>
    <w:p w14:paraId="48F99E56" w14:textId="77777777" w:rsidR="00823F4E" w:rsidRDefault="00823F4E" w:rsidP="00CB5E44">
      <w:pPr>
        <w:spacing w:after="118" w:line="360" w:lineRule="auto"/>
        <w:ind w:left="0" w:firstLine="0"/>
      </w:pPr>
      <w:r>
        <w:t>In order to forecast the demand for bike sharing in Beijing, China, Peng et al.'s study from 2021 combined machine learning algorithms and clustering methods. The authors discovered that the random forest model gave the most precise predictions and that the k-means clustering approach was successful in detecting patterns in the data.[3]</w:t>
      </w:r>
    </w:p>
    <w:p w14:paraId="2B3C1931" w14:textId="77777777" w:rsidR="00823F4E" w:rsidRDefault="00823F4E" w:rsidP="00CB5E44">
      <w:pPr>
        <w:spacing w:after="118" w:line="360" w:lineRule="auto"/>
        <w:ind w:left="0" w:firstLine="0"/>
      </w:pPr>
    </w:p>
    <w:p w14:paraId="3B9F3F5F" w14:textId="77777777" w:rsidR="00823F4E" w:rsidRDefault="00823F4E" w:rsidP="00CB5E44">
      <w:pPr>
        <w:spacing w:after="118" w:line="360" w:lineRule="auto"/>
        <w:ind w:left="0" w:firstLine="0"/>
      </w:pPr>
      <w:r>
        <w:t>Overall, the research points to the potential utility of machine learning methods, notably regression analysis and clustering algorithms, in estimating demand for bike sharing. These models' precision can be increased by incorporating variables like the weather, time of day, and location. The outcomes of this study are in line with prior findings, which show that gradient boosting models are particularly good at forecasting demand for bike sharing.</w:t>
      </w:r>
    </w:p>
    <w:p w14:paraId="674EFFCB" w14:textId="51EF96A9" w:rsidR="00823F4E" w:rsidRDefault="00823F4E" w:rsidP="00823F4E">
      <w:pPr>
        <w:spacing w:after="118" w:line="259" w:lineRule="auto"/>
        <w:ind w:left="0" w:firstLine="0"/>
      </w:pPr>
    </w:p>
    <w:p w14:paraId="6F73A576" w14:textId="429F986D" w:rsidR="00CB5E44" w:rsidRDefault="00CB5E44" w:rsidP="00823F4E">
      <w:pPr>
        <w:spacing w:after="118" w:line="259" w:lineRule="auto"/>
        <w:ind w:left="0" w:firstLine="0"/>
      </w:pPr>
    </w:p>
    <w:p w14:paraId="7FA77179" w14:textId="55B93407" w:rsidR="00CB5E44" w:rsidRDefault="00CB5E44" w:rsidP="00823F4E">
      <w:pPr>
        <w:spacing w:after="118" w:line="259" w:lineRule="auto"/>
        <w:ind w:left="0" w:firstLine="0"/>
      </w:pPr>
    </w:p>
    <w:p w14:paraId="3D0DE129" w14:textId="77777777" w:rsidR="00CB5E44" w:rsidRDefault="00CB5E44" w:rsidP="00823F4E">
      <w:pPr>
        <w:spacing w:after="118" w:line="259" w:lineRule="auto"/>
        <w:ind w:left="0" w:firstLine="0"/>
      </w:pPr>
    </w:p>
    <w:p w14:paraId="5CB7F83E" w14:textId="77777777" w:rsidR="00823F4E" w:rsidRDefault="00823F4E" w:rsidP="00823F4E">
      <w:pPr>
        <w:pStyle w:val="Heading1"/>
        <w:tabs>
          <w:tab w:val="center" w:pos="3249"/>
          <w:tab w:val="center" w:pos="5221"/>
        </w:tabs>
        <w:ind w:left="0" w:right="0" w:firstLine="0"/>
        <w:jc w:val="left"/>
      </w:pPr>
      <w:r>
        <w:rPr>
          <w:rFonts w:ascii="Calibri" w:eastAsia="Calibri" w:hAnsi="Calibri" w:cs="Calibri"/>
          <w:b w:val="0"/>
          <w:sz w:val="22"/>
        </w:rPr>
        <w:lastRenderedPageBreak/>
        <w:tab/>
      </w:r>
      <w:r>
        <w:t>III.</w:t>
      </w:r>
      <w:r>
        <w:rPr>
          <w:rFonts w:ascii="Arial" w:eastAsia="Arial" w:hAnsi="Arial" w:cs="Arial"/>
        </w:rPr>
        <w:t xml:space="preserve"> </w:t>
      </w:r>
      <w:r>
        <w:rPr>
          <w:rFonts w:ascii="Arial" w:eastAsia="Arial" w:hAnsi="Arial" w:cs="Arial"/>
        </w:rPr>
        <w:tab/>
      </w:r>
      <w:r>
        <w:t>PROJECT DESCRIPTION</w:t>
      </w:r>
    </w:p>
    <w:p w14:paraId="18BB5923" w14:textId="77777777" w:rsidR="00823F4E" w:rsidRPr="00A40FD1" w:rsidRDefault="00823F4E" w:rsidP="00823F4E">
      <w:pPr>
        <w:rPr>
          <w:lang w:val="en-US" w:eastAsia="en-US"/>
        </w:rPr>
      </w:pPr>
    </w:p>
    <w:p w14:paraId="66575BCB" w14:textId="77777777" w:rsidR="00823F4E" w:rsidRDefault="00823F4E" w:rsidP="00823F4E">
      <w:pPr>
        <w:spacing w:after="115" w:line="259" w:lineRule="auto"/>
      </w:pPr>
      <w:r>
        <w:rPr>
          <w:b/>
        </w:rPr>
        <w:t xml:space="preserve">3.1 Problem Statement </w:t>
      </w:r>
    </w:p>
    <w:p w14:paraId="406970E9" w14:textId="77777777" w:rsidR="00823F4E" w:rsidRDefault="00823F4E" w:rsidP="00CB5E44">
      <w:pPr>
        <w:spacing w:line="360" w:lineRule="auto"/>
        <w:ind w:left="-15" w:right="8" w:firstLine="0"/>
      </w:pPr>
      <w:r w:rsidRPr="00833685">
        <w:t>In many urban locations, bike sharing has grown in popularity. To keep the general public's mobility comfortable, it is crucial to maintain a consistent supply of rental bikes. The availability and accessibility of a constant supply of bikes to the general public at all times is a fundamental challenge for bike-sharing systems. Predicting the demand for rental bikes at various times of the day is one approach to be sure of this. Bike-sharing systems can reduce user wait times and boost customer satisfaction by adjusting their operations to match predicted demand by forecasting the demand for bikes.</w:t>
      </w:r>
    </w:p>
    <w:p w14:paraId="281D5F48" w14:textId="77777777" w:rsidR="00823F4E" w:rsidRDefault="00823F4E" w:rsidP="00CB5E44">
      <w:pPr>
        <w:spacing w:line="360" w:lineRule="auto"/>
        <w:ind w:left="-15" w:right="8" w:firstLine="0"/>
      </w:pPr>
      <w:r w:rsidRPr="00833685">
        <w:t>This project's main goal is to develop a predictive model that can foresee the demand for rental bikes with accuracy at an early stage. This would make it possible for bike-sharing programs to provide bikes where and when they are needed, decreasing the possibility of shortages and guaranteeing a constant supply of bikes for the general public. The model will be based on a number of variables, such as the hour of the day, the day of the week, the weather, and other elements that could influence patterns of bike use.</w:t>
      </w:r>
    </w:p>
    <w:p w14:paraId="09DD0F52" w14:textId="77777777" w:rsidR="00823F4E" w:rsidRDefault="00823F4E" w:rsidP="00CB5E44">
      <w:pPr>
        <w:spacing w:line="360" w:lineRule="auto"/>
        <w:ind w:left="-15" w:right="8" w:firstLine="0"/>
      </w:pPr>
      <w:r w:rsidRPr="002F6D11">
        <w:t>Mean squared error (MSE) and R-squared are two performance metrics that will be used to gauge how accurate the model is. In order to pinpoint the primary elements affecting bike demand, the model's coefficients and feature importance will also be examined. This data can be utilized to improve the public's mobility comfort by helping bike-sharing systems operate more efficiently and guarantee a steady supply of rental bikes.</w:t>
      </w:r>
      <w:r>
        <w:t>[4]</w:t>
      </w:r>
    </w:p>
    <w:p w14:paraId="00A17F2E" w14:textId="77777777" w:rsidR="00823F4E" w:rsidRDefault="00823F4E" w:rsidP="00823F4E">
      <w:pPr>
        <w:ind w:left="-15" w:right="8" w:firstLine="0"/>
      </w:pPr>
    </w:p>
    <w:p w14:paraId="4E98B8A3" w14:textId="77777777" w:rsidR="00823F4E" w:rsidRPr="00A40FD1" w:rsidRDefault="00823F4E" w:rsidP="00823F4E">
      <w:pPr>
        <w:ind w:left="-15" w:right="8" w:firstLine="0"/>
        <w:rPr>
          <w:b/>
          <w:bCs/>
        </w:rPr>
      </w:pPr>
      <w:r w:rsidRPr="00A40FD1">
        <w:rPr>
          <w:b/>
          <w:bCs/>
        </w:rPr>
        <w:t>3.2 Dataset Description</w:t>
      </w:r>
    </w:p>
    <w:p w14:paraId="53F03682" w14:textId="77777777" w:rsidR="00823F4E" w:rsidRDefault="00823F4E" w:rsidP="00CB5E44">
      <w:pPr>
        <w:spacing w:line="360" w:lineRule="auto"/>
        <w:ind w:left="-15" w:right="8" w:firstLine="0"/>
      </w:pPr>
      <w:r w:rsidRPr="005014F0">
        <w:t>The dataset contains weather information (Temperature, Humidity, Windspeed, Visibility, Dewpoint, Solar radiation, Snowfall, Rainfall), the number of bikes rented per hour and date information.</w:t>
      </w:r>
    </w:p>
    <w:p w14:paraId="4167F0BE" w14:textId="77777777" w:rsidR="00823F4E" w:rsidRDefault="00823F4E" w:rsidP="00CB5E44">
      <w:pPr>
        <w:spacing w:line="360" w:lineRule="auto"/>
        <w:ind w:left="-15" w:right="8" w:firstLine="0"/>
      </w:pPr>
    </w:p>
    <w:p w14:paraId="4B8B88DB" w14:textId="77777777" w:rsidR="00823F4E" w:rsidRDefault="00823F4E" w:rsidP="00CB5E44">
      <w:pPr>
        <w:spacing w:line="360" w:lineRule="auto"/>
        <w:ind w:left="-15" w:right="8" w:firstLine="0"/>
      </w:pPr>
      <w:r>
        <w:t>Attribute Information:</w:t>
      </w:r>
    </w:p>
    <w:p w14:paraId="430E1F9C" w14:textId="77777777" w:rsidR="00823F4E" w:rsidRDefault="00823F4E" w:rsidP="00CB5E44">
      <w:pPr>
        <w:numPr>
          <w:ilvl w:val="0"/>
          <w:numId w:val="1"/>
        </w:numPr>
        <w:spacing w:before="100" w:beforeAutospacing="1" w:after="60" w:line="360" w:lineRule="auto"/>
        <w:rPr>
          <w:rFonts w:ascii="Arial" w:hAnsi="Arial" w:cs="Arial"/>
          <w:color w:val="auto"/>
          <w:sz w:val="21"/>
          <w:szCs w:val="21"/>
        </w:rPr>
      </w:pPr>
      <w:r>
        <w:rPr>
          <w:rFonts w:ascii="Arial" w:hAnsi="Arial" w:cs="Arial"/>
          <w:sz w:val="21"/>
          <w:szCs w:val="21"/>
        </w:rPr>
        <w:t>Date: year-month-day</w:t>
      </w:r>
    </w:p>
    <w:p w14:paraId="0FDF8CA6"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Rented Bike count - Count of bikes rented at each hour</w:t>
      </w:r>
    </w:p>
    <w:p w14:paraId="0E238224"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lastRenderedPageBreak/>
        <w:t>Hour - Hour of the day</w:t>
      </w:r>
    </w:p>
    <w:p w14:paraId="03445DA6"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Temperature-Temperature in Celsius</w:t>
      </w:r>
    </w:p>
    <w:p w14:paraId="70C9501D"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Humidity - %</w:t>
      </w:r>
    </w:p>
    <w:p w14:paraId="76136C2F"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Windspeed - m/s</w:t>
      </w:r>
    </w:p>
    <w:p w14:paraId="622A3D62"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Visibility - 10m</w:t>
      </w:r>
    </w:p>
    <w:p w14:paraId="0981D19D"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Dew point temperature - Celsius</w:t>
      </w:r>
    </w:p>
    <w:p w14:paraId="545334EC"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Solar radiation - MJ/m2</w:t>
      </w:r>
    </w:p>
    <w:p w14:paraId="1722271D"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Rainfall - mm</w:t>
      </w:r>
    </w:p>
    <w:p w14:paraId="14435429"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Snowfall - cm</w:t>
      </w:r>
    </w:p>
    <w:p w14:paraId="76006D73"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Seasons - Winter, Spring, Summer, Autumn</w:t>
      </w:r>
    </w:p>
    <w:p w14:paraId="0973DCB3"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Holiday - Holiday/No holiday</w:t>
      </w:r>
    </w:p>
    <w:p w14:paraId="3CE685AF" w14:textId="77777777" w:rsidR="00823F4E" w:rsidRDefault="00823F4E" w:rsidP="00CB5E44">
      <w:pPr>
        <w:numPr>
          <w:ilvl w:val="0"/>
          <w:numId w:val="1"/>
        </w:numPr>
        <w:spacing w:before="100" w:beforeAutospacing="1" w:after="60" w:line="360" w:lineRule="auto"/>
        <w:rPr>
          <w:rFonts w:ascii="Arial" w:hAnsi="Arial" w:cs="Arial"/>
          <w:sz w:val="21"/>
          <w:szCs w:val="21"/>
        </w:rPr>
      </w:pPr>
      <w:r>
        <w:rPr>
          <w:rFonts w:ascii="Arial" w:hAnsi="Arial" w:cs="Arial"/>
          <w:sz w:val="21"/>
          <w:szCs w:val="21"/>
        </w:rPr>
        <w:t xml:space="preserve">Functional Day - </w:t>
      </w:r>
      <w:proofErr w:type="spellStart"/>
      <w:proofErr w:type="gramStart"/>
      <w:r>
        <w:rPr>
          <w:rFonts w:ascii="Arial" w:hAnsi="Arial" w:cs="Arial"/>
          <w:sz w:val="21"/>
          <w:szCs w:val="21"/>
        </w:rPr>
        <w:t>NoFunc</w:t>
      </w:r>
      <w:proofErr w:type="spellEnd"/>
      <w:r>
        <w:rPr>
          <w:rFonts w:ascii="Arial" w:hAnsi="Arial" w:cs="Arial"/>
          <w:sz w:val="21"/>
          <w:szCs w:val="21"/>
        </w:rPr>
        <w:t>(</w:t>
      </w:r>
      <w:proofErr w:type="gramEnd"/>
      <w:r>
        <w:rPr>
          <w:rFonts w:ascii="Arial" w:hAnsi="Arial" w:cs="Arial"/>
          <w:sz w:val="21"/>
          <w:szCs w:val="21"/>
        </w:rPr>
        <w:t>Non Functional Hours), Fun(Functional hours)</w:t>
      </w:r>
    </w:p>
    <w:p w14:paraId="72A36F6D" w14:textId="77777777" w:rsidR="00823F4E" w:rsidRDefault="00823F4E" w:rsidP="00CB5E44">
      <w:pPr>
        <w:spacing w:line="360" w:lineRule="auto"/>
        <w:ind w:left="-15" w:right="8" w:firstLine="0"/>
      </w:pPr>
    </w:p>
    <w:p w14:paraId="3FE0F6E2" w14:textId="77777777" w:rsidR="00823F4E" w:rsidRDefault="00823F4E" w:rsidP="00823F4E">
      <w:pPr>
        <w:spacing w:after="118" w:line="259" w:lineRule="auto"/>
        <w:ind w:left="0" w:firstLine="0"/>
      </w:pPr>
    </w:p>
    <w:p w14:paraId="346C211B" w14:textId="77777777" w:rsidR="00823F4E" w:rsidRDefault="00823F4E" w:rsidP="00823F4E">
      <w:pPr>
        <w:pStyle w:val="Heading1"/>
        <w:tabs>
          <w:tab w:val="center" w:pos="2916"/>
          <w:tab w:val="center" w:pos="5215"/>
        </w:tabs>
        <w:ind w:left="0" w:right="0" w:firstLine="0"/>
        <w:jc w:val="left"/>
      </w:pPr>
      <w:r>
        <w:rPr>
          <w:rFonts w:ascii="Calibri" w:eastAsia="Calibri" w:hAnsi="Calibri" w:cs="Calibri"/>
          <w:b w:val="0"/>
          <w:sz w:val="22"/>
        </w:rPr>
        <w:tab/>
      </w:r>
      <w:r>
        <w:t>IV.</w:t>
      </w:r>
      <w:r>
        <w:rPr>
          <w:rFonts w:ascii="Arial" w:eastAsia="Arial" w:hAnsi="Arial" w:cs="Arial"/>
        </w:rPr>
        <w:t xml:space="preserve"> </w:t>
      </w:r>
      <w:r>
        <w:rPr>
          <w:rFonts w:ascii="Arial" w:eastAsia="Arial" w:hAnsi="Arial" w:cs="Arial"/>
        </w:rPr>
        <w:tab/>
      </w:r>
      <w:r>
        <w:t xml:space="preserve">DETAILS OF METHODOLOGY </w:t>
      </w:r>
    </w:p>
    <w:p w14:paraId="333EDCF4" w14:textId="77777777" w:rsidR="00823F4E" w:rsidRDefault="00823F4E" w:rsidP="00823F4E">
      <w:pPr>
        <w:spacing w:after="114" w:line="259" w:lineRule="auto"/>
        <w:ind w:left="1081" w:firstLine="0"/>
      </w:pPr>
      <w:r>
        <w:rPr>
          <w:b/>
        </w:rPr>
        <w:t xml:space="preserve"> </w:t>
      </w:r>
    </w:p>
    <w:p w14:paraId="0DAF55CF" w14:textId="50CE8C94" w:rsidR="00823F4E" w:rsidRDefault="00823F4E" w:rsidP="00823F4E">
      <w:pPr>
        <w:pStyle w:val="Heading2"/>
        <w:jc w:val="left"/>
        <w:rPr>
          <w:b/>
        </w:rPr>
      </w:pPr>
      <w:r>
        <w:rPr>
          <w:b/>
        </w:rPr>
        <w:t>4.1</w:t>
      </w:r>
      <w:r>
        <w:rPr>
          <w:rFonts w:ascii="Arial" w:eastAsia="Arial" w:hAnsi="Arial" w:cs="Arial"/>
          <w:b/>
        </w:rPr>
        <w:t xml:space="preserve"> </w:t>
      </w:r>
      <w:r>
        <w:rPr>
          <w:b/>
        </w:rPr>
        <w:t xml:space="preserve">Data Collection </w:t>
      </w:r>
    </w:p>
    <w:p w14:paraId="1A7B9F86" w14:textId="77777777" w:rsidR="00823F4E" w:rsidRPr="003B63D3" w:rsidRDefault="00823F4E" w:rsidP="00823F4E">
      <w:pPr>
        <w:rPr>
          <w:lang w:val="en-US" w:eastAsia="en-US"/>
        </w:rPr>
      </w:pPr>
    </w:p>
    <w:p w14:paraId="13A3896F" w14:textId="77777777" w:rsidR="00823F4E" w:rsidRDefault="00823F4E" w:rsidP="00CB5E44">
      <w:pPr>
        <w:spacing w:line="360" w:lineRule="auto"/>
        <w:ind w:left="0" w:firstLine="0"/>
        <w:rPr>
          <w:lang w:val="en-US" w:eastAsia="en-US"/>
        </w:rPr>
      </w:pPr>
      <w:r w:rsidRPr="00FE1F8F">
        <w:rPr>
          <w:lang w:val="en-US" w:eastAsia="en-US"/>
        </w:rPr>
        <w:t>I</w:t>
      </w:r>
      <w:r>
        <w:rPr>
          <w:lang w:val="en-US" w:eastAsia="en-US"/>
        </w:rPr>
        <w:t xml:space="preserve"> have used t</w:t>
      </w:r>
      <w:r w:rsidRPr="003B63D3">
        <w:rPr>
          <w:lang w:val="en-US" w:eastAsia="en-US"/>
        </w:rPr>
        <w:t xml:space="preserve">he Seoul Bike Sharing Dataset </w:t>
      </w:r>
      <w:r>
        <w:rPr>
          <w:lang w:val="en-US" w:eastAsia="en-US"/>
        </w:rPr>
        <w:t xml:space="preserve">that </w:t>
      </w:r>
      <w:r w:rsidRPr="003B63D3">
        <w:rPr>
          <w:lang w:val="en-US" w:eastAsia="en-US"/>
        </w:rPr>
        <w:t>was originally collected by the Seoul Metropolitan Government and is available for public use through the Seoul Open Data Plaza. The dataset is available in CSV format and can be downloaded for free.</w:t>
      </w:r>
      <w:r>
        <w:rPr>
          <w:lang w:val="en-US" w:eastAsia="en-US"/>
        </w:rPr>
        <w:t>[5][6]</w:t>
      </w:r>
    </w:p>
    <w:p w14:paraId="03DC322E" w14:textId="77777777" w:rsidR="00823F4E" w:rsidRDefault="00823F4E" w:rsidP="00823F4E">
      <w:pPr>
        <w:ind w:left="0" w:firstLine="0"/>
        <w:rPr>
          <w:lang w:val="en-US" w:eastAsia="en-US"/>
        </w:rPr>
      </w:pPr>
    </w:p>
    <w:p w14:paraId="317DD3CC" w14:textId="77777777" w:rsidR="00823F4E" w:rsidRDefault="00823F4E" w:rsidP="00823F4E">
      <w:pPr>
        <w:rPr>
          <w:b/>
          <w:bCs/>
          <w:lang w:val="en-US" w:eastAsia="en-US"/>
        </w:rPr>
      </w:pPr>
      <w:r w:rsidRPr="00DD4DBA">
        <w:rPr>
          <w:b/>
          <w:bCs/>
          <w:lang w:val="en-US" w:eastAsia="en-US"/>
        </w:rPr>
        <w:t>4.</w:t>
      </w:r>
      <w:r>
        <w:rPr>
          <w:b/>
          <w:bCs/>
          <w:lang w:val="en-US" w:eastAsia="en-US"/>
        </w:rPr>
        <w:t>2</w:t>
      </w:r>
      <w:r w:rsidRPr="00DD4DBA">
        <w:rPr>
          <w:b/>
          <w:bCs/>
          <w:lang w:val="en-US" w:eastAsia="en-US"/>
        </w:rPr>
        <w:t xml:space="preserve"> Data Cleaning</w:t>
      </w:r>
    </w:p>
    <w:p w14:paraId="4332FEB8" w14:textId="77777777" w:rsidR="00823F4E" w:rsidRDefault="00823F4E" w:rsidP="00CB5E44">
      <w:pPr>
        <w:spacing w:line="360" w:lineRule="auto"/>
        <w:rPr>
          <w:lang w:val="en-US" w:eastAsia="en-US"/>
        </w:rPr>
      </w:pPr>
      <w:r w:rsidRPr="00DD4DBA">
        <w:rPr>
          <w:lang w:val="en-US" w:eastAsia="en-US"/>
        </w:rPr>
        <w:t>The first step in any data science effort is cleansing the data.  No data is perfect, but most of it is helpful. Data cleaning refers to discovering incomplete, wrong, inaccurate, or irrelevant elements of the data and then replacing, changing, or deleting the unclean or coarse data. Data cleaning is the act of recognizing and repairing (or removing) corrupt or inaccurate records from a record set, table, or database. Before we start cleaning up the data, we make sure there aren't any duplicate values in the dataset.  Following that, we convert datatypes, perform exploratory data analysis, and identify the dataset's best fit model.</w:t>
      </w:r>
    </w:p>
    <w:p w14:paraId="1662A8DF" w14:textId="77777777" w:rsidR="00823F4E" w:rsidRDefault="00823F4E" w:rsidP="00CB5E44">
      <w:pPr>
        <w:spacing w:line="360" w:lineRule="auto"/>
        <w:ind w:left="0" w:firstLine="0"/>
        <w:rPr>
          <w:lang w:val="en-US" w:eastAsia="en-US"/>
        </w:rPr>
      </w:pPr>
    </w:p>
    <w:p w14:paraId="61F52630" w14:textId="77777777" w:rsidR="00823F4E" w:rsidRDefault="00823F4E" w:rsidP="00CB5E44">
      <w:pPr>
        <w:spacing w:line="360" w:lineRule="auto"/>
        <w:rPr>
          <w:lang w:val="en-US" w:eastAsia="en-US"/>
        </w:rPr>
      </w:pPr>
    </w:p>
    <w:p w14:paraId="14C6DB9A" w14:textId="77777777" w:rsidR="00823F4E" w:rsidRPr="002F6D11" w:rsidRDefault="00823F4E" w:rsidP="00CB5E44">
      <w:pPr>
        <w:spacing w:line="360" w:lineRule="auto"/>
        <w:rPr>
          <w:b/>
          <w:bCs/>
          <w:lang w:val="en-US" w:eastAsia="en-US"/>
        </w:rPr>
      </w:pPr>
      <w:r w:rsidRPr="002F6D11">
        <w:rPr>
          <w:b/>
          <w:bCs/>
          <w:lang w:val="en-US" w:eastAsia="en-US"/>
        </w:rPr>
        <w:t>4.2</w:t>
      </w:r>
      <w:r>
        <w:rPr>
          <w:b/>
          <w:bCs/>
          <w:lang w:val="en-US" w:eastAsia="en-US"/>
        </w:rPr>
        <w:t>.1</w:t>
      </w:r>
      <w:r w:rsidRPr="002F6D11">
        <w:rPr>
          <w:b/>
          <w:bCs/>
          <w:lang w:val="en-US" w:eastAsia="en-US"/>
        </w:rPr>
        <w:t xml:space="preserve"> </w:t>
      </w:r>
      <w:r w:rsidRPr="002D0F81">
        <w:rPr>
          <w:sz w:val="28"/>
          <w:szCs w:val="28"/>
          <w:lang w:val="en-US" w:eastAsia="en-US"/>
        </w:rPr>
        <w:t>Examining Missing or Null Values</w:t>
      </w:r>
      <w:r w:rsidRPr="002D0F81">
        <w:rPr>
          <w:b/>
          <w:bCs/>
          <w:sz w:val="28"/>
          <w:szCs w:val="28"/>
          <w:lang w:val="en-US" w:eastAsia="en-US"/>
        </w:rPr>
        <w:t xml:space="preserve"> </w:t>
      </w:r>
    </w:p>
    <w:p w14:paraId="2BE36675" w14:textId="0D2C9C0B" w:rsidR="00823F4E" w:rsidRDefault="00823F4E" w:rsidP="00CB5E44">
      <w:pPr>
        <w:spacing w:line="360" w:lineRule="auto"/>
        <w:rPr>
          <w:lang w:val="en-US" w:eastAsia="en-US"/>
        </w:rPr>
      </w:pPr>
      <w:r w:rsidRPr="00833685">
        <w:rPr>
          <w:lang w:val="en-US" w:eastAsia="en-US"/>
        </w:rPr>
        <w:t>In deep learning and machine learning, null values are a major issue. Before you pass your data to the machine learning or deep learning framework, you must clean up null values if you're using sklearn, TensorFlow, or any other machine learning or deep learning packages. Otherwise, you'll receive a lengthy and unpleasant error message. Therefore, we are looking for missing or null values. The dataset provided contains no null or missing values.</w:t>
      </w:r>
    </w:p>
    <w:p w14:paraId="036B05ED" w14:textId="77777777" w:rsidR="004975FB" w:rsidRDefault="004975FB" w:rsidP="00CB5E44">
      <w:pPr>
        <w:spacing w:line="360" w:lineRule="auto"/>
        <w:rPr>
          <w:lang w:val="en-US" w:eastAsia="en-US"/>
        </w:rPr>
      </w:pPr>
    </w:p>
    <w:p w14:paraId="4DDE633B" w14:textId="4163C144" w:rsidR="00823F4E" w:rsidRDefault="00823F4E" w:rsidP="00823F4E">
      <w:pPr>
        <w:spacing w:after="0" w:line="240" w:lineRule="auto"/>
        <w:ind w:left="0" w:firstLine="0"/>
        <w:rPr>
          <w:color w:val="auto"/>
          <w:lang w:val="en-US" w:eastAsia="en-US"/>
        </w:rPr>
      </w:pPr>
      <w:r w:rsidRPr="002F6D11">
        <w:rPr>
          <w:noProof/>
          <w:lang w:val="en-US" w:eastAsia="en-US"/>
        </w:rPr>
        <w:drawing>
          <wp:inline distT="0" distB="0" distL="0" distR="0" wp14:anchorId="5CE068D7" wp14:editId="26B51D2A">
            <wp:extent cx="6050280" cy="3795824"/>
            <wp:effectExtent l="0" t="0" r="0" b="1905"/>
            <wp:docPr id="1" name="Picture 1" descr="/var/folders/94/53_h6nmd22vfp852yzs6vf1h0000gn/T/com.microsoft.Word/Content.MSO/1B50B0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4/53_h6nmd22vfp852yzs6vf1h0000gn/T/com.microsoft.Word/Content.MSO/1B50B02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8801" cy="3901551"/>
                    </a:xfrm>
                    <a:prstGeom prst="rect">
                      <a:avLst/>
                    </a:prstGeom>
                    <a:noFill/>
                    <a:ln>
                      <a:noFill/>
                    </a:ln>
                  </pic:spPr>
                </pic:pic>
              </a:graphicData>
            </a:graphic>
          </wp:inline>
        </w:drawing>
      </w:r>
    </w:p>
    <w:p w14:paraId="62A3DC0E" w14:textId="17100EAA" w:rsidR="0035193E" w:rsidRDefault="0035193E" w:rsidP="0035193E">
      <w:pPr>
        <w:spacing w:after="0" w:line="240" w:lineRule="auto"/>
        <w:ind w:left="0" w:firstLine="0"/>
        <w:jc w:val="center"/>
        <w:rPr>
          <w:color w:val="auto"/>
          <w:lang w:val="en-US" w:eastAsia="en-US"/>
        </w:rPr>
      </w:pPr>
      <w:r>
        <w:rPr>
          <w:color w:val="auto"/>
          <w:lang w:val="en-US" w:eastAsia="en-US"/>
        </w:rPr>
        <w:t>Fig. 1. Missing values bargraph</w:t>
      </w:r>
    </w:p>
    <w:p w14:paraId="2AFA2AC4" w14:textId="433DF999" w:rsidR="0035193E" w:rsidRDefault="0035193E" w:rsidP="00823F4E">
      <w:pPr>
        <w:spacing w:after="0" w:line="240" w:lineRule="auto"/>
        <w:ind w:left="0" w:firstLine="0"/>
        <w:rPr>
          <w:color w:val="auto"/>
          <w:lang w:val="en-US" w:eastAsia="en-US"/>
        </w:rPr>
      </w:pPr>
    </w:p>
    <w:p w14:paraId="6791A845" w14:textId="77777777" w:rsidR="00823F4E" w:rsidRDefault="00823F4E" w:rsidP="00823F4E">
      <w:pPr>
        <w:spacing w:after="0" w:line="240" w:lineRule="auto"/>
        <w:ind w:left="0" w:firstLine="0"/>
        <w:rPr>
          <w:color w:val="auto"/>
          <w:lang w:val="en-US" w:eastAsia="en-US"/>
        </w:rPr>
      </w:pPr>
    </w:p>
    <w:p w14:paraId="59F1571A" w14:textId="77777777" w:rsidR="00823F4E" w:rsidRPr="00DD4DBA" w:rsidRDefault="00823F4E" w:rsidP="00823F4E">
      <w:pPr>
        <w:rPr>
          <w:lang w:val="en-US" w:eastAsia="en-US"/>
        </w:rPr>
      </w:pPr>
    </w:p>
    <w:p w14:paraId="1AA759D6" w14:textId="77777777" w:rsidR="00823F4E" w:rsidRPr="003B63D3" w:rsidRDefault="00823F4E" w:rsidP="00823F4E">
      <w:pPr>
        <w:spacing w:after="0" w:line="240" w:lineRule="auto"/>
        <w:ind w:left="0" w:firstLine="0"/>
        <w:rPr>
          <w:b/>
          <w:bCs/>
          <w:color w:val="auto"/>
          <w:lang w:val="en-US" w:eastAsia="en-US"/>
        </w:rPr>
      </w:pPr>
      <w:r w:rsidRPr="003B63D3">
        <w:rPr>
          <w:b/>
          <w:bCs/>
          <w:color w:val="auto"/>
          <w:lang w:val="en-US" w:eastAsia="en-US"/>
        </w:rPr>
        <w:t>4.</w:t>
      </w:r>
      <w:r>
        <w:rPr>
          <w:b/>
          <w:bCs/>
          <w:color w:val="auto"/>
          <w:lang w:val="en-US" w:eastAsia="en-US"/>
        </w:rPr>
        <w:t xml:space="preserve">3 </w:t>
      </w:r>
      <w:r w:rsidRPr="003B63D3">
        <w:rPr>
          <w:b/>
          <w:bCs/>
          <w:color w:val="auto"/>
          <w:lang w:val="en-US" w:eastAsia="en-US"/>
        </w:rPr>
        <w:t>Exploratory Data Analysis:</w:t>
      </w:r>
    </w:p>
    <w:p w14:paraId="212E34F8" w14:textId="77777777" w:rsidR="00823F4E" w:rsidRDefault="00823F4E" w:rsidP="00823F4E">
      <w:pPr>
        <w:spacing w:after="0" w:line="240" w:lineRule="auto"/>
        <w:ind w:left="0" w:firstLine="0"/>
        <w:rPr>
          <w:color w:val="auto"/>
          <w:lang w:val="en-US" w:eastAsia="en-US"/>
        </w:rPr>
      </w:pPr>
    </w:p>
    <w:p w14:paraId="04B2D9DA" w14:textId="77777777" w:rsidR="00823F4E" w:rsidRPr="00AC5F52" w:rsidRDefault="00823F4E" w:rsidP="00CB5E44">
      <w:pPr>
        <w:spacing w:after="0" w:line="360" w:lineRule="auto"/>
        <w:ind w:left="0" w:firstLine="0"/>
        <w:rPr>
          <w:color w:val="auto"/>
          <w:lang w:val="en-US" w:eastAsia="en-US"/>
        </w:rPr>
      </w:pPr>
      <w:r w:rsidRPr="003B63D3">
        <w:rPr>
          <w:color w:val="auto"/>
          <w:lang w:val="en-US" w:eastAsia="en-US"/>
        </w:rPr>
        <w:t xml:space="preserve">In statistics, exploratory data analysis (EDA) is a method of examining data sets to highlight their key features, frequently utilizing statistical graphics and other techniques for data visualization. EDA differs from traditional hypothesis testing in that it is primarily used to explore what the data can tell us beyond the formal modeling. A statistical model can be utilized </w:t>
      </w:r>
      <w:r w:rsidRPr="003B63D3">
        <w:rPr>
          <w:color w:val="auto"/>
          <w:lang w:val="en-US" w:eastAsia="en-US"/>
        </w:rPr>
        <w:lastRenderedPageBreak/>
        <w:t>or not. We were able to determine a number of details and connections between the target and the independent variables thanks to EDA.</w:t>
      </w:r>
    </w:p>
    <w:p w14:paraId="5C5C25CF" w14:textId="77777777" w:rsidR="00823F4E" w:rsidRDefault="00823F4E" w:rsidP="00823F4E">
      <w:pPr>
        <w:rPr>
          <w:lang w:val="en-US" w:eastAsia="en-US"/>
        </w:rPr>
      </w:pPr>
    </w:p>
    <w:p w14:paraId="56235715" w14:textId="77777777" w:rsidR="00823F4E" w:rsidRPr="00AC5F52" w:rsidRDefault="00823F4E" w:rsidP="00823F4E">
      <w:pPr>
        <w:rPr>
          <w:b/>
          <w:bCs/>
          <w:lang w:val="en-US" w:eastAsia="en-US"/>
        </w:rPr>
      </w:pPr>
      <w:r w:rsidRPr="00AC5F52">
        <w:rPr>
          <w:b/>
          <w:bCs/>
          <w:lang w:val="en-US" w:eastAsia="en-US"/>
        </w:rPr>
        <w:t>4.4 Model Creation:</w:t>
      </w:r>
    </w:p>
    <w:p w14:paraId="24D09526" w14:textId="77777777" w:rsidR="00823F4E" w:rsidRDefault="00823F4E" w:rsidP="00823F4E">
      <w:pPr>
        <w:ind w:left="0" w:firstLine="0"/>
        <w:rPr>
          <w:lang w:val="en-US" w:eastAsia="en-US"/>
        </w:rPr>
      </w:pPr>
    </w:p>
    <w:p w14:paraId="70F6A872" w14:textId="77777777" w:rsidR="00823F4E" w:rsidRDefault="00823F4E" w:rsidP="00CB5E44">
      <w:pPr>
        <w:spacing w:line="360" w:lineRule="auto"/>
        <w:rPr>
          <w:lang w:val="en-US" w:eastAsia="en-US"/>
        </w:rPr>
      </w:pPr>
      <w:r w:rsidRPr="00AC5F52">
        <w:rPr>
          <w:lang w:val="en-US" w:eastAsia="en-US"/>
        </w:rPr>
        <w:t xml:space="preserve">I have created several demand-predictive models for bike sharing in this portion of the project. The major goal was to compare several modeling approaches and select the most appropriate one for this project. Several models, including </w:t>
      </w:r>
      <w:r>
        <w:rPr>
          <w:lang w:val="en-US" w:eastAsia="en-US"/>
        </w:rPr>
        <w:t xml:space="preserve">k-means clustering, fuzzy c-means, factor analysis, </w:t>
      </w:r>
      <w:r w:rsidRPr="00AC5F52">
        <w:rPr>
          <w:lang w:val="en-US" w:eastAsia="en-US"/>
        </w:rPr>
        <w:t>regression analysis (linear, lasso, ridge, elastic net, polynomial), k-nearest neighbors (KNN), random forest, gradient boosting, extreme gradient boosting (XGBoost), CatBoost, and LightGBM, have been put to the test in order to accomplish this goal. These models were chosen based on their performance in comparable research and their capacity to make precise forecasts of the demand for bike sharing. Mean squared error (MSE) and R-squared were two performance metrics used to assess the models.</w:t>
      </w:r>
    </w:p>
    <w:p w14:paraId="41A90EDB" w14:textId="77777777" w:rsidR="00823F4E" w:rsidRDefault="00823F4E" w:rsidP="00CB5E44">
      <w:pPr>
        <w:spacing w:line="360" w:lineRule="auto"/>
        <w:ind w:left="0" w:firstLine="0"/>
        <w:rPr>
          <w:lang w:val="en-US" w:eastAsia="en-US"/>
        </w:rPr>
      </w:pPr>
    </w:p>
    <w:p w14:paraId="0DABC1B3" w14:textId="77777777" w:rsidR="00823F4E" w:rsidRDefault="00823F4E" w:rsidP="00CB5E44">
      <w:pPr>
        <w:spacing w:line="360" w:lineRule="auto"/>
        <w:ind w:left="0" w:firstLine="0"/>
        <w:rPr>
          <w:lang w:val="en-US" w:eastAsia="en-US"/>
        </w:rPr>
      </w:pPr>
      <w:r w:rsidRPr="00AC5F52">
        <w:rPr>
          <w:lang w:val="en-US" w:eastAsia="en-US"/>
        </w:rPr>
        <w:t>I have determined which model worked the best for this project after evaluating and contrasting the outcomes of each. The model that was chosen was picked because it had a high degree of accuracy in anticipating bike demand and because it could identify underlying patterns and trends in the data. The results will be used to optimize the operations of bike-sharing systems and guarantee a steady supply of rental bikes for the general public. The final model will be used to forecast bike demand for various hours of the day and days of the week.</w:t>
      </w:r>
    </w:p>
    <w:p w14:paraId="1132B736" w14:textId="77777777" w:rsidR="00823F4E" w:rsidRPr="00A40FD1" w:rsidRDefault="00823F4E" w:rsidP="00823F4E">
      <w:pPr>
        <w:ind w:left="0" w:firstLine="0"/>
        <w:rPr>
          <w:lang w:val="en-US" w:eastAsia="en-US"/>
        </w:rPr>
      </w:pPr>
    </w:p>
    <w:p w14:paraId="61AB5B85" w14:textId="77777777" w:rsidR="00823F4E" w:rsidRPr="00A40FD1" w:rsidRDefault="00823F4E" w:rsidP="00823F4E">
      <w:pPr>
        <w:rPr>
          <w:lang w:val="en-US" w:eastAsia="en-US"/>
        </w:rPr>
      </w:pPr>
    </w:p>
    <w:p w14:paraId="05E2F368" w14:textId="77777777" w:rsidR="00823F4E" w:rsidRDefault="00823F4E" w:rsidP="00823F4E">
      <w:pPr>
        <w:pStyle w:val="Heading3"/>
        <w:ind w:left="0" w:right="0" w:firstLine="0"/>
      </w:pPr>
      <w:r>
        <w:t>4.4</w:t>
      </w:r>
      <w:r>
        <w:rPr>
          <w:rFonts w:ascii="Arial" w:eastAsia="Arial" w:hAnsi="Arial" w:cs="Arial"/>
        </w:rPr>
        <w:t xml:space="preserve"> </w:t>
      </w:r>
      <w:r>
        <w:t xml:space="preserve">Implementation </w:t>
      </w:r>
    </w:p>
    <w:p w14:paraId="6EA09A72" w14:textId="77777777" w:rsidR="00823F4E" w:rsidRDefault="00823F4E" w:rsidP="00823F4E">
      <w:pPr>
        <w:spacing w:after="110" w:line="259" w:lineRule="auto"/>
        <w:ind w:left="0" w:firstLine="0"/>
      </w:pPr>
    </w:p>
    <w:p w14:paraId="2251F410" w14:textId="77777777" w:rsidR="00823F4E" w:rsidRDefault="00823F4E" w:rsidP="00CB5E44">
      <w:pPr>
        <w:spacing w:after="110" w:line="360" w:lineRule="auto"/>
        <w:ind w:left="0" w:firstLine="0"/>
      </w:pPr>
      <w:r>
        <w:t xml:space="preserve">For implementation, I have used the traditional data science techniques </w:t>
      </w:r>
      <w:r w:rsidRPr="000F66AF">
        <w:t>which entails turning the models and algorithms created in earlier stages into functional code. The procedures used to put the predictive model for predicting demand for bike sharing using the Seoul Bike Sharing Dataset into practice are described in this section.</w:t>
      </w:r>
    </w:p>
    <w:p w14:paraId="3D0CCBFA" w14:textId="77777777" w:rsidR="00823F4E" w:rsidRDefault="00823F4E" w:rsidP="00CB5E44">
      <w:pPr>
        <w:spacing w:after="110" w:line="360" w:lineRule="auto"/>
        <w:ind w:left="0" w:firstLine="0"/>
      </w:pPr>
    </w:p>
    <w:p w14:paraId="2EF9F835" w14:textId="77777777" w:rsidR="00823F4E" w:rsidRDefault="00823F4E" w:rsidP="00CB5E44">
      <w:pPr>
        <w:spacing w:line="360" w:lineRule="auto"/>
      </w:pPr>
      <w:r w:rsidRPr="00E6285B">
        <w:lastRenderedPageBreak/>
        <w:t>Data preparation was the initial stage of the implementation process. To make sure the raw dataset was in the right format and error-free, it underwent preprocessing. This includes scaling the data, handling missing numbers, and removing outliers. Following preprocessing, the data were divided into training and testing datasets.</w:t>
      </w:r>
    </w:p>
    <w:p w14:paraId="46B3E08C" w14:textId="77777777" w:rsidR="00823F4E" w:rsidRDefault="00823F4E" w:rsidP="00CB5E44">
      <w:pPr>
        <w:spacing w:line="360" w:lineRule="auto"/>
      </w:pPr>
    </w:p>
    <w:p w14:paraId="7DBA25C9" w14:textId="77777777" w:rsidR="00823F4E" w:rsidRDefault="00823F4E" w:rsidP="00CB5E44">
      <w:pPr>
        <w:spacing w:line="360" w:lineRule="auto"/>
      </w:pPr>
      <w:r w:rsidRPr="00E6285B">
        <w:t>Exploratory Data Analysis (EDA)</w:t>
      </w:r>
      <w:r>
        <w:t xml:space="preserve">: </w:t>
      </w:r>
      <w:r w:rsidRPr="00E6285B">
        <w:t>In order to understand the data and find any patterns, trends, or abnormalities, the raw dataset was examined. This involved examining the data's distributions, identifying correlations between variables, and visualizing the data using graphs and charts. Any data quality problems, such as missing or inconsistent data, that required to be fixed during the data preparation stage were found using EDA.</w:t>
      </w:r>
      <w:r>
        <w:t xml:space="preserve"> The data was consistent and have zero null or missing values which I have found out using isna() function and also depicting it with a heatmap. For my easy understanding I have changed the format of some of the features. </w:t>
      </w:r>
    </w:p>
    <w:p w14:paraId="6948826F" w14:textId="77777777" w:rsidR="00823F4E" w:rsidRDefault="00823F4E" w:rsidP="00CB5E44">
      <w:pPr>
        <w:spacing w:line="360" w:lineRule="auto"/>
      </w:pPr>
    </w:p>
    <w:p w14:paraId="1DC0C441" w14:textId="0F2F104D" w:rsidR="00823F4E" w:rsidRDefault="00823F4E" w:rsidP="00CB5E44">
      <w:pPr>
        <w:spacing w:line="360" w:lineRule="auto"/>
        <w:ind w:left="-5" w:right="8"/>
      </w:pPr>
      <w:r w:rsidRPr="00E6285B">
        <w:t xml:space="preserve">Model training came after that. Using the training dataset, the prediction models </w:t>
      </w:r>
      <w:r w:rsidR="00CB5E44">
        <w:t xml:space="preserve">[7] </w:t>
      </w:r>
      <w:r w:rsidRPr="00E6285B">
        <w:t xml:space="preserve">were trained. To determine the optimum hyperparameters that minimized the prediction error, the models were optimized using strategies including </w:t>
      </w:r>
      <w:r>
        <w:t>Means Squared Errors, R2 and adjusted R2</w:t>
      </w:r>
      <w:r w:rsidRPr="00E6285B">
        <w:t>. The testing dataset was used to gauge the models' accuracy after they had been trained. Different models, such as gradient boosting, extreme gradient boosting (XGBoost), CatBoost, light gradient boosting machine (LightGBM), linear regression, lasso regression, ridge regression, elastic net regression, polynomial regression, K-nearest neighbors (KNN), random forest, fuzzy c-means, factor analysis, and gradient boosting, were trained and tested.</w:t>
      </w:r>
      <w:r>
        <w:t xml:space="preserve"> </w:t>
      </w:r>
      <w:r w:rsidRPr="00983B16">
        <w:t>The top-performing model was chosen for deployment after the models had undergone training and testing. To ensure that the bikes were available where and when needed, the distribution of the bikes to the various stations was optimized using the predictions.</w:t>
      </w:r>
      <w:r>
        <w:t xml:space="preserve"> </w:t>
      </w:r>
    </w:p>
    <w:p w14:paraId="0735A29F" w14:textId="77777777" w:rsidR="00823F4E" w:rsidRDefault="00823F4E" w:rsidP="00CB5E44">
      <w:pPr>
        <w:spacing w:line="360" w:lineRule="auto"/>
        <w:ind w:left="-5" w:right="8"/>
      </w:pPr>
    </w:p>
    <w:p w14:paraId="492168E8" w14:textId="3BCF03DA" w:rsidR="00CB5E44" w:rsidRDefault="00823F4E" w:rsidP="004975FB">
      <w:pPr>
        <w:spacing w:line="360" w:lineRule="auto"/>
        <w:ind w:left="-5" w:right="8"/>
      </w:pPr>
      <w:r w:rsidRPr="00983B16">
        <w:t xml:space="preserve">The project's implementation phase included data preparation, model training, model selection, and model evaluation. Programming languages including Python, as well as libraries like Pandas, Scikit-Learn, matplotlib, </w:t>
      </w:r>
      <w:r>
        <w:t xml:space="preserve">seaborn, and </w:t>
      </w:r>
      <w:r w:rsidRPr="00983B16">
        <w:t>factor</w:t>
      </w:r>
      <w:r>
        <w:t xml:space="preserve"> a</w:t>
      </w:r>
      <w:r w:rsidRPr="00983B16">
        <w:t>nalyzer, were used to implement the procedure. The implementation process allowed for the creation of a working predictive model that optimized bike sharing operations in a real-world setting, ensuring that bikes were always available where and when they were needed.</w:t>
      </w:r>
    </w:p>
    <w:p w14:paraId="1C52165C" w14:textId="77777777" w:rsidR="00823F4E" w:rsidRDefault="00823F4E" w:rsidP="00823F4E">
      <w:pPr>
        <w:spacing w:after="110" w:line="259" w:lineRule="auto"/>
        <w:ind w:left="0" w:firstLine="0"/>
      </w:pPr>
    </w:p>
    <w:p w14:paraId="1430944E" w14:textId="77777777" w:rsidR="00823F4E" w:rsidRDefault="00823F4E" w:rsidP="00823F4E">
      <w:pPr>
        <w:pStyle w:val="Heading1"/>
        <w:ind w:left="1087" w:right="1074"/>
      </w:pPr>
      <w:r>
        <w:t xml:space="preserve">V.   RESULTS </w:t>
      </w:r>
    </w:p>
    <w:p w14:paraId="34EB8AB1" w14:textId="2BFE3269" w:rsidR="00823F4E" w:rsidRDefault="00823F4E" w:rsidP="00823F4E">
      <w:pPr>
        <w:spacing w:after="115" w:line="259" w:lineRule="auto"/>
        <w:ind w:left="0" w:firstLine="0"/>
      </w:pPr>
    </w:p>
    <w:p w14:paraId="4DAD0640" w14:textId="62BE587E" w:rsidR="00767C41" w:rsidRDefault="00767C41" w:rsidP="00767C41">
      <w:pPr>
        <w:spacing w:after="0" w:line="240" w:lineRule="auto"/>
        <w:ind w:left="0" w:firstLine="0"/>
        <w:rPr>
          <w:color w:val="auto"/>
          <w:lang w:val="en-US" w:eastAsia="en-US"/>
        </w:rPr>
      </w:pPr>
      <w:r w:rsidRPr="00767C41">
        <w:rPr>
          <w:noProof/>
        </w:rPr>
        <w:drawing>
          <wp:inline distT="0" distB="0" distL="0" distR="0" wp14:anchorId="215825C0" wp14:editId="22ACF056">
            <wp:extent cx="6071297" cy="4657060"/>
            <wp:effectExtent l="0" t="0" r="0" b="4445"/>
            <wp:docPr id="2" name="Picture 2" descr="/var/folders/94/53_h6nmd22vfp852yzs6vf1h0000gn/T/com.microsoft.Word/Content.MSO/CB8A9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4/53_h6nmd22vfp852yzs6vf1h0000gn/T/com.microsoft.Word/Content.MSO/CB8A9DD2.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5271" cy="4675449"/>
                    </a:xfrm>
                    <a:prstGeom prst="rect">
                      <a:avLst/>
                    </a:prstGeom>
                    <a:noFill/>
                    <a:ln>
                      <a:noFill/>
                    </a:ln>
                  </pic:spPr>
                </pic:pic>
              </a:graphicData>
            </a:graphic>
          </wp:inline>
        </w:drawing>
      </w:r>
    </w:p>
    <w:p w14:paraId="3B55B26A" w14:textId="0B53BDCF" w:rsidR="00767C41" w:rsidRDefault="00767C41"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2</w:t>
      </w:r>
      <w:r>
        <w:rPr>
          <w:color w:val="auto"/>
          <w:lang w:val="en-US" w:eastAsia="en-US"/>
        </w:rPr>
        <w:t>. Correlation using heatmap</w:t>
      </w:r>
    </w:p>
    <w:p w14:paraId="4578504C" w14:textId="5F8CE24A" w:rsidR="00767C41" w:rsidRDefault="00767C41" w:rsidP="00767C41">
      <w:pPr>
        <w:spacing w:after="0" w:line="240" w:lineRule="auto"/>
        <w:ind w:left="0" w:firstLine="0"/>
        <w:rPr>
          <w:color w:val="auto"/>
          <w:lang w:val="en-US" w:eastAsia="en-US"/>
        </w:rPr>
      </w:pPr>
    </w:p>
    <w:p w14:paraId="3AD222ED" w14:textId="77777777" w:rsidR="00301DA7" w:rsidRDefault="00301DA7" w:rsidP="00E34FA0">
      <w:pPr>
        <w:spacing w:after="0" w:line="360" w:lineRule="auto"/>
        <w:ind w:left="0" w:firstLine="0"/>
        <w:rPr>
          <w:color w:val="auto"/>
          <w:lang w:val="en-US" w:eastAsia="en-US"/>
        </w:rPr>
      </w:pPr>
    </w:p>
    <w:p w14:paraId="18A3DBEC" w14:textId="17F76ED7" w:rsidR="00767C41" w:rsidRDefault="00767C41" w:rsidP="00E34FA0">
      <w:pPr>
        <w:spacing w:after="0" w:line="360" w:lineRule="auto"/>
        <w:ind w:left="0" w:firstLine="0"/>
        <w:rPr>
          <w:color w:val="auto"/>
          <w:lang w:val="en-US" w:eastAsia="en-US"/>
        </w:rPr>
      </w:pPr>
      <w:r w:rsidRPr="00767C41">
        <w:rPr>
          <w:color w:val="auto"/>
          <w:lang w:val="en-US" w:eastAsia="en-US"/>
        </w:rPr>
        <w:t>A statistical measure called correlation expresses how closely two variables are related to one another. When two variables move in the same direction, there is a positive correlation; when one increases, the other increases as well. When two variables move in opposite directions, there is a negative correlation; as one increases, the other declines. To evaluate theories concerning cause-and-effect connections between variables, correlation can be used. In the actual world, correlation is frequently utilized to forecast trends. The correlation between temperature and Dew Point temperature is almost 0.91, which causes a multicollinearity problem. Dew point temperature is thus removed.</w:t>
      </w:r>
    </w:p>
    <w:p w14:paraId="0A63E39C" w14:textId="351F7F4F" w:rsidR="00767C41" w:rsidRDefault="00767C41" w:rsidP="00767C41">
      <w:pPr>
        <w:spacing w:after="0" w:line="240" w:lineRule="auto"/>
        <w:ind w:left="0" w:firstLine="0"/>
        <w:rPr>
          <w:color w:val="auto"/>
          <w:lang w:val="en-US" w:eastAsia="en-US"/>
        </w:rPr>
      </w:pPr>
    </w:p>
    <w:p w14:paraId="4FAECAC0" w14:textId="77777777" w:rsidR="002018B7" w:rsidRDefault="002018B7" w:rsidP="00767C41">
      <w:pPr>
        <w:spacing w:after="0" w:line="240" w:lineRule="auto"/>
        <w:ind w:left="0" w:firstLine="0"/>
        <w:rPr>
          <w:color w:val="auto"/>
          <w:lang w:val="en-US" w:eastAsia="en-US"/>
        </w:rPr>
      </w:pPr>
    </w:p>
    <w:p w14:paraId="2A2BE429" w14:textId="05C6126D" w:rsidR="00767C41" w:rsidRDefault="00767C41" w:rsidP="002018B7">
      <w:pPr>
        <w:spacing w:after="0" w:line="240" w:lineRule="auto"/>
        <w:ind w:left="0" w:firstLine="0"/>
        <w:jc w:val="center"/>
        <w:rPr>
          <w:color w:val="auto"/>
          <w:lang w:val="en-US" w:eastAsia="en-US"/>
        </w:rPr>
      </w:pPr>
      <w:r w:rsidRPr="00767C41">
        <w:rPr>
          <w:noProof/>
        </w:rPr>
        <w:drawing>
          <wp:inline distT="0" distB="0" distL="0" distR="0" wp14:anchorId="7402CAD3" wp14:editId="4C6708C8">
            <wp:extent cx="5486400" cy="3731736"/>
            <wp:effectExtent l="0" t="0" r="0" b="2540"/>
            <wp:docPr id="3" name="Picture 3" descr="/var/folders/94/53_h6nmd22vfp852yzs6vf1h0000gn/T/com.microsoft.Word/Content.MSO/93430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94/53_h6nmd22vfp852yzs6vf1h0000gn/T/com.microsoft.Word/Content.MSO/93430DB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8922" cy="3781064"/>
                    </a:xfrm>
                    <a:prstGeom prst="rect">
                      <a:avLst/>
                    </a:prstGeom>
                    <a:noFill/>
                    <a:ln>
                      <a:noFill/>
                    </a:ln>
                  </pic:spPr>
                </pic:pic>
              </a:graphicData>
            </a:graphic>
          </wp:inline>
        </w:drawing>
      </w:r>
    </w:p>
    <w:p w14:paraId="767DC909" w14:textId="306D695C"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3</w:t>
      </w:r>
      <w:r>
        <w:rPr>
          <w:color w:val="auto"/>
          <w:lang w:val="en-US" w:eastAsia="en-US"/>
        </w:rPr>
        <w:t>. Rented bike count vs seasons</w:t>
      </w:r>
    </w:p>
    <w:p w14:paraId="1ABD9805" w14:textId="77777777" w:rsidR="002018B7" w:rsidRDefault="002018B7" w:rsidP="00767C41">
      <w:pPr>
        <w:spacing w:after="0" w:line="240" w:lineRule="auto"/>
        <w:ind w:left="0" w:firstLine="0"/>
        <w:rPr>
          <w:color w:val="auto"/>
          <w:lang w:val="en-US" w:eastAsia="en-US"/>
        </w:rPr>
      </w:pPr>
    </w:p>
    <w:p w14:paraId="14DD0CED" w14:textId="006BB94D" w:rsidR="00767C41" w:rsidRDefault="00767C41" w:rsidP="002018B7">
      <w:pPr>
        <w:spacing w:after="0" w:line="240" w:lineRule="auto"/>
        <w:ind w:left="0" w:firstLine="0"/>
        <w:jc w:val="center"/>
        <w:rPr>
          <w:color w:val="auto"/>
          <w:lang w:val="en-US" w:eastAsia="en-US"/>
        </w:rPr>
      </w:pPr>
      <w:r w:rsidRPr="00767C41">
        <w:rPr>
          <w:noProof/>
          <w:color w:val="auto"/>
          <w:lang w:val="en-US" w:eastAsia="en-US"/>
        </w:rPr>
        <w:drawing>
          <wp:inline distT="0" distB="0" distL="0" distR="0" wp14:anchorId="725DD5B9" wp14:editId="04C4C591">
            <wp:extent cx="5380074" cy="3447896"/>
            <wp:effectExtent l="0" t="0" r="5080" b="0"/>
            <wp:docPr id="4" name="Picture 4" descr="/var/folders/94/53_h6nmd22vfp852yzs6vf1h0000gn/T/com.microsoft.Word/Content.MSO/1EC8A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94/53_h6nmd22vfp852yzs6vf1h0000gn/T/com.microsoft.Word/Content.MSO/1EC8AF3E.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7241" cy="3535801"/>
                    </a:xfrm>
                    <a:prstGeom prst="rect">
                      <a:avLst/>
                    </a:prstGeom>
                    <a:noFill/>
                    <a:ln>
                      <a:noFill/>
                    </a:ln>
                  </pic:spPr>
                </pic:pic>
              </a:graphicData>
            </a:graphic>
          </wp:inline>
        </w:drawing>
      </w:r>
    </w:p>
    <w:p w14:paraId="6BF5FC0C" w14:textId="0868C649" w:rsidR="002018B7" w:rsidRDefault="002018B7" w:rsidP="00301DA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4</w:t>
      </w:r>
      <w:r>
        <w:rPr>
          <w:color w:val="auto"/>
          <w:lang w:val="en-US" w:eastAsia="en-US"/>
        </w:rPr>
        <w:t>. Rented bikes based on Holiday</w:t>
      </w:r>
    </w:p>
    <w:p w14:paraId="3FB05D3E" w14:textId="77777777" w:rsidR="002018B7" w:rsidRDefault="002018B7" w:rsidP="002018B7">
      <w:pPr>
        <w:spacing w:after="0" w:line="240" w:lineRule="auto"/>
        <w:ind w:left="0" w:firstLine="0"/>
        <w:jc w:val="center"/>
        <w:rPr>
          <w:color w:val="auto"/>
          <w:lang w:val="en-US" w:eastAsia="en-US"/>
        </w:rPr>
      </w:pPr>
    </w:p>
    <w:p w14:paraId="3D32A48E" w14:textId="6C0ED480" w:rsidR="00767C41" w:rsidRDefault="00767C41" w:rsidP="004975FB">
      <w:pPr>
        <w:spacing w:after="0" w:line="240" w:lineRule="auto"/>
        <w:ind w:left="0" w:firstLine="0"/>
        <w:jc w:val="center"/>
        <w:rPr>
          <w:color w:val="auto"/>
          <w:lang w:val="en-US" w:eastAsia="en-US"/>
        </w:rPr>
      </w:pPr>
      <w:r w:rsidRPr="00767C41">
        <w:rPr>
          <w:noProof/>
          <w:color w:val="auto"/>
          <w:lang w:val="en-US" w:eastAsia="en-US"/>
        </w:rPr>
        <w:drawing>
          <wp:inline distT="0" distB="0" distL="0" distR="0" wp14:anchorId="036E6558" wp14:editId="1CF3B83D">
            <wp:extent cx="5433238" cy="3313430"/>
            <wp:effectExtent l="0" t="0" r="2540" b="1270"/>
            <wp:docPr id="5" name="Picture 5" descr="/var/folders/94/53_h6nmd22vfp852yzs6vf1h0000gn/T/com.microsoft.Word/Content.MSO/591F5D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94/53_h6nmd22vfp852yzs6vf1h0000gn/T/com.microsoft.Word/Content.MSO/591F5DF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636" cy="3356972"/>
                    </a:xfrm>
                    <a:prstGeom prst="rect">
                      <a:avLst/>
                    </a:prstGeom>
                    <a:noFill/>
                    <a:ln>
                      <a:noFill/>
                    </a:ln>
                  </pic:spPr>
                </pic:pic>
              </a:graphicData>
            </a:graphic>
          </wp:inline>
        </w:drawing>
      </w:r>
    </w:p>
    <w:p w14:paraId="0FFB1E40" w14:textId="260D570C"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5</w:t>
      </w:r>
      <w:r>
        <w:rPr>
          <w:color w:val="auto"/>
          <w:lang w:val="en-US" w:eastAsia="en-US"/>
        </w:rPr>
        <w:t>. Rented bikes based on Functioning days</w:t>
      </w:r>
    </w:p>
    <w:p w14:paraId="03A4D2E7" w14:textId="5167CDD2" w:rsidR="00767C41" w:rsidRDefault="00767C41" w:rsidP="002018B7">
      <w:pPr>
        <w:spacing w:after="0" w:line="240" w:lineRule="auto"/>
        <w:ind w:left="0" w:firstLine="0"/>
        <w:jc w:val="center"/>
        <w:rPr>
          <w:color w:val="auto"/>
          <w:lang w:val="en-US" w:eastAsia="en-US"/>
        </w:rPr>
      </w:pPr>
      <w:r w:rsidRPr="00767C41">
        <w:rPr>
          <w:noProof/>
          <w:color w:val="auto"/>
          <w:lang w:val="en-US" w:eastAsia="en-US"/>
        </w:rPr>
        <w:drawing>
          <wp:inline distT="0" distB="0" distL="0" distR="0" wp14:anchorId="21137CBB" wp14:editId="35AA37B6">
            <wp:extent cx="6083028" cy="3721395"/>
            <wp:effectExtent l="0" t="0" r="635" b="0"/>
            <wp:docPr id="6" name="Picture 6" descr="/var/folders/94/53_h6nmd22vfp852yzs6vf1h0000gn/T/com.microsoft.Word/Content.MSO/4EB50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94/53_h6nmd22vfp852yzs6vf1h0000gn/T/com.microsoft.Word/Content.MSO/4EB5016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9218" cy="3835300"/>
                    </a:xfrm>
                    <a:prstGeom prst="rect">
                      <a:avLst/>
                    </a:prstGeom>
                    <a:noFill/>
                    <a:ln>
                      <a:noFill/>
                    </a:ln>
                  </pic:spPr>
                </pic:pic>
              </a:graphicData>
            </a:graphic>
          </wp:inline>
        </w:drawing>
      </w:r>
    </w:p>
    <w:p w14:paraId="164FDA6B" w14:textId="5E2810C4"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6</w:t>
      </w:r>
      <w:r>
        <w:rPr>
          <w:color w:val="auto"/>
          <w:lang w:val="en-US" w:eastAsia="en-US"/>
        </w:rPr>
        <w:t>. Average bikes rented per hour</w:t>
      </w:r>
    </w:p>
    <w:p w14:paraId="42180C44" w14:textId="2F9B571C" w:rsidR="004975FB" w:rsidRDefault="004975FB" w:rsidP="002018B7">
      <w:pPr>
        <w:spacing w:after="0" w:line="240" w:lineRule="auto"/>
        <w:ind w:left="0" w:firstLine="0"/>
        <w:jc w:val="center"/>
        <w:rPr>
          <w:color w:val="auto"/>
          <w:lang w:val="en-US" w:eastAsia="en-US"/>
        </w:rPr>
      </w:pPr>
    </w:p>
    <w:p w14:paraId="75698ECE" w14:textId="77777777" w:rsidR="004975FB" w:rsidRDefault="004975FB" w:rsidP="002018B7">
      <w:pPr>
        <w:spacing w:after="0" w:line="240" w:lineRule="auto"/>
        <w:ind w:left="0" w:firstLine="0"/>
        <w:jc w:val="center"/>
        <w:rPr>
          <w:color w:val="auto"/>
          <w:lang w:val="en-US" w:eastAsia="en-US"/>
        </w:rPr>
      </w:pPr>
    </w:p>
    <w:p w14:paraId="6964E38F" w14:textId="77777777" w:rsidR="00ED174C" w:rsidRDefault="00ED174C" w:rsidP="002018B7">
      <w:pPr>
        <w:spacing w:after="0" w:line="240" w:lineRule="auto"/>
        <w:ind w:left="0" w:firstLine="0"/>
        <w:jc w:val="center"/>
        <w:rPr>
          <w:color w:val="auto"/>
          <w:lang w:val="en-US" w:eastAsia="en-US"/>
        </w:rPr>
      </w:pPr>
    </w:p>
    <w:p w14:paraId="215A0412" w14:textId="17755895" w:rsidR="00ED174C" w:rsidRDefault="00ED174C" w:rsidP="00E34FA0">
      <w:pPr>
        <w:spacing w:after="0" w:line="360" w:lineRule="auto"/>
        <w:ind w:left="0" w:firstLine="0"/>
        <w:jc w:val="center"/>
        <w:rPr>
          <w:color w:val="auto"/>
          <w:lang w:val="en-US" w:eastAsia="en-US"/>
        </w:rPr>
      </w:pPr>
      <w:r>
        <w:rPr>
          <w:color w:val="auto"/>
          <w:lang w:val="en-US" w:eastAsia="en-US"/>
        </w:rPr>
        <w:lastRenderedPageBreak/>
        <w:t>K-Means</w:t>
      </w:r>
      <w:r w:rsidR="004975FB">
        <w:rPr>
          <w:color w:val="auto"/>
          <w:lang w:val="en-US" w:eastAsia="en-US"/>
        </w:rPr>
        <w:t xml:space="preserve"> Clustering</w:t>
      </w:r>
    </w:p>
    <w:p w14:paraId="0C2DB415" w14:textId="77777777" w:rsidR="00BD4F90" w:rsidRDefault="00BD4F90" w:rsidP="002018B7">
      <w:pPr>
        <w:spacing w:after="0" w:line="240" w:lineRule="auto"/>
        <w:ind w:left="0" w:firstLine="0"/>
        <w:jc w:val="center"/>
        <w:rPr>
          <w:color w:val="auto"/>
          <w:lang w:val="en-US" w:eastAsia="en-US"/>
        </w:rPr>
      </w:pPr>
    </w:p>
    <w:p w14:paraId="6B5A27B5" w14:textId="3D3B63A3" w:rsidR="00BD4F90" w:rsidRDefault="00BD4F90" w:rsidP="00E34FA0">
      <w:pPr>
        <w:spacing w:after="0" w:line="360" w:lineRule="auto"/>
        <w:ind w:left="0" w:firstLine="0"/>
        <w:jc w:val="center"/>
        <w:rPr>
          <w:color w:val="auto"/>
          <w:lang w:val="en-US" w:eastAsia="en-US"/>
        </w:rPr>
      </w:pPr>
      <w:r w:rsidRPr="00BD4F90">
        <w:rPr>
          <w:color w:val="auto"/>
          <w:lang w:val="en-US" w:eastAsia="en-US"/>
        </w:rPr>
        <w:t>The K</w:t>
      </w:r>
      <w:r w:rsidR="001E5755">
        <w:rPr>
          <w:color w:val="auto"/>
          <w:lang w:val="en-US" w:eastAsia="en-US"/>
        </w:rPr>
        <w:t>-</w:t>
      </w:r>
      <w:r w:rsidRPr="00BD4F90">
        <w:rPr>
          <w:color w:val="auto"/>
          <w:lang w:val="en-US" w:eastAsia="en-US"/>
        </w:rPr>
        <w:t>Means algorithm successfully clustered the bike rental stations in Seoul based on their "Rented Bike Count" and "Temperature(C)" values, as shown by the output scatter figure</w:t>
      </w:r>
      <w:r w:rsidR="00ED174C">
        <w:rPr>
          <w:color w:val="auto"/>
          <w:lang w:val="en-US" w:eastAsia="en-US"/>
        </w:rPr>
        <w:t>.8</w:t>
      </w:r>
      <w:r w:rsidRPr="00BD4F90">
        <w:rPr>
          <w:color w:val="auto"/>
          <w:lang w:val="en-US" w:eastAsia="en-US"/>
        </w:rPr>
        <w:t>. The four distinct clusters that the algorithm found are represented by the four different colors in the scatter plot.</w:t>
      </w:r>
    </w:p>
    <w:p w14:paraId="224E3345" w14:textId="2D11901F" w:rsidR="00BD4F90" w:rsidRDefault="00BD4F90" w:rsidP="00E34FA0">
      <w:pPr>
        <w:spacing w:after="0" w:line="360" w:lineRule="auto"/>
        <w:ind w:left="0" w:firstLine="0"/>
        <w:jc w:val="center"/>
        <w:rPr>
          <w:color w:val="auto"/>
          <w:lang w:val="en-US" w:eastAsia="en-US"/>
        </w:rPr>
      </w:pPr>
    </w:p>
    <w:p w14:paraId="2698F093" w14:textId="77777777" w:rsidR="00BD4F90" w:rsidRPr="00BD4F90" w:rsidRDefault="00BD4F90" w:rsidP="00E34FA0">
      <w:pPr>
        <w:spacing w:after="0" w:line="360" w:lineRule="auto"/>
        <w:ind w:left="0" w:firstLine="0"/>
        <w:jc w:val="center"/>
        <w:rPr>
          <w:color w:val="auto"/>
          <w:lang w:val="en-US" w:eastAsia="en-US"/>
        </w:rPr>
      </w:pPr>
      <w:r w:rsidRPr="00BD4F90">
        <w:rPr>
          <w:color w:val="auto"/>
          <w:lang w:val="en-US" w:eastAsia="en-US"/>
        </w:rPr>
        <w:t>The scatter plot indicates that bike rental stations in Cluster 0 (shown in blue) are situated in areas with lower "Temperature(C)" values and typically have lower "Rented Bike Count" values. This implies that these stations might be situated in regions with lesser demand for bike rentals, such as those that are colder or less populated.</w:t>
      </w:r>
    </w:p>
    <w:p w14:paraId="545210CA" w14:textId="77777777" w:rsidR="00BD4F90" w:rsidRPr="00BD4F90" w:rsidRDefault="00BD4F90" w:rsidP="00E34FA0">
      <w:pPr>
        <w:spacing w:after="0" w:line="360" w:lineRule="auto"/>
        <w:ind w:left="0" w:firstLine="0"/>
        <w:jc w:val="center"/>
        <w:rPr>
          <w:color w:val="auto"/>
          <w:lang w:val="en-US" w:eastAsia="en-US"/>
        </w:rPr>
      </w:pPr>
    </w:p>
    <w:p w14:paraId="15D2B5A1" w14:textId="69436331" w:rsidR="00BD4F90" w:rsidRDefault="00BD4F90" w:rsidP="00E34FA0">
      <w:pPr>
        <w:spacing w:after="0" w:line="360" w:lineRule="auto"/>
        <w:ind w:left="0" w:firstLine="0"/>
        <w:jc w:val="center"/>
        <w:rPr>
          <w:color w:val="auto"/>
          <w:lang w:val="en-US" w:eastAsia="en-US"/>
        </w:rPr>
      </w:pPr>
      <w:r w:rsidRPr="00BD4F90">
        <w:rPr>
          <w:color w:val="auto"/>
          <w:lang w:val="en-US" w:eastAsia="en-US"/>
        </w:rPr>
        <w:t>Contrarily, the bike rental locations in Cluster 2 (shown in green) typically have higher "Rented Bike Count" values and are situated in locations with higher "Temperature(C)" values. This implies that these stations might be found in more populous or popular tourist destinations, where there might be a greater need for bike rentals.</w:t>
      </w:r>
    </w:p>
    <w:p w14:paraId="5941366D" w14:textId="77777777" w:rsidR="00BD4F90" w:rsidRDefault="00BD4F90" w:rsidP="00E34FA0">
      <w:pPr>
        <w:spacing w:after="0" w:line="360" w:lineRule="auto"/>
        <w:ind w:left="0" w:firstLine="0"/>
        <w:jc w:val="center"/>
        <w:rPr>
          <w:color w:val="auto"/>
          <w:lang w:val="en-US" w:eastAsia="en-US"/>
        </w:rPr>
      </w:pPr>
    </w:p>
    <w:p w14:paraId="239020AC" w14:textId="2308711C" w:rsidR="00BD4F90" w:rsidRDefault="00BD4F90" w:rsidP="00E34FA0">
      <w:pPr>
        <w:spacing w:after="0" w:line="360" w:lineRule="auto"/>
        <w:ind w:left="0" w:firstLine="0"/>
        <w:jc w:val="center"/>
        <w:rPr>
          <w:color w:val="auto"/>
          <w:lang w:val="en-US" w:eastAsia="en-US"/>
        </w:rPr>
      </w:pPr>
      <w:r w:rsidRPr="00BD4F90">
        <w:rPr>
          <w:color w:val="auto"/>
          <w:lang w:val="en-US" w:eastAsia="en-US"/>
        </w:rPr>
        <w:t>Overall, the output scatter plot offers some insightful information about Seoul's bike rental station usage patterns and might be used to guide business decisions about where to position new stations or how to devote resources to current ones.</w:t>
      </w:r>
    </w:p>
    <w:p w14:paraId="15E800BD" w14:textId="77777777" w:rsidR="00ED174C" w:rsidRDefault="00ED174C" w:rsidP="00E34FA0">
      <w:pPr>
        <w:spacing w:after="0" w:line="360" w:lineRule="auto"/>
        <w:ind w:left="0" w:firstLine="0"/>
        <w:jc w:val="center"/>
        <w:rPr>
          <w:color w:val="auto"/>
          <w:lang w:val="en-US" w:eastAsia="en-US"/>
        </w:rPr>
      </w:pPr>
    </w:p>
    <w:p w14:paraId="0C4DCD4F" w14:textId="11FFBB08" w:rsidR="00ED174C" w:rsidRDefault="00ED174C" w:rsidP="00E34FA0">
      <w:pPr>
        <w:spacing w:after="0" w:line="360" w:lineRule="auto"/>
        <w:ind w:left="0" w:firstLine="0"/>
        <w:jc w:val="center"/>
        <w:rPr>
          <w:color w:val="auto"/>
          <w:lang w:val="en-US" w:eastAsia="en-US"/>
        </w:rPr>
      </w:pPr>
      <w:r w:rsidRPr="00ED174C">
        <w:rPr>
          <w:color w:val="auto"/>
          <w:lang w:val="en-US" w:eastAsia="en-US"/>
        </w:rPr>
        <w:t>The elbow approach is a way for figuring out how many clusters K</w:t>
      </w:r>
      <w:r w:rsidR="001E5755">
        <w:rPr>
          <w:color w:val="auto"/>
          <w:lang w:val="en-US" w:eastAsia="en-US"/>
        </w:rPr>
        <w:t>-</w:t>
      </w:r>
      <w:r w:rsidRPr="00ED174C">
        <w:rPr>
          <w:color w:val="auto"/>
          <w:lang w:val="en-US" w:eastAsia="en-US"/>
        </w:rPr>
        <w:t>Means clustering should utilize. The technique entails locating the "elbow" or point of inflection in the curve by plotting the within-cluster sum of squares (WCSS) as a function of the number of clusters. Based on this, the best number of clusters is then selected.</w:t>
      </w:r>
    </w:p>
    <w:p w14:paraId="1AB6D84F" w14:textId="77777777" w:rsidR="001E5755" w:rsidRPr="00ED174C" w:rsidRDefault="001E5755" w:rsidP="00E34FA0">
      <w:pPr>
        <w:spacing w:after="0" w:line="360" w:lineRule="auto"/>
        <w:ind w:left="0" w:firstLine="0"/>
        <w:jc w:val="center"/>
        <w:rPr>
          <w:color w:val="auto"/>
          <w:lang w:val="en-US" w:eastAsia="en-US"/>
        </w:rPr>
      </w:pPr>
    </w:p>
    <w:p w14:paraId="282F4373" w14:textId="52473D19" w:rsidR="00ED174C" w:rsidRDefault="00ED174C" w:rsidP="00E34FA0">
      <w:pPr>
        <w:spacing w:after="0" w:line="360" w:lineRule="auto"/>
        <w:ind w:left="0" w:firstLine="0"/>
        <w:jc w:val="center"/>
        <w:rPr>
          <w:color w:val="auto"/>
          <w:lang w:val="en-US" w:eastAsia="en-US"/>
        </w:rPr>
      </w:pPr>
      <w:r w:rsidRPr="00ED174C">
        <w:rPr>
          <w:color w:val="auto"/>
          <w:lang w:val="en-US" w:eastAsia="en-US"/>
        </w:rPr>
        <w:t>This result led us to the conclusion that using 4 clusters was the ideal amount for the K</w:t>
      </w:r>
      <w:r w:rsidR="001E5755">
        <w:rPr>
          <w:color w:val="auto"/>
          <w:lang w:val="en-US" w:eastAsia="en-US"/>
        </w:rPr>
        <w:t>-</w:t>
      </w:r>
      <w:r w:rsidRPr="00ED174C">
        <w:rPr>
          <w:color w:val="auto"/>
          <w:lang w:val="en-US" w:eastAsia="en-US"/>
        </w:rPr>
        <w:t>Means algorithm to utilize for clustering the data on bike rentals. A good trade-off between decreasing WCSS and avoiding overfitting the data with clusters is represented by this number of clusters.</w:t>
      </w:r>
    </w:p>
    <w:p w14:paraId="61EEFC13" w14:textId="77777777" w:rsidR="00BD4F90" w:rsidRDefault="00BD4F90" w:rsidP="002018B7">
      <w:pPr>
        <w:spacing w:after="0" w:line="240" w:lineRule="auto"/>
        <w:ind w:left="0" w:firstLine="0"/>
        <w:jc w:val="center"/>
        <w:rPr>
          <w:color w:val="auto"/>
          <w:lang w:val="en-US" w:eastAsia="en-US"/>
        </w:rPr>
      </w:pPr>
    </w:p>
    <w:p w14:paraId="4BE55C41" w14:textId="60089B01" w:rsidR="00767C41" w:rsidRDefault="00767C41" w:rsidP="00767C41">
      <w:pPr>
        <w:spacing w:after="0" w:line="240" w:lineRule="auto"/>
        <w:ind w:left="0" w:firstLine="0"/>
        <w:rPr>
          <w:color w:val="auto"/>
          <w:lang w:val="en-US" w:eastAsia="en-US"/>
        </w:rPr>
      </w:pPr>
    </w:p>
    <w:p w14:paraId="3E0C2D33" w14:textId="742EE526" w:rsidR="00BD4F90" w:rsidRDefault="001254B7" w:rsidP="00BD4F90">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0CD78843" wp14:editId="446B58C7">
            <wp:extent cx="4873913" cy="3576577"/>
            <wp:effectExtent l="0" t="0" r="3175" b="5080"/>
            <wp:docPr id="7" name="Picture 7" descr="/var/folders/94/53_h6nmd22vfp852yzs6vf1h0000gn/T/com.microsoft.Word/Content.MSO/D7496D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94/53_h6nmd22vfp852yzs6vf1h0000gn/T/com.microsoft.Word/Content.MSO/D7496D0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450" cy="3637878"/>
                    </a:xfrm>
                    <a:prstGeom prst="rect">
                      <a:avLst/>
                    </a:prstGeom>
                    <a:noFill/>
                    <a:ln>
                      <a:noFill/>
                    </a:ln>
                  </pic:spPr>
                </pic:pic>
              </a:graphicData>
            </a:graphic>
          </wp:inline>
        </w:drawing>
      </w:r>
    </w:p>
    <w:p w14:paraId="27A2C39E" w14:textId="03948A31"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7</w:t>
      </w:r>
      <w:r>
        <w:rPr>
          <w:color w:val="auto"/>
          <w:lang w:val="en-US" w:eastAsia="en-US"/>
        </w:rPr>
        <w:t>. Graph for elbow method</w:t>
      </w:r>
    </w:p>
    <w:p w14:paraId="2962272E" w14:textId="111E0381" w:rsidR="001254B7" w:rsidRDefault="001254B7" w:rsidP="001254B7">
      <w:pPr>
        <w:spacing w:after="0" w:line="240" w:lineRule="auto"/>
        <w:ind w:left="0" w:firstLine="0"/>
        <w:rPr>
          <w:color w:val="auto"/>
          <w:lang w:val="en-US" w:eastAsia="en-US"/>
        </w:rPr>
      </w:pPr>
    </w:p>
    <w:p w14:paraId="79105368" w14:textId="68D6414C"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435A44DB" wp14:editId="7A844832">
            <wp:extent cx="5027279" cy="3873869"/>
            <wp:effectExtent l="0" t="0" r="2540" b="0"/>
            <wp:docPr id="8" name="Picture 8" descr="/var/folders/94/53_h6nmd22vfp852yzs6vf1h0000gn/T/com.microsoft.Word/Content.MSO/148140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94/53_h6nmd22vfp852yzs6vf1h0000gn/T/com.microsoft.Word/Content.MSO/1481405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9303" cy="3921663"/>
                    </a:xfrm>
                    <a:prstGeom prst="rect">
                      <a:avLst/>
                    </a:prstGeom>
                    <a:noFill/>
                    <a:ln>
                      <a:noFill/>
                    </a:ln>
                  </pic:spPr>
                </pic:pic>
              </a:graphicData>
            </a:graphic>
          </wp:inline>
        </w:drawing>
      </w:r>
    </w:p>
    <w:p w14:paraId="7E93FFC2" w14:textId="007103AB"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8</w:t>
      </w:r>
      <w:r>
        <w:rPr>
          <w:color w:val="auto"/>
          <w:lang w:val="en-US" w:eastAsia="en-US"/>
        </w:rPr>
        <w:t>. K-Means clustering</w:t>
      </w:r>
    </w:p>
    <w:p w14:paraId="0AA662A8" w14:textId="2C238EF7" w:rsidR="00ED174C" w:rsidRDefault="00ED174C" w:rsidP="002018B7">
      <w:pPr>
        <w:spacing w:after="0" w:line="240" w:lineRule="auto"/>
        <w:ind w:left="0" w:firstLine="0"/>
        <w:jc w:val="center"/>
        <w:rPr>
          <w:color w:val="auto"/>
          <w:lang w:val="en-US" w:eastAsia="en-US"/>
        </w:rPr>
      </w:pPr>
    </w:p>
    <w:p w14:paraId="6B306717" w14:textId="65399E36" w:rsidR="00ED174C" w:rsidRDefault="00ED174C" w:rsidP="00E34FA0">
      <w:pPr>
        <w:spacing w:after="0" w:line="360" w:lineRule="auto"/>
        <w:ind w:left="0" w:firstLine="0"/>
        <w:jc w:val="center"/>
        <w:rPr>
          <w:color w:val="auto"/>
          <w:lang w:val="en-US" w:eastAsia="en-US"/>
        </w:rPr>
      </w:pPr>
      <w:r w:rsidRPr="00ED174C">
        <w:rPr>
          <w:color w:val="auto"/>
          <w:lang w:val="en-US" w:eastAsia="en-US"/>
        </w:rPr>
        <w:lastRenderedPageBreak/>
        <w:t>F</w:t>
      </w:r>
      <w:r w:rsidR="001E5755">
        <w:rPr>
          <w:color w:val="auto"/>
          <w:lang w:val="en-US" w:eastAsia="en-US"/>
        </w:rPr>
        <w:t>uzzy</w:t>
      </w:r>
      <w:r w:rsidRPr="00ED174C">
        <w:rPr>
          <w:color w:val="auto"/>
          <w:lang w:val="en-US" w:eastAsia="en-US"/>
        </w:rPr>
        <w:t xml:space="preserve"> C</w:t>
      </w:r>
      <w:r w:rsidR="001E5755">
        <w:rPr>
          <w:color w:val="auto"/>
          <w:lang w:val="en-US" w:eastAsia="en-US"/>
        </w:rPr>
        <w:t>-</w:t>
      </w:r>
      <w:r w:rsidRPr="00ED174C">
        <w:rPr>
          <w:color w:val="auto"/>
          <w:lang w:val="en-US" w:eastAsia="en-US"/>
        </w:rPr>
        <w:t>M</w:t>
      </w:r>
      <w:r w:rsidR="001E5755">
        <w:rPr>
          <w:color w:val="auto"/>
          <w:lang w:val="en-US" w:eastAsia="en-US"/>
        </w:rPr>
        <w:t>eans</w:t>
      </w:r>
    </w:p>
    <w:p w14:paraId="6E77683D" w14:textId="77777777" w:rsidR="001E5755" w:rsidRDefault="001E5755" w:rsidP="00E34FA0">
      <w:pPr>
        <w:spacing w:after="0" w:line="360" w:lineRule="auto"/>
        <w:ind w:left="0" w:firstLine="0"/>
        <w:jc w:val="center"/>
        <w:rPr>
          <w:color w:val="auto"/>
          <w:lang w:val="en-US" w:eastAsia="en-US"/>
        </w:rPr>
      </w:pPr>
    </w:p>
    <w:p w14:paraId="333C3A5C" w14:textId="1CDC97A5" w:rsidR="00ED174C" w:rsidRDefault="00ED174C" w:rsidP="00E34FA0">
      <w:pPr>
        <w:spacing w:after="0" w:line="360" w:lineRule="auto"/>
        <w:ind w:left="0" w:firstLine="0"/>
        <w:jc w:val="center"/>
        <w:rPr>
          <w:color w:val="auto"/>
          <w:lang w:val="en-US" w:eastAsia="en-US"/>
        </w:rPr>
      </w:pPr>
      <w:proofErr w:type="spellStart"/>
      <w:r w:rsidRPr="00ED174C">
        <w:rPr>
          <w:color w:val="auto"/>
          <w:lang w:val="en-US" w:eastAsia="en-US"/>
        </w:rPr>
        <w:t>F</w:t>
      </w:r>
      <w:r w:rsidR="001E5755">
        <w:rPr>
          <w:color w:val="auto"/>
          <w:lang w:val="en-US" w:eastAsia="en-US"/>
        </w:rPr>
        <w:t>cm</w:t>
      </w:r>
      <w:proofErr w:type="spellEnd"/>
      <w:r w:rsidRPr="00ED174C">
        <w:rPr>
          <w:color w:val="auto"/>
          <w:lang w:val="en-US" w:eastAsia="en-US"/>
        </w:rPr>
        <w:t xml:space="preserve"> is a soft clustering algorithm that allows a data point to belong to more than one cluster simultaneously.</w:t>
      </w:r>
      <w:r w:rsidR="004975FB">
        <w:rPr>
          <w:color w:val="auto"/>
          <w:lang w:val="en-US" w:eastAsia="en-US"/>
        </w:rPr>
        <w:t xml:space="preserve"> I have implemented PCA before implementing fuzzy c-means.</w:t>
      </w:r>
    </w:p>
    <w:p w14:paraId="55B252FB" w14:textId="77777777" w:rsidR="001E5755" w:rsidRDefault="001E5755" w:rsidP="00E34FA0">
      <w:pPr>
        <w:spacing w:after="0" w:line="360" w:lineRule="auto"/>
        <w:ind w:left="0" w:firstLine="0"/>
        <w:jc w:val="center"/>
        <w:rPr>
          <w:color w:val="auto"/>
          <w:lang w:val="en-US" w:eastAsia="en-US"/>
        </w:rPr>
      </w:pPr>
    </w:p>
    <w:p w14:paraId="58C7B697" w14:textId="77777777" w:rsidR="00ED174C" w:rsidRPr="00ED174C" w:rsidRDefault="00ED174C" w:rsidP="00E34FA0">
      <w:pPr>
        <w:spacing w:after="0" w:line="360" w:lineRule="auto"/>
        <w:ind w:left="0" w:firstLine="0"/>
        <w:jc w:val="center"/>
        <w:rPr>
          <w:color w:val="auto"/>
          <w:lang w:val="en-US" w:eastAsia="en-US"/>
        </w:rPr>
      </w:pPr>
      <w:r w:rsidRPr="00ED174C">
        <w:rPr>
          <w:color w:val="auto"/>
          <w:lang w:val="en-US" w:eastAsia="en-US"/>
        </w:rPr>
        <w:t>The center of two of the clusters produced by the method is represented by the centroid with two primary clusters. The centroid's placement reveals the common traits of the data points in these two clusters. The amount of data points given to each cluster can be used to estimate its size. There are probably the most data points attributed to the two clusters in this example that the centroid best represents.</w:t>
      </w:r>
    </w:p>
    <w:p w14:paraId="00B4B339" w14:textId="77777777" w:rsidR="00ED174C" w:rsidRPr="00ED174C" w:rsidRDefault="00ED174C" w:rsidP="00E34FA0">
      <w:pPr>
        <w:spacing w:after="0" w:line="360" w:lineRule="auto"/>
        <w:ind w:left="0" w:firstLine="0"/>
        <w:jc w:val="center"/>
        <w:rPr>
          <w:color w:val="auto"/>
          <w:lang w:val="en-US" w:eastAsia="en-US"/>
        </w:rPr>
      </w:pPr>
    </w:p>
    <w:p w14:paraId="528555A2" w14:textId="31CCE792" w:rsidR="00ED174C" w:rsidRPr="001254B7" w:rsidRDefault="00ED174C" w:rsidP="00E34FA0">
      <w:pPr>
        <w:spacing w:after="0" w:line="360" w:lineRule="auto"/>
        <w:ind w:left="0" w:firstLine="0"/>
        <w:jc w:val="center"/>
        <w:rPr>
          <w:color w:val="auto"/>
          <w:lang w:val="en-US" w:eastAsia="en-US"/>
        </w:rPr>
      </w:pPr>
      <w:r w:rsidRPr="00ED174C">
        <w:rPr>
          <w:color w:val="auto"/>
          <w:lang w:val="en-US" w:eastAsia="en-US"/>
        </w:rPr>
        <w:t>It</w:t>
      </w:r>
      <w:r w:rsidR="001E5755">
        <w:rPr>
          <w:color w:val="auto"/>
          <w:lang w:val="en-US" w:eastAsia="en-US"/>
        </w:rPr>
        <w:t xml:space="preserve"> i</w:t>
      </w:r>
      <w:r w:rsidRPr="00ED174C">
        <w:rPr>
          <w:color w:val="auto"/>
          <w:lang w:val="en-US" w:eastAsia="en-US"/>
        </w:rPr>
        <w:t>s possible that these two groups are connected in some way or share similar traits, such as similar bike rental trends or shared geographic location.</w:t>
      </w:r>
    </w:p>
    <w:p w14:paraId="47792ABA" w14:textId="02A7CBBE" w:rsidR="001254B7" w:rsidRDefault="001254B7" w:rsidP="001254B7">
      <w:pPr>
        <w:spacing w:after="0" w:line="240" w:lineRule="auto"/>
        <w:ind w:left="0" w:firstLine="0"/>
        <w:rPr>
          <w:color w:val="auto"/>
          <w:lang w:val="en-US" w:eastAsia="en-US"/>
        </w:rPr>
      </w:pPr>
    </w:p>
    <w:p w14:paraId="023015A7" w14:textId="654B10AD"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60E667FC" wp14:editId="57E4A22E">
            <wp:extent cx="4826643" cy="2891790"/>
            <wp:effectExtent l="0" t="0" r="0" b="3810"/>
            <wp:docPr id="9" name="Picture 9" descr="/var/folders/94/53_h6nmd22vfp852yzs6vf1h0000gn/T/com.microsoft.Word/Content.MSO/C95BC6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94/53_h6nmd22vfp852yzs6vf1h0000gn/T/com.microsoft.Word/Content.MSO/C95BC6D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752" cy="2935592"/>
                    </a:xfrm>
                    <a:prstGeom prst="rect">
                      <a:avLst/>
                    </a:prstGeom>
                    <a:noFill/>
                    <a:ln>
                      <a:noFill/>
                    </a:ln>
                  </pic:spPr>
                </pic:pic>
              </a:graphicData>
            </a:graphic>
          </wp:inline>
        </w:drawing>
      </w:r>
    </w:p>
    <w:p w14:paraId="0BCBADFE" w14:textId="56ECE6F2" w:rsidR="002018B7" w:rsidRDefault="002018B7" w:rsidP="002018B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9</w:t>
      </w:r>
      <w:r>
        <w:rPr>
          <w:color w:val="auto"/>
          <w:lang w:val="en-US" w:eastAsia="en-US"/>
        </w:rPr>
        <w:t>. Fuzzy C-Means</w:t>
      </w:r>
    </w:p>
    <w:p w14:paraId="5964C946" w14:textId="0A8A69D6" w:rsidR="00ED174C" w:rsidRDefault="00ED174C" w:rsidP="002018B7">
      <w:pPr>
        <w:spacing w:after="0" w:line="240" w:lineRule="auto"/>
        <w:ind w:left="0" w:firstLine="0"/>
        <w:jc w:val="center"/>
        <w:rPr>
          <w:color w:val="auto"/>
          <w:lang w:val="en-US" w:eastAsia="en-US"/>
        </w:rPr>
      </w:pPr>
    </w:p>
    <w:p w14:paraId="7B0ADD54" w14:textId="3526504F" w:rsidR="00ED174C" w:rsidRDefault="00ED174C" w:rsidP="00E34FA0">
      <w:pPr>
        <w:spacing w:after="0" w:line="360" w:lineRule="auto"/>
        <w:ind w:left="0" w:firstLine="0"/>
        <w:jc w:val="center"/>
        <w:rPr>
          <w:color w:val="auto"/>
          <w:lang w:val="en-US" w:eastAsia="en-US"/>
        </w:rPr>
      </w:pPr>
      <w:r>
        <w:rPr>
          <w:color w:val="auto"/>
          <w:lang w:val="en-US" w:eastAsia="en-US"/>
        </w:rPr>
        <w:t>Factor Analysis</w:t>
      </w:r>
    </w:p>
    <w:p w14:paraId="19E3BA79" w14:textId="77777777" w:rsidR="001E5755" w:rsidRDefault="001E5755" w:rsidP="00E34FA0">
      <w:pPr>
        <w:spacing w:after="0" w:line="360" w:lineRule="auto"/>
        <w:ind w:left="0" w:firstLine="0"/>
        <w:jc w:val="center"/>
        <w:rPr>
          <w:color w:val="auto"/>
          <w:lang w:val="en-US" w:eastAsia="en-US"/>
        </w:rPr>
      </w:pPr>
    </w:p>
    <w:p w14:paraId="41845C17" w14:textId="53242A83" w:rsidR="00ED174C" w:rsidRDefault="004975FB" w:rsidP="00E34FA0">
      <w:pPr>
        <w:spacing w:after="0" w:line="360" w:lineRule="auto"/>
        <w:ind w:left="0" w:firstLine="0"/>
        <w:jc w:val="center"/>
        <w:rPr>
          <w:color w:val="auto"/>
          <w:lang w:val="en-US" w:eastAsia="en-US"/>
        </w:rPr>
      </w:pPr>
      <w:r w:rsidRPr="004975FB">
        <w:rPr>
          <w:color w:val="auto"/>
          <w:lang w:val="en-US" w:eastAsia="en-US"/>
        </w:rPr>
        <w:t>Factor analysis is one of the unsupervised machine learning algorithms which is used for dimensionality reduction.</w:t>
      </w:r>
      <w:r>
        <w:rPr>
          <w:color w:val="auto"/>
          <w:lang w:val="en-US" w:eastAsia="en-US"/>
        </w:rPr>
        <w:t xml:space="preserve"> </w:t>
      </w:r>
      <w:r w:rsidR="00ED174C">
        <w:rPr>
          <w:color w:val="auto"/>
          <w:lang w:val="en-US" w:eastAsia="en-US"/>
        </w:rPr>
        <w:t>I have implemented factor analysis using factor analyzer</w:t>
      </w:r>
    </w:p>
    <w:p w14:paraId="767CBFEA" w14:textId="77777777" w:rsidR="00ED174C" w:rsidRDefault="00ED174C" w:rsidP="00E34FA0">
      <w:pPr>
        <w:spacing w:after="0" w:line="360" w:lineRule="auto"/>
        <w:ind w:left="0" w:firstLine="0"/>
        <w:jc w:val="center"/>
        <w:rPr>
          <w:color w:val="auto"/>
          <w:lang w:val="en-US" w:eastAsia="en-US"/>
        </w:rPr>
      </w:pPr>
    </w:p>
    <w:p w14:paraId="3ABA8345" w14:textId="1C9D0935" w:rsidR="00ED174C" w:rsidRDefault="00ED174C" w:rsidP="00E34FA0">
      <w:pPr>
        <w:spacing w:after="0" w:line="360" w:lineRule="auto"/>
        <w:ind w:left="0" w:firstLine="0"/>
        <w:jc w:val="center"/>
        <w:rPr>
          <w:color w:val="auto"/>
          <w:lang w:val="en-US" w:eastAsia="en-US"/>
        </w:rPr>
      </w:pPr>
      <w:r w:rsidRPr="00ED174C">
        <w:rPr>
          <w:color w:val="auto"/>
          <w:lang w:val="en-US" w:eastAsia="en-US"/>
        </w:rPr>
        <w:lastRenderedPageBreak/>
        <w:t>It is possible that the fact that the values for the first factor, temperature, and the dew point temperature, are the same and high in a factor analysis, illustrates the strong correlation that may exist between these two variables. This might be the case since the dew point temperature is determined by the temperature and relative humidity, as well as the second component of season (spring and summer have high values), the third element of hour and the</w:t>
      </w:r>
      <w:r>
        <w:rPr>
          <w:color w:val="auto"/>
          <w:lang w:val="en-US" w:eastAsia="en-US"/>
        </w:rPr>
        <w:t xml:space="preserve"> windspeed has higher values.</w:t>
      </w:r>
    </w:p>
    <w:p w14:paraId="4F76FDBC" w14:textId="22F0FA14" w:rsidR="00ED174C" w:rsidRDefault="00ED174C" w:rsidP="00E34FA0">
      <w:pPr>
        <w:spacing w:after="0" w:line="360" w:lineRule="auto"/>
        <w:ind w:left="0" w:firstLine="0"/>
        <w:jc w:val="center"/>
        <w:rPr>
          <w:color w:val="auto"/>
          <w:lang w:val="en-US" w:eastAsia="en-US"/>
        </w:rPr>
      </w:pPr>
    </w:p>
    <w:p w14:paraId="5D2334BF" w14:textId="2D7FC539" w:rsidR="00ED174C" w:rsidRDefault="00ED174C" w:rsidP="00E34FA0">
      <w:pPr>
        <w:spacing w:after="0" w:line="360" w:lineRule="auto"/>
        <w:ind w:left="0" w:firstLine="0"/>
        <w:jc w:val="center"/>
        <w:rPr>
          <w:color w:val="auto"/>
          <w:lang w:val="en-US" w:eastAsia="en-US"/>
        </w:rPr>
      </w:pPr>
      <w:r w:rsidRPr="00ED174C">
        <w:rPr>
          <w:color w:val="auto"/>
          <w:lang w:val="en-US" w:eastAsia="en-US"/>
        </w:rPr>
        <w:t>Eigenvalues display how much of the data variance is accounted for by each factor. In this instance, we can see that the first component, followed by the second and third factors, explains the majority of the variance.</w:t>
      </w:r>
    </w:p>
    <w:p w14:paraId="19BDE930" w14:textId="77777777" w:rsidR="004975FB" w:rsidRPr="00ED174C" w:rsidRDefault="004975FB" w:rsidP="00E34FA0">
      <w:pPr>
        <w:spacing w:after="0" w:line="360" w:lineRule="auto"/>
        <w:ind w:left="0" w:firstLine="0"/>
        <w:jc w:val="center"/>
        <w:rPr>
          <w:color w:val="auto"/>
          <w:lang w:val="en-US" w:eastAsia="en-US"/>
        </w:rPr>
      </w:pPr>
    </w:p>
    <w:p w14:paraId="11B69082" w14:textId="2AAB6937" w:rsidR="00ED174C" w:rsidRPr="001254B7" w:rsidRDefault="00ED174C" w:rsidP="00E34FA0">
      <w:pPr>
        <w:spacing w:after="0" w:line="360" w:lineRule="auto"/>
        <w:ind w:left="0" w:firstLine="0"/>
        <w:jc w:val="center"/>
        <w:rPr>
          <w:color w:val="auto"/>
          <w:lang w:val="en-US" w:eastAsia="en-US"/>
        </w:rPr>
      </w:pPr>
      <w:r w:rsidRPr="00ED174C">
        <w:rPr>
          <w:color w:val="auto"/>
          <w:lang w:val="en-US" w:eastAsia="en-US"/>
        </w:rPr>
        <w:t>In general, factor analysis aids in the discovery of underlying factors that account for the correlation patterns among the original variables. It might be helpful for data reduction and locating crucial factors for additional research.</w:t>
      </w:r>
    </w:p>
    <w:p w14:paraId="7A3FFB15" w14:textId="1969358D" w:rsidR="001254B7" w:rsidRDefault="001254B7" w:rsidP="001254B7">
      <w:pPr>
        <w:spacing w:after="0" w:line="240" w:lineRule="auto"/>
        <w:ind w:left="0" w:firstLine="0"/>
        <w:rPr>
          <w:color w:val="auto"/>
          <w:lang w:val="en-US" w:eastAsia="en-US"/>
        </w:rPr>
      </w:pPr>
    </w:p>
    <w:p w14:paraId="10C575A2" w14:textId="5CD75112" w:rsidR="00301DA7" w:rsidRDefault="00301DA7" w:rsidP="00301DA7">
      <w:pPr>
        <w:spacing w:after="0" w:line="240" w:lineRule="auto"/>
        <w:ind w:left="0" w:firstLine="0"/>
        <w:jc w:val="center"/>
        <w:rPr>
          <w:color w:val="auto"/>
          <w:lang w:val="en-US" w:eastAsia="en-US"/>
        </w:rPr>
      </w:pPr>
      <w:r w:rsidRPr="00301DA7">
        <w:rPr>
          <w:noProof/>
          <w:color w:val="auto"/>
          <w:lang w:val="en-US" w:eastAsia="en-US"/>
        </w:rPr>
        <w:drawing>
          <wp:inline distT="0" distB="0" distL="0" distR="0" wp14:anchorId="53CA3E50" wp14:editId="0F44F3C2">
            <wp:extent cx="5295014" cy="3003550"/>
            <wp:effectExtent l="0" t="0" r="1270" b="0"/>
            <wp:docPr id="25" name="Picture 25" descr="/var/folders/94/53_h6nmd22vfp852yzs6vf1h0000gn/T/com.microsoft.Word/Content.MSO/587B14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4/53_h6nmd22vfp852yzs6vf1h0000gn/T/com.microsoft.Word/Content.MSO/587B145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443" cy="3038962"/>
                    </a:xfrm>
                    <a:prstGeom prst="rect">
                      <a:avLst/>
                    </a:prstGeom>
                    <a:noFill/>
                    <a:ln>
                      <a:noFill/>
                    </a:ln>
                  </pic:spPr>
                </pic:pic>
              </a:graphicData>
            </a:graphic>
          </wp:inline>
        </w:drawing>
      </w:r>
    </w:p>
    <w:p w14:paraId="4B4DFC60" w14:textId="1FE63BA2" w:rsidR="004975FB" w:rsidRDefault="004975FB" w:rsidP="00301DA7">
      <w:pPr>
        <w:spacing w:after="0" w:line="240" w:lineRule="auto"/>
        <w:ind w:left="0" w:firstLine="0"/>
        <w:jc w:val="center"/>
        <w:rPr>
          <w:color w:val="auto"/>
          <w:lang w:val="en-US" w:eastAsia="en-US"/>
        </w:rPr>
      </w:pPr>
      <w:r>
        <w:rPr>
          <w:color w:val="auto"/>
          <w:lang w:val="en-US" w:eastAsia="en-US"/>
        </w:rPr>
        <w:t>Fig.</w:t>
      </w:r>
      <w:r w:rsidR="001E5755">
        <w:rPr>
          <w:color w:val="auto"/>
          <w:lang w:val="en-US" w:eastAsia="en-US"/>
        </w:rPr>
        <w:t xml:space="preserve"> </w:t>
      </w:r>
      <w:r>
        <w:rPr>
          <w:color w:val="auto"/>
          <w:lang w:val="en-US" w:eastAsia="en-US"/>
        </w:rPr>
        <w:t xml:space="preserve">10. </w:t>
      </w:r>
      <w:r w:rsidR="001E5755">
        <w:rPr>
          <w:color w:val="auto"/>
          <w:lang w:val="en-US" w:eastAsia="en-US"/>
        </w:rPr>
        <w:t>Scree plot for factor analysis</w:t>
      </w:r>
    </w:p>
    <w:p w14:paraId="064B24AC" w14:textId="77777777" w:rsidR="00301DA7" w:rsidRPr="00301DA7" w:rsidRDefault="00301DA7" w:rsidP="00301DA7">
      <w:pPr>
        <w:spacing w:after="0" w:line="240" w:lineRule="auto"/>
        <w:ind w:left="0" w:firstLine="0"/>
        <w:jc w:val="center"/>
        <w:rPr>
          <w:color w:val="auto"/>
          <w:lang w:val="en-US" w:eastAsia="en-US"/>
        </w:rPr>
      </w:pPr>
    </w:p>
    <w:p w14:paraId="7F88E3C2" w14:textId="2A6A7553" w:rsidR="00361BE2" w:rsidRPr="00361BE2" w:rsidRDefault="00361BE2" w:rsidP="00361BE2">
      <w:pPr>
        <w:spacing w:after="0" w:line="240" w:lineRule="auto"/>
        <w:ind w:left="0" w:firstLine="0"/>
        <w:rPr>
          <w:color w:val="auto"/>
          <w:lang w:val="en-US" w:eastAsia="en-US"/>
        </w:rPr>
      </w:pPr>
      <w:r w:rsidRPr="00361BE2">
        <w:rPr>
          <w:noProof/>
          <w:color w:val="auto"/>
          <w:lang w:val="en-US" w:eastAsia="en-US"/>
        </w:rPr>
        <w:lastRenderedPageBreak/>
        <w:drawing>
          <wp:inline distT="0" distB="0" distL="0" distR="0" wp14:anchorId="2065E181" wp14:editId="3392FAFE">
            <wp:extent cx="6120816" cy="4445322"/>
            <wp:effectExtent l="0" t="0" r="635" b="0"/>
            <wp:docPr id="27" name="Picture 27" descr="/var/folders/94/53_h6nmd22vfp852yzs6vf1h0000gn/T/com.microsoft.Word/Content.MSO/DB3E39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94/53_h6nmd22vfp852yzs6vf1h0000gn/T/com.microsoft.Word/Content.MSO/DB3E39A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770" cy="4448920"/>
                    </a:xfrm>
                    <a:prstGeom prst="rect">
                      <a:avLst/>
                    </a:prstGeom>
                    <a:noFill/>
                    <a:ln>
                      <a:noFill/>
                    </a:ln>
                  </pic:spPr>
                </pic:pic>
              </a:graphicData>
            </a:graphic>
          </wp:inline>
        </w:drawing>
      </w:r>
    </w:p>
    <w:p w14:paraId="49AC9BC8" w14:textId="64238454" w:rsidR="001254B7" w:rsidRDefault="001254B7" w:rsidP="002018B7">
      <w:pPr>
        <w:spacing w:after="0" w:line="240" w:lineRule="auto"/>
        <w:ind w:left="0" w:firstLine="0"/>
        <w:jc w:val="center"/>
        <w:rPr>
          <w:color w:val="auto"/>
          <w:lang w:val="en-US" w:eastAsia="en-US"/>
        </w:rPr>
      </w:pPr>
    </w:p>
    <w:p w14:paraId="75738B2B" w14:textId="70FEA241" w:rsidR="002018B7" w:rsidRDefault="002018B7" w:rsidP="001E5755">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1</w:t>
      </w:r>
      <w:r w:rsidR="001E5755">
        <w:rPr>
          <w:color w:val="auto"/>
          <w:lang w:val="en-US" w:eastAsia="en-US"/>
        </w:rPr>
        <w:t>1</w:t>
      </w:r>
      <w:r>
        <w:rPr>
          <w:color w:val="auto"/>
          <w:lang w:val="en-US" w:eastAsia="en-US"/>
        </w:rPr>
        <w:t xml:space="preserve">. </w:t>
      </w:r>
      <w:r w:rsidR="00605E94">
        <w:rPr>
          <w:color w:val="auto"/>
          <w:lang w:val="en-US" w:eastAsia="en-US"/>
        </w:rPr>
        <w:t xml:space="preserve">Factor loadings heatmap for </w:t>
      </w:r>
      <w:r>
        <w:rPr>
          <w:color w:val="auto"/>
          <w:lang w:val="en-US" w:eastAsia="en-US"/>
        </w:rPr>
        <w:t>Factor Analysis</w:t>
      </w:r>
    </w:p>
    <w:p w14:paraId="7AC79E36" w14:textId="77777777" w:rsidR="001E5755" w:rsidRDefault="001E5755" w:rsidP="002018B7">
      <w:pPr>
        <w:spacing w:after="0" w:line="240" w:lineRule="auto"/>
        <w:ind w:left="0" w:firstLine="0"/>
        <w:jc w:val="center"/>
        <w:rPr>
          <w:color w:val="auto"/>
          <w:lang w:val="en-US" w:eastAsia="en-US"/>
        </w:rPr>
      </w:pPr>
    </w:p>
    <w:p w14:paraId="0108DF6F" w14:textId="312808F1" w:rsidR="001254B7" w:rsidRDefault="001254B7" w:rsidP="001254B7">
      <w:pPr>
        <w:spacing w:after="0" w:line="240" w:lineRule="auto"/>
        <w:ind w:left="0" w:firstLine="0"/>
        <w:rPr>
          <w:color w:val="auto"/>
          <w:lang w:val="en-US" w:eastAsia="en-US"/>
        </w:rPr>
      </w:pPr>
    </w:p>
    <w:p w14:paraId="01753F88" w14:textId="2D0BD586"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1DDB4F13" wp14:editId="462662FA">
            <wp:extent cx="5688418" cy="3298296"/>
            <wp:effectExtent l="0" t="0" r="1270" b="3810"/>
            <wp:docPr id="11" name="Picture 11" descr="/var/folders/94/53_h6nmd22vfp852yzs6vf1h0000gn/T/com.microsoft.Word/Content.MSO/1233B7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94/53_h6nmd22vfp852yzs6vf1h0000gn/T/com.microsoft.Word/Content.MSO/1233B76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337" cy="3349274"/>
                    </a:xfrm>
                    <a:prstGeom prst="rect">
                      <a:avLst/>
                    </a:prstGeom>
                    <a:noFill/>
                    <a:ln>
                      <a:noFill/>
                    </a:ln>
                  </pic:spPr>
                </pic:pic>
              </a:graphicData>
            </a:graphic>
          </wp:inline>
        </w:drawing>
      </w:r>
    </w:p>
    <w:p w14:paraId="3A0B4B06" w14:textId="44E52879"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2</w:t>
      </w:r>
      <w:r>
        <w:rPr>
          <w:color w:val="auto"/>
          <w:lang w:val="en-US" w:eastAsia="en-US"/>
        </w:rPr>
        <w:t>. Analysis based on Time</w:t>
      </w:r>
    </w:p>
    <w:p w14:paraId="67EBDEF0" w14:textId="7D971015" w:rsidR="001254B7" w:rsidRDefault="001254B7" w:rsidP="001254B7">
      <w:pPr>
        <w:spacing w:after="0" w:line="240" w:lineRule="auto"/>
        <w:ind w:left="0" w:firstLine="0"/>
        <w:rPr>
          <w:color w:val="auto"/>
          <w:lang w:val="en-US" w:eastAsia="en-US"/>
        </w:rPr>
      </w:pPr>
    </w:p>
    <w:p w14:paraId="52E09605" w14:textId="1CAD42E3"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64E22634" wp14:editId="108E3897">
            <wp:extent cx="4051139" cy="3004371"/>
            <wp:effectExtent l="0" t="0" r="635" b="5715"/>
            <wp:docPr id="12" name="Picture 12" descr="/var/folders/94/53_h6nmd22vfp852yzs6vf1h0000gn/T/com.microsoft.Word/Content.MSO/5723F4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94/53_h6nmd22vfp852yzs6vf1h0000gn/T/com.microsoft.Word/Content.MSO/5723F46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5780" cy="3059725"/>
                    </a:xfrm>
                    <a:prstGeom prst="rect">
                      <a:avLst/>
                    </a:prstGeom>
                    <a:noFill/>
                    <a:ln>
                      <a:noFill/>
                    </a:ln>
                  </pic:spPr>
                </pic:pic>
              </a:graphicData>
            </a:graphic>
          </wp:inline>
        </w:drawing>
      </w:r>
    </w:p>
    <w:p w14:paraId="3DEBCABE" w14:textId="2C96211F"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3</w:t>
      </w:r>
      <w:r>
        <w:rPr>
          <w:color w:val="auto"/>
          <w:lang w:val="en-US" w:eastAsia="en-US"/>
        </w:rPr>
        <w:t>. Analysis based on Holidays</w:t>
      </w:r>
    </w:p>
    <w:p w14:paraId="6042ED89" w14:textId="5EC4CCEF"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16B6074E" wp14:editId="2EF907E0">
            <wp:extent cx="4509135" cy="3338623"/>
            <wp:effectExtent l="0" t="0" r="0" b="1905"/>
            <wp:docPr id="13" name="Picture 13" descr="/var/folders/94/53_h6nmd22vfp852yzs6vf1h0000gn/T/com.microsoft.Word/Content.MSO/CCBD4A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94/53_h6nmd22vfp852yzs6vf1h0000gn/T/com.microsoft.Word/Content.MSO/CCBD4AA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415" cy="3375851"/>
                    </a:xfrm>
                    <a:prstGeom prst="rect">
                      <a:avLst/>
                    </a:prstGeom>
                    <a:noFill/>
                    <a:ln>
                      <a:noFill/>
                    </a:ln>
                  </pic:spPr>
                </pic:pic>
              </a:graphicData>
            </a:graphic>
          </wp:inline>
        </w:drawing>
      </w:r>
    </w:p>
    <w:p w14:paraId="3EF6E2E9" w14:textId="7C35D4A5"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4</w:t>
      </w:r>
      <w:r>
        <w:rPr>
          <w:color w:val="auto"/>
          <w:lang w:val="en-US" w:eastAsia="en-US"/>
        </w:rPr>
        <w:t>. Analysis based on Rain</w:t>
      </w:r>
    </w:p>
    <w:p w14:paraId="2751014C" w14:textId="5885945D" w:rsidR="001254B7" w:rsidRDefault="001254B7" w:rsidP="001254B7">
      <w:pPr>
        <w:spacing w:after="0" w:line="240" w:lineRule="auto"/>
        <w:ind w:left="0" w:firstLine="0"/>
        <w:rPr>
          <w:color w:val="auto"/>
          <w:lang w:val="en-US" w:eastAsia="en-US"/>
        </w:rPr>
      </w:pPr>
    </w:p>
    <w:p w14:paraId="1C270376" w14:textId="59335CEE"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56FBFD08" wp14:editId="3BEB3C8D">
            <wp:extent cx="4079492" cy="3444949"/>
            <wp:effectExtent l="0" t="0" r="0" b="0"/>
            <wp:docPr id="14" name="Picture 14" descr="/var/folders/94/53_h6nmd22vfp852yzs6vf1h0000gn/T/com.microsoft.Word/Content.MSO/F98581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94/53_h6nmd22vfp852yzs6vf1h0000gn/T/com.microsoft.Word/Content.MSO/F985819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6575" cy="3501598"/>
                    </a:xfrm>
                    <a:prstGeom prst="rect">
                      <a:avLst/>
                    </a:prstGeom>
                    <a:noFill/>
                    <a:ln>
                      <a:noFill/>
                    </a:ln>
                  </pic:spPr>
                </pic:pic>
              </a:graphicData>
            </a:graphic>
          </wp:inline>
        </w:drawing>
      </w:r>
    </w:p>
    <w:p w14:paraId="4547318C" w14:textId="01EAFA9A"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5</w:t>
      </w:r>
      <w:r>
        <w:rPr>
          <w:color w:val="auto"/>
          <w:lang w:val="en-US" w:eastAsia="en-US"/>
        </w:rPr>
        <w:t>. Analysis based on Snowfall</w:t>
      </w:r>
    </w:p>
    <w:p w14:paraId="22810C8D" w14:textId="77777777" w:rsidR="002018B7" w:rsidRPr="001254B7" w:rsidRDefault="002018B7" w:rsidP="002018B7">
      <w:pPr>
        <w:spacing w:after="0" w:line="240" w:lineRule="auto"/>
        <w:ind w:left="0" w:firstLine="0"/>
        <w:jc w:val="center"/>
        <w:rPr>
          <w:color w:val="auto"/>
          <w:lang w:val="en-US" w:eastAsia="en-US"/>
        </w:rPr>
      </w:pPr>
    </w:p>
    <w:p w14:paraId="6292F47E" w14:textId="311CAF8F"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31A002AA" wp14:editId="3FCB9A1C">
            <wp:extent cx="4625975" cy="3859619"/>
            <wp:effectExtent l="0" t="0" r="0" b="1270"/>
            <wp:docPr id="15" name="Picture 15" descr="/var/folders/94/53_h6nmd22vfp852yzs6vf1h0000gn/T/com.microsoft.Word/Content.MSO/E37F4C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94/53_h6nmd22vfp852yzs6vf1h0000gn/T/com.microsoft.Word/Content.MSO/E37F4CB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2872" cy="3882061"/>
                    </a:xfrm>
                    <a:prstGeom prst="rect">
                      <a:avLst/>
                    </a:prstGeom>
                    <a:noFill/>
                    <a:ln>
                      <a:noFill/>
                    </a:ln>
                  </pic:spPr>
                </pic:pic>
              </a:graphicData>
            </a:graphic>
          </wp:inline>
        </w:drawing>
      </w:r>
    </w:p>
    <w:p w14:paraId="566C1C65" w14:textId="4999ABB1"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6</w:t>
      </w:r>
      <w:r>
        <w:rPr>
          <w:color w:val="auto"/>
          <w:lang w:val="en-US" w:eastAsia="en-US"/>
        </w:rPr>
        <w:t>. Analysis based on weekdays</w:t>
      </w:r>
    </w:p>
    <w:p w14:paraId="3487BD0B" w14:textId="77777777" w:rsidR="002018B7" w:rsidRPr="001254B7" w:rsidRDefault="002018B7" w:rsidP="002018B7">
      <w:pPr>
        <w:spacing w:after="0" w:line="240" w:lineRule="auto"/>
        <w:ind w:left="0" w:firstLine="0"/>
        <w:jc w:val="center"/>
        <w:rPr>
          <w:color w:val="auto"/>
          <w:lang w:val="en-US" w:eastAsia="en-US"/>
        </w:rPr>
      </w:pPr>
    </w:p>
    <w:p w14:paraId="48859CB5" w14:textId="2E626DEA"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179EF765" wp14:editId="03756E47">
            <wp:extent cx="5814569" cy="3444949"/>
            <wp:effectExtent l="0" t="0" r="2540" b="0"/>
            <wp:docPr id="16" name="Picture 16" descr="/var/folders/94/53_h6nmd22vfp852yzs6vf1h0000gn/T/com.microsoft.Word/Content.MSO/3EF52B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94/53_h6nmd22vfp852yzs6vf1h0000gn/T/com.microsoft.Word/Content.MSO/3EF52B8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3816" cy="3474126"/>
                    </a:xfrm>
                    <a:prstGeom prst="rect">
                      <a:avLst/>
                    </a:prstGeom>
                    <a:noFill/>
                    <a:ln>
                      <a:noFill/>
                    </a:ln>
                  </pic:spPr>
                </pic:pic>
              </a:graphicData>
            </a:graphic>
          </wp:inline>
        </w:drawing>
      </w:r>
    </w:p>
    <w:p w14:paraId="7C469039" w14:textId="231BD307"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6</w:t>
      </w:r>
      <w:r>
        <w:rPr>
          <w:color w:val="auto"/>
          <w:lang w:val="en-US" w:eastAsia="en-US"/>
        </w:rPr>
        <w:t>. Analysis of rented bikes based on month</w:t>
      </w:r>
    </w:p>
    <w:p w14:paraId="111F63DB" w14:textId="77777777" w:rsidR="002018B7" w:rsidRPr="001254B7" w:rsidRDefault="002018B7" w:rsidP="002018B7">
      <w:pPr>
        <w:spacing w:after="0" w:line="240" w:lineRule="auto"/>
        <w:ind w:left="0" w:firstLine="0"/>
        <w:jc w:val="center"/>
        <w:rPr>
          <w:color w:val="auto"/>
          <w:lang w:val="en-US" w:eastAsia="en-US"/>
        </w:rPr>
      </w:pPr>
    </w:p>
    <w:p w14:paraId="20E9BA58" w14:textId="0592A7E9" w:rsidR="001254B7" w:rsidRDefault="001254B7" w:rsidP="002018B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635DCF61" wp14:editId="26AD043A">
            <wp:extent cx="6166883" cy="2584450"/>
            <wp:effectExtent l="0" t="0" r="5715" b="0"/>
            <wp:docPr id="17" name="Picture 17" descr="/var/folders/94/53_h6nmd22vfp852yzs6vf1h0000gn/T/com.microsoft.Word/Content.MSO/3AE749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94/53_h6nmd22vfp852yzs6vf1h0000gn/T/com.microsoft.Word/Content.MSO/3AE74984.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9001" cy="2635628"/>
                    </a:xfrm>
                    <a:prstGeom prst="rect">
                      <a:avLst/>
                    </a:prstGeom>
                    <a:noFill/>
                    <a:ln>
                      <a:noFill/>
                    </a:ln>
                  </pic:spPr>
                </pic:pic>
              </a:graphicData>
            </a:graphic>
          </wp:inline>
        </w:drawing>
      </w:r>
    </w:p>
    <w:p w14:paraId="4D1C4698" w14:textId="047C21DA" w:rsidR="002018B7" w:rsidRPr="001254B7" w:rsidRDefault="002018B7" w:rsidP="002018B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7</w:t>
      </w:r>
      <w:r>
        <w:rPr>
          <w:color w:val="auto"/>
          <w:lang w:val="en-US" w:eastAsia="en-US"/>
        </w:rPr>
        <w:t xml:space="preserve">. </w:t>
      </w:r>
      <w:r w:rsidR="00605AD7">
        <w:rPr>
          <w:color w:val="auto"/>
          <w:lang w:val="en-US" w:eastAsia="en-US"/>
        </w:rPr>
        <w:t>Linear regression output</w:t>
      </w:r>
    </w:p>
    <w:p w14:paraId="6640557B" w14:textId="77777777" w:rsidR="002018B7" w:rsidRPr="001254B7" w:rsidRDefault="002018B7" w:rsidP="002018B7">
      <w:pPr>
        <w:spacing w:after="0" w:line="240" w:lineRule="auto"/>
        <w:ind w:left="0" w:firstLine="0"/>
        <w:jc w:val="center"/>
        <w:rPr>
          <w:color w:val="auto"/>
          <w:lang w:val="en-US" w:eastAsia="en-US"/>
        </w:rPr>
      </w:pPr>
    </w:p>
    <w:p w14:paraId="36C92A49" w14:textId="5E67FAD3" w:rsidR="001254B7" w:rsidRDefault="001254B7" w:rsidP="001254B7">
      <w:pPr>
        <w:spacing w:after="0" w:line="240" w:lineRule="auto"/>
        <w:ind w:left="0" w:firstLine="0"/>
        <w:rPr>
          <w:color w:val="auto"/>
          <w:lang w:val="en-US" w:eastAsia="en-US"/>
        </w:rPr>
      </w:pPr>
    </w:p>
    <w:p w14:paraId="27BB7389" w14:textId="14F05719" w:rsidR="001254B7" w:rsidRDefault="001254B7" w:rsidP="00605AD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53881C88" wp14:editId="0D6B42D8">
            <wp:extent cx="6103089" cy="3075337"/>
            <wp:effectExtent l="0" t="0" r="5715" b="0"/>
            <wp:docPr id="18" name="Picture 18" descr="/var/folders/94/53_h6nmd22vfp852yzs6vf1h0000gn/T/com.microsoft.Word/Content.MSO/F2145E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94/53_h6nmd22vfp852yzs6vf1h0000gn/T/com.microsoft.Word/Content.MSO/F2145E3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2790" cy="3095342"/>
                    </a:xfrm>
                    <a:prstGeom prst="rect">
                      <a:avLst/>
                    </a:prstGeom>
                    <a:noFill/>
                    <a:ln>
                      <a:noFill/>
                    </a:ln>
                  </pic:spPr>
                </pic:pic>
              </a:graphicData>
            </a:graphic>
          </wp:inline>
        </w:drawing>
      </w:r>
    </w:p>
    <w:p w14:paraId="2AB4F29A" w14:textId="7E99B077" w:rsidR="00605AD7" w:rsidRPr="001254B7" w:rsidRDefault="00605AD7" w:rsidP="00605AD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8</w:t>
      </w:r>
      <w:r>
        <w:rPr>
          <w:color w:val="auto"/>
          <w:lang w:val="en-US" w:eastAsia="en-US"/>
        </w:rPr>
        <w:t>. KNN</w:t>
      </w:r>
    </w:p>
    <w:p w14:paraId="560E555B" w14:textId="6A291134" w:rsidR="001254B7" w:rsidRDefault="001254B7" w:rsidP="001254B7">
      <w:pPr>
        <w:spacing w:after="0" w:line="240" w:lineRule="auto"/>
        <w:ind w:left="0" w:firstLine="0"/>
        <w:rPr>
          <w:color w:val="auto"/>
          <w:lang w:val="en-US" w:eastAsia="en-US"/>
        </w:rPr>
      </w:pPr>
    </w:p>
    <w:p w14:paraId="0240EDFC" w14:textId="0FF690ED" w:rsidR="001254B7" w:rsidRDefault="001254B7" w:rsidP="001254B7">
      <w:pPr>
        <w:spacing w:after="0" w:line="240" w:lineRule="auto"/>
        <w:ind w:left="0" w:firstLine="0"/>
        <w:rPr>
          <w:color w:val="auto"/>
          <w:lang w:val="en-US" w:eastAsia="en-US"/>
        </w:rPr>
      </w:pPr>
    </w:p>
    <w:p w14:paraId="7A16879D" w14:textId="21BF1E50" w:rsidR="001254B7" w:rsidRPr="001254B7" w:rsidRDefault="001254B7" w:rsidP="00605AD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35543232" wp14:editId="5D57D260">
            <wp:extent cx="6309080" cy="3179135"/>
            <wp:effectExtent l="0" t="0" r="3175" b="0"/>
            <wp:docPr id="19" name="Picture 19" descr="/var/folders/94/53_h6nmd22vfp852yzs6vf1h0000gn/T/com.microsoft.Word/Content.MSO/3A558D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94/53_h6nmd22vfp852yzs6vf1h0000gn/T/com.microsoft.Word/Content.MSO/3A558D10.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3030" cy="3201281"/>
                    </a:xfrm>
                    <a:prstGeom prst="rect">
                      <a:avLst/>
                    </a:prstGeom>
                    <a:noFill/>
                    <a:ln>
                      <a:noFill/>
                    </a:ln>
                  </pic:spPr>
                </pic:pic>
              </a:graphicData>
            </a:graphic>
          </wp:inline>
        </w:drawing>
      </w:r>
    </w:p>
    <w:p w14:paraId="60B961B7" w14:textId="34F1D770" w:rsidR="00605AD7" w:rsidRPr="001254B7" w:rsidRDefault="00605AD7" w:rsidP="00605AD7">
      <w:pPr>
        <w:spacing w:after="0" w:line="240" w:lineRule="auto"/>
        <w:ind w:left="0" w:firstLine="0"/>
        <w:jc w:val="center"/>
        <w:rPr>
          <w:color w:val="auto"/>
          <w:lang w:val="en-US" w:eastAsia="en-US"/>
        </w:rPr>
      </w:pPr>
      <w:r>
        <w:rPr>
          <w:color w:val="auto"/>
          <w:lang w:val="en-US" w:eastAsia="en-US"/>
        </w:rPr>
        <w:t>Fig. 1</w:t>
      </w:r>
      <w:r w:rsidR="001E5755">
        <w:rPr>
          <w:color w:val="auto"/>
          <w:lang w:val="en-US" w:eastAsia="en-US"/>
        </w:rPr>
        <w:t>9</w:t>
      </w:r>
      <w:r>
        <w:rPr>
          <w:color w:val="auto"/>
          <w:lang w:val="en-US" w:eastAsia="en-US"/>
        </w:rPr>
        <w:t>. Decision Tree output</w:t>
      </w:r>
    </w:p>
    <w:p w14:paraId="0122864E" w14:textId="3FE574AA" w:rsidR="001254B7" w:rsidRDefault="001254B7" w:rsidP="001254B7">
      <w:pPr>
        <w:spacing w:after="0" w:line="240" w:lineRule="auto"/>
        <w:ind w:left="0" w:firstLine="0"/>
        <w:rPr>
          <w:color w:val="auto"/>
          <w:lang w:val="en-US" w:eastAsia="en-US"/>
        </w:rPr>
      </w:pPr>
    </w:p>
    <w:p w14:paraId="18617144" w14:textId="76BE7803" w:rsidR="001254B7" w:rsidRDefault="001254B7" w:rsidP="00605AD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154F2595" wp14:editId="67754F88">
            <wp:extent cx="6273209" cy="3944960"/>
            <wp:effectExtent l="0" t="0" r="635" b="5080"/>
            <wp:docPr id="20" name="Picture 20" descr="/var/folders/94/53_h6nmd22vfp852yzs6vf1h0000gn/T/com.microsoft.Word/Content.MSO/8CC545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94/53_h6nmd22vfp852yzs6vf1h0000gn/T/com.microsoft.Word/Content.MSO/8CC5459E.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7606" cy="3966591"/>
                    </a:xfrm>
                    <a:prstGeom prst="rect">
                      <a:avLst/>
                    </a:prstGeom>
                    <a:noFill/>
                    <a:ln>
                      <a:noFill/>
                    </a:ln>
                  </pic:spPr>
                </pic:pic>
              </a:graphicData>
            </a:graphic>
          </wp:inline>
        </w:drawing>
      </w:r>
    </w:p>
    <w:p w14:paraId="50A408D2" w14:textId="6800FB6B" w:rsidR="00605AD7" w:rsidRPr="001254B7" w:rsidRDefault="00605AD7" w:rsidP="00605AD7">
      <w:pPr>
        <w:spacing w:after="0" w:line="240" w:lineRule="auto"/>
        <w:ind w:left="0" w:firstLine="0"/>
        <w:jc w:val="center"/>
        <w:rPr>
          <w:color w:val="auto"/>
          <w:lang w:val="en-US" w:eastAsia="en-US"/>
        </w:rPr>
      </w:pPr>
      <w:r>
        <w:rPr>
          <w:color w:val="auto"/>
          <w:lang w:val="en-US" w:eastAsia="en-US"/>
        </w:rPr>
        <w:t xml:space="preserve">Fig. </w:t>
      </w:r>
      <w:r w:rsidR="001E5755">
        <w:rPr>
          <w:color w:val="auto"/>
          <w:lang w:val="en-US" w:eastAsia="en-US"/>
        </w:rPr>
        <w:t>20</w:t>
      </w:r>
      <w:r>
        <w:rPr>
          <w:color w:val="auto"/>
          <w:lang w:val="en-US" w:eastAsia="en-US"/>
        </w:rPr>
        <w:t>. Feature importance of decision tree</w:t>
      </w:r>
    </w:p>
    <w:p w14:paraId="040F0E4B" w14:textId="77777777" w:rsidR="00605AD7" w:rsidRPr="001254B7" w:rsidRDefault="00605AD7" w:rsidP="00605AD7">
      <w:pPr>
        <w:spacing w:after="0" w:line="240" w:lineRule="auto"/>
        <w:ind w:left="0" w:firstLine="0"/>
        <w:jc w:val="center"/>
        <w:rPr>
          <w:color w:val="auto"/>
          <w:lang w:val="en-US" w:eastAsia="en-US"/>
        </w:rPr>
      </w:pPr>
    </w:p>
    <w:p w14:paraId="2616F0E8" w14:textId="4AAD6451" w:rsidR="001254B7" w:rsidRPr="001254B7" w:rsidRDefault="001254B7" w:rsidP="00605AD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32C40C41" wp14:editId="3880595C">
            <wp:extent cx="6203574" cy="3125972"/>
            <wp:effectExtent l="0" t="0" r="0" b="0"/>
            <wp:docPr id="21" name="Picture 21" descr="/var/folders/94/53_h6nmd22vfp852yzs6vf1h0000gn/T/com.microsoft.Word/Content.MSO/3FE923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94/53_h6nmd22vfp852yzs6vf1h0000gn/T/com.microsoft.Word/Content.MSO/3FE9235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8230" cy="3138396"/>
                    </a:xfrm>
                    <a:prstGeom prst="rect">
                      <a:avLst/>
                    </a:prstGeom>
                    <a:noFill/>
                    <a:ln>
                      <a:noFill/>
                    </a:ln>
                  </pic:spPr>
                </pic:pic>
              </a:graphicData>
            </a:graphic>
          </wp:inline>
        </w:drawing>
      </w:r>
    </w:p>
    <w:p w14:paraId="5E7535B2" w14:textId="25C01AFE" w:rsidR="00605AD7" w:rsidRPr="001254B7" w:rsidRDefault="00605AD7" w:rsidP="00605AD7">
      <w:pPr>
        <w:spacing w:after="0" w:line="240" w:lineRule="auto"/>
        <w:ind w:left="0" w:firstLine="0"/>
        <w:jc w:val="center"/>
        <w:rPr>
          <w:color w:val="auto"/>
          <w:lang w:val="en-US" w:eastAsia="en-US"/>
        </w:rPr>
      </w:pPr>
      <w:r>
        <w:rPr>
          <w:color w:val="auto"/>
          <w:lang w:val="en-US" w:eastAsia="en-US"/>
        </w:rPr>
        <w:t xml:space="preserve">Fig. </w:t>
      </w:r>
      <w:r w:rsidR="0035193E">
        <w:rPr>
          <w:color w:val="auto"/>
          <w:lang w:val="en-US" w:eastAsia="en-US"/>
        </w:rPr>
        <w:t>2</w:t>
      </w:r>
      <w:r w:rsidR="001E5755">
        <w:rPr>
          <w:color w:val="auto"/>
          <w:lang w:val="en-US" w:eastAsia="en-US"/>
        </w:rPr>
        <w:t>1</w:t>
      </w:r>
      <w:r>
        <w:rPr>
          <w:color w:val="auto"/>
          <w:lang w:val="en-US" w:eastAsia="en-US"/>
        </w:rPr>
        <w:t xml:space="preserve">. Random Forest </w:t>
      </w:r>
    </w:p>
    <w:p w14:paraId="6020901F" w14:textId="04918A59" w:rsidR="001254B7" w:rsidRDefault="001254B7" w:rsidP="001254B7">
      <w:pPr>
        <w:spacing w:after="0" w:line="240" w:lineRule="auto"/>
        <w:ind w:left="0" w:firstLine="0"/>
        <w:rPr>
          <w:color w:val="auto"/>
          <w:lang w:val="en-US" w:eastAsia="en-US"/>
        </w:rPr>
      </w:pPr>
    </w:p>
    <w:p w14:paraId="30D7C11A" w14:textId="6017BFE3" w:rsidR="001254B7" w:rsidRDefault="001254B7" w:rsidP="001254B7">
      <w:pPr>
        <w:spacing w:after="0" w:line="240" w:lineRule="auto"/>
        <w:ind w:left="0" w:firstLine="0"/>
        <w:rPr>
          <w:color w:val="auto"/>
          <w:lang w:val="en-US" w:eastAsia="en-US"/>
        </w:rPr>
      </w:pPr>
    </w:p>
    <w:p w14:paraId="6C129E6A" w14:textId="3BB13D95" w:rsidR="001254B7" w:rsidRDefault="001254B7" w:rsidP="00605AD7">
      <w:pPr>
        <w:spacing w:after="0" w:line="240" w:lineRule="auto"/>
        <w:ind w:left="0" w:firstLine="0"/>
        <w:jc w:val="center"/>
        <w:rPr>
          <w:color w:val="auto"/>
          <w:lang w:val="en-US" w:eastAsia="en-US"/>
        </w:rPr>
      </w:pPr>
      <w:r w:rsidRPr="001254B7">
        <w:rPr>
          <w:noProof/>
          <w:color w:val="auto"/>
          <w:lang w:val="en-US" w:eastAsia="en-US"/>
        </w:rPr>
        <w:drawing>
          <wp:inline distT="0" distB="0" distL="0" distR="0" wp14:anchorId="63AFD887" wp14:editId="07576DAB">
            <wp:extent cx="6119174" cy="3083442"/>
            <wp:effectExtent l="0" t="0" r="2540" b="3175"/>
            <wp:docPr id="22" name="Picture 22" descr="/var/folders/94/53_h6nmd22vfp852yzs6vf1h0000gn/T/com.microsoft.Word/Content.MSO/F9D6CD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94/53_h6nmd22vfp852yzs6vf1h0000gn/T/com.microsoft.Word/Content.MSO/F9D6CDC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7420" cy="3102714"/>
                    </a:xfrm>
                    <a:prstGeom prst="rect">
                      <a:avLst/>
                    </a:prstGeom>
                    <a:noFill/>
                    <a:ln>
                      <a:noFill/>
                    </a:ln>
                  </pic:spPr>
                </pic:pic>
              </a:graphicData>
            </a:graphic>
          </wp:inline>
        </w:drawing>
      </w:r>
    </w:p>
    <w:p w14:paraId="6B91317D" w14:textId="1C8B6770" w:rsidR="00605AD7" w:rsidRPr="001254B7" w:rsidRDefault="00605AD7" w:rsidP="00605AD7">
      <w:pPr>
        <w:spacing w:after="0" w:line="240" w:lineRule="auto"/>
        <w:ind w:left="0" w:firstLine="0"/>
        <w:jc w:val="center"/>
        <w:rPr>
          <w:color w:val="auto"/>
          <w:lang w:val="en-US" w:eastAsia="en-US"/>
        </w:rPr>
      </w:pPr>
      <w:r>
        <w:rPr>
          <w:color w:val="auto"/>
          <w:lang w:val="en-US" w:eastAsia="en-US"/>
        </w:rPr>
        <w:t>Fig. 2</w:t>
      </w:r>
      <w:r w:rsidR="001E5755">
        <w:rPr>
          <w:color w:val="auto"/>
          <w:lang w:val="en-US" w:eastAsia="en-US"/>
        </w:rPr>
        <w:t>2</w:t>
      </w:r>
      <w:r>
        <w:rPr>
          <w:color w:val="auto"/>
          <w:lang w:val="en-US" w:eastAsia="en-US"/>
        </w:rPr>
        <w:t>. Graph for Light GBM</w:t>
      </w:r>
    </w:p>
    <w:p w14:paraId="19945BC4" w14:textId="77777777" w:rsidR="00605AD7" w:rsidRPr="001254B7" w:rsidRDefault="00605AD7" w:rsidP="00605AD7">
      <w:pPr>
        <w:spacing w:after="0" w:line="240" w:lineRule="auto"/>
        <w:ind w:left="0" w:firstLine="0"/>
        <w:jc w:val="center"/>
        <w:rPr>
          <w:color w:val="auto"/>
          <w:lang w:val="en-US" w:eastAsia="en-US"/>
        </w:rPr>
      </w:pPr>
    </w:p>
    <w:p w14:paraId="3F110B5E" w14:textId="0BEDE361" w:rsidR="001254B7" w:rsidRDefault="001254B7" w:rsidP="001254B7">
      <w:pPr>
        <w:spacing w:after="0" w:line="240" w:lineRule="auto"/>
        <w:ind w:left="0" w:firstLine="0"/>
        <w:rPr>
          <w:color w:val="auto"/>
          <w:lang w:val="en-US" w:eastAsia="en-US"/>
        </w:rPr>
      </w:pPr>
    </w:p>
    <w:p w14:paraId="4549444E" w14:textId="0AF67848" w:rsidR="001254B7" w:rsidRDefault="001254B7" w:rsidP="00605AD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290F269E" wp14:editId="1944F8EF">
            <wp:extent cx="6391116" cy="4019107"/>
            <wp:effectExtent l="0" t="0" r="0" b="0"/>
            <wp:docPr id="23" name="Picture 23" descr="/var/folders/94/53_h6nmd22vfp852yzs6vf1h0000gn/T/com.microsoft.Word/Content.MSO/4B0BD8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94/53_h6nmd22vfp852yzs6vf1h0000gn/T/com.microsoft.Word/Content.MSO/4B0BD868.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23190" cy="4039277"/>
                    </a:xfrm>
                    <a:prstGeom prst="rect">
                      <a:avLst/>
                    </a:prstGeom>
                    <a:noFill/>
                    <a:ln>
                      <a:noFill/>
                    </a:ln>
                  </pic:spPr>
                </pic:pic>
              </a:graphicData>
            </a:graphic>
          </wp:inline>
        </w:drawing>
      </w:r>
    </w:p>
    <w:p w14:paraId="0A0431C4" w14:textId="26579D64" w:rsidR="00605AD7" w:rsidRDefault="00605AD7" w:rsidP="00605AD7">
      <w:pPr>
        <w:spacing w:after="0" w:line="240" w:lineRule="auto"/>
        <w:ind w:left="0" w:firstLine="0"/>
        <w:jc w:val="center"/>
        <w:rPr>
          <w:color w:val="auto"/>
          <w:lang w:val="en-US" w:eastAsia="en-US"/>
        </w:rPr>
      </w:pPr>
      <w:r>
        <w:rPr>
          <w:color w:val="auto"/>
          <w:lang w:val="en-US" w:eastAsia="en-US"/>
        </w:rPr>
        <w:t>Fig. 2</w:t>
      </w:r>
      <w:r w:rsidR="001E5755">
        <w:rPr>
          <w:color w:val="auto"/>
          <w:lang w:val="en-US" w:eastAsia="en-US"/>
        </w:rPr>
        <w:t>3</w:t>
      </w:r>
      <w:r>
        <w:rPr>
          <w:color w:val="auto"/>
          <w:lang w:val="en-US" w:eastAsia="en-US"/>
        </w:rPr>
        <w:t>. Feature importance for Light GBM</w:t>
      </w:r>
    </w:p>
    <w:p w14:paraId="0A3DBB21" w14:textId="7D40A47F" w:rsidR="001E5755" w:rsidRDefault="001E5755" w:rsidP="00605AD7">
      <w:pPr>
        <w:spacing w:after="0" w:line="240" w:lineRule="auto"/>
        <w:ind w:left="0" w:firstLine="0"/>
        <w:jc w:val="center"/>
        <w:rPr>
          <w:color w:val="auto"/>
          <w:lang w:val="en-US" w:eastAsia="en-US"/>
        </w:rPr>
      </w:pPr>
    </w:p>
    <w:p w14:paraId="33F38F3A" w14:textId="21CA7DE9" w:rsidR="001E5755" w:rsidRDefault="001E5755" w:rsidP="00605AD7">
      <w:pPr>
        <w:spacing w:after="0" w:line="240" w:lineRule="auto"/>
        <w:ind w:left="0" w:firstLine="0"/>
        <w:jc w:val="center"/>
        <w:rPr>
          <w:color w:val="auto"/>
          <w:lang w:val="en-US" w:eastAsia="en-US"/>
        </w:rPr>
      </w:pPr>
    </w:p>
    <w:p w14:paraId="2C711A21" w14:textId="77777777" w:rsidR="00605AD7" w:rsidRPr="001254B7" w:rsidRDefault="00605AD7" w:rsidP="00605AD7">
      <w:pPr>
        <w:spacing w:after="0" w:line="240" w:lineRule="auto"/>
        <w:ind w:left="0" w:firstLine="0"/>
        <w:jc w:val="center"/>
        <w:rPr>
          <w:color w:val="auto"/>
          <w:lang w:val="en-US" w:eastAsia="en-US"/>
        </w:rPr>
      </w:pPr>
    </w:p>
    <w:p w14:paraId="4038A5A1" w14:textId="419D484C" w:rsidR="001254B7" w:rsidRDefault="001254B7" w:rsidP="001254B7">
      <w:pPr>
        <w:spacing w:after="0" w:line="240" w:lineRule="auto"/>
        <w:ind w:left="0" w:firstLine="0"/>
        <w:rPr>
          <w:color w:val="auto"/>
          <w:lang w:val="en-US" w:eastAsia="en-US"/>
        </w:rPr>
      </w:pPr>
    </w:p>
    <w:p w14:paraId="49EB55CA" w14:textId="6446F97A" w:rsidR="001254B7" w:rsidRDefault="001254B7" w:rsidP="001254B7">
      <w:pPr>
        <w:spacing w:after="0" w:line="240" w:lineRule="auto"/>
        <w:ind w:left="0" w:firstLine="0"/>
        <w:rPr>
          <w:color w:val="auto"/>
          <w:lang w:val="en-US" w:eastAsia="en-US"/>
        </w:rPr>
      </w:pPr>
    </w:p>
    <w:p w14:paraId="2AB83B34" w14:textId="6E024EF9" w:rsidR="001254B7" w:rsidRDefault="001254B7" w:rsidP="00605AD7">
      <w:pPr>
        <w:spacing w:after="0" w:line="240" w:lineRule="auto"/>
        <w:ind w:left="0" w:firstLine="0"/>
        <w:jc w:val="center"/>
        <w:rPr>
          <w:color w:val="auto"/>
          <w:lang w:val="en-US" w:eastAsia="en-US"/>
        </w:rPr>
      </w:pPr>
      <w:r w:rsidRPr="001254B7">
        <w:rPr>
          <w:noProof/>
          <w:color w:val="auto"/>
          <w:lang w:val="en-US" w:eastAsia="en-US"/>
        </w:rPr>
        <w:lastRenderedPageBreak/>
        <w:drawing>
          <wp:inline distT="0" distB="0" distL="0" distR="0" wp14:anchorId="61984C69" wp14:editId="1222F193">
            <wp:extent cx="6454326" cy="3252972"/>
            <wp:effectExtent l="0" t="0" r="0" b="0"/>
            <wp:docPr id="24" name="Picture 24" descr="/var/folders/94/53_h6nmd22vfp852yzs6vf1h0000gn/T/com.microsoft.Word/Content.MSO/7B70A2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94/53_h6nmd22vfp852yzs6vf1h0000gn/T/com.microsoft.Word/Content.MSO/7B70A2B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5497" cy="3303962"/>
                    </a:xfrm>
                    <a:prstGeom prst="rect">
                      <a:avLst/>
                    </a:prstGeom>
                    <a:noFill/>
                    <a:ln>
                      <a:noFill/>
                    </a:ln>
                  </pic:spPr>
                </pic:pic>
              </a:graphicData>
            </a:graphic>
          </wp:inline>
        </w:drawing>
      </w:r>
    </w:p>
    <w:p w14:paraId="699C8F94" w14:textId="277FDDEB" w:rsidR="00FC5C5F" w:rsidRDefault="00605AD7" w:rsidP="00605AD7">
      <w:pPr>
        <w:spacing w:after="0" w:line="240" w:lineRule="auto"/>
        <w:ind w:left="0" w:firstLine="0"/>
        <w:jc w:val="center"/>
        <w:rPr>
          <w:color w:val="auto"/>
          <w:lang w:val="en-US" w:eastAsia="en-US"/>
        </w:rPr>
      </w:pPr>
      <w:r>
        <w:rPr>
          <w:color w:val="auto"/>
          <w:lang w:val="en-US" w:eastAsia="en-US"/>
        </w:rPr>
        <w:t>Fig. 2</w:t>
      </w:r>
      <w:r w:rsidR="001E5755">
        <w:rPr>
          <w:color w:val="auto"/>
          <w:lang w:val="en-US" w:eastAsia="en-US"/>
        </w:rPr>
        <w:t>4</w:t>
      </w:r>
      <w:r>
        <w:rPr>
          <w:color w:val="auto"/>
          <w:lang w:val="en-US" w:eastAsia="en-US"/>
        </w:rPr>
        <w:t xml:space="preserve">. </w:t>
      </w:r>
      <w:r w:rsidR="00FC5C5F">
        <w:rPr>
          <w:color w:val="auto"/>
          <w:lang w:val="en-US" w:eastAsia="en-US"/>
        </w:rPr>
        <w:t>Visualization of adjusted R2 of models</w:t>
      </w:r>
    </w:p>
    <w:p w14:paraId="69C9E4DB" w14:textId="77777777" w:rsidR="001E5755" w:rsidRDefault="001E5755" w:rsidP="001E5755">
      <w:pPr>
        <w:spacing w:after="0" w:line="240" w:lineRule="auto"/>
        <w:ind w:left="0" w:firstLine="0"/>
        <w:jc w:val="center"/>
        <w:rPr>
          <w:color w:val="auto"/>
          <w:lang w:val="en-US" w:eastAsia="en-US"/>
        </w:rPr>
      </w:pPr>
    </w:p>
    <w:p w14:paraId="015DA35E" w14:textId="77777777" w:rsidR="001E5755" w:rsidRDefault="001E5755" w:rsidP="00E34FA0">
      <w:pPr>
        <w:spacing w:after="0" w:line="360" w:lineRule="auto"/>
        <w:ind w:left="0" w:firstLine="0"/>
        <w:jc w:val="center"/>
        <w:rPr>
          <w:color w:val="auto"/>
          <w:lang w:val="en-US" w:eastAsia="en-US"/>
        </w:rPr>
      </w:pPr>
      <w:r w:rsidRPr="001E5755">
        <w:rPr>
          <w:color w:val="auto"/>
          <w:lang w:val="en-US" w:eastAsia="en-US"/>
        </w:rPr>
        <w:t>Adjusted R-squared</w:t>
      </w:r>
      <w:r>
        <w:rPr>
          <w:color w:val="auto"/>
          <w:lang w:val="en-US" w:eastAsia="en-US"/>
        </w:rPr>
        <w:t xml:space="preserve"> </w:t>
      </w:r>
      <w:r w:rsidRPr="001E5755">
        <w:rPr>
          <w:color w:val="auto"/>
          <w:lang w:val="en-US" w:eastAsia="en-US"/>
        </w:rPr>
        <w:t>is a modified version of R2 that accounts for the number of independent variables used in the model. It penalizes the addition of unnecessary variables, and higher values indicate better performance.</w:t>
      </w:r>
    </w:p>
    <w:p w14:paraId="0050FFA8" w14:textId="40DF0E8A" w:rsidR="001E5755" w:rsidRPr="001254B7" w:rsidRDefault="001E5755" w:rsidP="00E34FA0">
      <w:pPr>
        <w:spacing w:after="0" w:line="360" w:lineRule="auto"/>
        <w:ind w:left="0" w:firstLine="0"/>
        <w:jc w:val="center"/>
        <w:rPr>
          <w:color w:val="auto"/>
          <w:lang w:val="en-US" w:eastAsia="en-US"/>
        </w:rPr>
      </w:pPr>
      <w:r w:rsidRPr="001E5755">
        <w:rPr>
          <w:color w:val="auto"/>
          <w:lang w:val="en-US" w:eastAsia="en-US"/>
        </w:rPr>
        <w:t>We can see with clarity that the cat boost and l</w:t>
      </w:r>
      <w:r w:rsidR="00E34FA0">
        <w:rPr>
          <w:color w:val="auto"/>
          <w:lang w:val="en-US" w:eastAsia="en-US"/>
        </w:rPr>
        <w:t>ight</w:t>
      </w:r>
      <w:r w:rsidRPr="001E5755">
        <w:rPr>
          <w:color w:val="auto"/>
          <w:lang w:val="en-US" w:eastAsia="en-US"/>
        </w:rPr>
        <w:t xml:space="preserve"> </w:t>
      </w:r>
      <w:proofErr w:type="spellStart"/>
      <w:r w:rsidRPr="001E5755">
        <w:rPr>
          <w:color w:val="auto"/>
          <w:lang w:val="en-US" w:eastAsia="en-US"/>
        </w:rPr>
        <w:t>gbm</w:t>
      </w:r>
      <w:proofErr w:type="spellEnd"/>
      <w:r w:rsidRPr="001E5755">
        <w:rPr>
          <w:color w:val="auto"/>
          <w:lang w:val="en-US" w:eastAsia="en-US"/>
        </w:rPr>
        <w:t xml:space="preserve"> adjusted r2 values are higher, indicating that these models are a suitable fit for our project.</w:t>
      </w:r>
    </w:p>
    <w:p w14:paraId="6F7154AA" w14:textId="77777777" w:rsidR="001E5755" w:rsidRDefault="001E5755" w:rsidP="00605AD7">
      <w:pPr>
        <w:spacing w:after="0" w:line="240" w:lineRule="auto"/>
        <w:ind w:left="0" w:firstLine="0"/>
        <w:jc w:val="center"/>
        <w:rPr>
          <w:color w:val="auto"/>
          <w:lang w:val="en-US" w:eastAsia="en-US"/>
        </w:rPr>
      </w:pPr>
    </w:p>
    <w:p w14:paraId="59B3B55E" w14:textId="77777777" w:rsidR="00605AD7" w:rsidRPr="001254B7" w:rsidRDefault="00605AD7" w:rsidP="00605AD7">
      <w:pPr>
        <w:spacing w:after="0" w:line="240" w:lineRule="auto"/>
        <w:ind w:left="0" w:firstLine="0"/>
        <w:jc w:val="center"/>
        <w:rPr>
          <w:color w:val="auto"/>
          <w:lang w:val="en-US" w:eastAsia="en-US"/>
        </w:rPr>
      </w:pPr>
    </w:p>
    <w:p w14:paraId="11DDA805" w14:textId="6A74832C" w:rsidR="001254B7" w:rsidRDefault="001254B7" w:rsidP="00605AD7">
      <w:pPr>
        <w:spacing w:after="0" w:line="240" w:lineRule="auto"/>
        <w:ind w:left="0" w:firstLine="0"/>
        <w:jc w:val="center"/>
        <w:rPr>
          <w:color w:val="auto"/>
          <w:lang w:val="en-US" w:eastAsia="en-US"/>
        </w:rPr>
      </w:pPr>
      <w:r>
        <w:rPr>
          <w:noProof/>
          <w:color w:val="auto"/>
          <w:lang w:val="en-US" w:eastAsia="en-US"/>
        </w:rPr>
        <w:drawing>
          <wp:inline distT="0" distB="0" distL="0" distR="0" wp14:anchorId="27F014DC" wp14:editId="54DC788F">
            <wp:extent cx="6647692" cy="1504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04-30 at 11.08.1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82936" cy="1625862"/>
                    </a:xfrm>
                    <a:prstGeom prst="rect">
                      <a:avLst/>
                    </a:prstGeom>
                  </pic:spPr>
                </pic:pic>
              </a:graphicData>
            </a:graphic>
          </wp:inline>
        </w:drawing>
      </w:r>
    </w:p>
    <w:p w14:paraId="12D92F1D" w14:textId="2CB6EB23" w:rsidR="00FC5C5F" w:rsidRPr="001254B7" w:rsidRDefault="00FC5C5F" w:rsidP="001254B7">
      <w:pPr>
        <w:spacing w:after="0" w:line="240" w:lineRule="auto"/>
        <w:ind w:left="0" w:firstLine="0"/>
        <w:rPr>
          <w:color w:val="auto"/>
          <w:lang w:val="en-US" w:eastAsia="en-US"/>
        </w:rPr>
      </w:pPr>
      <w:r>
        <w:rPr>
          <w:color w:val="auto"/>
          <w:lang w:val="en-US" w:eastAsia="en-US"/>
        </w:rPr>
        <w:t xml:space="preserve">                                      </w:t>
      </w:r>
      <w:r w:rsidR="00605AD7">
        <w:rPr>
          <w:color w:val="auto"/>
          <w:lang w:val="en-US" w:eastAsia="en-US"/>
        </w:rPr>
        <w:t>Fig. 2</w:t>
      </w:r>
      <w:r w:rsidR="001E5755">
        <w:rPr>
          <w:color w:val="auto"/>
          <w:lang w:val="en-US" w:eastAsia="en-US"/>
        </w:rPr>
        <w:t>5</w:t>
      </w:r>
      <w:r w:rsidR="00605AD7">
        <w:rPr>
          <w:color w:val="auto"/>
          <w:lang w:val="en-US" w:eastAsia="en-US"/>
        </w:rPr>
        <w:t xml:space="preserve">. </w:t>
      </w:r>
      <w:r>
        <w:rPr>
          <w:color w:val="auto"/>
          <w:lang w:val="en-US" w:eastAsia="en-US"/>
        </w:rPr>
        <w:t xml:space="preserve">Model </w:t>
      </w:r>
      <w:proofErr w:type="spellStart"/>
      <w:r>
        <w:rPr>
          <w:color w:val="auto"/>
          <w:lang w:val="en-US" w:eastAsia="en-US"/>
        </w:rPr>
        <w:t>explainability</w:t>
      </w:r>
      <w:proofErr w:type="spellEnd"/>
      <w:r>
        <w:rPr>
          <w:color w:val="auto"/>
          <w:lang w:val="en-US" w:eastAsia="en-US"/>
        </w:rPr>
        <w:t xml:space="preserve"> using SHAP for </w:t>
      </w:r>
      <w:proofErr w:type="spellStart"/>
      <w:r>
        <w:rPr>
          <w:color w:val="auto"/>
          <w:lang w:val="en-US" w:eastAsia="en-US"/>
        </w:rPr>
        <w:t>xgboost</w:t>
      </w:r>
      <w:proofErr w:type="spellEnd"/>
    </w:p>
    <w:p w14:paraId="7438279A" w14:textId="77777777" w:rsidR="001254B7" w:rsidRPr="001254B7" w:rsidRDefault="001254B7" w:rsidP="001254B7">
      <w:pPr>
        <w:spacing w:after="0" w:line="240" w:lineRule="auto"/>
        <w:ind w:left="0" w:firstLine="0"/>
        <w:rPr>
          <w:color w:val="auto"/>
          <w:lang w:val="en-US" w:eastAsia="en-US"/>
        </w:rPr>
      </w:pPr>
    </w:p>
    <w:p w14:paraId="452F4DC7" w14:textId="77777777" w:rsidR="00767C41" w:rsidRPr="00767C41" w:rsidRDefault="00767C41" w:rsidP="00767C41">
      <w:pPr>
        <w:spacing w:after="0" w:line="240" w:lineRule="auto"/>
        <w:ind w:left="0" w:firstLine="0"/>
        <w:rPr>
          <w:color w:val="auto"/>
          <w:lang w:val="en-US" w:eastAsia="en-US"/>
        </w:rPr>
      </w:pPr>
    </w:p>
    <w:p w14:paraId="6856D78C" w14:textId="77777777" w:rsidR="00767C41" w:rsidRPr="00767C41" w:rsidRDefault="00767C41" w:rsidP="00767C41">
      <w:pPr>
        <w:spacing w:after="0" w:line="240" w:lineRule="auto"/>
        <w:ind w:left="0" w:firstLine="0"/>
        <w:rPr>
          <w:color w:val="auto"/>
          <w:lang w:val="en-US" w:eastAsia="en-US"/>
        </w:rPr>
      </w:pPr>
    </w:p>
    <w:p w14:paraId="02513617" w14:textId="77777777" w:rsidR="00767C41" w:rsidRPr="00767C41" w:rsidRDefault="00767C41" w:rsidP="00767C41">
      <w:pPr>
        <w:spacing w:after="0" w:line="240" w:lineRule="auto"/>
        <w:ind w:left="0" w:firstLine="0"/>
        <w:rPr>
          <w:color w:val="auto"/>
          <w:lang w:val="en-US" w:eastAsia="en-US"/>
        </w:rPr>
      </w:pPr>
    </w:p>
    <w:p w14:paraId="1ABBE8A5" w14:textId="538BAFC3" w:rsidR="00767C41" w:rsidRDefault="001254B7" w:rsidP="00605AD7">
      <w:pPr>
        <w:spacing w:after="0" w:line="240" w:lineRule="auto"/>
        <w:ind w:left="0" w:firstLine="0"/>
        <w:jc w:val="center"/>
        <w:rPr>
          <w:color w:val="auto"/>
          <w:lang w:val="en-US" w:eastAsia="en-US"/>
        </w:rPr>
      </w:pPr>
      <w:r>
        <w:rPr>
          <w:noProof/>
          <w:color w:val="auto"/>
          <w:lang w:val="en-US" w:eastAsia="en-US"/>
        </w:rPr>
        <w:lastRenderedPageBreak/>
        <w:drawing>
          <wp:inline distT="0" distB="0" distL="0" distR="0" wp14:anchorId="22CD1D1B" wp14:editId="70626808">
            <wp:extent cx="6714367" cy="1342663"/>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4-30 at 11.09.0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4348" cy="1412648"/>
                    </a:xfrm>
                    <a:prstGeom prst="rect">
                      <a:avLst/>
                    </a:prstGeom>
                  </pic:spPr>
                </pic:pic>
              </a:graphicData>
            </a:graphic>
          </wp:inline>
        </w:drawing>
      </w:r>
    </w:p>
    <w:p w14:paraId="058E5CA9" w14:textId="1AB8E767" w:rsidR="00FC5C5F" w:rsidRPr="001254B7" w:rsidRDefault="002018B7" w:rsidP="00FC5C5F">
      <w:pPr>
        <w:spacing w:after="0" w:line="240" w:lineRule="auto"/>
        <w:ind w:left="0" w:firstLine="0"/>
        <w:rPr>
          <w:color w:val="auto"/>
          <w:lang w:val="en-US" w:eastAsia="en-US"/>
        </w:rPr>
      </w:pPr>
      <w:r>
        <w:rPr>
          <w:color w:val="auto"/>
          <w:lang w:val="en-US" w:eastAsia="en-US"/>
        </w:rPr>
        <w:t xml:space="preserve">                                 </w:t>
      </w:r>
      <w:r w:rsidR="00605AD7">
        <w:rPr>
          <w:color w:val="auto"/>
          <w:lang w:val="en-US" w:eastAsia="en-US"/>
        </w:rPr>
        <w:t>Fig. 2</w:t>
      </w:r>
      <w:r w:rsidR="001E5755">
        <w:rPr>
          <w:color w:val="auto"/>
          <w:lang w:val="en-US" w:eastAsia="en-US"/>
        </w:rPr>
        <w:t>6</w:t>
      </w:r>
      <w:r w:rsidR="00605AD7">
        <w:rPr>
          <w:color w:val="auto"/>
          <w:lang w:val="en-US" w:eastAsia="en-US"/>
        </w:rPr>
        <w:t>.</w:t>
      </w:r>
      <w:r>
        <w:rPr>
          <w:color w:val="auto"/>
          <w:lang w:val="en-US" w:eastAsia="en-US"/>
        </w:rPr>
        <w:t xml:space="preserve"> </w:t>
      </w:r>
      <w:r w:rsidR="00FC5C5F">
        <w:rPr>
          <w:color w:val="auto"/>
          <w:lang w:val="en-US" w:eastAsia="en-US"/>
        </w:rPr>
        <w:t xml:space="preserve">Model </w:t>
      </w:r>
      <w:proofErr w:type="spellStart"/>
      <w:r w:rsidR="00FC5C5F">
        <w:rPr>
          <w:color w:val="auto"/>
          <w:lang w:val="en-US" w:eastAsia="en-US"/>
        </w:rPr>
        <w:t>explainability</w:t>
      </w:r>
      <w:proofErr w:type="spellEnd"/>
      <w:r w:rsidR="00FC5C5F">
        <w:rPr>
          <w:color w:val="auto"/>
          <w:lang w:val="en-US" w:eastAsia="en-US"/>
        </w:rPr>
        <w:t xml:space="preserve"> using SHAP for Light GBM</w:t>
      </w:r>
    </w:p>
    <w:p w14:paraId="30E2BD8B" w14:textId="77777777" w:rsidR="00FC5C5F" w:rsidRPr="00767C41" w:rsidRDefault="00FC5C5F" w:rsidP="00767C41">
      <w:pPr>
        <w:spacing w:after="0" w:line="240" w:lineRule="auto"/>
        <w:ind w:left="0" w:firstLine="0"/>
        <w:rPr>
          <w:color w:val="auto"/>
          <w:lang w:val="en-US" w:eastAsia="en-US"/>
        </w:rPr>
      </w:pPr>
    </w:p>
    <w:p w14:paraId="51E0B5CB" w14:textId="4E4F4526" w:rsidR="005C1E74" w:rsidRDefault="005C1E74" w:rsidP="00767C41">
      <w:pPr>
        <w:ind w:left="-5" w:right="8"/>
      </w:pPr>
    </w:p>
    <w:p w14:paraId="20A4149B" w14:textId="51B73FF2" w:rsidR="005C1E74" w:rsidRDefault="005C1E74" w:rsidP="00823F4E">
      <w:pPr>
        <w:spacing w:after="115" w:line="259" w:lineRule="auto"/>
        <w:ind w:left="0" w:firstLine="0"/>
      </w:pPr>
    </w:p>
    <w:p w14:paraId="63CFA57F" w14:textId="77777777" w:rsidR="00E34FA0" w:rsidRDefault="001254B7" w:rsidP="00E34FA0">
      <w:pPr>
        <w:ind w:left="-5" w:right="8"/>
        <w:jc w:val="center"/>
      </w:pPr>
      <w:r>
        <w:rPr>
          <w:noProof/>
        </w:rPr>
        <w:drawing>
          <wp:inline distT="0" distB="0" distL="0" distR="0" wp14:anchorId="7366E447" wp14:editId="5763C405">
            <wp:extent cx="4421529" cy="212080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04-30 at 11.09.45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2577" cy="2202846"/>
                    </a:xfrm>
                    <a:prstGeom prst="rect">
                      <a:avLst/>
                    </a:prstGeom>
                  </pic:spPr>
                </pic:pic>
              </a:graphicData>
            </a:graphic>
          </wp:inline>
        </w:drawing>
      </w:r>
    </w:p>
    <w:p w14:paraId="62BD136E" w14:textId="1B4C93D2" w:rsidR="00E34FA0" w:rsidRDefault="00E34FA0" w:rsidP="00E34FA0">
      <w:pPr>
        <w:ind w:left="-5" w:right="8"/>
        <w:jc w:val="center"/>
      </w:pPr>
      <w:r>
        <w:t xml:space="preserve">Fig. 27. Eli 5 for </w:t>
      </w:r>
      <w:proofErr w:type="spellStart"/>
      <w:r>
        <w:t>xgboost</w:t>
      </w:r>
      <w:proofErr w:type="spellEnd"/>
      <w:r>
        <w:t xml:space="preserve"> model</w:t>
      </w:r>
    </w:p>
    <w:p w14:paraId="361CFF35" w14:textId="77777777" w:rsidR="00E34FA0" w:rsidRDefault="00E34FA0" w:rsidP="00E34FA0">
      <w:pPr>
        <w:ind w:left="-5" w:right="8"/>
        <w:jc w:val="center"/>
      </w:pPr>
    </w:p>
    <w:p w14:paraId="1BE99E68" w14:textId="77777777" w:rsidR="00E34FA0" w:rsidRDefault="00E34FA0" w:rsidP="00E34FA0">
      <w:pPr>
        <w:ind w:left="-5" w:right="8"/>
        <w:jc w:val="center"/>
      </w:pPr>
    </w:p>
    <w:p w14:paraId="696CF761" w14:textId="77777777" w:rsidR="00AF3945" w:rsidRDefault="001254B7" w:rsidP="00AF3945">
      <w:pPr>
        <w:ind w:left="-5" w:right="8"/>
        <w:jc w:val="center"/>
      </w:pPr>
      <w:r>
        <w:rPr>
          <w:noProof/>
        </w:rPr>
        <w:drawing>
          <wp:inline distT="0" distB="0" distL="0" distR="0" wp14:anchorId="5A1B9C13" wp14:editId="03A53EF8">
            <wp:extent cx="5034988" cy="227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3-04-30 at 11.10.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8832" cy="2387911"/>
                    </a:xfrm>
                    <a:prstGeom prst="rect">
                      <a:avLst/>
                    </a:prstGeom>
                  </pic:spPr>
                </pic:pic>
              </a:graphicData>
            </a:graphic>
          </wp:inline>
        </w:drawing>
      </w:r>
      <w:bookmarkStart w:id="0" w:name="_GoBack"/>
      <w:bookmarkEnd w:id="0"/>
    </w:p>
    <w:p w14:paraId="1D1A3FF7" w14:textId="6A9ECEB5" w:rsidR="00E34FA0" w:rsidRDefault="00E34FA0" w:rsidP="00AF3945">
      <w:pPr>
        <w:ind w:left="-5" w:right="8"/>
        <w:jc w:val="center"/>
      </w:pPr>
      <w:r>
        <w:t>Fig. 28. Eli 5 for LGBR model</w:t>
      </w:r>
    </w:p>
    <w:p w14:paraId="79070365" w14:textId="77777777" w:rsidR="00E34FA0" w:rsidRDefault="00E34FA0" w:rsidP="00E34FA0">
      <w:pPr>
        <w:ind w:left="-5" w:right="8"/>
        <w:jc w:val="center"/>
      </w:pPr>
    </w:p>
    <w:p w14:paraId="4AF64FC7" w14:textId="5AD0D4FD" w:rsidR="00D3422B" w:rsidRDefault="00D3422B" w:rsidP="00AF3945">
      <w:pPr>
        <w:spacing w:line="360" w:lineRule="auto"/>
        <w:ind w:left="-5" w:right="8"/>
      </w:pPr>
      <w:r>
        <w:lastRenderedPageBreak/>
        <w:t>The weights are positive for the green hue, which indicates how much the feature helps to the prediction of the relevant class.</w:t>
      </w:r>
      <w:r w:rsidR="00AF3945">
        <w:t xml:space="preserve"> </w:t>
      </w:r>
      <w:r>
        <w:t>The negative weights of the red hue show that the feature isn't helping to predict that class.</w:t>
      </w:r>
      <w:r w:rsidR="00AF3945">
        <w:t xml:space="preserve"> </w:t>
      </w:r>
      <w:r>
        <w:t>As can be seen from the output above, eli5 illustrates how each feature affected the outcome prediction.</w:t>
      </w:r>
    </w:p>
    <w:p w14:paraId="003576E2" w14:textId="6AC5B268" w:rsidR="005C1E74" w:rsidRDefault="005C1E74" w:rsidP="00823F4E">
      <w:pPr>
        <w:spacing w:after="115" w:line="259" w:lineRule="auto"/>
        <w:ind w:left="0" w:firstLine="0"/>
      </w:pPr>
    </w:p>
    <w:p w14:paraId="3D5A1EDE" w14:textId="455EF175" w:rsidR="00E34FA0" w:rsidRDefault="00E34FA0" w:rsidP="00823F4E">
      <w:pPr>
        <w:spacing w:after="115" w:line="259" w:lineRule="auto"/>
        <w:ind w:left="0" w:firstLine="0"/>
      </w:pPr>
    </w:p>
    <w:p w14:paraId="6661E1EE" w14:textId="77777777" w:rsidR="00E34FA0" w:rsidRDefault="00E34FA0" w:rsidP="00823F4E">
      <w:pPr>
        <w:spacing w:after="115" w:line="259" w:lineRule="auto"/>
        <w:ind w:left="0" w:firstLine="0"/>
      </w:pPr>
    </w:p>
    <w:p w14:paraId="12380098" w14:textId="77777777" w:rsidR="005C1E74" w:rsidRDefault="005C1E74" w:rsidP="00823F4E">
      <w:pPr>
        <w:spacing w:after="115" w:line="259" w:lineRule="auto"/>
        <w:ind w:left="0" w:firstLine="0"/>
      </w:pPr>
    </w:p>
    <w:p w14:paraId="4B348343" w14:textId="0922418C" w:rsidR="00823F4E" w:rsidRDefault="00823F4E" w:rsidP="00E34FA0">
      <w:pPr>
        <w:pStyle w:val="Heading1"/>
        <w:spacing w:line="360" w:lineRule="auto"/>
        <w:ind w:left="1087" w:right="0"/>
      </w:pPr>
      <w:r>
        <w:t>VI. CONCLUSION</w:t>
      </w:r>
    </w:p>
    <w:p w14:paraId="389C8ED0" w14:textId="77777777" w:rsidR="00823F4E" w:rsidRDefault="00823F4E" w:rsidP="00E34FA0">
      <w:pPr>
        <w:spacing w:after="115" w:line="360" w:lineRule="auto"/>
        <w:ind w:left="0" w:firstLine="0"/>
      </w:pPr>
      <w:r>
        <w:t xml:space="preserve"> </w:t>
      </w:r>
    </w:p>
    <w:p w14:paraId="79049957" w14:textId="7B61FFBA" w:rsidR="00823F4E" w:rsidRDefault="00823F4E" w:rsidP="00E34FA0">
      <w:pPr>
        <w:spacing w:line="360" w:lineRule="auto"/>
        <w:ind w:left="-5" w:right="-87"/>
      </w:pPr>
      <w:r>
        <w:t xml:space="preserve"> </w:t>
      </w:r>
      <w:r w:rsidR="001254B7" w:rsidRPr="001254B7">
        <w:t xml:space="preserve">The goal of this study was to forecast demand for bike sharing using the available data. To predict the length of the trip, various regression techniques are used, including </w:t>
      </w:r>
      <w:proofErr w:type="spellStart"/>
      <w:r w:rsidR="001254B7" w:rsidRPr="001254B7">
        <w:t>inear</w:t>
      </w:r>
      <w:proofErr w:type="spellEnd"/>
      <w:r w:rsidR="001254B7" w:rsidRPr="001254B7">
        <w:t xml:space="preserve"> regression, lasso regression, ridge regression, elastic net regression, polynomial regression, K-nearest neighbors (KNN), random forest, gradient boosting, extreme gradient boosting (XGBoost), CatBoost, light gradient boosting machine (LightGBM), k-means, fuzzy c-means, and factor analysis. This statistical data analysis reveals intriguing results in the exploratory analysis as well as the prediction strategy.</w:t>
      </w:r>
    </w:p>
    <w:p w14:paraId="799C6BB1" w14:textId="00DC5F83" w:rsidR="001254B7" w:rsidRDefault="001254B7" w:rsidP="00E34FA0">
      <w:pPr>
        <w:spacing w:line="360" w:lineRule="auto"/>
        <w:ind w:left="-5" w:right="8"/>
      </w:pPr>
    </w:p>
    <w:p w14:paraId="473C4E02" w14:textId="77777777" w:rsidR="001254B7" w:rsidRDefault="001254B7" w:rsidP="00E34FA0">
      <w:pPr>
        <w:spacing w:line="360" w:lineRule="auto"/>
        <w:ind w:left="-5" w:right="8"/>
      </w:pPr>
      <w:r>
        <w:t xml:space="preserve">The experimental finding demonstrates: </w:t>
      </w:r>
    </w:p>
    <w:p w14:paraId="2148E1F5" w14:textId="53DB3B63" w:rsidR="001254B7" w:rsidRDefault="001254B7" w:rsidP="00E34FA0">
      <w:pPr>
        <w:spacing w:line="360" w:lineRule="auto"/>
        <w:ind w:left="-5" w:right="8"/>
      </w:pPr>
      <w:r>
        <w:t>A heat map demonstrates a strong correlation between temperature and dew point.</w:t>
      </w:r>
      <w:r w:rsidR="00D3422B">
        <w:t xml:space="preserve"> </w:t>
      </w:r>
      <w:r>
        <w:t>When there is a working day, the bike is hired otherwise, it is not.</w:t>
      </w:r>
      <w:r w:rsidR="00D3422B">
        <w:t xml:space="preserve"> </w:t>
      </w:r>
      <w:r>
        <w:t>The most bikes are leased between the hours of 17 and 19, as well as early in the morning at 8pm</w:t>
      </w:r>
      <w:r w:rsidR="00D3422B">
        <w:t xml:space="preserve"> </w:t>
      </w:r>
      <w:r>
        <w:t>in 2018.</w:t>
      </w:r>
      <w:r w:rsidR="00D3422B">
        <w:t xml:space="preserve"> </w:t>
      </w:r>
      <w:r w:rsidR="00D3422B" w:rsidRPr="00D3422B">
        <w:t>Most bikes are hired on the sixth and ninth of each month.</w:t>
      </w:r>
      <w:r w:rsidR="00D3422B">
        <w:t xml:space="preserve"> </w:t>
      </w:r>
      <w:r w:rsidR="00D3422B" w:rsidRPr="00D3422B">
        <w:t xml:space="preserve">Summer saw the highest number of bike rentals, followed by autumn, spring, and winter. Except in a few cases, people have reserved more bikes when it hasn't rained as much. The busiest months for renting bikes are May through July, and December through February are the least popular months. Workdays rather than holidays are when the majority of bicycles are rented. After testing a number of models, it was determined that the </w:t>
      </w:r>
      <w:proofErr w:type="spellStart"/>
      <w:r w:rsidR="00D3422B" w:rsidRPr="00D3422B">
        <w:t>lightGBM</w:t>
      </w:r>
      <w:proofErr w:type="spellEnd"/>
      <w:r w:rsidR="00D3422B" w:rsidRPr="00D3422B">
        <w:t xml:space="preserve"> and </w:t>
      </w:r>
      <w:proofErr w:type="spellStart"/>
      <w:r w:rsidR="00D3422B" w:rsidRPr="00D3422B">
        <w:t>Catboost</w:t>
      </w:r>
      <w:proofErr w:type="spellEnd"/>
      <w:r w:rsidR="00D3422B" w:rsidRPr="00D3422B">
        <w:t xml:space="preserve"> model was the most effective for predicting demand for bike sharing because its performance metrics (</w:t>
      </w:r>
      <w:proofErr w:type="spellStart"/>
      <w:r w:rsidR="00D3422B" w:rsidRPr="00D3422B">
        <w:t>mse</w:t>
      </w:r>
      <w:proofErr w:type="spellEnd"/>
      <w:r w:rsidR="00D3422B" w:rsidRPr="00D3422B">
        <w:t xml:space="preserve">, </w:t>
      </w:r>
      <w:proofErr w:type="spellStart"/>
      <w:r w:rsidR="00D3422B" w:rsidRPr="00D3422B">
        <w:t>rmse</w:t>
      </w:r>
      <w:proofErr w:type="spellEnd"/>
      <w:r w:rsidR="00D3422B" w:rsidRPr="00D3422B">
        <w:t xml:space="preserve">) were lower and its adjusted_r2 value was higher. For the bike rental stations, we can utilize either the </w:t>
      </w:r>
      <w:proofErr w:type="spellStart"/>
      <w:r w:rsidR="00D3422B" w:rsidRPr="00D3422B">
        <w:t>lightGBM</w:t>
      </w:r>
      <w:proofErr w:type="spellEnd"/>
      <w:r w:rsidR="00D3422B" w:rsidRPr="00D3422B">
        <w:t xml:space="preserve"> or </w:t>
      </w:r>
      <w:proofErr w:type="spellStart"/>
      <w:r w:rsidR="00D3422B" w:rsidRPr="00D3422B">
        <w:t>catboost</w:t>
      </w:r>
      <w:proofErr w:type="spellEnd"/>
      <w:r w:rsidR="00D3422B" w:rsidRPr="00D3422B">
        <w:t xml:space="preserve"> models.</w:t>
      </w:r>
    </w:p>
    <w:p w14:paraId="1C821537" w14:textId="4574A710" w:rsidR="001E5755" w:rsidRDefault="001E5755" w:rsidP="00E34FA0">
      <w:pPr>
        <w:spacing w:line="360" w:lineRule="auto"/>
        <w:ind w:left="-5" w:right="8"/>
      </w:pPr>
    </w:p>
    <w:p w14:paraId="2739E09D" w14:textId="4C383677" w:rsidR="001E5755" w:rsidRDefault="001E5755" w:rsidP="00E34FA0">
      <w:pPr>
        <w:spacing w:line="360" w:lineRule="auto"/>
        <w:ind w:left="-5" w:right="8"/>
      </w:pPr>
      <w:r w:rsidRPr="001E5755">
        <w:t>The predictive model created for this research has significant effects on bike-sharing programs, especially in terms of increasing the accessibility and availability of rental bikes. The predictive model can assist bike-sharing systems manage their operations and resource allocation by predicting the hourly demand for rental bikes. Overall, the predictive model has the potential to significantly increase the efficiency and effectiveness of bike-sharing programs, making them easier to use, more effective, and more accessible.</w:t>
      </w:r>
    </w:p>
    <w:p w14:paraId="5070E55B" w14:textId="161BB672" w:rsidR="00BD4F90" w:rsidRDefault="00BD4F90" w:rsidP="00E34FA0">
      <w:pPr>
        <w:spacing w:line="360" w:lineRule="auto"/>
        <w:ind w:left="-5" w:right="8"/>
      </w:pPr>
    </w:p>
    <w:p w14:paraId="4032EA7D" w14:textId="23599ECD" w:rsidR="00BD4F90" w:rsidRDefault="00BD4F90" w:rsidP="00E34FA0">
      <w:pPr>
        <w:spacing w:line="360" w:lineRule="auto"/>
        <w:ind w:left="-5" w:right="8"/>
      </w:pPr>
      <w:r w:rsidRPr="00BD4F90">
        <w:t>Some potential future directions for this research include exploring the use of machine learning algorithms, such as deep learning and reinforcement learning, to improve the accuracy of the predictive models. Additionally, research could be done to examine the transferability of the models to other cities and to other types of transportation systems.</w:t>
      </w:r>
    </w:p>
    <w:p w14:paraId="29A9E3F6" w14:textId="77777777" w:rsidR="00D3422B" w:rsidRDefault="00D3422B" w:rsidP="001254B7">
      <w:pPr>
        <w:ind w:left="-5" w:right="8"/>
      </w:pPr>
    </w:p>
    <w:p w14:paraId="407BA8A0" w14:textId="77777777" w:rsidR="00823F4E" w:rsidRDefault="00823F4E" w:rsidP="00823F4E">
      <w:pPr>
        <w:spacing w:after="115" w:line="259" w:lineRule="auto"/>
        <w:ind w:left="0" w:firstLine="0"/>
      </w:pPr>
      <w:r>
        <w:t xml:space="preserve"> </w:t>
      </w:r>
    </w:p>
    <w:p w14:paraId="6300CC14" w14:textId="04E41A6B" w:rsidR="00823F4E" w:rsidRDefault="00823F4E" w:rsidP="002F4D83">
      <w:pPr>
        <w:pStyle w:val="Heading1"/>
        <w:ind w:left="90" w:right="1081" w:firstLine="0"/>
      </w:pPr>
      <w:r>
        <w:t>VII. LIST OF REFERENCES</w:t>
      </w:r>
    </w:p>
    <w:p w14:paraId="30A1FFD2" w14:textId="77777777" w:rsidR="00823F4E" w:rsidRDefault="00823F4E" w:rsidP="00823F4E">
      <w:pPr>
        <w:pStyle w:val="ListParagraph"/>
        <w:ind w:left="90" w:firstLine="0"/>
      </w:pPr>
      <w:r>
        <w:t xml:space="preserve">[1] </w:t>
      </w:r>
      <w:r w:rsidRPr="0096195E">
        <w:t>Yu, Q., &amp; Cheng, T. (2016). Predicting bike-sharing demand using support vector regression with optimization. IEEE Transactions on Intelligent Transportation Systems, 17(10), 2899-2910.</w:t>
      </w:r>
    </w:p>
    <w:p w14:paraId="51DFEBFC" w14:textId="77777777" w:rsidR="00823F4E" w:rsidRDefault="00823F4E" w:rsidP="00823F4E">
      <w:pPr>
        <w:pStyle w:val="ListParagraph"/>
        <w:ind w:left="90" w:firstLine="0"/>
      </w:pPr>
      <w:r>
        <w:t>[2] Liu, C., Wei, L., Xu, Y., &amp; Xu, G. (2018). Forecasting bike sharing demand using deep learning in metropolitan areas. Transportation Research Part C: Emerging Technologies, 86, 350-365.</w:t>
      </w:r>
    </w:p>
    <w:p w14:paraId="71B5EA1F" w14:textId="21C25B08" w:rsidR="00823F4E" w:rsidRDefault="00823F4E" w:rsidP="00CB5E44">
      <w:pPr>
        <w:pStyle w:val="ListParagraph"/>
        <w:ind w:left="90" w:firstLine="0"/>
      </w:pPr>
      <w:r>
        <w:t>[3] Peng, X., Yu, H., Yang, H., &amp; Zhao, J. (2021). Demand prediction of bike-sharing systems: A random forest and clustering approach. Transportation Research Part D: Transport and Environment, 94, 102767.</w:t>
      </w:r>
    </w:p>
    <w:p w14:paraId="6AE39481" w14:textId="77777777" w:rsidR="00823F4E" w:rsidRDefault="00823F4E" w:rsidP="00823F4E">
      <w:r>
        <w:t xml:space="preserve">[4] </w:t>
      </w:r>
      <w:r w:rsidRPr="002F6D11">
        <w:t>Wang, P., Zhang, W., &amp; Huang, J. (2018). A comparative study of demand forecasting methods for bike-sharing systems. Sustainability, 10(10), 3478.</w:t>
      </w:r>
    </w:p>
    <w:p w14:paraId="37C512C6" w14:textId="77777777" w:rsidR="00823F4E" w:rsidRDefault="00823F4E" w:rsidP="00823F4E">
      <w:r>
        <w:t xml:space="preserve">[5] </w:t>
      </w:r>
      <w:proofErr w:type="spellStart"/>
      <w:r>
        <w:t>Sathishkumar</w:t>
      </w:r>
      <w:proofErr w:type="spellEnd"/>
      <w:r>
        <w:t xml:space="preserve"> V E, </w:t>
      </w:r>
      <w:proofErr w:type="spellStart"/>
      <w:r>
        <w:t>Jangwoo</w:t>
      </w:r>
      <w:proofErr w:type="spellEnd"/>
      <w:r>
        <w:t xml:space="preserve"> Park, and </w:t>
      </w:r>
      <w:proofErr w:type="spellStart"/>
      <w:r>
        <w:t>Yongyun</w:t>
      </w:r>
      <w:proofErr w:type="spellEnd"/>
      <w:r>
        <w:t xml:space="preserve"> Cho. 'Using data mining techniques for bike sharing demand prediction in metropolitan city.' Computer Communications, Vol.153, pp.353-366, March, 2020</w:t>
      </w:r>
    </w:p>
    <w:p w14:paraId="1E6DFDCA" w14:textId="23BCDF93" w:rsidR="00823F4E" w:rsidRDefault="00823F4E" w:rsidP="00823F4E">
      <w:r>
        <w:t xml:space="preserve">[6] </w:t>
      </w:r>
      <w:proofErr w:type="spellStart"/>
      <w:r>
        <w:t>Sathishkumar</w:t>
      </w:r>
      <w:proofErr w:type="spellEnd"/>
      <w:r>
        <w:t xml:space="preserve"> V E and </w:t>
      </w:r>
      <w:proofErr w:type="spellStart"/>
      <w:r>
        <w:t>Yongyun</w:t>
      </w:r>
      <w:proofErr w:type="spellEnd"/>
      <w:r>
        <w:t xml:space="preserve"> Cho. 'A rule-based model for Seoul Bike sharing demand prediction using weather data' European Journal of Remote Sensing, pp. 1-18, Feb, 2020</w:t>
      </w:r>
    </w:p>
    <w:p w14:paraId="314295D1" w14:textId="34949054" w:rsidR="00CB5E44" w:rsidRDefault="00CB5E44" w:rsidP="00CB5E44">
      <w:r>
        <w:lastRenderedPageBreak/>
        <w:t xml:space="preserve">[7] S. </w:t>
      </w:r>
      <w:proofErr w:type="spellStart"/>
      <w:r>
        <w:t>Sathishkumar</w:t>
      </w:r>
      <w:proofErr w:type="spellEnd"/>
      <w:r>
        <w:t xml:space="preserve"> and G. </w:t>
      </w:r>
      <w:proofErr w:type="spellStart"/>
      <w:r>
        <w:t>Chinnadurai</w:t>
      </w:r>
      <w:proofErr w:type="spellEnd"/>
      <w:r>
        <w:t>. "Prediction and analysis of bike sharing demand using machine learning algorithms." International Journal of Pure and Applied Mathematics, vol. 119, no. 12, pp. 1595-1607, 2018.</w:t>
      </w:r>
    </w:p>
    <w:p w14:paraId="089ACFFC" w14:textId="3891E1CD" w:rsidR="00CB5E44" w:rsidRDefault="00CB5E44" w:rsidP="00CB5E44">
      <w:r>
        <w:t>[8] J. Kim, J. Lee, and C. Park. "A comparison of machine learning models for bike-sharing demand forecasting in metropolitan cities." Sustainability, vol. 11, no. 6, pp. 1-16, 2019.</w:t>
      </w:r>
    </w:p>
    <w:p w14:paraId="74EE568F" w14:textId="22213F30" w:rsidR="00CB5E44" w:rsidRDefault="00CB5E44" w:rsidP="00CB5E44">
      <w:r>
        <w:t>[9] C. Liu, C. Zhang, and W. Chen. "Bike-sharing demand prediction using machine learning algorithms with weather data." Sustainability, vol. 11, no. 6, pp. 1-18, 2019.</w:t>
      </w:r>
    </w:p>
    <w:p w14:paraId="0096B0C8" w14:textId="2DD65270" w:rsidR="00CB5E44" w:rsidRDefault="00CB5E44" w:rsidP="00CB5E44">
      <w:r>
        <w:t>[10] J. Li, X. Huang, and D. Zhang. "Research on bike sharing demand prediction based on deep learning." Journal of Advanced Transportation, vol. 2019, pp. 1-11, 2019.</w:t>
      </w:r>
    </w:p>
    <w:p w14:paraId="1FD9E285" w14:textId="4B765257" w:rsidR="00CB5E44" w:rsidRDefault="00CB5E44" w:rsidP="00CB5E44">
      <w:r>
        <w:t>[11] S. Patel and S. Patel. "Bike sharing demand prediction using machine learning." In 2019 International Conference on Communication Information and Computing Technology (ICCICT), pp. 1-6, 2019.</w:t>
      </w:r>
    </w:p>
    <w:p w14:paraId="13BBB935" w14:textId="77777777" w:rsidR="00CB5E44" w:rsidRDefault="00CB5E44" w:rsidP="00823F4E"/>
    <w:p w14:paraId="7CADE946" w14:textId="77777777" w:rsidR="00823F4E" w:rsidRPr="002F6D11" w:rsidRDefault="00823F4E" w:rsidP="00823F4E"/>
    <w:p w14:paraId="36DB19CB" w14:textId="77777777" w:rsidR="00823F4E" w:rsidRDefault="00823F4E" w:rsidP="00823F4E">
      <w:pPr>
        <w:spacing w:after="115" w:line="259" w:lineRule="auto"/>
        <w:ind w:left="90" w:right="8" w:firstLine="0"/>
      </w:pPr>
      <w:r>
        <w:t xml:space="preserve"> </w:t>
      </w:r>
    </w:p>
    <w:p w14:paraId="0E7941DD" w14:textId="77777777" w:rsidR="00823F4E" w:rsidRDefault="00823F4E" w:rsidP="00823F4E">
      <w:pPr>
        <w:spacing w:after="0" w:line="259" w:lineRule="auto"/>
        <w:ind w:left="4682" w:firstLine="0"/>
        <w:jc w:val="both"/>
      </w:pPr>
    </w:p>
    <w:p w14:paraId="477422A3" w14:textId="77777777" w:rsidR="00823F4E" w:rsidRDefault="00823F4E"/>
    <w:sectPr w:rsidR="00823F4E">
      <w:pgSz w:w="12240" w:h="15840"/>
      <w:pgMar w:top="1440" w:right="1436" w:bottom="1464"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74B79" w14:textId="77777777" w:rsidR="00D168E1" w:rsidRDefault="00D168E1" w:rsidP="00301DA7">
      <w:pPr>
        <w:spacing w:after="0" w:line="240" w:lineRule="auto"/>
      </w:pPr>
      <w:r>
        <w:separator/>
      </w:r>
    </w:p>
  </w:endnote>
  <w:endnote w:type="continuationSeparator" w:id="0">
    <w:p w14:paraId="69FF9903" w14:textId="77777777" w:rsidR="00D168E1" w:rsidRDefault="00D168E1" w:rsidP="00301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1F063" w14:textId="77777777" w:rsidR="00D168E1" w:rsidRDefault="00D168E1" w:rsidP="00301DA7">
      <w:pPr>
        <w:spacing w:after="0" w:line="240" w:lineRule="auto"/>
      </w:pPr>
      <w:r>
        <w:separator/>
      </w:r>
    </w:p>
  </w:footnote>
  <w:footnote w:type="continuationSeparator" w:id="0">
    <w:p w14:paraId="7A1F076C" w14:textId="77777777" w:rsidR="00D168E1" w:rsidRDefault="00D168E1" w:rsidP="00301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5D62D6"/>
    <w:multiLevelType w:val="multilevel"/>
    <w:tmpl w:val="EDDC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4E"/>
    <w:rsid w:val="001254B7"/>
    <w:rsid w:val="001E5755"/>
    <w:rsid w:val="002018B7"/>
    <w:rsid w:val="002F4D83"/>
    <w:rsid w:val="00301DA7"/>
    <w:rsid w:val="0035193E"/>
    <w:rsid w:val="00361BE2"/>
    <w:rsid w:val="004975FB"/>
    <w:rsid w:val="004B3AC6"/>
    <w:rsid w:val="005C1E74"/>
    <w:rsid w:val="00605AD7"/>
    <w:rsid w:val="00605E94"/>
    <w:rsid w:val="007208C3"/>
    <w:rsid w:val="00767C41"/>
    <w:rsid w:val="00823F4E"/>
    <w:rsid w:val="00835443"/>
    <w:rsid w:val="00AA290B"/>
    <w:rsid w:val="00AF3945"/>
    <w:rsid w:val="00BD4F90"/>
    <w:rsid w:val="00CB5E44"/>
    <w:rsid w:val="00D168E1"/>
    <w:rsid w:val="00D3422B"/>
    <w:rsid w:val="00DA71D3"/>
    <w:rsid w:val="00E34FA0"/>
    <w:rsid w:val="00ED174C"/>
    <w:rsid w:val="00FC5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4F6D1"/>
  <w15:chartTrackingRefBased/>
  <w15:docId w15:val="{61678257-7178-7146-A7E9-454A10B3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F4E"/>
    <w:pPr>
      <w:spacing w:after="4" w:line="361" w:lineRule="auto"/>
      <w:ind w:left="10" w:hanging="1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rsid w:val="00823F4E"/>
    <w:pPr>
      <w:keepNext/>
      <w:keepLines/>
      <w:spacing w:after="118" w:line="259" w:lineRule="auto"/>
      <w:ind w:left="10" w:right="6"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rsid w:val="00823F4E"/>
    <w:pPr>
      <w:keepNext/>
      <w:keepLines/>
      <w:spacing w:after="112" w:line="259" w:lineRule="auto"/>
      <w:ind w:left="10" w:hanging="10"/>
      <w:jc w:val="center"/>
      <w:outlineLvl w:val="1"/>
    </w:pPr>
    <w:rPr>
      <w:rFonts w:ascii="Times New Roman" w:eastAsia="Times New Roman" w:hAnsi="Times New Roman" w:cs="Times New Roman"/>
      <w:color w:val="000000"/>
    </w:rPr>
  </w:style>
  <w:style w:type="paragraph" w:styleId="Heading3">
    <w:name w:val="heading 3"/>
    <w:next w:val="Normal"/>
    <w:link w:val="Heading3Char"/>
    <w:uiPriority w:val="9"/>
    <w:unhideWhenUsed/>
    <w:qFormat/>
    <w:rsid w:val="00823F4E"/>
    <w:pPr>
      <w:keepNext/>
      <w:keepLines/>
      <w:spacing w:after="112" w:line="259" w:lineRule="auto"/>
      <w:ind w:left="10" w:right="6"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4E"/>
    <w:rPr>
      <w:rFonts w:ascii="Times New Roman" w:eastAsia="Times New Roman" w:hAnsi="Times New Roman" w:cs="Times New Roman"/>
      <w:b/>
      <w:color w:val="000000"/>
    </w:rPr>
  </w:style>
  <w:style w:type="character" w:customStyle="1" w:styleId="Heading2Char">
    <w:name w:val="Heading 2 Char"/>
    <w:basedOn w:val="DefaultParagraphFont"/>
    <w:link w:val="Heading2"/>
    <w:uiPriority w:val="9"/>
    <w:rsid w:val="00823F4E"/>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823F4E"/>
    <w:rPr>
      <w:rFonts w:ascii="Times New Roman" w:eastAsia="Times New Roman" w:hAnsi="Times New Roman" w:cs="Times New Roman"/>
      <w:b/>
      <w:color w:val="000000"/>
    </w:rPr>
  </w:style>
  <w:style w:type="paragraph" w:styleId="ListParagraph">
    <w:name w:val="List Paragraph"/>
    <w:basedOn w:val="Normal"/>
    <w:uiPriority w:val="34"/>
    <w:qFormat/>
    <w:rsid w:val="00823F4E"/>
    <w:pPr>
      <w:ind w:left="720"/>
      <w:contextualSpacing/>
    </w:pPr>
  </w:style>
  <w:style w:type="table" w:styleId="TableGrid">
    <w:name w:val="Table Grid"/>
    <w:basedOn w:val="TableNormal"/>
    <w:uiPriority w:val="39"/>
    <w:rsid w:val="005C1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1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DA7"/>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301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DA7"/>
    <w:rPr>
      <w:rFonts w:ascii="Times New Roman" w:eastAsia="Times New Roman" w:hAnsi="Times New Roman" w:cs="Times New Roman"/>
      <w:color w:val="000000"/>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333">
      <w:bodyDiv w:val="1"/>
      <w:marLeft w:val="0"/>
      <w:marRight w:val="0"/>
      <w:marTop w:val="0"/>
      <w:marBottom w:val="0"/>
      <w:divBdr>
        <w:top w:val="none" w:sz="0" w:space="0" w:color="auto"/>
        <w:left w:val="none" w:sz="0" w:space="0" w:color="auto"/>
        <w:bottom w:val="none" w:sz="0" w:space="0" w:color="auto"/>
        <w:right w:val="none" w:sz="0" w:space="0" w:color="auto"/>
      </w:divBdr>
    </w:div>
    <w:div w:id="72242297">
      <w:bodyDiv w:val="1"/>
      <w:marLeft w:val="0"/>
      <w:marRight w:val="0"/>
      <w:marTop w:val="0"/>
      <w:marBottom w:val="0"/>
      <w:divBdr>
        <w:top w:val="none" w:sz="0" w:space="0" w:color="auto"/>
        <w:left w:val="none" w:sz="0" w:space="0" w:color="auto"/>
        <w:bottom w:val="none" w:sz="0" w:space="0" w:color="auto"/>
        <w:right w:val="none" w:sz="0" w:space="0" w:color="auto"/>
      </w:divBdr>
    </w:div>
    <w:div w:id="239412392">
      <w:bodyDiv w:val="1"/>
      <w:marLeft w:val="0"/>
      <w:marRight w:val="0"/>
      <w:marTop w:val="0"/>
      <w:marBottom w:val="0"/>
      <w:divBdr>
        <w:top w:val="none" w:sz="0" w:space="0" w:color="auto"/>
        <w:left w:val="none" w:sz="0" w:space="0" w:color="auto"/>
        <w:bottom w:val="none" w:sz="0" w:space="0" w:color="auto"/>
        <w:right w:val="none" w:sz="0" w:space="0" w:color="auto"/>
      </w:divBdr>
    </w:div>
    <w:div w:id="253559139">
      <w:bodyDiv w:val="1"/>
      <w:marLeft w:val="0"/>
      <w:marRight w:val="0"/>
      <w:marTop w:val="0"/>
      <w:marBottom w:val="0"/>
      <w:divBdr>
        <w:top w:val="none" w:sz="0" w:space="0" w:color="auto"/>
        <w:left w:val="none" w:sz="0" w:space="0" w:color="auto"/>
        <w:bottom w:val="none" w:sz="0" w:space="0" w:color="auto"/>
        <w:right w:val="none" w:sz="0" w:space="0" w:color="auto"/>
      </w:divBdr>
    </w:div>
    <w:div w:id="291252186">
      <w:bodyDiv w:val="1"/>
      <w:marLeft w:val="0"/>
      <w:marRight w:val="0"/>
      <w:marTop w:val="0"/>
      <w:marBottom w:val="0"/>
      <w:divBdr>
        <w:top w:val="none" w:sz="0" w:space="0" w:color="auto"/>
        <w:left w:val="none" w:sz="0" w:space="0" w:color="auto"/>
        <w:bottom w:val="none" w:sz="0" w:space="0" w:color="auto"/>
        <w:right w:val="none" w:sz="0" w:space="0" w:color="auto"/>
      </w:divBdr>
    </w:div>
    <w:div w:id="421682848">
      <w:bodyDiv w:val="1"/>
      <w:marLeft w:val="0"/>
      <w:marRight w:val="0"/>
      <w:marTop w:val="0"/>
      <w:marBottom w:val="0"/>
      <w:divBdr>
        <w:top w:val="none" w:sz="0" w:space="0" w:color="auto"/>
        <w:left w:val="none" w:sz="0" w:space="0" w:color="auto"/>
        <w:bottom w:val="none" w:sz="0" w:space="0" w:color="auto"/>
        <w:right w:val="none" w:sz="0" w:space="0" w:color="auto"/>
      </w:divBdr>
    </w:div>
    <w:div w:id="437682012">
      <w:bodyDiv w:val="1"/>
      <w:marLeft w:val="0"/>
      <w:marRight w:val="0"/>
      <w:marTop w:val="0"/>
      <w:marBottom w:val="0"/>
      <w:divBdr>
        <w:top w:val="none" w:sz="0" w:space="0" w:color="auto"/>
        <w:left w:val="none" w:sz="0" w:space="0" w:color="auto"/>
        <w:bottom w:val="none" w:sz="0" w:space="0" w:color="auto"/>
        <w:right w:val="none" w:sz="0" w:space="0" w:color="auto"/>
      </w:divBdr>
    </w:div>
    <w:div w:id="443305305">
      <w:bodyDiv w:val="1"/>
      <w:marLeft w:val="0"/>
      <w:marRight w:val="0"/>
      <w:marTop w:val="0"/>
      <w:marBottom w:val="0"/>
      <w:divBdr>
        <w:top w:val="none" w:sz="0" w:space="0" w:color="auto"/>
        <w:left w:val="none" w:sz="0" w:space="0" w:color="auto"/>
        <w:bottom w:val="none" w:sz="0" w:space="0" w:color="auto"/>
        <w:right w:val="none" w:sz="0" w:space="0" w:color="auto"/>
      </w:divBdr>
    </w:div>
    <w:div w:id="485630966">
      <w:bodyDiv w:val="1"/>
      <w:marLeft w:val="0"/>
      <w:marRight w:val="0"/>
      <w:marTop w:val="0"/>
      <w:marBottom w:val="0"/>
      <w:divBdr>
        <w:top w:val="none" w:sz="0" w:space="0" w:color="auto"/>
        <w:left w:val="none" w:sz="0" w:space="0" w:color="auto"/>
        <w:bottom w:val="none" w:sz="0" w:space="0" w:color="auto"/>
        <w:right w:val="none" w:sz="0" w:space="0" w:color="auto"/>
      </w:divBdr>
    </w:div>
    <w:div w:id="684940332">
      <w:bodyDiv w:val="1"/>
      <w:marLeft w:val="0"/>
      <w:marRight w:val="0"/>
      <w:marTop w:val="0"/>
      <w:marBottom w:val="0"/>
      <w:divBdr>
        <w:top w:val="none" w:sz="0" w:space="0" w:color="auto"/>
        <w:left w:val="none" w:sz="0" w:space="0" w:color="auto"/>
        <w:bottom w:val="none" w:sz="0" w:space="0" w:color="auto"/>
        <w:right w:val="none" w:sz="0" w:space="0" w:color="auto"/>
      </w:divBdr>
    </w:div>
    <w:div w:id="702440446">
      <w:bodyDiv w:val="1"/>
      <w:marLeft w:val="0"/>
      <w:marRight w:val="0"/>
      <w:marTop w:val="0"/>
      <w:marBottom w:val="0"/>
      <w:divBdr>
        <w:top w:val="none" w:sz="0" w:space="0" w:color="auto"/>
        <w:left w:val="none" w:sz="0" w:space="0" w:color="auto"/>
        <w:bottom w:val="none" w:sz="0" w:space="0" w:color="auto"/>
        <w:right w:val="none" w:sz="0" w:space="0" w:color="auto"/>
      </w:divBdr>
    </w:div>
    <w:div w:id="729381679">
      <w:bodyDiv w:val="1"/>
      <w:marLeft w:val="0"/>
      <w:marRight w:val="0"/>
      <w:marTop w:val="0"/>
      <w:marBottom w:val="0"/>
      <w:divBdr>
        <w:top w:val="none" w:sz="0" w:space="0" w:color="auto"/>
        <w:left w:val="none" w:sz="0" w:space="0" w:color="auto"/>
        <w:bottom w:val="none" w:sz="0" w:space="0" w:color="auto"/>
        <w:right w:val="none" w:sz="0" w:space="0" w:color="auto"/>
      </w:divBdr>
    </w:div>
    <w:div w:id="810101081">
      <w:bodyDiv w:val="1"/>
      <w:marLeft w:val="0"/>
      <w:marRight w:val="0"/>
      <w:marTop w:val="0"/>
      <w:marBottom w:val="0"/>
      <w:divBdr>
        <w:top w:val="none" w:sz="0" w:space="0" w:color="auto"/>
        <w:left w:val="none" w:sz="0" w:space="0" w:color="auto"/>
        <w:bottom w:val="none" w:sz="0" w:space="0" w:color="auto"/>
        <w:right w:val="none" w:sz="0" w:space="0" w:color="auto"/>
      </w:divBdr>
      <w:divsChild>
        <w:div w:id="1640652347">
          <w:marLeft w:val="0"/>
          <w:marRight w:val="0"/>
          <w:marTop w:val="0"/>
          <w:marBottom w:val="0"/>
          <w:divBdr>
            <w:top w:val="none" w:sz="0" w:space="0" w:color="auto"/>
            <w:left w:val="none" w:sz="0" w:space="0" w:color="auto"/>
            <w:bottom w:val="none" w:sz="0" w:space="0" w:color="auto"/>
            <w:right w:val="none" w:sz="0" w:space="0" w:color="auto"/>
          </w:divBdr>
          <w:divsChild>
            <w:div w:id="1122961124">
              <w:marLeft w:val="0"/>
              <w:marRight w:val="0"/>
              <w:marTop w:val="75"/>
              <w:marBottom w:val="0"/>
              <w:divBdr>
                <w:top w:val="none" w:sz="0" w:space="0" w:color="auto"/>
                <w:left w:val="none" w:sz="0" w:space="0" w:color="auto"/>
                <w:bottom w:val="none" w:sz="0" w:space="0" w:color="auto"/>
                <w:right w:val="none" w:sz="0" w:space="0" w:color="auto"/>
              </w:divBdr>
              <w:divsChild>
                <w:div w:id="1738625625">
                  <w:marLeft w:val="0"/>
                  <w:marRight w:val="0"/>
                  <w:marTop w:val="0"/>
                  <w:marBottom w:val="0"/>
                  <w:divBdr>
                    <w:top w:val="none" w:sz="0" w:space="0" w:color="auto"/>
                    <w:left w:val="none" w:sz="0" w:space="0" w:color="auto"/>
                    <w:bottom w:val="none" w:sz="0" w:space="0" w:color="auto"/>
                    <w:right w:val="none" w:sz="0" w:space="0" w:color="auto"/>
                  </w:divBdr>
                  <w:divsChild>
                    <w:div w:id="1879849340">
                      <w:marLeft w:val="0"/>
                      <w:marRight w:val="0"/>
                      <w:marTop w:val="0"/>
                      <w:marBottom w:val="0"/>
                      <w:divBdr>
                        <w:top w:val="none" w:sz="0" w:space="0" w:color="auto"/>
                        <w:left w:val="none" w:sz="0" w:space="0" w:color="auto"/>
                        <w:bottom w:val="none" w:sz="0" w:space="0" w:color="auto"/>
                        <w:right w:val="none" w:sz="0" w:space="0" w:color="auto"/>
                      </w:divBdr>
                      <w:divsChild>
                        <w:div w:id="1701316184">
                          <w:marLeft w:val="0"/>
                          <w:marRight w:val="0"/>
                          <w:marTop w:val="0"/>
                          <w:marBottom w:val="0"/>
                          <w:divBdr>
                            <w:top w:val="none" w:sz="0" w:space="0" w:color="auto"/>
                            <w:left w:val="none" w:sz="0" w:space="0" w:color="auto"/>
                            <w:bottom w:val="none" w:sz="0" w:space="0" w:color="auto"/>
                            <w:right w:val="none" w:sz="0" w:space="0" w:color="auto"/>
                          </w:divBdr>
                          <w:divsChild>
                            <w:div w:id="626425520">
                              <w:marLeft w:val="0"/>
                              <w:marRight w:val="0"/>
                              <w:marTop w:val="0"/>
                              <w:marBottom w:val="120"/>
                              <w:divBdr>
                                <w:top w:val="none" w:sz="0" w:space="0" w:color="auto"/>
                                <w:left w:val="none" w:sz="0" w:space="0" w:color="auto"/>
                                <w:bottom w:val="none" w:sz="0" w:space="0" w:color="auto"/>
                                <w:right w:val="none" w:sz="0" w:space="0" w:color="auto"/>
                              </w:divBdr>
                              <w:divsChild>
                                <w:div w:id="515770509">
                                  <w:marLeft w:val="0"/>
                                  <w:marRight w:val="0"/>
                                  <w:marTop w:val="0"/>
                                  <w:marBottom w:val="0"/>
                                  <w:divBdr>
                                    <w:top w:val="none" w:sz="0" w:space="0" w:color="auto"/>
                                    <w:left w:val="none" w:sz="0" w:space="0" w:color="auto"/>
                                    <w:bottom w:val="none" w:sz="0" w:space="0" w:color="auto"/>
                                    <w:right w:val="none" w:sz="0" w:space="0" w:color="auto"/>
                                  </w:divBdr>
                                  <w:divsChild>
                                    <w:div w:id="49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681846">
          <w:marLeft w:val="0"/>
          <w:marRight w:val="0"/>
          <w:marTop w:val="0"/>
          <w:marBottom w:val="0"/>
          <w:divBdr>
            <w:top w:val="none" w:sz="0" w:space="0" w:color="auto"/>
            <w:left w:val="none" w:sz="0" w:space="0" w:color="auto"/>
            <w:bottom w:val="none" w:sz="0" w:space="0" w:color="auto"/>
            <w:right w:val="none" w:sz="0" w:space="0" w:color="auto"/>
          </w:divBdr>
          <w:divsChild>
            <w:div w:id="81922032">
              <w:marLeft w:val="0"/>
              <w:marRight w:val="0"/>
              <w:marTop w:val="0"/>
              <w:marBottom w:val="0"/>
              <w:divBdr>
                <w:top w:val="none" w:sz="0" w:space="0" w:color="auto"/>
                <w:left w:val="none" w:sz="0" w:space="0" w:color="auto"/>
                <w:bottom w:val="none" w:sz="0" w:space="0" w:color="auto"/>
                <w:right w:val="none" w:sz="0" w:space="0" w:color="auto"/>
              </w:divBdr>
              <w:divsChild>
                <w:div w:id="1738867509">
                  <w:marLeft w:val="0"/>
                  <w:marRight w:val="0"/>
                  <w:marTop w:val="0"/>
                  <w:marBottom w:val="0"/>
                  <w:divBdr>
                    <w:top w:val="none" w:sz="0" w:space="0" w:color="auto"/>
                    <w:left w:val="none" w:sz="0" w:space="0" w:color="auto"/>
                    <w:bottom w:val="none" w:sz="0" w:space="0" w:color="auto"/>
                    <w:right w:val="none" w:sz="0" w:space="0" w:color="auto"/>
                  </w:divBdr>
                  <w:divsChild>
                    <w:div w:id="211157645">
                      <w:marLeft w:val="0"/>
                      <w:marRight w:val="0"/>
                      <w:marTop w:val="0"/>
                      <w:marBottom w:val="0"/>
                      <w:divBdr>
                        <w:top w:val="none" w:sz="0" w:space="0" w:color="auto"/>
                        <w:left w:val="none" w:sz="0" w:space="0" w:color="auto"/>
                        <w:bottom w:val="none" w:sz="0" w:space="0" w:color="auto"/>
                        <w:right w:val="none" w:sz="0" w:space="0" w:color="auto"/>
                      </w:divBdr>
                      <w:divsChild>
                        <w:div w:id="1271399168">
                          <w:marLeft w:val="0"/>
                          <w:marRight w:val="0"/>
                          <w:marTop w:val="0"/>
                          <w:marBottom w:val="0"/>
                          <w:divBdr>
                            <w:top w:val="none" w:sz="0" w:space="0" w:color="auto"/>
                            <w:left w:val="none" w:sz="0" w:space="0" w:color="auto"/>
                            <w:bottom w:val="none" w:sz="0" w:space="0" w:color="auto"/>
                            <w:right w:val="none" w:sz="0" w:space="0" w:color="auto"/>
                          </w:divBdr>
                          <w:divsChild>
                            <w:div w:id="592201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652705">
      <w:bodyDiv w:val="1"/>
      <w:marLeft w:val="0"/>
      <w:marRight w:val="0"/>
      <w:marTop w:val="0"/>
      <w:marBottom w:val="0"/>
      <w:divBdr>
        <w:top w:val="none" w:sz="0" w:space="0" w:color="auto"/>
        <w:left w:val="none" w:sz="0" w:space="0" w:color="auto"/>
        <w:bottom w:val="none" w:sz="0" w:space="0" w:color="auto"/>
        <w:right w:val="none" w:sz="0" w:space="0" w:color="auto"/>
      </w:divBdr>
      <w:divsChild>
        <w:div w:id="1154837125">
          <w:marLeft w:val="0"/>
          <w:marRight w:val="0"/>
          <w:marTop w:val="0"/>
          <w:marBottom w:val="0"/>
          <w:divBdr>
            <w:top w:val="none" w:sz="0" w:space="0" w:color="auto"/>
            <w:left w:val="none" w:sz="0" w:space="0" w:color="auto"/>
            <w:bottom w:val="none" w:sz="0" w:space="0" w:color="auto"/>
            <w:right w:val="none" w:sz="0" w:space="0" w:color="auto"/>
          </w:divBdr>
          <w:divsChild>
            <w:div w:id="1877043472">
              <w:marLeft w:val="0"/>
              <w:marRight w:val="0"/>
              <w:marTop w:val="75"/>
              <w:marBottom w:val="0"/>
              <w:divBdr>
                <w:top w:val="none" w:sz="0" w:space="0" w:color="auto"/>
                <w:left w:val="none" w:sz="0" w:space="0" w:color="auto"/>
                <w:bottom w:val="none" w:sz="0" w:space="0" w:color="auto"/>
                <w:right w:val="none" w:sz="0" w:space="0" w:color="auto"/>
              </w:divBdr>
              <w:divsChild>
                <w:div w:id="1319572961">
                  <w:marLeft w:val="0"/>
                  <w:marRight w:val="0"/>
                  <w:marTop w:val="0"/>
                  <w:marBottom w:val="0"/>
                  <w:divBdr>
                    <w:top w:val="none" w:sz="0" w:space="0" w:color="auto"/>
                    <w:left w:val="none" w:sz="0" w:space="0" w:color="auto"/>
                    <w:bottom w:val="none" w:sz="0" w:space="0" w:color="auto"/>
                    <w:right w:val="none" w:sz="0" w:space="0" w:color="auto"/>
                  </w:divBdr>
                  <w:divsChild>
                    <w:div w:id="438183604">
                      <w:marLeft w:val="0"/>
                      <w:marRight w:val="0"/>
                      <w:marTop w:val="0"/>
                      <w:marBottom w:val="0"/>
                      <w:divBdr>
                        <w:top w:val="none" w:sz="0" w:space="0" w:color="auto"/>
                        <w:left w:val="none" w:sz="0" w:space="0" w:color="auto"/>
                        <w:bottom w:val="none" w:sz="0" w:space="0" w:color="auto"/>
                        <w:right w:val="none" w:sz="0" w:space="0" w:color="auto"/>
                      </w:divBdr>
                      <w:divsChild>
                        <w:div w:id="1991857762">
                          <w:marLeft w:val="0"/>
                          <w:marRight w:val="0"/>
                          <w:marTop w:val="0"/>
                          <w:marBottom w:val="0"/>
                          <w:divBdr>
                            <w:top w:val="none" w:sz="0" w:space="0" w:color="auto"/>
                            <w:left w:val="none" w:sz="0" w:space="0" w:color="auto"/>
                            <w:bottom w:val="none" w:sz="0" w:space="0" w:color="auto"/>
                            <w:right w:val="none" w:sz="0" w:space="0" w:color="auto"/>
                          </w:divBdr>
                          <w:divsChild>
                            <w:div w:id="1164466382">
                              <w:marLeft w:val="0"/>
                              <w:marRight w:val="0"/>
                              <w:marTop w:val="0"/>
                              <w:marBottom w:val="120"/>
                              <w:divBdr>
                                <w:top w:val="none" w:sz="0" w:space="0" w:color="auto"/>
                                <w:left w:val="none" w:sz="0" w:space="0" w:color="auto"/>
                                <w:bottom w:val="none" w:sz="0" w:space="0" w:color="auto"/>
                                <w:right w:val="none" w:sz="0" w:space="0" w:color="auto"/>
                              </w:divBdr>
                              <w:divsChild>
                                <w:div w:id="800465664">
                                  <w:marLeft w:val="0"/>
                                  <w:marRight w:val="0"/>
                                  <w:marTop w:val="0"/>
                                  <w:marBottom w:val="0"/>
                                  <w:divBdr>
                                    <w:top w:val="none" w:sz="0" w:space="0" w:color="auto"/>
                                    <w:left w:val="none" w:sz="0" w:space="0" w:color="auto"/>
                                    <w:bottom w:val="none" w:sz="0" w:space="0" w:color="auto"/>
                                    <w:right w:val="none" w:sz="0" w:space="0" w:color="auto"/>
                                  </w:divBdr>
                                  <w:divsChild>
                                    <w:div w:id="1135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356778">
          <w:marLeft w:val="0"/>
          <w:marRight w:val="0"/>
          <w:marTop w:val="0"/>
          <w:marBottom w:val="0"/>
          <w:divBdr>
            <w:top w:val="none" w:sz="0" w:space="0" w:color="auto"/>
            <w:left w:val="none" w:sz="0" w:space="0" w:color="auto"/>
            <w:bottom w:val="none" w:sz="0" w:space="0" w:color="auto"/>
            <w:right w:val="none" w:sz="0" w:space="0" w:color="auto"/>
          </w:divBdr>
          <w:divsChild>
            <w:div w:id="1173571106">
              <w:marLeft w:val="0"/>
              <w:marRight w:val="0"/>
              <w:marTop w:val="0"/>
              <w:marBottom w:val="0"/>
              <w:divBdr>
                <w:top w:val="none" w:sz="0" w:space="0" w:color="auto"/>
                <w:left w:val="none" w:sz="0" w:space="0" w:color="auto"/>
                <w:bottom w:val="none" w:sz="0" w:space="0" w:color="auto"/>
                <w:right w:val="none" w:sz="0" w:space="0" w:color="auto"/>
              </w:divBdr>
              <w:divsChild>
                <w:div w:id="901914538">
                  <w:marLeft w:val="0"/>
                  <w:marRight w:val="0"/>
                  <w:marTop w:val="0"/>
                  <w:marBottom w:val="0"/>
                  <w:divBdr>
                    <w:top w:val="none" w:sz="0" w:space="0" w:color="auto"/>
                    <w:left w:val="none" w:sz="0" w:space="0" w:color="auto"/>
                    <w:bottom w:val="none" w:sz="0" w:space="0" w:color="auto"/>
                    <w:right w:val="none" w:sz="0" w:space="0" w:color="auto"/>
                  </w:divBdr>
                  <w:divsChild>
                    <w:div w:id="2098866447">
                      <w:marLeft w:val="0"/>
                      <w:marRight w:val="0"/>
                      <w:marTop w:val="0"/>
                      <w:marBottom w:val="0"/>
                      <w:divBdr>
                        <w:top w:val="none" w:sz="0" w:space="0" w:color="auto"/>
                        <w:left w:val="none" w:sz="0" w:space="0" w:color="auto"/>
                        <w:bottom w:val="none" w:sz="0" w:space="0" w:color="auto"/>
                        <w:right w:val="none" w:sz="0" w:space="0" w:color="auto"/>
                      </w:divBdr>
                      <w:divsChild>
                        <w:div w:id="1945571693">
                          <w:marLeft w:val="0"/>
                          <w:marRight w:val="0"/>
                          <w:marTop w:val="0"/>
                          <w:marBottom w:val="0"/>
                          <w:divBdr>
                            <w:top w:val="none" w:sz="0" w:space="0" w:color="auto"/>
                            <w:left w:val="none" w:sz="0" w:space="0" w:color="auto"/>
                            <w:bottom w:val="none" w:sz="0" w:space="0" w:color="auto"/>
                            <w:right w:val="none" w:sz="0" w:space="0" w:color="auto"/>
                          </w:divBdr>
                          <w:divsChild>
                            <w:div w:id="678703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703698">
      <w:bodyDiv w:val="1"/>
      <w:marLeft w:val="0"/>
      <w:marRight w:val="0"/>
      <w:marTop w:val="0"/>
      <w:marBottom w:val="0"/>
      <w:divBdr>
        <w:top w:val="none" w:sz="0" w:space="0" w:color="auto"/>
        <w:left w:val="none" w:sz="0" w:space="0" w:color="auto"/>
        <w:bottom w:val="none" w:sz="0" w:space="0" w:color="auto"/>
        <w:right w:val="none" w:sz="0" w:space="0" w:color="auto"/>
      </w:divBdr>
    </w:div>
    <w:div w:id="973759410">
      <w:bodyDiv w:val="1"/>
      <w:marLeft w:val="0"/>
      <w:marRight w:val="0"/>
      <w:marTop w:val="0"/>
      <w:marBottom w:val="0"/>
      <w:divBdr>
        <w:top w:val="none" w:sz="0" w:space="0" w:color="auto"/>
        <w:left w:val="none" w:sz="0" w:space="0" w:color="auto"/>
        <w:bottom w:val="none" w:sz="0" w:space="0" w:color="auto"/>
        <w:right w:val="none" w:sz="0" w:space="0" w:color="auto"/>
      </w:divBdr>
    </w:div>
    <w:div w:id="978077442">
      <w:bodyDiv w:val="1"/>
      <w:marLeft w:val="0"/>
      <w:marRight w:val="0"/>
      <w:marTop w:val="0"/>
      <w:marBottom w:val="0"/>
      <w:divBdr>
        <w:top w:val="none" w:sz="0" w:space="0" w:color="auto"/>
        <w:left w:val="none" w:sz="0" w:space="0" w:color="auto"/>
        <w:bottom w:val="none" w:sz="0" w:space="0" w:color="auto"/>
        <w:right w:val="none" w:sz="0" w:space="0" w:color="auto"/>
      </w:divBdr>
    </w:div>
    <w:div w:id="982079058">
      <w:bodyDiv w:val="1"/>
      <w:marLeft w:val="0"/>
      <w:marRight w:val="0"/>
      <w:marTop w:val="0"/>
      <w:marBottom w:val="0"/>
      <w:divBdr>
        <w:top w:val="none" w:sz="0" w:space="0" w:color="auto"/>
        <w:left w:val="none" w:sz="0" w:space="0" w:color="auto"/>
        <w:bottom w:val="none" w:sz="0" w:space="0" w:color="auto"/>
        <w:right w:val="none" w:sz="0" w:space="0" w:color="auto"/>
      </w:divBdr>
    </w:div>
    <w:div w:id="1191381289">
      <w:bodyDiv w:val="1"/>
      <w:marLeft w:val="0"/>
      <w:marRight w:val="0"/>
      <w:marTop w:val="0"/>
      <w:marBottom w:val="0"/>
      <w:divBdr>
        <w:top w:val="none" w:sz="0" w:space="0" w:color="auto"/>
        <w:left w:val="none" w:sz="0" w:space="0" w:color="auto"/>
        <w:bottom w:val="none" w:sz="0" w:space="0" w:color="auto"/>
        <w:right w:val="none" w:sz="0" w:space="0" w:color="auto"/>
      </w:divBdr>
    </w:div>
    <w:div w:id="1208764538">
      <w:bodyDiv w:val="1"/>
      <w:marLeft w:val="0"/>
      <w:marRight w:val="0"/>
      <w:marTop w:val="0"/>
      <w:marBottom w:val="0"/>
      <w:divBdr>
        <w:top w:val="none" w:sz="0" w:space="0" w:color="auto"/>
        <w:left w:val="none" w:sz="0" w:space="0" w:color="auto"/>
        <w:bottom w:val="none" w:sz="0" w:space="0" w:color="auto"/>
        <w:right w:val="none" w:sz="0" w:space="0" w:color="auto"/>
      </w:divBdr>
    </w:div>
    <w:div w:id="1223491716">
      <w:bodyDiv w:val="1"/>
      <w:marLeft w:val="0"/>
      <w:marRight w:val="0"/>
      <w:marTop w:val="0"/>
      <w:marBottom w:val="0"/>
      <w:divBdr>
        <w:top w:val="none" w:sz="0" w:space="0" w:color="auto"/>
        <w:left w:val="none" w:sz="0" w:space="0" w:color="auto"/>
        <w:bottom w:val="none" w:sz="0" w:space="0" w:color="auto"/>
        <w:right w:val="none" w:sz="0" w:space="0" w:color="auto"/>
      </w:divBdr>
    </w:div>
    <w:div w:id="1307082307">
      <w:bodyDiv w:val="1"/>
      <w:marLeft w:val="0"/>
      <w:marRight w:val="0"/>
      <w:marTop w:val="0"/>
      <w:marBottom w:val="0"/>
      <w:divBdr>
        <w:top w:val="none" w:sz="0" w:space="0" w:color="auto"/>
        <w:left w:val="none" w:sz="0" w:space="0" w:color="auto"/>
        <w:bottom w:val="none" w:sz="0" w:space="0" w:color="auto"/>
        <w:right w:val="none" w:sz="0" w:space="0" w:color="auto"/>
      </w:divBdr>
    </w:div>
    <w:div w:id="1321498693">
      <w:bodyDiv w:val="1"/>
      <w:marLeft w:val="0"/>
      <w:marRight w:val="0"/>
      <w:marTop w:val="0"/>
      <w:marBottom w:val="0"/>
      <w:divBdr>
        <w:top w:val="none" w:sz="0" w:space="0" w:color="auto"/>
        <w:left w:val="none" w:sz="0" w:space="0" w:color="auto"/>
        <w:bottom w:val="none" w:sz="0" w:space="0" w:color="auto"/>
        <w:right w:val="none" w:sz="0" w:space="0" w:color="auto"/>
      </w:divBdr>
    </w:div>
    <w:div w:id="1330405678">
      <w:bodyDiv w:val="1"/>
      <w:marLeft w:val="0"/>
      <w:marRight w:val="0"/>
      <w:marTop w:val="0"/>
      <w:marBottom w:val="0"/>
      <w:divBdr>
        <w:top w:val="none" w:sz="0" w:space="0" w:color="auto"/>
        <w:left w:val="none" w:sz="0" w:space="0" w:color="auto"/>
        <w:bottom w:val="none" w:sz="0" w:space="0" w:color="auto"/>
        <w:right w:val="none" w:sz="0" w:space="0" w:color="auto"/>
      </w:divBdr>
    </w:div>
    <w:div w:id="1372657251">
      <w:bodyDiv w:val="1"/>
      <w:marLeft w:val="0"/>
      <w:marRight w:val="0"/>
      <w:marTop w:val="0"/>
      <w:marBottom w:val="0"/>
      <w:divBdr>
        <w:top w:val="none" w:sz="0" w:space="0" w:color="auto"/>
        <w:left w:val="none" w:sz="0" w:space="0" w:color="auto"/>
        <w:bottom w:val="none" w:sz="0" w:space="0" w:color="auto"/>
        <w:right w:val="none" w:sz="0" w:space="0" w:color="auto"/>
      </w:divBdr>
      <w:divsChild>
        <w:div w:id="1173179868">
          <w:marLeft w:val="0"/>
          <w:marRight w:val="0"/>
          <w:marTop w:val="0"/>
          <w:marBottom w:val="0"/>
          <w:divBdr>
            <w:top w:val="none" w:sz="0" w:space="0" w:color="auto"/>
            <w:left w:val="none" w:sz="0" w:space="0" w:color="auto"/>
            <w:bottom w:val="none" w:sz="0" w:space="0" w:color="auto"/>
            <w:right w:val="none" w:sz="0" w:space="0" w:color="auto"/>
          </w:divBdr>
          <w:divsChild>
            <w:div w:id="190800711">
              <w:marLeft w:val="0"/>
              <w:marRight w:val="0"/>
              <w:marTop w:val="75"/>
              <w:marBottom w:val="0"/>
              <w:divBdr>
                <w:top w:val="none" w:sz="0" w:space="0" w:color="auto"/>
                <w:left w:val="none" w:sz="0" w:space="0" w:color="auto"/>
                <w:bottom w:val="none" w:sz="0" w:space="0" w:color="auto"/>
                <w:right w:val="none" w:sz="0" w:space="0" w:color="auto"/>
              </w:divBdr>
              <w:divsChild>
                <w:div w:id="651327890">
                  <w:marLeft w:val="0"/>
                  <w:marRight w:val="0"/>
                  <w:marTop w:val="0"/>
                  <w:marBottom w:val="0"/>
                  <w:divBdr>
                    <w:top w:val="none" w:sz="0" w:space="0" w:color="auto"/>
                    <w:left w:val="none" w:sz="0" w:space="0" w:color="auto"/>
                    <w:bottom w:val="none" w:sz="0" w:space="0" w:color="auto"/>
                    <w:right w:val="none" w:sz="0" w:space="0" w:color="auto"/>
                  </w:divBdr>
                  <w:divsChild>
                    <w:div w:id="788086012">
                      <w:marLeft w:val="0"/>
                      <w:marRight w:val="0"/>
                      <w:marTop w:val="0"/>
                      <w:marBottom w:val="0"/>
                      <w:divBdr>
                        <w:top w:val="none" w:sz="0" w:space="0" w:color="auto"/>
                        <w:left w:val="none" w:sz="0" w:space="0" w:color="auto"/>
                        <w:bottom w:val="none" w:sz="0" w:space="0" w:color="auto"/>
                        <w:right w:val="none" w:sz="0" w:space="0" w:color="auto"/>
                      </w:divBdr>
                      <w:divsChild>
                        <w:div w:id="1590964592">
                          <w:marLeft w:val="0"/>
                          <w:marRight w:val="0"/>
                          <w:marTop w:val="0"/>
                          <w:marBottom w:val="0"/>
                          <w:divBdr>
                            <w:top w:val="none" w:sz="0" w:space="0" w:color="auto"/>
                            <w:left w:val="none" w:sz="0" w:space="0" w:color="auto"/>
                            <w:bottom w:val="none" w:sz="0" w:space="0" w:color="auto"/>
                            <w:right w:val="none" w:sz="0" w:space="0" w:color="auto"/>
                          </w:divBdr>
                          <w:divsChild>
                            <w:div w:id="1277642059">
                              <w:marLeft w:val="0"/>
                              <w:marRight w:val="0"/>
                              <w:marTop w:val="0"/>
                              <w:marBottom w:val="120"/>
                              <w:divBdr>
                                <w:top w:val="none" w:sz="0" w:space="0" w:color="auto"/>
                                <w:left w:val="none" w:sz="0" w:space="0" w:color="auto"/>
                                <w:bottom w:val="none" w:sz="0" w:space="0" w:color="auto"/>
                                <w:right w:val="none" w:sz="0" w:space="0" w:color="auto"/>
                              </w:divBdr>
                              <w:divsChild>
                                <w:div w:id="1126002147">
                                  <w:marLeft w:val="0"/>
                                  <w:marRight w:val="0"/>
                                  <w:marTop w:val="0"/>
                                  <w:marBottom w:val="0"/>
                                  <w:divBdr>
                                    <w:top w:val="none" w:sz="0" w:space="0" w:color="auto"/>
                                    <w:left w:val="none" w:sz="0" w:space="0" w:color="auto"/>
                                    <w:bottom w:val="none" w:sz="0" w:space="0" w:color="auto"/>
                                    <w:right w:val="none" w:sz="0" w:space="0" w:color="auto"/>
                                  </w:divBdr>
                                  <w:divsChild>
                                    <w:div w:id="18554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505985">
          <w:marLeft w:val="0"/>
          <w:marRight w:val="0"/>
          <w:marTop w:val="0"/>
          <w:marBottom w:val="0"/>
          <w:divBdr>
            <w:top w:val="none" w:sz="0" w:space="0" w:color="auto"/>
            <w:left w:val="none" w:sz="0" w:space="0" w:color="auto"/>
            <w:bottom w:val="none" w:sz="0" w:space="0" w:color="auto"/>
            <w:right w:val="none" w:sz="0" w:space="0" w:color="auto"/>
          </w:divBdr>
          <w:divsChild>
            <w:div w:id="2074346376">
              <w:marLeft w:val="0"/>
              <w:marRight w:val="0"/>
              <w:marTop w:val="0"/>
              <w:marBottom w:val="0"/>
              <w:divBdr>
                <w:top w:val="none" w:sz="0" w:space="0" w:color="auto"/>
                <w:left w:val="none" w:sz="0" w:space="0" w:color="auto"/>
                <w:bottom w:val="none" w:sz="0" w:space="0" w:color="auto"/>
                <w:right w:val="none" w:sz="0" w:space="0" w:color="auto"/>
              </w:divBdr>
              <w:divsChild>
                <w:div w:id="1187329498">
                  <w:marLeft w:val="0"/>
                  <w:marRight w:val="0"/>
                  <w:marTop w:val="0"/>
                  <w:marBottom w:val="0"/>
                  <w:divBdr>
                    <w:top w:val="none" w:sz="0" w:space="0" w:color="auto"/>
                    <w:left w:val="none" w:sz="0" w:space="0" w:color="auto"/>
                    <w:bottom w:val="none" w:sz="0" w:space="0" w:color="auto"/>
                    <w:right w:val="none" w:sz="0" w:space="0" w:color="auto"/>
                  </w:divBdr>
                  <w:divsChild>
                    <w:div w:id="274949265">
                      <w:marLeft w:val="0"/>
                      <w:marRight w:val="0"/>
                      <w:marTop w:val="0"/>
                      <w:marBottom w:val="0"/>
                      <w:divBdr>
                        <w:top w:val="none" w:sz="0" w:space="0" w:color="auto"/>
                        <w:left w:val="none" w:sz="0" w:space="0" w:color="auto"/>
                        <w:bottom w:val="none" w:sz="0" w:space="0" w:color="auto"/>
                        <w:right w:val="none" w:sz="0" w:space="0" w:color="auto"/>
                      </w:divBdr>
                      <w:divsChild>
                        <w:div w:id="1777679648">
                          <w:marLeft w:val="0"/>
                          <w:marRight w:val="0"/>
                          <w:marTop w:val="0"/>
                          <w:marBottom w:val="0"/>
                          <w:divBdr>
                            <w:top w:val="none" w:sz="0" w:space="0" w:color="auto"/>
                            <w:left w:val="none" w:sz="0" w:space="0" w:color="auto"/>
                            <w:bottom w:val="none" w:sz="0" w:space="0" w:color="auto"/>
                            <w:right w:val="none" w:sz="0" w:space="0" w:color="auto"/>
                          </w:divBdr>
                          <w:divsChild>
                            <w:div w:id="186988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00614">
      <w:bodyDiv w:val="1"/>
      <w:marLeft w:val="0"/>
      <w:marRight w:val="0"/>
      <w:marTop w:val="0"/>
      <w:marBottom w:val="0"/>
      <w:divBdr>
        <w:top w:val="none" w:sz="0" w:space="0" w:color="auto"/>
        <w:left w:val="none" w:sz="0" w:space="0" w:color="auto"/>
        <w:bottom w:val="none" w:sz="0" w:space="0" w:color="auto"/>
        <w:right w:val="none" w:sz="0" w:space="0" w:color="auto"/>
      </w:divBdr>
      <w:divsChild>
        <w:div w:id="202135498">
          <w:marLeft w:val="0"/>
          <w:marRight w:val="0"/>
          <w:marTop w:val="0"/>
          <w:marBottom w:val="0"/>
          <w:divBdr>
            <w:top w:val="none" w:sz="0" w:space="0" w:color="auto"/>
            <w:left w:val="none" w:sz="0" w:space="0" w:color="auto"/>
            <w:bottom w:val="none" w:sz="0" w:space="0" w:color="auto"/>
            <w:right w:val="none" w:sz="0" w:space="0" w:color="auto"/>
          </w:divBdr>
          <w:divsChild>
            <w:div w:id="1228110563">
              <w:marLeft w:val="0"/>
              <w:marRight w:val="0"/>
              <w:marTop w:val="75"/>
              <w:marBottom w:val="0"/>
              <w:divBdr>
                <w:top w:val="none" w:sz="0" w:space="0" w:color="auto"/>
                <w:left w:val="none" w:sz="0" w:space="0" w:color="auto"/>
                <w:bottom w:val="none" w:sz="0" w:space="0" w:color="auto"/>
                <w:right w:val="none" w:sz="0" w:space="0" w:color="auto"/>
              </w:divBdr>
              <w:divsChild>
                <w:div w:id="1311986319">
                  <w:marLeft w:val="0"/>
                  <w:marRight w:val="0"/>
                  <w:marTop w:val="0"/>
                  <w:marBottom w:val="0"/>
                  <w:divBdr>
                    <w:top w:val="none" w:sz="0" w:space="0" w:color="auto"/>
                    <w:left w:val="none" w:sz="0" w:space="0" w:color="auto"/>
                    <w:bottom w:val="none" w:sz="0" w:space="0" w:color="auto"/>
                    <w:right w:val="none" w:sz="0" w:space="0" w:color="auto"/>
                  </w:divBdr>
                  <w:divsChild>
                    <w:div w:id="1879660902">
                      <w:marLeft w:val="0"/>
                      <w:marRight w:val="0"/>
                      <w:marTop w:val="0"/>
                      <w:marBottom w:val="0"/>
                      <w:divBdr>
                        <w:top w:val="none" w:sz="0" w:space="0" w:color="auto"/>
                        <w:left w:val="none" w:sz="0" w:space="0" w:color="auto"/>
                        <w:bottom w:val="none" w:sz="0" w:space="0" w:color="auto"/>
                        <w:right w:val="none" w:sz="0" w:space="0" w:color="auto"/>
                      </w:divBdr>
                      <w:divsChild>
                        <w:div w:id="69160875">
                          <w:marLeft w:val="0"/>
                          <w:marRight w:val="0"/>
                          <w:marTop w:val="0"/>
                          <w:marBottom w:val="0"/>
                          <w:divBdr>
                            <w:top w:val="none" w:sz="0" w:space="0" w:color="auto"/>
                            <w:left w:val="none" w:sz="0" w:space="0" w:color="auto"/>
                            <w:bottom w:val="none" w:sz="0" w:space="0" w:color="auto"/>
                            <w:right w:val="none" w:sz="0" w:space="0" w:color="auto"/>
                          </w:divBdr>
                          <w:divsChild>
                            <w:div w:id="628439778">
                              <w:marLeft w:val="0"/>
                              <w:marRight w:val="0"/>
                              <w:marTop w:val="0"/>
                              <w:marBottom w:val="120"/>
                              <w:divBdr>
                                <w:top w:val="none" w:sz="0" w:space="0" w:color="auto"/>
                                <w:left w:val="none" w:sz="0" w:space="0" w:color="auto"/>
                                <w:bottom w:val="none" w:sz="0" w:space="0" w:color="auto"/>
                                <w:right w:val="none" w:sz="0" w:space="0" w:color="auto"/>
                              </w:divBdr>
                              <w:divsChild>
                                <w:div w:id="1004557212">
                                  <w:marLeft w:val="0"/>
                                  <w:marRight w:val="0"/>
                                  <w:marTop w:val="0"/>
                                  <w:marBottom w:val="0"/>
                                  <w:divBdr>
                                    <w:top w:val="none" w:sz="0" w:space="0" w:color="auto"/>
                                    <w:left w:val="none" w:sz="0" w:space="0" w:color="auto"/>
                                    <w:bottom w:val="none" w:sz="0" w:space="0" w:color="auto"/>
                                    <w:right w:val="none" w:sz="0" w:space="0" w:color="auto"/>
                                  </w:divBdr>
                                  <w:divsChild>
                                    <w:div w:id="5279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018882">
          <w:marLeft w:val="0"/>
          <w:marRight w:val="0"/>
          <w:marTop w:val="0"/>
          <w:marBottom w:val="0"/>
          <w:divBdr>
            <w:top w:val="none" w:sz="0" w:space="0" w:color="auto"/>
            <w:left w:val="none" w:sz="0" w:space="0" w:color="auto"/>
            <w:bottom w:val="none" w:sz="0" w:space="0" w:color="auto"/>
            <w:right w:val="none" w:sz="0" w:space="0" w:color="auto"/>
          </w:divBdr>
          <w:divsChild>
            <w:div w:id="1199581952">
              <w:marLeft w:val="0"/>
              <w:marRight w:val="0"/>
              <w:marTop w:val="0"/>
              <w:marBottom w:val="0"/>
              <w:divBdr>
                <w:top w:val="none" w:sz="0" w:space="0" w:color="auto"/>
                <w:left w:val="none" w:sz="0" w:space="0" w:color="auto"/>
                <w:bottom w:val="none" w:sz="0" w:space="0" w:color="auto"/>
                <w:right w:val="none" w:sz="0" w:space="0" w:color="auto"/>
              </w:divBdr>
              <w:divsChild>
                <w:div w:id="176236445">
                  <w:marLeft w:val="0"/>
                  <w:marRight w:val="0"/>
                  <w:marTop w:val="0"/>
                  <w:marBottom w:val="0"/>
                  <w:divBdr>
                    <w:top w:val="none" w:sz="0" w:space="0" w:color="auto"/>
                    <w:left w:val="none" w:sz="0" w:space="0" w:color="auto"/>
                    <w:bottom w:val="none" w:sz="0" w:space="0" w:color="auto"/>
                    <w:right w:val="none" w:sz="0" w:space="0" w:color="auto"/>
                  </w:divBdr>
                  <w:divsChild>
                    <w:div w:id="729159211">
                      <w:marLeft w:val="0"/>
                      <w:marRight w:val="0"/>
                      <w:marTop w:val="0"/>
                      <w:marBottom w:val="0"/>
                      <w:divBdr>
                        <w:top w:val="none" w:sz="0" w:space="0" w:color="auto"/>
                        <w:left w:val="none" w:sz="0" w:space="0" w:color="auto"/>
                        <w:bottom w:val="none" w:sz="0" w:space="0" w:color="auto"/>
                        <w:right w:val="none" w:sz="0" w:space="0" w:color="auto"/>
                      </w:divBdr>
                      <w:divsChild>
                        <w:div w:id="2078358179">
                          <w:marLeft w:val="0"/>
                          <w:marRight w:val="0"/>
                          <w:marTop w:val="0"/>
                          <w:marBottom w:val="0"/>
                          <w:divBdr>
                            <w:top w:val="none" w:sz="0" w:space="0" w:color="auto"/>
                            <w:left w:val="none" w:sz="0" w:space="0" w:color="auto"/>
                            <w:bottom w:val="none" w:sz="0" w:space="0" w:color="auto"/>
                            <w:right w:val="none" w:sz="0" w:space="0" w:color="auto"/>
                          </w:divBdr>
                          <w:divsChild>
                            <w:div w:id="236209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652946">
      <w:bodyDiv w:val="1"/>
      <w:marLeft w:val="0"/>
      <w:marRight w:val="0"/>
      <w:marTop w:val="0"/>
      <w:marBottom w:val="0"/>
      <w:divBdr>
        <w:top w:val="none" w:sz="0" w:space="0" w:color="auto"/>
        <w:left w:val="none" w:sz="0" w:space="0" w:color="auto"/>
        <w:bottom w:val="none" w:sz="0" w:space="0" w:color="auto"/>
        <w:right w:val="none" w:sz="0" w:space="0" w:color="auto"/>
      </w:divBdr>
    </w:div>
    <w:div w:id="1522090456">
      <w:bodyDiv w:val="1"/>
      <w:marLeft w:val="0"/>
      <w:marRight w:val="0"/>
      <w:marTop w:val="0"/>
      <w:marBottom w:val="0"/>
      <w:divBdr>
        <w:top w:val="none" w:sz="0" w:space="0" w:color="auto"/>
        <w:left w:val="none" w:sz="0" w:space="0" w:color="auto"/>
        <w:bottom w:val="none" w:sz="0" w:space="0" w:color="auto"/>
        <w:right w:val="none" w:sz="0" w:space="0" w:color="auto"/>
      </w:divBdr>
    </w:div>
    <w:div w:id="1543637886">
      <w:bodyDiv w:val="1"/>
      <w:marLeft w:val="0"/>
      <w:marRight w:val="0"/>
      <w:marTop w:val="0"/>
      <w:marBottom w:val="0"/>
      <w:divBdr>
        <w:top w:val="none" w:sz="0" w:space="0" w:color="auto"/>
        <w:left w:val="none" w:sz="0" w:space="0" w:color="auto"/>
        <w:bottom w:val="none" w:sz="0" w:space="0" w:color="auto"/>
        <w:right w:val="none" w:sz="0" w:space="0" w:color="auto"/>
      </w:divBdr>
    </w:div>
    <w:div w:id="1594588749">
      <w:bodyDiv w:val="1"/>
      <w:marLeft w:val="0"/>
      <w:marRight w:val="0"/>
      <w:marTop w:val="0"/>
      <w:marBottom w:val="0"/>
      <w:divBdr>
        <w:top w:val="none" w:sz="0" w:space="0" w:color="auto"/>
        <w:left w:val="none" w:sz="0" w:space="0" w:color="auto"/>
        <w:bottom w:val="none" w:sz="0" w:space="0" w:color="auto"/>
        <w:right w:val="none" w:sz="0" w:space="0" w:color="auto"/>
      </w:divBdr>
    </w:div>
    <w:div w:id="1609577858">
      <w:bodyDiv w:val="1"/>
      <w:marLeft w:val="0"/>
      <w:marRight w:val="0"/>
      <w:marTop w:val="0"/>
      <w:marBottom w:val="0"/>
      <w:divBdr>
        <w:top w:val="none" w:sz="0" w:space="0" w:color="auto"/>
        <w:left w:val="none" w:sz="0" w:space="0" w:color="auto"/>
        <w:bottom w:val="none" w:sz="0" w:space="0" w:color="auto"/>
        <w:right w:val="none" w:sz="0" w:space="0" w:color="auto"/>
      </w:divBdr>
    </w:div>
    <w:div w:id="1659923572">
      <w:bodyDiv w:val="1"/>
      <w:marLeft w:val="0"/>
      <w:marRight w:val="0"/>
      <w:marTop w:val="0"/>
      <w:marBottom w:val="0"/>
      <w:divBdr>
        <w:top w:val="none" w:sz="0" w:space="0" w:color="auto"/>
        <w:left w:val="none" w:sz="0" w:space="0" w:color="auto"/>
        <w:bottom w:val="none" w:sz="0" w:space="0" w:color="auto"/>
        <w:right w:val="none" w:sz="0" w:space="0" w:color="auto"/>
      </w:divBdr>
    </w:div>
    <w:div w:id="1665232982">
      <w:bodyDiv w:val="1"/>
      <w:marLeft w:val="0"/>
      <w:marRight w:val="0"/>
      <w:marTop w:val="0"/>
      <w:marBottom w:val="0"/>
      <w:divBdr>
        <w:top w:val="none" w:sz="0" w:space="0" w:color="auto"/>
        <w:left w:val="none" w:sz="0" w:space="0" w:color="auto"/>
        <w:bottom w:val="none" w:sz="0" w:space="0" w:color="auto"/>
        <w:right w:val="none" w:sz="0" w:space="0" w:color="auto"/>
      </w:divBdr>
    </w:div>
    <w:div w:id="1718965166">
      <w:bodyDiv w:val="1"/>
      <w:marLeft w:val="0"/>
      <w:marRight w:val="0"/>
      <w:marTop w:val="0"/>
      <w:marBottom w:val="0"/>
      <w:divBdr>
        <w:top w:val="none" w:sz="0" w:space="0" w:color="auto"/>
        <w:left w:val="none" w:sz="0" w:space="0" w:color="auto"/>
        <w:bottom w:val="none" w:sz="0" w:space="0" w:color="auto"/>
        <w:right w:val="none" w:sz="0" w:space="0" w:color="auto"/>
      </w:divBdr>
    </w:div>
    <w:div w:id="1720008907">
      <w:bodyDiv w:val="1"/>
      <w:marLeft w:val="0"/>
      <w:marRight w:val="0"/>
      <w:marTop w:val="0"/>
      <w:marBottom w:val="0"/>
      <w:divBdr>
        <w:top w:val="none" w:sz="0" w:space="0" w:color="auto"/>
        <w:left w:val="none" w:sz="0" w:space="0" w:color="auto"/>
        <w:bottom w:val="none" w:sz="0" w:space="0" w:color="auto"/>
        <w:right w:val="none" w:sz="0" w:space="0" w:color="auto"/>
      </w:divBdr>
    </w:div>
    <w:div w:id="1845125014">
      <w:bodyDiv w:val="1"/>
      <w:marLeft w:val="0"/>
      <w:marRight w:val="0"/>
      <w:marTop w:val="0"/>
      <w:marBottom w:val="0"/>
      <w:divBdr>
        <w:top w:val="none" w:sz="0" w:space="0" w:color="auto"/>
        <w:left w:val="none" w:sz="0" w:space="0" w:color="auto"/>
        <w:bottom w:val="none" w:sz="0" w:space="0" w:color="auto"/>
        <w:right w:val="none" w:sz="0" w:space="0" w:color="auto"/>
      </w:divBdr>
    </w:div>
    <w:div w:id="1864779857">
      <w:bodyDiv w:val="1"/>
      <w:marLeft w:val="0"/>
      <w:marRight w:val="0"/>
      <w:marTop w:val="0"/>
      <w:marBottom w:val="0"/>
      <w:divBdr>
        <w:top w:val="none" w:sz="0" w:space="0" w:color="auto"/>
        <w:left w:val="none" w:sz="0" w:space="0" w:color="auto"/>
        <w:bottom w:val="none" w:sz="0" w:space="0" w:color="auto"/>
        <w:right w:val="none" w:sz="0" w:space="0" w:color="auto"/>
      </w:divBdr>
    </w:div>
    <w:div w:id="1949969400">
      <w:bodyDiv w:val="1"/>
      <w:marLeft w:val="0"/>
      <w:marRight w:val="0"/>
      <w:marTop w:val="0"/>
      <w:marBottom w:val="0"/>
      <w:divBdr>
        <w:top w:val="none" w:sz="0" w:space="0" w:color="auto"/>
        <w:left w:val="none" w:sz="0" w:space="0" w:color="auto"/>
        <w:bottom w:val="none" w:sz="0" w:space="0" w:color="auto"/>
        <w:right w:val="none" w:sz="0" w:space="0" w:color="auto"/>
      </w:divBdr>
    </w:div>
    <w:div w:id="1969120682">
      <w:bodyDiv w:val="1"/>
      <w:marLeft w:val="0"/>
      <w:marRight w:val="0"/>
      <w:marTop w:val="0"/>
      <w:marBottom w:val="0"/>
      <w:divBdr>
        <w:top w:val="none" w:sz="0" w:space="0" w:color="auto"/>
        <w:left w:val="none" w:sz="0" w:space="0" w:color="auto"/>
        <w:bottom w:val="none" w:sz="0" w:space="0" w:color="auto"/>
        <w:right w:val="none" w:sz="0" w:space="0" w:color="auto"/>
      </w:divBdr>
    </w:div>
    <w:div w:id="2030641151">
      <w:bodyDiv w:val="1"/>
      <w:marLeft w:val="0"/>
      <w:marRight w:val="0"/>
      <w:marTop w:val="0"/>
      <w:marBottom w:val="0"/>
      <w:divBdr>
        <w:top w:val="none" w:sz="0" w:space="0" w:color="auto"/>
        <w:left w:val="none" w:sz="0" w:space="0" w:color="auto"/>
        <w:bottom w:val="none" w:sz="0" w:space="0" w:color="auto"/>
        <w:right w:val="none" w:sz="0" w:space="0" w:color="auto"/>
      </w:divBdr>
    </w:div>
    <w:div w:id="2087070463">
      <w:bodyDiv w:val="1"/>
      <w:marLeft w:val="0"/>
      <w:marRight w:val="0"/>
      <w:marTop w:val="0"/>
      <w:marBottom w:val="0"/>
      <w:divBdr>
        <w:top w:val="none" w:sz="0" w:space="0" w:color="auto"/>
        <w:left w:val="none" w:sz="0" w:space="0" w:color="auto"/>
        <w:bottom w:val="none" w:sz="0" w:space="0" w:color="auto"/>
        <w:right w:val="none" w:sz="0" w:space="0" w:color="auto"/>
      </w:divBdr>
    </w:div>
    <w:div w:id="2092045989">
      <w:bodyDiv w:val="1"/>
      <w:marLeft w:val="0"/>
      <w:marRight w:val="0"/>
      <w:marTop w:val="0"/>
      <w:marBottom w:val="0"/>
      <w:divBdr>
        <w:top w:val="none" w:sz="0" w:space="0" w:color="auto"/>
        <w:left w:val="none" w:sz="0" w:space="0" w:color="auto"/>
        <w:bottom w:val="none" w:sz="0" w:space="0" w:color="auto"/>
        <w:right w:val="none" w:sz="0" w:space="0" w:color="auto"/>
      </w:divBdr>
    </w:div>
    <w:div w:id="211894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29</Pages>
  <Words>3777</Words>
  <Characters>21533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2023-05-01T03:39:00Z</dcterms:created>
  <dcterms:modified xsi:type="dcterms:W3CDTF">2023-05-07T05:44:00Z</dcterms:modified>
</cp:coreProperties>
</file>