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0CFC7D" w14:textId="2B1657F1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What Data I will need:</w:t>
      </w:r>
    </w:p>
    <w:p w14:paraId="123F1A2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9DA523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1. Property Transaction Data (Essential)</w:t>
      </w:r>
    </w:p>
    <w:p w14:paraId="67909C8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31D11E9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HDB Resale Transactions</w:t>
      </w:r>
    </w:p>
    <w:p w14:paraId="3E8F47E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9C5E92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Suggested fields: </w:t>
      </w:r>
    </w:p>
    <w:p w14:paraId="588DF8D2" w14:textId="038A64C8" w:rsidR="00CF1777" w:rsidRPr="00907C83" w:rsidRDefault="00CF1777" w:rsidP="00907C83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>Monthly resale price</w:t>
      </w:r>
    </w:p>
    <w:p w14:paraId="623D9720" w14:textId="77777777" w:rsidR="00D54E50" w:rsidRDefault="00CF1777" w:rsidP="00907C83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 xml:space="preserve">Town </w:t>
      </w:r>
    </w:p>
    <w:p w14:paraId="47962BB1" w14:textId="1B4FDF7E" w:rsidR="00CF1777" w:rsidRPr="00907C83" w:rsidRDefault="00CF1777" w:rsidP="00D54E50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>(</w:t>
      </w:r>
      <w:proofErr w:type="spellStart"/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>AngMoKio</w:t>
      </w:r>
      <w:proofErr w:type="spellEnd"/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 xml:space="preserve">, Bedok, Bishan, Bukit Batok, Bukit Merah, Bukit Panjang, Bukit Timah, Central Area, Choa Chu Kang, Clementi, Geylang, Hougang, Jurong East, Jurong West, Kallang/Whampoa, Marine Parade, Pasir Ris, Punggol, Queenstown, Sembawang, Sengkang, Serangoon, Tampines, Tengah, Toa Payoh, Woodlands, Yishun) </w:t>
      </w:r>
    </w:p>
    <w:p w14:paraId="22817B2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2BE1B9B8" w14:textId="51B5ED0E" w:rsidR="00CF1777" w:rsidRDefault="00223331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*List of Towns in separate CSV/Excel file* </w:t>
      </w:r>
    </w:p>
    <w:p w14:paraId="73854751" w14:textId="0BA11965" w:rsidR="00223331" w:rsidRDefault="00223331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Alternative: </w:t>
      </w:r>
    </w:p>
    <w:p w14:paraId="4C5EB3E1" w14:textId="57E7FA22" w:rsidR="00223331" w:rsidRDefault="00223331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223331">
        <w:rPr>
          <w:rFonts w:ascii="Helvetica" w:hAnsi="Helvetica" w:cs="Helvetica"/>
          <w:b/>
          <w:bCs/>
          <w:noProof/>
          <w:kern w:val="0"/>
          <w:sz w:val="26"/>
          <w:szCs w:val="26"/>
        </w:rPr>
        <w:drawing>
          <wp:inline distT="0" distB="0" distL="0" distR="0" wp14:anchorId="7973DDD0" wp14:editId="42CE5E43">
            <wp:extent cx="5943600" cy="4044315"/>
            <wp:effectExtent l="0" t="0" r="0" b="0"/>
            <wp:docPr id="151561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12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1A71" w14:textId="77777777" w:rsidR="00223331" w:rsidRDefault="00223331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754C34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709366E1" w14:textId="77C1BA62" w:rsidR="00CF1777" w:rsidRPr="00907C83" w:rsidRDefault="00CF1777" w:rsidP="00907C83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>Block</w:t>
      </w:r>
      <w:r w:rsidR="00907C83">
        <w:rPr>
          <w:rFonts w:ascii="Helvetica" w:hAnsi="Helvetica" w:cs="Helvetica"/>
          <w:b/>
          <w:bCs/>
          <w:kern w:val="0"/>
          <w:sz w:val="26"/>
          <w:szCs w:val="26"/>
        </w:rPr>
        <w:t xml:space="preserve"> (e.g. 511C, 637B, 12, 10A)</w:t>
      </w:r>
    </w:p>
    <w:p w14:paraId="61DEAFC3" w14:textId="70B6CA7B" w:rsidR="00CF1777" w:rsidRPr="00907C83" w:rsidRDefault="00CF1777" w:rsidP="00907C83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>Street</w:t>
      </w:r>
      <w:r w:rsidR="00907C83">
        <w:rPr>
          <w:rFonts w:ascii="Helvetica" w:hAnsi="Helvetica" w:cs="Helvetica"/>
          <w:b/>
          <w:bCs/>
          <w:kern w:val="0"/>
          <w:sz w:val="26"/>
          <w:szCs w:val="26"/>
        </w:rPr>
        <w:t xml:space="preserve"> (e.g. St 51, St 72)</w:t>
      </w:r>
    </w:p>
    <w:p w14:paraId="3709A694" w14:textId="661E92BD" w:rsidR="00CF1777" w:rsidRPr="00907C83" w:rsidRDefault="00CF1777" w:rsidP="00907C83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lastRenderedPageBreak/>
        <w:t>Nearby amenities - Shopping mall, Hospital, MRT</w:t>
      </w:r>
      <w:r w:rsidR="00907C83" w:rsidRPr="00907C83">
        <w:rPr>
          <w:rFonts w:ascii="Helvetica" w:hAnsi="Helvetica" w:cs="Helvetica"/>
          <w:b/>
          <w:bCs/>
          <w:kern w:val="0"/>
          <w:sz w:val="26"/>
          <w:szCs w:val="26"/>
        </w:rPr>
        <w:t xml:space="preserve"> </w:t>
      </w:r>
      <w:r w:rsidR="00907C83">
        <w:rPr>
          <w:rFonts w:ascii="Helvetica" w:hAnsi="Helvetica" w:cs="Helvetica"/>
          <w:b/>
          <w:bCs/>
          <w:kern w:val="0"/>
          <w:sz w:val="26"/>
          <w:szCs w:val="26"/>
        </w:rPr>
        <w:t xml:space="preserve">                              </w:t>
      </w:r>
      <w:proofErr w:type="gramStart"/>
      <w:r w:rsidR="00907C83">
        <w:rPr>
          <w:rFonts w:ascii="Helvetica" w:hAnsi="Helvetica" w:cs="Helvetica"/>
          <w:b/>
          <w:bCs/>
          <w:kern w:val="0"/>
          <w:sz w:val="26"/>
          <w:szCs w:val="26"/>
        </w:rPr>
        <w:t xml:space="preserve">   </w:t>
      </w:r>
      <w:r w:rsidR="00907C83" w:rsidRPr="00907C83">
        <w:rPr>
          <w:rFonts w:ascii="Helvetica" w:hAnsi="Helvetica" w:cs="Helvetica"/>
          <w:b/>
          <w:bCs/>
          <w:kern w:val="0"/>
          <w:sz w:val="26"/>
          <w:szCs w:val="26"/>
        </w:rPr>
        <w:t>(</w:t>
      </w:r>
      <w:proofErr w:type="gramEnd"/>
      <w:r w:rsidR="00907C83" w:rsidRPr="00907C83">
        <w:rPr>
          <w:rFonts w:ascii="Helvetica" w:hAnsi="Helvetica" w:cs="Helvetica"/>
          <w:b/>
          <w:bCs/>
          <w:kern w:val="0"/>
          <w:sz w:val="26"/>
          <w:szCs w:val="26"/>
        </w:rPr>
        <w:t>Mass Rapid Transport -</w:t>
      </w:r>
      <w:proofErr w:type="gramStart"/>
      <w:r w:rsidR="00907C83" w:rsidRPr="00907C83">
        <w:rPr>
          <w:rFonts w:ascii="Helvetica" w:hAnsi="Helvetica" w:cs="Helvetica"/>
          <w:b/>
          <w:bCs/>
          <w:kern w:val="0"/>
          <w:sz w:val="26"/>
          <w:szCs w:val="26"/>
        </w:rPr>
        <w:t>&gt;  Train</w:t>
      </w:r>
      <w:proofErr w:type="gramEnd"/>
      <w:r w:rsidR="00907C83" w:rsidRPr="00907C83">
        <w:rPr>
          <w:rFonts w:ascii="Helvetica" w:hAnsi="Helvetica" w:cs="Helvetica"/>
          <w:b/>
          <w:bCs/>
          <w:kern w:val="0"/>
          <w:sz w:val="26"/>
          <w:szCs w:val="26"/>
        </w:rPr>
        <w:t xml:space="preserve"> Stations in Singapore) </w:t>
      </w:r>
    </w:p>
    <w:p w14:paraId="59D80F2D" w14:textId="7AEA03AE" w:rsidR="00CF1777" w:rsidRPr="0039735D" w:rsidRDefault="00CF1777" w:rsidP="0039735D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>Flat Type (1Room, 2Room, 3Room, 4Room, 5Room, Executive, Multi-Generation)</w:t>
      </w:r>
    </w:p>
    <w:p w14:paraId="50CB2A6E" w14:textId="0474A4DF" w:rsidR="00CF1777" w:rsidRPr="00907C83" w:rsidRDefault="00CF1777" w:rsidP="00907C83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907C83">
        <w:rPr>
          <w:rFonts w:ascii="Helvetica" w:hAnsi="Helvetica" w:cs="Helvetica"/>
          <w:b/>
          <w:bCs/>
          <w:kern w:val="0"/>
          <w:sz w:val="26"/>
          <w:szCs w:val="26"/>
        </w:rPr>
        <w:t>Floor Area (sqm)</w:t>
      </w:r>
    </w:p>
    <w:p w14:paraId="1D27AC2F" w14:textId="317EF31B" w:rsidR="00CF1777" w:rsidRDefault="00CF1777" w:rsidP="00207B94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 w:rsidRPr="00207B94">
        <w:rPr>
          <w:rFonts w:ascii="Helvetica" w:hAnsi="Helvetica" w:cs="Helvetica"/>
          <w:b/>
          <w:bCs/>
          <w:kern w:val="0"/>
          <w:sz w:val="26"/>
          <w:szCs w:val="26"/>
        </w:rPr>
        <w:t>Storey</w:t>
      </w:r>
      <w:proofErr w:type="spellEnd"/>
      <w:r w:rsidRPr="00207B94">
        <w:rPr>
          <w:rFonts w:ascii="Helvetica" w:hAnsi="Helvetica" w:cs="Helvetica"/>
          <w:b/>
          <w:bCs/>
          <w:kern w:val="0"/>
          <w:sz w:val="26"/>
          <w:szCs w:val="26"/>
        </w:rPr>
        <w:t xml:space="preserve"> range</w:t>
      </w:r>
      <w:r w:rsidR="0039735D" w:rsidRPr="00207B94">
        <w:rPr>
          <w:rFonts w:ascii="Helvetica" w:hAnsi="Helvetica" w:cs="Helvetica"/>
          <w:b/>
          <w:bCs/>
          <w:kern w:val="0"/>
          <w:sz w:val="26"/>
          <w:szCs w:val="26"/>
        </w:rPr>
        <w:t xml:space="preserve"> </w:t>
      </w:r>
      <w:r w:rsidR="00207B94">
        <w:rPr>
          <w:rFonts w:ascii="Helvetica" w:hAnsi="Helvetica" w:cs="Helvetica"/>
          <w:b/>
          <w:bCs/>
          <w:kern w:val="0"/>
          <w:sz w:val="26"/>
          <w:szCs w:val="26"/>
        </w:rPr>
        <w:t>(</w:t>
      </w:r>
      <w:proofErr w:type="spellStart"/>
      <w:r w:rsidR="00207B94">
        <w:rPr>
          <w:rFonts w:ascii="Helvetica" w:hAnsi="Helvetica" w:cs="Helvetica"/>
          <w:b/>
          <w:bCs/>
          <w:kern w:val="0"/>
          <w:sz w:val="26"/>
          <w:szCs w:val="26"/>
        </w:rPr>
        <w:t>e.g</w:t>
      </w:r>
      <w:proofErr w:type="spellEnd"/>
      <w:r w:rsidR="00207B94">
        <w:rPr>
          <w:rFonts w:ascii="Helvetica" w:hAnsi="Helvetica" w:cs="Helvetica"/>
          <w:b/>
          <w:bCs/>
          <w:kern w:val="0"/>
          <w:sz w:val="26"/>
          <w:szCs w:val="26"/>
        </w:rPr>
        <w:t xml:space="preserve"> 01 TO 03, 16 TO 18, 22 TO 24, 28 TO 30) </w:t>
      </w:r>
    </w:p>
    <w:p w14:paraId="5180BA56" w14:textId="361976AF" w:rsidR="00207B94" w:rsidRDefault="00207B94" w:rsidP="00207B94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*HDB (Singapore’s Housing Development Board) doesn’t reveal exact floor number of the flat due to privacy concerns</w:t>
      </w:r>
      <w:r w:rsidR="00D54E50">
        <w:rPr>
          <w:rFonts w:ascii="Helvetica" w:hAnsi="Helvetica" w:cs="Helvetica"/>
          <w:b/>
          <w:bCs/>
          <w:kern w:val="0"/>
          <w:sz w:val="26"/>
          <w:szCs w:val="26"/>
        </w:rPr>
        <w:t>, therefore the use of ranges</w:t>
      </w: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* </w:t>
      </w:r>
    </w:p>
    <w:p w14:paraId="2644BA9E" w14:textId="77777777" w:rsidR="00207B94" w:rsidRPr="00207B94" w:rsidRDefault="00207B94" w:rsidP="00207B94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60541F9" w14:textId="436E1157" w:rsidR="00CF1777" w:rsidRPr="00207B94" w:rsidRDefault="00CF1777" w:rsidP="00207B94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207B94">
        <w:rPr>
          <w:rFonts w:ascii="Helvetica" w:hAnsi="Helvetica" w:cs="Helvetica"/>
          <w:b/>
          <w:bCs/>
          <w:kern w:val="0"/>
          <w:sz w:val="26"/>
          <w:szCs w:val="26"/>
        </w:rPr>
        <w:t>Lease commencement date</w:t>
      </w:r>
      <w:r w:rsidR="0039735D" w:rsidRPr="00207B94">
        <w:rPr>
          <w:rFonts w:ascii="Helvetica" w:hAnsi="Helvetica" w:cs="Helvetica"/>
          <w:b/>
          <w:bCs/>
          <w:kern w:val="0"/>
          <w:sz w:val="26"/>
          <w:szCs w:val="26"/>
        </w:rPr>
        <w:t xml:space="preserve"> (</w:t>
      </w:r>
      <w:r w:rsidR="00207B94">
        <w:rPr>
          <w:rFonts w:ascii="Helvetica" w:hAnsi="Helvetica" w:cs="Helvetica"/>
          <w:b/>
          <w:bCs/>
          <w:kern w:val="0"/>
          <w:sz w:val="26"/>
          <w:szCs w:val="26"/>
        </w:rPr>
        <w:t>Year building was finished constructing/commenced</w:t>
      </w:r>
      <w:r w:rsidR="0039735D" w:rsidRPr="00207B94">
        <w:rPr>
          <w:rFonts w:ascii="Helvetica" w:hAnsi="Helvetica" w:cs="Helvetica"/>
          <w:b/>
          <w:bCs/>
          <w:kern w:val="0"/>
          <w:sz w:val="26"/>
          <w:szCs w:val="26"/>
        </w:rPr>
        <w:t>)</w:t>
      </w:r>
    </w:p>
    <w:p w14:paraId="62C09817" w14:textId="4057A9FB" w:rsidR="00CF1777" w:rsidRPr="00AB1E27" w:rsidRDefault="00CF1777" w:rsidP="00AB1E2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AB1E27">
        <w:rPr>
          <w:rFonts w:ascii="Helvetica" w:hAnsi="Helvetica" w:cs="Helvetica"/>
          <w:b/>
          <w:bCs/>
          <w:kern w:val="0"/>
          <w:sz w:val="26"/>
          <w:szCs w:val="26"/>
        </w:rPr>
        <w:t>Remaining lease</w:t>
      </w:r>
      <w:r w:rsidR="0039735D" w:rsidRPr="00AB1E27">
        <w:rPr>
          <w:rFonts w:ascii="Helvetica" w:hAnsi="Helvetica" w:cs="Helvetica"/>
          <w:b/>
          <w:bCs/>
          <w:kern w:val="0"/>
          <w:sz w:val="26"/>
          <w:szCs w:val="26"/>
        </w:rPr>
        <w:t xml:space="preserve"> (99 years – Year of Commencement)</w:t>
      </w:r>
    </w:p>
    <w:p w14:paraId="119791C2" w14:textId="78065860" w:rsidR="00CF1777" w:rsidRPr="00AB1E27" w:rsidRDefault="00CF1777" w:rsidP="00AB1E2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AB1E27">
        <w:rPr>
          <w:rFonts w:ascii="Helvetica" w:hAnsi="Helvetica" w:cs="Helvetica"/>
          <w:b/>
          <w:bCs/>
          <w:kern w:val="0"/>
          <w:sz w:val="26"/>
          <w:szCs w:val="26"/>
        </w:rPr>
        <w:t>Transaction month</w:t>
      </w:r>
    </w:p>
    <w:p w14:paraId="7EBF8C6D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57B2058" w14:textId="22877BFE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Target Variable: </w:t>
      </w:r>
      <w:r w:rsidR="00AB1E27">
        <w:rPr>
          <w:rFonts w:ascii="Helvetica" w:hAnsi="Helvetica" w:cs="Helvetica"/>
          <w:b/>
          <w:bCs/>
          <w:kern w:val="0"/>
          <w:sz w:val="26"/>
          <w:szCs w:val="26"/>
        </w:rPr>
        <w:t xml:space="preserve">-&gt; The thing I want my model to predict </w:t>
      </w:r>
    </w:p>
    <w:p w14:paraId="415E8FAB" w14:textId="77777777" w:rsidR="00F561A4" w:rsidRDefault="00F561A4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2F949547" w14:textId="0F1A5BF7" w:rsidR="00CF1777" w:rsidRDefault="00CF1777" w:rsidP="00F561A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F561A4">
        <w:rPr>
          <w:rFonts w:ascii="Helvetica" w:hAnsi="Helvetica" w:cs="Helvetica"/>
          <w:b/>
          <w:bCs/>
          <w:kern w:val="0"/>
          <w:sz w:val="26"/>
          <w:szCs w:val="26"/>
        </w:rPr>
        <w:t>Resale Price</w:t>
      </w:r>
      <w:r w:rsidR="00F561A4" w:rsidRPr="00F561A4">
        <w:rPr>
          <w:rFonts w:ascii="Helvetica" w:hAnsi="Helvetica" w:cs="Helvetica"/>
          <w:b/>
          <w:bCs/>
          <w:kern w:val="0"/>
          <w:sz w:val="26"/>
          <w:szCs w:val="26"/>
        </w:rPr>
        <w:t xml:space="preserve"> </w:t>
      </w:r>
      <w:r w:rsidR="00F561A4">
        <w:rPr>
          <w:rFonts w:ascii="Helvetica" w:hAnsi="Helvetica" w:cs="Helvetica"/>
          <w:b/>
          <w:bCs/>
          <w:kern w:val="0"/>
          <w:sz w:val="26"/>
          <w:szCs w:val="26"/>
        </w:rPr>
        <w:t>or Transaction Price (</w:t>
      </w:r>
      <w:proofErr w:type="spellStart"/>
      <w:r w:rsidR="00F561A4">
        <w:rPr>
          <w:rFonts w:ascii="Helvetica" w:hAnsi="Helvetica" w:cs="Helvetica"/>
          <w:b/>
          <w:bCs/>
          <w:kern w:val="0"/>
          <w:sz w:val="26"/>
          <w:szCs w:val="26"/>
        </w:rPr>
        <w:t>Transaction_Price</w:t>
      </w:r>
      <w:proofErr w:type="spellEnd"/>
      <w:r w:rsidR="00F561A4">
        <w:rPr>
          <w:rFonts w:ascii="Helvetica" w:hAnsi="Helvetica" w:cs="Helvetica"/>
          <w:b/>
          <w:bCs/>
          <w:kern w:val="0"/>
          <w:sz w:val="26"/>
          <w:szCs w:val="26"/>
        </w:rPr>
        <w:t>)</w:t>
      </w:r>
      <w:r w:rsid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 (SGD)</w:t>
      </w:r>
    </w:p>
    <w:p w14:paraId="3A7F752A" w14:textId="0146BFEB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*Reason: HDB -&gt; Resale </w:t>
      </w:r>
      <w:proofErr w:type="gramStart"/>
      <w:r>
        <w:rPr>
          <w:rFonts w:ascii="Helvetica" w:hAnsi="Helvetica" w:cs="Helvetica"/>
          <w:b/>
          <w:bCs/>
          <w:kern w:val="0"/>
          <w:sz w:val="26"/>
          <w:szCs w:val="26"/>
        </w:rPr>
        <w:t>Price,  Condo</w:t>
      </w:r>
      <w:proofErr w:type="gram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-&gt; Transaction Price, Landed -&gt; Transaction Price, Apartment -&gt; Transaction Price*</w:t>
      </w:r>
    </w:p>
    <w:p w14:paraId="2A963640" w14:textId="64EBAC9F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7D802D2F" w14:textId="058224A2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Model Examples:</w:t>
      </w:r>
    </w:p>
    <w:p w14:paraId="522B8EAC" w14:textId="0E4483BE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E32D07">
        <w:rPr>
          <w:rFonts w:ascii="Helvetica" w:hAnsi="Helvetica" w:cs="Helvetica"/>
          <w:b/>
          <w:bCs/>
          <w:noProof/>
          <w:kern w:val="0"/>
          <w:sz w:val="26"/>
          <w:szCs w:val="26"/>
        </w:rPr>
        <w:drawing>
          <wp:inline distT="0" distB="0" distL="0" distR="0" wp14:anchorId="757EC9F1" wp14:editId="46C2ECD5">
            <wp:extent cx="2699238" cy="2784071"/>
            <wp:effectExtent l="0" t="0" r="6350" b="0"/>
            <wp:docPr id="1659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8392" cy="279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4EED" w14:textId="77777777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53BE008B" w14:textId="77777777" w:rsidR="00E32D07" w:rsidRP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>After seeing enough examples, the model learns patterns like:</w:t>
      </w:r>
    </w:p>
    <w:p w14:paraId="3B27B0CF" w14:textId="77777777" w:rsidR="00E32D07" w:rsidRP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7CB6C6A5" w14:textId="77777777" w:rsidR="00E32D07" w:rsidRP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Bigger area </w:t>
      </w:r>
      <w:r w:rsidRPr="00E32D07"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 higher price</w:t>
      </w:r>
    </w:p>
    <w:p w14:paraId="0AEF92CB" w14:textId="77777777" w:rsidR="00E32D07" w:rsidRP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Closer to MRT </w:t>
      </w:r>
      <w:r w:rsidRPr="00E32D07"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 higher price</w:t>
      </w:r>
    </w:p>
    <w:p w14:paraId="23DF29F9" w14:textId="77777777" w:rsidR="00E32D07" w:rsidRP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lastRenderedPageBreak/>
        <w:t xml:space="preserve">Newer property </w:t>
      </w:r>
      <w:r w:rsidRPr="00E32D07"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 higher price</w:t>
      </w:r>
    </w:p>
    <w:p w14:paraId="435A0016" w14:textId="77777777" w:rsidR="00E32D07" w:rsidRP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Condo </w:t>
      </w:r>
      <w:r w:rsidRPr="00E32D07"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 generally higher than HDB</w:t>
      </w:r>
    </w:p>
    <w:p w14:paraId="37892825" w14:textId="3BDB9526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CCR </w:t>
      </w:r>
      <w:r w:rsidRPr="00E32D07"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 w:rsidRPr="00E32D07">
        <w:rPr>
          <w:rFonts w:ascii="Helvetica" w:hAnsi="Helvetica" w:cs="Helvetica"/>
          <w:b/>
          <w:bCs/>
          <w:kern w:val="0"/>
          <w:sz w:val="26"/>
          <w:szCs w:val="26"/>
        </w:rPr>
        <w:t xml:space="preserve"> generally higher than OCR</w:t>
      </w: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(CCR = Core Central Region, </w:t>
      </w: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eg.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Orchard, River Valley, Tanglin, Newton, Bukit Timah (parts), Marina Bay, Downtown Core) -&gt; Properties here are usually much more expensive</w:t>
      </w:r>
    </w:p>
    <w:p w14:paraId="7A03DB11" w14:textId="3BC93315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(OCR = Outside Central Region, </w:t>
      </w: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eg.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Tampines, Punggol, Sengkang, Jurong West, Woodlands, Yishun, Choa Chu Kang -&gt; Generally the most affordable private properties) </w:t>
      </w:r>
    </w:p>
    <w:p w14:paraId="1824DE2A" w14:textId="5C5E61D8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(RCR = Rest of Central Region, </w:t>
      </w: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eg.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Queenstown, Toa Payoh, Kallang, Geylang, Redhill, Alexandra, Marine Parade) -&gt; near city, but not ultra-prime, prices are between OCR and CCR</w:t>
      </w:r>
    </w:p>
    <w:p w14:paraId="45F72D91" w14:textId="77777777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56CA8DE3" w14:textId="4E1138CF" w:rsid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  <w:r w:rsidRPr="00E32D07">
        <w:rPr>
          <w:rFonts w:ascii="Helvetica" w:hAnsi="Helvetica" w:cs="Helvetica"/>
          <w:b/>
          <w:bCs/>
          <w:noProof/>
          <w:kern w:val="0"/>
          <w:sz w:val="26"/>
          <w:szCs w:val="26"/>
        </w:rPr>
        <w:drawing>
          <wp:inline distT="0" distB="0" distL="0" distR="0" wp14:anchorId="05BD492D" wp14:editId="01C181A9">
            <wp:extent cx="5943600" cy="2902585"/>
            <wp:effectExtent l="0" t="0" r="0" b="5715"/>
            <wp:docPr id="187238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87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0903" w14:textId="77777777" w:rsidR="00E32D07" w:rsidRPr="00E32D07" w:rsidRDefault="00E32D07" w:rsidP="00E32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722F9F4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27FF5D5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URA Private Property Transaction Data</w:t>
      </w:r>
    </w:p>
    <w:p w14:paraId="0AAD6D2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3A41967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Suggested fields:</w:t>
      </w:r>
    </w:p>
    <w:p w14:paraId="0135FB2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Transaction Price</w:t>
      </w:r>
    </w:p>
    <w:p w14:paraId="0EF1735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Property Type</w:t>
      </w:r>
    </w:p>
    <w:p w14:paraId="5FE2BED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Tenure</w:t>
      </w:r>
    </w:p>
    <w:p w14:paraId="18BF916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Floor area</w:t>
      </w:r>
    </w:p>
    <w:p w14:paraId="083A48D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District</w:t>
      </w:r>
    </w:p>
    <w:p w14:paraId="3F08C52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Number of units</w:t>
      </w:r>
    </w:p>
    <w:p w14:paraId="4E7F7434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Sale date</w:t>
      </w:r>
    </w:p>
    <w:p w14:paraId="0A99DA5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Building age</w:t>
      </w:r>
    </w:p>
    <w:p w14:paraId="165599BE" w14:textId="77777777" w:rsidR="00E32D07" w:rsidRDefault="00E32D0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4B5A013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56ED6B0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Target Variable: </w:t>
      </w:r>
    </w:p>
    <w:p w14:paraId="6D2EDEE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Private Property Price</w:t>
      </w:r>
    </w:p>
    <w:p w14:paraId="3A2A201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7D1D892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2. Rental Data (Essential for Rental Yield)</w:t>
      </w:r>
    </w:p>
    <w:p w14:paraId="7122F6CD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656316A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I will need URA Rental Data</w:t>
      </w:r>
    </w:p>
    <w:p w14:paraId="2569BC99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Monthly rental value</w:t>
      </w:r>
    </w:p>
    <w:p w14:paraId="6474F39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Property type</w:t>
      </w:r>
    </w:p>
    <w:p w14:paraId="75B13ED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District</w:t>
      </w:r>
    </w:p>
    <w:p w14:paraId="2BC5BD24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Rental contract period</w:t>
      </w:r>
    </w:p>
    <w:p w14:paraId="5BF5D68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Rental yield (%) = (Annual Rental Income / Property Price) * 100</w:t>
      </w:r>
    </w:p>
    <w:p w14:paraId="0134120D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45A52CC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3. OneMap Geospatial Data (Essential)</w:t>
      </w:r>
    </w:p>
    <w:p w14:paraId="6CB2AC2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Useful features: </w:t>
      </w:r>
    </w:p>
    <w:p w14:paraId="1D83106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Distance to amenities</w:t>
      </w:r>
    </w:p>
    <w:p w14:paraId="4819677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MRT Station</w:t>
      </w:r>
    </w:p>
    <w:p w14:paraId="11A3C3A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Bus interchange</w:t>
      </w:r>
    </w:p>
    <w:p w14:paraId="5294F18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CBD</w:t>
      </w:r>
    </w:p>
    <w:p w14:paraId="37035D94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Nearest shopping mall</w:t>
      </w:r>
    </w:p>
    <w:p w14:paraId="1729C8D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- Nearest hawker </w:t>
      </w: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centre</w:t>
      </w:r>
      <w:proofErr w:type="spellEnd"/>
    </w:p>
    <w:p w14:paraId="3909A96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Nearest polyclinic</w:t>
      </w:r>
    </w:p>
    <w:p w14:paraId="42B5C0F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Nearest hospital</w:t>
      </w:r>
    </w:p>
    <w:p w14:paraId="51B7D18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Nearest park</w:t>
      </w:r>
    </w:p>
    <w:p w14:paraId="13EE7BD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Nearest Primary/Secondary school</w:t>
      </w:r>
    </w:p>
    <w:p w14:paraId="3F12BA3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eg.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of features generated: </w:t>
      </w:r>
    </w:p>
    <w:p w14:paraId="4C7F475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distance_to_MRT</w:t>
      </w:r>
      <w:proofErr w:type="spellEnd"/>
    </w:p>
    <w:p w14:paraId="49DFDF1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distance_to_mall</w:t>
      </w:r>
      <w:proofErr w:type="spellEnd"/>
    </w:p>
    <w:p w14:paraId="2C7F62EF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distance_to_school</w:t>
      </w:r>
      <w:proofErr w:type="spellEnd"/>
    </w:p>
    <w:p w14:paraId="2E0326E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distance_to_hospital</w:t>
      </w:r>
      <w:proofErr w:type="spellEnd"/>
    </w:p>
    <w:p w14:paraId="49F8D2C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69BAC1C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4. Government / Open Data Sources </w:t>
      </w:r>
    </w:p>
    <w:p w14:paraId="3CA8026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Population &amp; Demographics - </w:t>
      </w:r>
      <w:proofErr w:type="gramStart"/>
      <w:r>
        <w:rPr>
          <w:rFonts w:ascii="Helvetica" w:hAnsi="Helvetica" w:cs="Helvetica"/>
          <w:b/>
          <w:bCs/>
          <w:kern w:val="0"/>
          <w:sz w:val="26"/>
          <w:szCs w:val="26"/>
        </w:rPr>
        <w:t>data.gov.sg  (</w:t>
      </w:r>
      <w:proofErr w:type="gramEnd"/>
      <w:r>
        <w:rPr>
          <w:rFonts w:ascii="Helvetica" w:hAnsi="Helvetica" w:cs="Helvetica"/>
          <w:b/>
          <w:bCs/>
          <w:kern w:val="0"/>
          <w:sz w:val="26"/>
          <w:szCs w:val="26"/>
        </w:rPr>
        <w:t>property demand is heavily influenced by demographics)</w:t>
      </w:r>
    </w:p>
    <w:p w14:paraId="1471C60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Examples: </w:t>
      </w:r>
    </w:p>
    <w:p w14:paraId="6BC59C8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Population density</w:t>
      </w:r>
    </w:p>
    <w:p w14:paraId="1712DF8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Household Income</w:t>
      </w:r>
    </w:p>
    <w:p w14:paraId="4A161AE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Resident Age profile</w:t>
      </w:r>
    </w:p>
    <w:p w14:paraId="4D12059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772EC406" w14:textId="77777777" w:rsidR="00E32D07" w:rsidRDefault="00E32D0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53E6484C" w14:textId="77777777" w:rsidR="00E32D07" w:rsidRDefault="00E32D0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2A3AF88F" w14:textId="77777777" w:rsidR="00E32D07" w:rsidRDefault="00E32D0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476DB2F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5. Economic Indicators</w:t>
      </w:r>
    </w:p>
    <w:p w14:paraId="5676CB2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(Useful for improving predictions)</w:t>
      </w:r>
    </w:p>
    <w:p w14:paraId="265B62F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Examples:</w:t>
      </w:r>
    </w:p>
    <w:p w14:paraId="1AF07D7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Mortgage rates</w:t>
      </w:r>
    </w:p>
    <w:p w14:paraId="170B037F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SORA rates</w:t>
      </w:r>
    </w:p>
    <w:p w14:paraId="1C91E5DF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Inflation  </w:t>
      </w:r>
    </w:p>
    <w:p w14:paraId="242C6179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GDP Growth</w:t>
      </w:r>
    </w:p>
    <w:p w14:paraId="55A4210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Unemployment Rate</w:t>
      </w:r>
    </w:p>
    <w:p w14:paraId="149484C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eg.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of features:</w:t>
      </w:r>
    </w:p>
    <w:p w14:paraId="20B6A1B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interest_rate</w:t>
      </w:r>
      <w:proofErr w:type="spellEnd"/>
    </w:p>
    <w:p w14:paraId="1966674F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inflation_rate</w:t>
      </w:r>
      <w:proofErr w:type="spellEnd"/>
    </w:p>
    <w:p w14:paraId="0896114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gdp_growth</w:t>
      </w:r>
      <w:proofErr w:type="spellEnd"/>
    </w:p>
    <w:p w14:paraId="0021808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204C633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6. Market Trend Data</w:t>
      </w:r>
    </w:p>
    <w:p w14:paraId="2D86A98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Report referencing HDB Resale Price Index (RPI)</w:t>
      </w:r>
    </w:p>
    <w:p w14:paraId="22221D3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Include:</w:t>
      </w:r>
    </w:p>
    <w:p w14:paraId="11C6E4C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HDB RPI</w:t>
      </w:r>
    </w:p>
    <w:p w14:paraId="16426E9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URA Property Price Index</w:t>
      </w:r>
    </w:p>
    <w:p w14:paraId="0D98A23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Quarterly Property Price Growth</w:t>
      </w:r>
    </w:p>
    <w:p w14:paraId="339312C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eg.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of features:</w:t>
      </w:r>
    </w:p>
    <w:p w14:paraId="2C4377F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market_index</w:t>
      </w:r>
      <w:proofErr w:type="spellEnd"/>
    </w:p>
    <w:p w14:paraId="335E104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property_cycle_phase</w:t>
      </w:r>
      <w:proofErr w:type="spellEnd"/>
    </w:p>
    <w:p w14:paraId="3AA2591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013FB7A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Additional Features: Lease Balance, Location Indicators</w:t>
      </w:r>
    </w:p>
    <w:p w14:paraId="0474FFF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Age of Property:</w:t>
      </w:r>
    </w:p>
    <w:p w14:paraId="178BB9F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Property Age = Current Year - Lease Commencement Year</w:t>
      </w:r>
    </w:p>
    <w:p w14:paraId="6668F50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Remaining Lease = 99 - Property Age (HDB)</w:t>
      </w:r>
    </w:p>
    <w:p w14:paraId="638DF98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Price per Square Meter = Price / Floor Area</w:t>
      </w:r>
    </w:p>
    <w:p w14:paraId="58A9C32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- Floor Category: Low: 1-5    Mid: 6-15    High: 16+</w:t>
      </w:r>
    </w:p>
    <w:p w14:paraId="03B14BC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43B3B34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Accessibility Score</w:t>
      </w:r>
    </w:p>
    <w:p w14:paraId="5FF1A34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Combine: MRT Distance, Bus Distance, Mall distance into one score</w:t>
      </w:r>
    </w:p>
    <w:p w14:paraId="5411B7A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46BE775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School Proximity Score</w:t>
      </w:r>
    </w:p>
    <w:p w14:paraId="13F585B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Distance to: Top Primary schools &amp; Secondary schools</w:t>
      </w:r>
    </w:p>
    <w:p w14:paraId="4D16DAE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00D79BB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MLM (Machine Learning Models) to use:</w:t>
      </w:r>
    </w:p>
    <w:p w14:paraId="6A7D9B3D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Random Forest</w:t>
      </w:r>
    </w:p>
    <w:p w14:paraId="6FB9523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Gradient Boosting</w:t>
      </w:r>
    </w:p>
    <w:p w14:paraId="33950D1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Neural Networks</w:t>
      </w:r>
    </w:p>
    <w:p w14:paraId="7823C28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lastRenderedPageBreak/>
        <w:t>Recommended by Copilot:</w:t>
      </w:r>
    </w:p>
    <w:p w14:paraId="0EE9D3F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Baseline - Linear Regression (Need something to compare against)</w:t>
      </w:r>
    </w:p>
    <w:p w14:paraId="3B746871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Tree Models: Random Forest, </w:t>
      </w: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XGBoost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LightGBM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CatBoost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(These outperform Neural Networks)</w:t>
      </w:r>
    </w:p>
    <w:p w14:paraId="7BD7911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7E6EC1D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0FCE1A4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5069008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OUTPUT I SHOULD SHOW:</w:t>
      </w:r>
    </w:p>
    <w:p w14:paraId="674644D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1. Data Analysis Dashboard</w:t>
      </w:r>
    </w:p>
    <w:p w14:paraId="0DCBA10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Visualisations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>:</w:t>
      </w:r>
    </w:p>
    <w:p w14:paraId="57EC865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HDB Prices over time</w:t>
      </w:r>
    </w:p>
    <w:p w14:paraId="27EAB5C9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Prices by town</w:t>
      </w:r>
    </w:p>
    <w:p w14:paraId="724CB55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Prices by flat type</w:t>
      </w:r>
    </w:p>
    <w:p w14:paraId="03D6865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Rental yields by district</w:t>
      </w:r>
    </w:p>
    <w:p w14:paraId="57ED152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Price distribution</w:t>
      </w:r>
    </w:p>
    <w:p w14:paraId="3D51F0B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0B8D152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2. Correlation Analysis</w:t>
      </w:r>
    </w:p>
    <w:p w14:paraId="3E71E74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Heatmap showing: Feature vs Price </w:t>
      </w:r>
    </w:p>
    <w:p w14:paraId="32C2E57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eg.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MRT Distance, Lease remaining, Floor area</w:t>
      </w:r>
    </w:p>
    <w:p w14:paraId="79E9C91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8D36BE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3. Feature Importance</w:t>
      </w:r>
    </w:p>
    <w:p w14:paraId="01DFC8A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Show: top 20 factors affecting prices</w:t>
      </w:r>
    </w:p>
    <w:p w14:paraId="01215D94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Factor               |   Importance</w:t>
      </w:r>
    </w:p>
    <w:p w14:paraId="780F9F0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Floor Area        |     24%</w:t>
      </w:r>
    </w:p>
    <w:p w14:paraId="0A53C89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MRT </w:t>
      </w:r>
      <w:proofErr w:type="gramStart"/>
      <w:r>
        <w:rPr>
          <w:rFonts w:ascii="Helvetica" w:hAnsi="Helvetica" w:cs="Helvetica"/>
          <w:b/>
          <w:bCs/>
          <w:kern w:val="0"/>
          <w:sz w:val="26"/>
          <w:szCs w:val="26"/>
        </w:rPr>
        <w:t>Distance  |</w:t>
      </w:r>
      <w:proofErr w:type="gram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    18%</w:t>
      </w:r>
    </w:p>
    <w:p w14:paraId="4B4330C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Remaining </w:t>
      </w:r>
      <w:proofErr w:type="gramStart"/>
      <w:r>
        <w:rPr>
          <w:rFonts w:ascii="Helvetica" w:hAnsi="Helvetica" w:cs="Helvetica"/>
          <w:b/>
          <w:bCs/>
          <w:kern w:val="0"/>
          <w:sz w:val="26"/>
          <w:szCs w:val="26"/>
        </w:rPr>
        <w:t>Lease  |</w:t>
      </w:r>
      <w:proofErr w:type="gram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    16%</w:t>
      </w:r>
    </w:p>
    <w:p w14:paraId="6BB3400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56ABF81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4. Actual vs Predicted Graph</w:t>
      </w:r>
    </w:p>
    <w:p w14:paraId="1E58DF46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Show: Actual Price vs Predicted Price (Scatter plot?)</w:t>
      </w:r>
    </w:p>
    <w:p w14:paraId="527A4942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38595819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5. Rental Yield Analysis</w:t>
      </w:r>
    </w:p>
    <w:p w14:paraId="569578DE" w14:textId="74A4AA5E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Display: Highest-yield districts, lowest-yield districts, yield prediction results</w:t>
      </w:r>
      <w:r w:rsidR="001E1E8E">
        <w:rPr>
          <w:rFonts w:ascii="Helvetica" w:hAnsi="Helvetica" w:cs="Helvetica"/>
          <w:b/>
          <w:bCs/>
          <w:kern w:val="0"/>
          <w:sz w:val="26"/>
          <w:szCs w:val="26"/>
        </w:rPr>
        <w:t xml:space="preserve"> </w:t>
      </w:r>
    </w:p>
    <w:p w14:paraId="3F4AC8E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330ACB4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STRONG FEATURE:</w:t>
      </w:r>
    </w:p>
    <w:p w14:paraId="4024DF1F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Interactive Map:</w:t>
      </w:r>
    </w:p>
    <w:p w14:paraId="619085E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MRT locations</w:t>
      </w:r>
    </w:p>
    <w:p w14:paraId="006E8A8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Property locations</w:t>
      </w:r>
    </w:p>
    <w:p w14:paraId="2BC4FDB7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Predicted prices</w:t>
      </w:r>
    </w:p>
    <w:p w14:paraId="3F46107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Predicted yields</w:t>
      </w:r>
    </w:p>
    <w:p w14:paraId="7DF1EF3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Investment hotspots?</w:t>
      </w:r>
    </w:p>
    <w:p w14:paraId="45740F7D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lastRenderedPageBreak/>
        <w:t xml:space="preserve">Can be built with: </w:t>
      </w:r>
      <w:proofErr w:type="gramStart"/>
      <w:r>
        <w:rPr>
          <w:rFonts w:ascii="Helvetica" w:hAnsi="Helvetica" w:cs="Helvetica"/>
          <w:b/>
          <w:bCs/>
          <w:kern w:val="0"/>
          <w:sz w:val="26"/>
          <w:szCs w:val="26"/>
        </w:rPr>
        <w:t>Folium  /</w:t>
      </w:r>
      <w:proofErr w:type="gram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 </w:t>
      </w:r>
      <w:proofErr w:type="spellStart"/>
      <w:r>
        <w:rPr>
          <w:rFonts w:ascii="Helvetica" w:hAnsi="Helvetica" w:cs="Helvetica"/>
          <w:b/>
          <w:bCs/>
          <w:kern w:val="0"/>
          <w:sz w:val="26"/>
          <w:szCs w:val="26"/>
        </w:rPr>
        <w:t>Plotly</w:t>
      </w:r>
      <w:proofErr w:type="spell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  </w:t>
      </w:r>
      <w:proofErr w:type="gramStart"/>
      <w:r>
        <w:rPr>
          <w:rFonts w:ascii="Helvetica" w:hAnsi="Helvetica" w:cs="Helvetica"/>
          <w:b/>
          <w:bCs/>
          <w:kern w:val="0"/>
          <w:sz w:val="26"/>
          <w:szCs w:val="26"/>
        </w:rPr>
        <w:t>/  Streamline</w:t>
      </w:r>
      <w:proofErr w:type="gramEnd"/>
    </w:p>
    <w:p w14:paraId="108312E4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0F787E9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1C9C039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proofErr w:type="gramStart"/>
      <w:r>
        <w:rPr>
          <w:rFonts w:ascii="Helvetica" w:hAnsi="Helvetica" w:cs="Helvetica"/>
          <w:b/>
          <w:bCs/>
          <w:kern w:val="0"/>
          <w:sz w:val="26"/>
          <w:szCs w:val="26"/>
        </w:rPr>
        <w:t>Final outcome</w:t>
      </w:r>
      <w:proofErr w:type="gramEnd"/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 / deliverable:</w:t>
      </w:r>
    </w:p>
    <w:p w14:paraId="2842E1A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28D74159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User Inputs:</w:t>
      </w:r>
    </w:p>
    <w:p w14:paraId="64F2B4F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Property Type</w:t>
      </w:r>
    </w:p>
    <w:p w14:paraId="4E156C6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Town/District</w:t>
      </w:r>
    </w:p>
    <w:p w14:paraId="26ED85BD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Floor Area</w:t>
      </w:r>
    </w:p>
    <w:p w14:paraId="01306BF8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Floor Level</w:t>
      </w:r>
    </w:p>
    <w:p w14:paraId="39AAC76F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Lease Remaining</w:t>
      </w:r>
    </w:p>
    <w:p w14:paraId="67B1CBF5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Nearest MRT</w:t>
      </w:r>
    </w:p>
    <w:p w14:paraId="2AEA6B1E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7E1C341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System Outputs: </w:t>
      </w:r>
    </w:p>
    <w:p w14:paraId="1B0645AC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Predicted Property Price</w:t>
      </w:r>
    </w:p>
    <w:p w14:paraId="5AAB94B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Expected Rental Yield</w:t>
      </w:r>
    </w:p>
    <w:p w14:paraId="0374803B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Confidence Score</w:t>
      </w:r>
    </w:p>
    <w:p w14:paraId="27680BCF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>Top Influencing Factors</w:t>
      </w:r>
    </w:p>
    <w:p w14:paraId="4CE3E999" w14:textId="77777777" w:rsidR="00207B94" w:rsidRDefault="00207B94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5D99DCC3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72B71980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kern w:val="0"/>
          <w:sz w:val="26"/>
          <w:szCs w:val="26"/>
        </w:rPr>
        <w:t xml:space="preserve">EXAMPLE: </w:t>
      </w:r>
    </w:p>
    <w:p w14:paraId="755A3C95" w14:textId="176E24D1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  <w:r>
        <w:rPr>
          <w:rFonts w:ascii="Helvetica" w:hAnsi="Helvetica" w:cs="Helvetica"/>
          <w:b/>
          <w:bCs/>
          <w:noProof/>
          <w:kern w:val="0"/>
          <w:sz w:val="26"/>
          <w:szCs w:val="26"/>
        </w:rPr>
        <w:lastRenderedPageBreak/>
        <w:drawing>
          <wp:inline distT="0" distB="0" distL="0" distR="0" wp14:anchorId="563BA3EF" wp14:editId="250DA48B">
            <wp:extent cx="3112770" cy="4194175"/>
            <wp:effectExtent l="0" t="0" r="0" b="0"/>
            <wp:docPr id="17445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7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0E5A" w14:textId="77777777" w:rsidR="00CF1777" w:rsidRDefault="00CF1777" w:rsidP="00CF1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6"/>
          <w:szCs w:val="26"/>
        </w:rPr>
      </w:pPr>
    </w:p>
    <w:p w14:paraId="38DA4DAA" w14:textId="77777777" w:rsidR="00CF1777" w:rsidRDefault="00CF1777" w:rsidP="00CF177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8"/>
          <w:szCs w:val="28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</w:rPr>
        <w:t>✅</w:t>
      </w:r>
      <w:r>
        <w:rPr>
          <w:rFonts w:ascii="Times-Roman" w:hAnsi="Times-Roman" w:cs="Times-Roman"/>
          <w:color w:val="FFFFFF"/>
          <w:kern w:val="0"/>
          <w:sz w:val="28"/>
          <w:szCs w:val="28"/>
        </w:rPr>
        <w:t xml:space="preserve"> </w:t>
      </w:r>
      <w:r>
        <w:rPr>
          <w:rFonts w:ascii="Times-Roman" w:hAnsi="Times-Roman" w:cs="Times-Roman"/>
          <w:color w:val="000000"/>
          <w:kern w:val="0"/>
          <w:sz w:val="28"/>
          <w:szCs w:val="28"/>
        </w:rPr>
        <w:t>Cleaned integrated Singapore property dataset</w:t>
      </w:r>
    </w:p>
    <w:p w14:paraId="29E24ABA" w14:textId="77777777" w:rsidR="00CF1777" w:rsidRDefault="00CF1777" w:rsidP="00CF177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8"/>
          <w:szCs w:val="28"/>
        </w:rPr>
      </w:pP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✅</w:t>
      </w:r>
      <w:r>
        <w:rPr>
          <w:rFonts w:ascii="Times-Roman" w:hAnsi="Times-Roman" w:cs="Times-Roman"/>
          <w:color w:val="000000"/>
          <w:kern w:val="0"/>
          <w:sz w:val="28"/>
          <w:szCs w:val="28"/>
        </w:rPr>
        <w:t xml:space="preserve"> Price prediction model</w:t>
      </w:r>
    </w:p>
    <w:p w14:paraId="69597E7C" w14:textId="77777777" w:rsidR="00CF1777" w:rsidRDefault="00CF1777" w:rsidP="00CF177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8"/>
          <w:szCs w:val="28"/>
        </w:rPr>
      </w:pP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✅</w:t>
      </w:r>
      <w:r>
        <w:rPr>
          <w:rFonts w:ascii="Times-Roman" w:hAnsi="Times-Roman" w:cs="Times-Roman"/>
          <w:color w:val="000000"/>
          <w:kern w:val="0"/>
          <w:sz w:val="28"/>
          <w:szCs w:val="28"/>
        </w:rPr>
        <w:t xml:space="preserve"> Rental yield prediction model</w:t>
      </w:r>
    </w:p>
    <w:p w14:paraId="29564EBD" w14:textId="77777777" w:rsidR="00CF1777" w:rsidRDefault="00CF1777" w:rsidP="00CF177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8"/>
          <w:szCs w:val="28"/>
        </w:rPr>
      </w:pP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✅</w:t>
      </w:r>
      <w:r>
        <w:rPr>
          <w:rFonts w:ascii="Times-Roman" w:hAnsi="Times-Roman" w:cs="Times-Roman"/>
          <w:color w:val="000000"/>
          <w:kern w:val="0"/>
          <w:sz w:val="28"/>
          <w:szCs w:val="28"/>
        </w:rPr>
        <w:t xml:space="preserve"> Model comparison (RMSE, MAE, R²)</w:t>
      </w:r>
    </w:p>
    <w:p w14:paraId="6F176D84" w14:textId="77777777" w:rsidR="00CF1777" w:rsidRDefault="00CF1777" w:rsidP="00CF177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8"/>
          <w:szCs w:val="28"/>
        </w:rPr>
      </w:pP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✅</w:t>
      </w:r>
      <w:r>
        <w:rPr>
          <w:rFonts w:ascii="Times-Roman" w:hAnsi="Times-Roman" w:cs="Times-Roman"/>
          <w:color w:val="000000"/>
          <w:kern w:val="0"/>
          <w:sz w:val="28"/>
          <w:szCs w:val="28"/>
        </w:rPr>
        <w:t xml:space="preserve"> SHAP explainability analysis</w:t>
      </w:r>
    </w:p>
    <w:p w14:paraId="70D15E61" w14:textId="77777777" w:rsidR="00CF1777" w:rsidRDefault="00CF1777" w:rsidP="00CF177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8"/>
          <w:szCs w:val="28"/>
        </w:rPr>
      </w:pP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✅</w:t>
      </w:r>
      <w:r>
        <w:rPr>
          <w:rFonts w:ascii="Times-Roman" w:hAnsi="Times-Roman" w:cs="Times-Roman"/>
          <w:color w:val="000000"/>
          <w:kern w:val="0"/>
          <w:sz w:val="28"/>
          <w:szCs w:val="28"/>
        </w:rPr>
        <w:t xml:space="preserve"> Interactive Singapore property dashboard/map</w:t>
      </w:r>
    </w:p>
    <w:p w14:paraId="2B1EB1FD" w14:textId="77777777" w:rsidR="00CF1777" w:rsidRDefault="00CF1777" w:rsidP="00CF177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8"/>
          <w:szCs w:val="28"/>
        </w:rPr>
      </w:pP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✅</w:t>
      </w:r>
      <w:r>
        <w:rPr>
          <w:rFonts w:ascii="Times-Roman" w:hAnsi="Times-Roman" w:cs="Times-Roman"/>
          <w:color w:val="000000"/>
          <w:kern w:val="0"/>
          <w:sz w:val="28"/>
          <w:szCs w:val="28"/>
        </w:rPr>
        <w:t xml:space="preserve"> Investment recommendation view showing estimated price, yield and drivers of value</w:t>
      </w:r>
    </w:p>
    <w:p w14:paraId="3CC04DF3" w14:textId="77777777" w:rsidR="00752276" w:rsidRDefault="00752276" w:rsidP="00CF1777"/>
    <w:p w14:paraId="2DA7AD0A" w14:textId="77777777" w:rsidR="00F321A1" w:rsidRDefault="00F321A1" w:rsidP="00CF1777"/>
    <w:p w14:paraId="452D91AD" w14:textId="0EAB083E" w:rsidR="00F321A1" w:rsidRDefault="00F321A1" w:rsidP="00CF1777">
      <w:r>
        <w:t xml:space="preserve">Project Brief: </w:t>
      </w:r>
    </w:p>
    <w:p w14:paraId="75B8EDA3" w14:textId="553EBC39" w:rsidR="00F321A1" w:rsidRDefault="00F321A1" w:rsidP="00CF1777">
      <w:r w:rsidRPr="00F321A1">
        <w:t>Singapore Residential Property Price Prediction System</w:t>
      </w:r>
    </w:p>
    <w:p w14:paraId="05CD89D1" w14:textId="77777777" w:rsidR="00F321A1" w:rsidRPr="00F321A1" w:rsidRDefault="00F321A1" w:rsidP="00F321A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F321A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Project Objective</w:t>
      </w:r>
    </w:p>
    <w:p w14:paraId="392CD2F2" w14:textId="77777777" w:rsidR="00F321A1" w:rsidRP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t>Develop a machine learning-based property valuation system capable of predicting the transaction price of residential properties in Singapore.</w:t>
      </w:r>
    </w:p>
    <w:p w14:paraId="07A5545A" w14:textId="77777777" w:rsidR="00F321A1" w:rsidRP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The system should be able to predict prices for:</w:t>
      </w:r>
    </w:p>
    <w:p w14:paraId="6CA1AA47" w14:textId="77777777" w:rsidR="00F321A1" w:rsidRPr="00F321A1" w:rsidRDefault="00F321A1" w:rsidP="00F321A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HDB Flats</w:t>
      </w:r>
    </w:p>
    <w:p w14:paraId="110E5EBB" w14:textId="77777777" w:rsidR="00F321A1" w:rsidRPr="00F321A1" w:rsidRDefault="00F321A1" w:rsidP="00F321A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Executive Condominiums (EC)</w:t>
      </w:r>
    </w:p>
    <w:p w14:paraId="6F54E5DA" w14:textId="77777777" w:rsidR="00F321A1" w:rsidRPr="00F321A1" w:rsidRDefault="00F321A1" w:rsidP="00F321A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Private Condominiums</w:t>
      </w:r>
    </w:p>
    <w:p w14:paraId="2702C5B2" w14:textId="77777777" w:rsidR="00F321A1" w:rsidRPr="00F321A1" w:rsidRDefault="00F321A1" w:rsidP="00F321A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Apartments</w:t>
      </w:r>
    </w:p>
    <w:p w14:paraId="30670DEA" w14:textId="77777777" w:rsidR="00F321A1" w:rsidRPr="00F321A1" w:rsidRDefault="00F321A1" w:rsidP="00F321A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Landed Properties</w:t>
      </w:r>
    </w:p>
    <w:p w14:paraId="7C8D9216" w14:textId="77777777" w:rsidR="00F321A1" w:rsidRP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The objective is to estimate the expected market value of a property based on historical transaction records and property characteristics.</w:t>
      </w:r>
    </w:p>
    <w:p w14:paraId="34F56C78" w14:textId="77777777" w:rsidR="00F321A1" w:rsidRPr="00F321A1" w:rsidRDefault="00F321A1" w:rsidP="00F321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F321A1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>Data Provided</w:t>
      </w:r>
    </w:p>
    <w:p w14:paraId="464F0F56" w14:textId="77777777" w:rsidR="00F321A1" w:rsidRP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 will provide the following datasets:</w:t>
      </w:r>
    </w:p>
    <w:p w14:paraId="620C249E" w14:textId="77777777" w:rsidR="00F321A1" w:rsidRPr="00F321A1" w:rsidRDefault="00F321A1" w:rsidP="00F321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321A1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HDB</w:t>
      </w:r>
    </w:p>
    <w:p w14:paraId="06E59B17" w14:textId="77777777" w:rsidR="00F321A1" w:rsidRPr="00F321A1" w:rsidRDefault="00F321A1" w:rsidP="00F321A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HDB Resale Flat Prices (1990 to latest available year)</w:t>
      </w:r>
    </w:p>
    <w:p w14:paraId="317B8518" w14:textId="77777777" w:rsidR="00F321A1" w:rsidRPr="00F321A1" w:rsidRDefault="00F321A1" w:rsidP="00F321A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HDB Street Names</w:t>
      </w:r>
    </w:p>
    <w:p w14:paraId="6AADA4FC" w14:textId="77777777" w:rsidR="00F321A1" w:rsidRPr="00F321A1" w:rsidRDefault="00F321A1" w:rsidP="00F321A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Median Resale Prices</w:t>
      </w:r>
    </w:p>
    <w:p w14:paraId="229F4B63" w14:textId="77777777" w:rsidR="00F321A1" w:rsidRPr="00F321A1" w:rsidRDefault="00F321A1" w:rsidP="00F321A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Resale Price Index (RPI) Data</w:t>
      </w:r>
    </w:p>
    <w:p w14:paraId="541BE7C2" w14:textId="77777777" w:rsidR="00F321A1" w:rsidRPr="00F321A1" w:rsidRDefault="00F321A1" w:rsidP="00F321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321A1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URA</w:t>
      </w:r>
    </w:p>
    <w:p w14:paraId="4D96F2AA" w14:textId="77777777" w:rsidR="00F321A1" w:rsidRPr="00F321A1" w:rsidRDefault="00F321A1" w:rsidP="00F321A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Private Residential Property Transactions</w:t>
      </w:r>
    </w:p>
    <w:p w14:paraId="32E840E5" w14:textId="77777777" w:rsidR="00F321A1" w:rsidRPr="00F321A1" w:rsidRDefault="00F321A1" w:rsidP="00F321A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Executive Condominium Transactions</w:t>
      </w:r>
    </w:p>
    <w:p w14:paraId="130E6291" w14:textId="77777777" w:rsidR="00F321A1" w:rsidRPr="00F321A1" w:rsidRDefault="00F321A1" w:rsidP="00F321A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Landed Property Transactions </w:t>
      </w:r>
      <w:proofErr w:type="gramStart"/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By</w:t>
      </w:r>
      <w:proofErr w:type="gramEnd"/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District</w:t>
      </w:r>
    </w:p>
    <w:p w14:paraId="29E81232" w14:textId="77777777" w:rsidR="00F321A1" w:rsidRPr="00F321A1" w:rsidRDefault="00F321A1" w:rsidP="00F321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321A1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Supporting Materials</w:t>
      </w:r>
    </w:p>
    <w:p w14:paraId="470EC083" w14:textId="77777777" w:rsidR="00F321A1" w:rsidRPr="00F321A1" w:rsidRDefault="00F321A1" w:rsidP="00F321A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RPI Charts</w:t>
      </w:r>
    </w:p>
    <w:p w14:paraId="1BFC2BD9" w14:textId="77777777" w:rsidR="00F321A1" w:rsidRPr="00F321A1" w:rsidRDefault="00F321A1" w:rsidP="00F321A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Property Transaction Tables</w:t>
      </w:r>
    </w:p>
    <w:p w14:paraId="342AD789" w14:textId="77777777" w:rsidR="00F321A1" w:rsidRDefault="00F321A1" w:rsidP="00F321A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Random Forest Flowchart</w:t>
      </w:r>
    </w:p>
    <w:p w14:paraId="1E609ECC" w14:textId="77777777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19566087" w14:textId="77777777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25D9F66F" w14:textId="77777777" w:rsidR="00F321A1" w:rsidRP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30879806" w14:textId="77777777" w:rsidR="00F321A1" w:rsidRDefault="00F321A1" w:rsidP="00F321A1">
      <w:pPr>
        <w:spacing w:after="0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t>The system should build a master dataset containing as many of the following features as possible:</w:t>
      </w:r>
    </w:p>
    <w:p w14:paraId="659E11AA" w14:textId="77777777" w:rsidR="00F321A1" w:rsidRDefault="00F321A1" w:rsidP="00F321A1">
      <w:pPr>
        <w:spacing w:after="0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237F8CBF" w14:textId="77777777" w:rsidR="00F321A1" w:rsidRDefault="00F321A1" w:rsidP="00F321A1">
      <w:pPr>
        <w:spacing w:after="0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03D3A113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Property_Type</w:t>
      </w:r>
      <w:proofErr w:type="spellEnd"/>
    </w:p>
    <w:p w14:paraId="68D6F811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Town</w:t>
      </w:r>
    </w:p>
    <w:p w14:paraId="19F79DC9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Street_Name</w:t>
      </w:r>
      <w:proofErr w:type="spellEnd"/>
    </w:p>
    <w:p w14:paraId="4B6CFA4A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District</w:t>
      </w:r>
    </w:p>
    <w:p w14:paraId="2ECAD3A8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CCR_RCR_OCR</w:t>
      </w:r>
    </w:p>
    <w:p w14:paraId="3626A7A7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3FA806C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Floor_Area</w:t>
      </w:r>
      <w:proofErr w:type="spellEnd"/>
    </w:p>
    <w:p w14:paraId="3C1D5F0A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DD3D820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Storey_Range</w:t>
      </w:r>
      <w:proofErr w:type="spellEnd"/>
    </w:p>
    <w:p w14:paraId="53172721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Floor_Level</w:t>
      </w:r>
      <w:proofErr w:type="spellEnd"/>
    </w:p>
    <w:p w14:paraId="3A44FF38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3FFE635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Lease_Type</w:t>
      </w:r>
      <w:proofErr w:type="spellEnd"/>
    </w:p>
    <w:p w14:paraId="0B2F3116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Property_Age</w:t>
      </w:r>
      <w:proofErr w:type="spellEnd"/>
    </w:p>
    <w:p w14:paraId="2C7AC474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CCF571A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Transaction_Year</w:t>
      </w:r>
      <w:proofErr w:type="spellEnd"/>
    </w:p>
    <w:p w14:paraId="394D6CCB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Transaction_Month</w:t>
      </w:r>
      <w:proofErr w:type="spellEnd"/>
    </w:p>
    <w:p w14:paraId="6A53743F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E9F8030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RPI</w:t>
      </w:r>
    </w:p>
    <w:p w14:paraId="6805691B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29E2F70" w14:textId="77777777" w:rsidR="00F321A1" w:rsidRPr="00F321A1" w:rsidRDefault="00F321A1" w:rsidP="00F321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321A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Transaction</w:t>
      </w:r>
    </w:p>
    <w:p w14:paraId="1693957D" w14:textId="77777777" w:rsidR="00F321A1" w:rsidRPr="00F321A1" w:rsidRDefault="00F321A1" w:rsidP="00F321A1">
      <w:pPr>
        <w:spacing w:after="0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23D50520" w14:textId="77777777" w:rsidR="00F321A1" w:rsidRDefault="00F321A1" w:rsidP="00CF1777"/>
    <w:p w14:paraId="00A99DAD" w14:textId="4A634D10" w:rsidR="00F321A1" w:rsidRDefault="00F321A1" w:rsidP="00CF1777">
      <w:r>
        <w:t xml:space="preserve">Target </w:t>
      </w:r>
      <w:proofErr w:type="spellStart"/>
      <w:r>
        <w:t>Variable:</w:t>
      </w:r>
      <w:proofErr w:type="spellEnd"/>
      <w:r>
        <w:t xml:space="preserve"> </w:t>
      </w:r>
    </w:p>
    <w:p w14:paraId="5E026E87" w14:textId="0720A063" w:rsidR="00F321A1" w:rsidRDefault="00F321A1" w:rsidP="00CF1777">
      <w:r>
        <w:t xml:space="preserve">Machine Learning Model should predict: </w:t>
      </w:r>
      <w:proofErr w:type="spellStart"/>
      <w:r>
        <w:t>Transaction_</w:t>
      </w:r>
      <w:proofErr w:type="gramStart"/>
      <w:r>
        <w:t>Price</w:t>
      </w:r>
      <w:proofErr w:type="spellEnd"/>
      <w:r>
        <w:t xml:space="preserve">  in</w:t>
      </w:r>
      <w:proofErr w:type="gramEnd"/>
      <w:r>
        <w:t xml:space="preserve"> SGD Singapore Dollars</w:t>
      </w:r>
    </w:p>
    <w:p w14:paraId="2ED1F4FD" w14:textId="77777777" w:rsidR="00F321A1" w:rsidRPr="00F321A1" w:rsidRDefault="00F321A1" w:rsidP="00F321A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321A1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Clean Datasets</w:t>
      </w:r>
    </w:p>
    <w:p w14:paraId="47B0511F" w14:textId="77777777" w:rsidR="00F321A1" w:rsidRPr="00F321A1" w:rsidRDefault="00F321A1" w:rsidP="00F321A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Remove duplicates</w:t>
      </w:r>
    </w:p>
    <w:p w14:paraId="5224E97A" w14:textId="77777777" w:rsidR="00F321A1" w:rsidRPr="00F321A1" w:rsidRDefault="00F321A1" w:rsidP="00F321A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Handle missing values</w:t>
      </w:r>
    </w:p>
    <w:p w14:paraId="6D1DD7A4" w14:textId="77777777" w:rsidR="00F321A1" w:rsidRPr="00F321A1" w:rsidRDefault="00F321A1" w:rsidP="00F321A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Standardize column names</w:t>
      </w:r>
    </w:p>
    <w:p w14:paraId="2CE6A51E" w14:textId="77777777" w:rsidR="00F321A1" w:rsidRDefault="00F321A1" w:rsidP="00F321A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Convert dates correctly</w:t>
      </w:r>
    </w:p>
    <w:p w14:paraId="61513260" w14:textId="0E42A839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Create additional features like </w:t>
      </w:r>
      <w:proofErr w:type="spell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Property_Age</w:t>
      </w:r>
      <w:proofErr w:type="spell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= </w:t>
      </w:r>
      <w:proofErr w:type="spell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Transaction_Year</w:t>
      </w:r>
      <w:proofErr w:type="spell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Completion_Year</w:t>
      </w:r>
      <w:proofErr w:type="spellEnd"/>
    </w:p>
    <w:p w14:paraId="58D07115" w14:textId="677628C7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MLM required: Linear Regression, Random Forest Regressor, </w:t>
      </w:r>
      <w:proofErr w:type="spell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XGBoost</w:t>
      </w:r>
      <w:proofErr w:type="spell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Regressor ??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14:paraId="1F7BC19C" w14:textId="44CEC7BD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Display </w:t>
      </w: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R² </w:t>
      </w:r>
      <w:proofErr w:type="gramStart"/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Score</w:t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 ,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RMSE and MAE for each model, compare results and identify the best performing model</w:t>
      </w:r>
    </w:p>
    <w:p w14:paraId="406069ED" w14:textId="685BC936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User Interface Requirements: the System should allow user inputs like: Property Type, Town/District, Floor Area, Property Age, Lease Type, </w:t>
      </w:r>
      <w:proofErr w:type="spell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Storey</w:t>
      </w:r>
      <w:proofErr w:type="spell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etc. and receive Predicted Property Price</w:t>
      </w:r>
    </w:p>
    <w:p w14:paraId="3D7358F0" w14:textId="77777777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473BA70A" w14:textId="5CA8CF6D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I require Source Code </w:t>
      </w:r>
      <w:proofErr w:type="spell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eg.</w:t>
      </w:r>
      <w:proofErr w:type="spell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Python Files, preferably Pandas, Scikit-learn, </w:t>
      </w:r>
      <w:proofErr w:type="spell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XGBoost</w:t>
      </w:r>
      <w:proofErr w:type="spell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as well as brief (lengthier if </w:t>
      </w:r>
      <w:proofErr w:type="gramStart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possible</w:t>
      </w:r>
      <w:proofErr w:type="gramEnd"/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for future explanation) documentation on data cleaning process, feature engineering, model selection and the accuracy results.</w:t>
      </w:r>
    </w:p>
    <w:p w14:paraId="1E5F59B8" w14:textId="77777777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3D0B68E1" w14:textId="77777777" w:rsidR="00F321A1" w:rsidRP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This project is intended to be a generic Singapore residential property price predictor.</w:t>
      </w:r>
    </w:p>
    <w:p w14:paraId="79C34797" w14:textId="77777777" w:rsidR="00F321A1" w:rsidRP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1CA1318F" w14:textId="465D9743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The goal is not to achieve perfect valuation accuracy but to build a practical machine learning system that can estimate property prices using historical HDB and URA transaction data.</w:t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No need to </w:t>
      </w:r>
      <w:r w:rsidRPr="00F321A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spend excessive effort collecting additional external datasets. Prioritize building a complete working predictor using the datasets already provided. Additional features such as MRT distance, CCR/RCR/OCR classification and building age may be added if they can be implemented efficiently.</w:t>
      </w:r>
    </w:p>
    <w:p w14:paraId="24BAF47D" w14:textId="77777777" w:rsid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1024467D" w14:textId="77777777" w:rsidR="00F321A1" w:rsidRPr="00F321A1" w:rsidRDefault="00F321A1" w:rsidP="00F32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1771B9E6" w14:textId="77777777" w:rsidR="00F321A1" w:rsidRDefault="00F321A1" w:rsidP="00CF1777"/>
    <w:p w14:paraId="7678FF8E" w14:textId="77777777" w:rsidR="00F321A1" w:rsidRPr="00CF1777" w:rsidRDefault="00F321A1" w:rsidP="00CF1777"/>
    <w:sectPr w:rsidR="00F321A1" w:rsidRPr="00CF1777" w:rsidSect="00CF17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A6BEF"/>
    <w:multiLevelType w:val="multilevel"/>
    <w:tmpl w:val="E7F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1BB7"/>
    <w:multiLevelType w:val="multilevel"/>
    <w:tmpl w:val="CC3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67CD"/>
    <w:multiLevelType w:val="multilevel"/>
    <w:tmpl w:val="FDE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81CF1"/>
    <w:multiLevelType w:val="hybridMultilevel"/>
    <w:tmpl w:val="AD762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72BB4"/>
    <w:multiLevelType w:val="multilevel"/>
    <w:tmpl w:val="B96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15DB1"/>
    <w:multiLevelType w:val="multilevel"/>
    <w:tmpl w:val="238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D3AAE"/>
    <w:multiLevelType w:val="hybridMultilevel"/>
    <w:tmpl w:val="58E23200"/>
    <w:lvl w:ilvl="0" w:tplc="A7364F44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735399">
    <w:abstractNumId w:val="6"/>
  </w:num>
  <w:num w:numId="2" w16cid:durableId="1527448888">
    <w:abstractNumId w:val="3"/>
  </w:num>
  <w:num w:numId="3" w16cid:durableId="2034573294">
    <w:abstractNumId w:val="1"/>
  </w:num>
  <w:num w:numId="4" w16cid:durableId="226651348">
    <w:abstractNumId w:val="4"/>
  </w:num>
  <w:num w:numId="5" w16cid:durableId="1334380868">
    <w:abstractNumId w:val="5"/>
  </w:num>
  <w:num w:numId="6" w16cid:durableId="1837261606">
    <w:abstractNumId w:val="2"/>
  </w:num>
  <w:num w:numId="7" w16cid:durableId="9614986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76"/>
    <w:rsid w:val="001E1E8E"/>
    <w:rsid w:val="00207B94"/>
    <w:rsid w:val="00223331"/>
    <w:rsid w:val="0039735D"/>
    <w:rsid w:val="00752276"/>
    <w:rsid w:val="00907C83"/>
    <w:rsid w:val="00941C6C"/>
    <w:rsid w:val="00AB1E27"/>
    <w:rsid w:val="00B15DB4"/>
    <w:rsid w:val="00BF2747"/>
    <w:rsid w:val="00CF1777"/>
    <w:rsid w:val="00D54E50"/>
    <w:rsid w:val="00E32D07"/>
    <w:rsid w:val="00F321A1"/>
    <w:rsid w:val="00F5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BDE7"/>
  <w15:chartTrackingRefBased/>
  <w15:docId w15:val="{F6699A4B-BFAD-5F4A-80D8-4F40699A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2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2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Hoo</dc:creator>
  <cp:keywords/>
  <dc:description/>
  <cp:lastModifiedBy>Shannon Hoo</cp:lastModifiedBy>
  <cp:revision>7</cp:revision>
  <dcterms:created xsi:type="dcterms:W3CDTF">2026-08-24T15:38:00Z</dcterms:created>
  <dcterms:modified xsi:type="dcterms:W3CDTF">2026-09-21T14:43:00Z</dcterms:modified>
</cp:coreProperties>
</file>