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A77A8B"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A77A8B"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A77A8B"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A77A8B"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A77A8B"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A77A8B"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A77A8B"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A77A8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A77A8B">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A77A8B">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0A11A4">
        <w:t>4</w:t>
      </w:r>
      <w:r w:rsidR="00283C45">
        <w:t xml:space="preserve"> </w:t>
      </w:r>
      <w:bookmarkEnd w:id="20"/>
      <w:bookmarkEnd w:id="21"/>
      <w:r>
        <w:t>TÉCNICAS DE ESCALONAMENTO</w:t>
      </w:r>
    </w:p>
    <w:p w:rsidR="00B80A0E" w:rsidRDefault="00B80A0E" w:rsidP="00B80A0E">
      <w:pPr>
        <w:pStyle w:val="Ttulo3"/>
      </w:pPr>
      <w:bookmarkStart w:id="22" w:name="_Toc269678027"/>
      <w:bookmarkStart w:id="23" w:name="_Toc278285952"/>
      <w:r>
        <w:t>3.4.1 Tarefas Periódicas</w:t>
      </w:r>
    </w:p>
    <w:p w:rsidR="00C20254" w:rsidRPr="00635260" w:rsidRDefault="00C20254" w:rsidP="00B80A0E">
      <w:pPr>
        <w:pStyle w:val="Ttulo4"/>
      </w:pPr>
      <w:r w:rsidRPr="00635260">
        <w:t>3.</w:t>
      </w:r>
      <w:r w:rsidR="000A11A4">
        <w:t>4</w:t>
      </w:r>
      <w:r w:rsidRPr="00635260">
        <w:t>.1</w:t>
      </w:r>
      <w:r w:rsidR="00B80A0E">
        <w:t>.1</w:t>
      </w:r>
      <w:r w:rsidRPr="00635260">
        <w:t xml:space="preserve"> </w:t>
      </w:r>
      <w:r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w:t>
      </w:r>
      <w:r w:rsidR="00287569">
        <w:lastRenderedPageBreak/>
        <w:t>recomendado para sistemas que possuem tarefas com metas temporais (d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lastRenderedPageBreak/>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101B7F" w:rsidRDefault="00101B7F" w:rsidP="00101B7F">
      <w:pPr>
        <w:ind w:firstLine="0"/>
        <w:jc w:val="center"/>
      </w:pPr>
      <w:r>
        <w:rPr>
          <w:noProof/>
        </w:rPr>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0A11A4" w:rsidRDefault="00101B7F" w:rsidP="000A11A4">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5039B2" w:rsidP="00B2571D">
      <w:pPr>
        <w:ind w:firstLine="0"/>
        <w:jc w:val="center"/>
        <w:rPr>
          <w:sz w:val="20"/>
          <w:szCs w:val="20"/>
        </w:rPr>
      </w:pPr>
      <w:r>
        <w:rPr>
          <w:noProof/>
          <w:sz w:val="20"/>
          <w:szCs w:val="20"/>
        </w:rPr>
        <w:drawing>
          <wp:inline distT="0" distB="0" distL="0" distR="0">
            <wp:extent cx="5756910" cy="31489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8F7AD9" w:rsidRDefault="00C20254" w:rsidP="00B80A0E">
      <w:pPr>
        <w:pStyle w:val="Ttulo4"/>
      </w:pPr>
      <w:r w:rsidRPr="00F12CC5">
        <w:t>3.</w:t>
      </w:r>
      <w:r w:rsidR="00B80A0E">
        <w:t>4</w:t>
      </w:r>
      <w:r w:rsidRPr="00F12CC5">
        <w:t>.</w:t>
      </w:r>
      <w:r w:rsidR="00B80A0E">
        <w:t>1.</w:t>
      </w:r>
      <w:r w:rsidRPr="00F12CC5">
        <w:t xml:space="preserve">2 </w:t>
      </w:r>
      <w:r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w:t>
      </w:r>
      <w:r w:rsidR="009F0A26">
        <w:lastRenderedPageBreak/>
        <w:t xml:space="preserve">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5905C9" w:rsidP="005905C9">
      <w:pPr>
        <w:ind w:firstLine="0"/>
        <w:jc w:val="center"/>
      </w:pPr>
      <w:r>
        <w:rPr>
          <w:noProof/>
        </w:rPr>
        <w:drawing>
          <wp:inline distT="0" distB="0" distL="0" distR="0">
            <wp:extent cx="5464828" cy="3500651"/>
            <wp:effectExtent l="0" t="0" r="254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372" cy="3504203"/>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C20254" w:rsidRPr="00D6618A" w:rsidRDefault="00C20254" w:rsidP="00B80A0E">
      <w:pPr>
        <w:pStyle w:val="Ttulo4"/>
      </w:pPr>
      <w:r w:rsidRPr="00D6618A">
        <w:t>3.</w:t>
      </w:r>
      <w:r w:rsidR="00B80A0E">
        <w:t>4.1.</w:t>
      </w:r>
      <w:r w:rsidRPr="00D6618A">
        <w:t xml:space="preserve">3 </w:t>
      </w:r>
      <w:r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lastRenderedPageBreak/>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7B58EA" w:rsidP="00DF1A40">
      <w:pPr>
        <w:ind w:firstLine="0"/>
        <w:jc w:val="center"/>
      </w:pPr>
      <w:r>
        <w:rPr>
          <w:noProof/>
        </w:rPr>
        <w:drawing>
          <wp:inline distT="0" distB="0" distL="0" distR="0">
            <wp:extent cx="5010003" cy="3098800"/>
            <wp:effectExtent l="0" t="0" r="635"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271" cy="3102677"/>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C20254" w:rsidRDefault="00B80A0E" w:rsidP="00B80A0E">
      <w:pPr>
        <w:pStyle w:val="Ttulo4"/>
      </w:pPr>
      <w:r>
        <w:t>3.4.1.4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101D81" w:rsidP="00101D81">
      <w:pPr>
        <w:ind w:firstLine="0"/>
        <w:jc w:val="center"/>
      </w:pPr>
      <w:r>
        <w:rPr>
          <w:noProof/>
        </w:rPr>
        <w:drawing>
          <wp:inline distT="0" distB="0" distL="0" distR="0">
            <wp:extent cx="5747385" cy="169799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1697990"/>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101D81" w:rsidRPr="00FD0336" w:rsidRDefault="00FD0336" w:rsidP="00D252B4">
      <w:pPr>
        <w:rPr>
          <w:sz w:val="20"/>
          <w:szCs w:val="20"/>
        </w:rPr>
      </w:pPr>
      <w:r w:rsidRPr="00FD0336">
        <w:rPr>
          <w:sz w:val="20"/>
          <w:szCs w:val="20"/>
        </w:rPr>
        <w:t>Fonte</w:t>
      </w:r>
      <w:r>
        <w:rPr>
          <w:sz w:val="20"/>
          <w:szCs w:val="20"/>
        </w:rPr>
        <w:t>: (CORDEIRO, 2012)</w:t>
      </w:r>
    </w:p>
    <w:p w:rsidR="00C20254" w:rsidRPr="00A82BE5" w:rsidRDefault="00C20254" w:rsidP="00B80A0E">
      <w:pPr>
        <w:pStyle w:val="Ttulo4"/>
      </w:pPr>
      <w:r w:rsidRPr="00101D81">
        <w:t>3.</w:t>
      </w:r>
      <w:r w:rsidR="00B80A0E">
        <w:t>4</w:t>
      </w:r>
      <w:r w:rsidRPr="00101D81">
        <w:t>.</w:t>
      </w:r>
      <w:r w:rsidR="00B80A0E">
        <w:t>1.</w:t>
      </w:r>
      <w:r w:rsidRPr="00B80A0E">
        <w:t>5</w:t>
      </w:r>
      <w:r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D876DA" w:rsidRPr="00D06110" w:rsidRDefault="00D876DA" w:rsidP="00D06110">
      <w:pPr>
        <w:ind w:firstLine="708"/>
      </w:pPr>
    </w:p>
    <w:p w:rsidR="00C20254" w:rsidRPr="00101D81" w:rsidRDefault="00A82BE5" w:rsidP="00A82BE5">
      <w:pPr>
        <w:ind w:firstLine="0"/>
        <w:jc w:val="center"/>
      </w:pPr>
      <w:r>
        <w:rPr>
          <w:noProof/>
        </w:rPr>
        <w:lastRenderedPageBreak/>
        <w:drawing>
          <wp:inline distT="0" distB="0" distL="0" distR="0">
            <wp:extent cx="5112963" cy="2353586"/>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257" cy="2360166"/>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E81E3C" w:rsidRPr="00C878A5" w:rsidRDefault="00A82BE5" w:rsidP="007A26B4">
      <w:pPr>
        <w:ind w:firstLine="708"/>
        <w:jc w:val="left"/>
        <w:rPr>
          <w:lang w:val="en-US"/>
        </w:rPr>
      </w:pPr>
      <w:r w:rsidRPr="0092553B">
        <w:rPr>
          <w:sz w:val="20"/>
          <w:szCs w:val="20"/>
          <w:lang w:val="en-US"/>
        </w:rPr>
        <w:t>Fonte: (COLLET; DELACROIX; KAISER; MAMMERI, p.</w:t>
      </w:r>
      <w:r w:rsidR="00475F60">
        <w:rPr>
          <w:sz w:val="20"/>
          <w:szCs w:val="20"/>
          <w:lang w:val="en-US"/>
        </w:rPr>
        <w:t xml:space="preserve"> 32</w:t>
      </w:r>
      <w:r w:rsidRPr="0092553B">
        <w:rPr>
          <w:sz w:val="20"/>
          <w:szCs w:val="20"/>
          <w:lang w:val="en-US"/>
        </w:rPr>
        <w:t>, 2012)</w:t>
      </w:r>
    </w:p>
    <w:p w:rsidR="00B80A0E" w:rsidRDefault="00B80A0E" w:rsidP="00B80A0E">
      <w:pPr>
        <w:pStyle w:val="Ttulo3"/>
      </w:pPr>
      <w:r>
        <w:t>3.4.2 Tarefas Aperiódicas (Esporádicas)</w:t>
      </w:r>
    </w:p>
    <w:p w:rsidR="00B80A0E" w:rsidRPr="00B80A0E" w:rsidRDefault="00B80A0E" w:rsidP="00B80A0E">
      <w:r>
        <w:t xml:space="preserve">As técnicas de escalonamento </w:t>
      </w:r>
      <w:r w:rsidR="00245343">
        <w:t>de tarefas aperiódicas apresentadas a seguir trabalham em conjunto com as técnicas descritas anteriormente, aplicando algumas políticas de tratamento para esses tipos de tarefa.</w:t>
      </w:r>
    </w:p>
    <w:p w:rsidR="00B80A0E" w:rsidRDefault="00B80A0E" w:rsidP="00B80A0E">
      <w:pPr>
        <w:pStyle w:val="Ttulo4"/>
        <w:rPr>
          <w:i/>
        </w:rPr>
      </w:pPr>
      <w:r>
        <w:t xml:space="preserve">3.4.2.1 Servidores </w:t>
      </w:r>
      <w:r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utilização dessa técnica as tarefas de esporádicas são executadas quando o processador está ocioso, ou seja, </w:t>
      </w:r>
      <w:r w:rsidR="00802FE5">
        <w:t xml:space="preserve">quando </w:t>
      </w:r>
      <w:r>
        <w:t>não se tem nenhuma tarefa periódica pronta para execução.</w:t>
      </w:r>
    </w:p>
    <w:p w:rsidR="002F6199" w:rsidRDefault="00802FE5" w:rsidP="002F6199">
      <w:r>
        <w:t>Caso mais de uma tarefa seja acionada, elas são enfileiradas e executadas nos momentos disponíveis.</w:t>
      </w:r>
    </w:p>
    <w:p w:rsidR="00802FE5" w:rsidRDefault="00802FE5" w:rsidP="002F6199"/>
    <w:p w:rsidR="00802FE5" w:rsidRDefault="00796878" w:rsidP="00802FE5">
      <w:pPr>
        <w:ind w:firstLine="0"/>
        <w:jc w:val="center"/>
      </w:pPr>
      <w:r>
        <w:rPr>
          <w:noProof/>
        </w:rPr>
        <w:lastRenderedPageBreak/>
        <w:drawing>
          <wp:inline distT="0" distB="0" distL="0" distR="0">
            <wp:extent cx="6018668" cy="4277802"/>
            <wp:effectExtent l="0" t="0" r="1270" b="8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322" cy="4284664"/>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t xml:space="preserve">Figura 12: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 xml:space="preserve">1), </w:t>
      </w:r>
      <w:r w:rsidR="00335D7B">
        <w:rPr>
          <w:i/>
          <w:sz w:val="20"/>
          <w:szCs w:val="20"/>
        </w:rPr>
        <w:t>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802FE5" w:rsidRPr="00802FE5" w:rsidRDefault="00802FE5" w:rsidP="00802FE5">
      <w:pPr>
        <w:rPr>
          <w:sz w:val="20"/>
          <w:szCs w:val="20"/>
          <w:lang w:val="en-US"/>
        </w:rPr>
      </w:pPr>
    </w:p>
    <w:p w:rsidR="00B80A0E" w:rsidRDefault="00B80A0E" w:rsidP="00B80A0E">
      <w:pPr>
        <w:pStyle w:val="Ttulo4"/>
        <w:rPr>
          <w:i/>
        </w:rPr>
      </w:pPr>
      <w:r>
        <w:t>3.4.2.2 Servidor</w:t>
      </w:r>
      <w:r w:rsidRPr="00D6618A">
        <w:rPr>
          <w:i/>
        </w:rPr>
        <w:t xml:space="preserve"> </w:t>
      </w:r>
      <w:r>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B06B20" w:rsidRDefault="00B06B20" w:rsidP="008D5FD1"/>
    <w:p w:rsidR="00633B87" w:rsidRDefault="003F6E3E" w:rsidP="00B06B20">
      <w:pPr>
        <w:ind w:firstLine="0"/>
        <w:jc w:val="center"/>
      </w:pPr>
      <w:r>
        <w:rPr>
          <w:noProof/>
        </w:rPr>
        <w:lastRenderedPageBreak/>
        <w:drawing>
          <wp:inline distT="0" distB="0" distL="0" distR="0">
            <wp:extent cx="5497582" cy="3167481"/>
            <wp:effectExtent l="0" t="0" r="825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457" cy="3171442"/>
                    </a:xfrm>
                    <a:prstGeom prst="rect">
                      <a:avLst/>
                    </a:prstGeom>
                    <a:noFill/>
                    <a:ln>
                      <a:noFill/>
                    </a:ln>
                  </pic:spPr>
                </pic:pic>
              </a:graphicData>
            </a:graphic>
          </wp:inline>
        </w:drawing>
      </w:r>
    </w:p>
    <w:p w:rsidR="00B06B20" w:rsidRDefault="00B06B20" w:rsidP="00B06B20">
      <w:pPr>
        <w:rPr>
          <w:sz w:val="20"/>
          <w:szCs w:val="20"/>
        </w:rPr>
      </w:pPr>
      <w:r>
        <w:rPr>
          <w:sz w:val="20"/>
          <w:szCs w:val="20"/>
        </w:rPr>
        <w:t xml:space="preserve">Figura 12: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Default="00B06B20" w:rsidP="00B06B20">
      <w:pPr>
        <w:ind w:firstLine="0"/>
        <w:rPr>
          <w:sz w:val="20"/>
          <w:szCs w:val="20"/>
          <w:lang w:val="en-US"/>
        </w:rPr>
      </w:pPr>
      <w:bookmarkStart w:id="24" w:name="_GoBack"/>
      <w:bookmarkEnd w:id="24"/>
    </w:p>
    <w:p w:rsidR="00B06B20" w:rsidRPr="00853497" w:rsidRDefault="00B06B20" w:rsidP="00B06B20">
      <w:pPr>
        <w:ind w:firstLine="0"/>
      </w:pPr>
      <w:r>
        <w:rPr>
          <w:lang w:val="en-US"/>
        </w:rPr>
        <w:tab/>
      </w:r>
      <w:r w:rsidRPr="00B06B20">
        <w:t xml:space="preserve">Podemos perceber que na figura </w:t>
      </w:r>
      <w:r w:rsidR="00853497">
        <w:t xml:space="preserve">12 a tarefa </w:t>
      </w:r>
      <w:r w:rsidR="00853497" w:rsidRPr="00853497">
        <w:rPr>
          <w:i/>
        </w:rPr>
        <w:t>ts</w:t>
      </w:r>
      <w:r w:rsidR="00853497">
        <w:t xml:space="preserve"> é executada por primeiro, devido possuir maior prioridade (menor período, RM), no entanto, não é executada devido não possuir tarefas esporádicas pendentes de execução.</w:t>
      </w:r>
    </w:p>
    <w:p w:rsidR="00B06B20" w:rsidRPr="00B06B20" w:rsidRDefault="00B06B20" w:rsidP="00B06B20">
      <w:pPr>
        <w:ind w:firstLine="0"/>
        <w:jc w:val="center"/>
      </w:pPr>
    </w:p>
    <w:p w:rsidR="00B80A0E" w:rsidRDefault="00B80A0E" w:rsidP="00B80A0E">
      <w:pPr>
        <w:pStyle w:val="Ttulo4"/>
      </w:pPr>
      <w:r>
        <w:t xml:space="preserve">3.4.2.3 Servidor </w:t>
      </w:r>
      <w:r w:rsidRPr="00D6618A">
        <w:rPr>
          <w:i/>
        </w:rPr>
        <w:t>Sporadic</w:t>
      </w:r>
    </w:p>
    <w:p w:rsidR="00E81E3C" w:rsidRPr="0083505D" w:rsidRDefault="00E81E3C" w:rsidP="00C20254">
      <w:pPr>
        <w:rPr>
          <w:b/>
        </w:rPr>
      </w:pPr>
    </w:p>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1E058C" w:rsidRPr="0083505D" w:rsidRDefault="001E058C" w:rsidP="00C20254"/>
    <w:p w:rsidR="001E058C" w:rsidRPr="0083505D" w:rsidRDefault="001E058C" w:rsidP="00C20254"/>
    <w:p w:rsidR="001E058C" w:rsidRPr="0083505D" w:rsidRDefault="001E058C" w:rsidP="00C20254"/>
    <w:p w:rsidR="001E058C" w:rsidRPr="0083505D" w:rsidRDefault="001E058C" w:rsidP="00C20254"/>
    <w:p w:rsidR="001E058C" w:rsidRPr="0083505D" w:rsidRDefault="001E058C" w:rsidP="00C20254"/>
    <w:p w:rsidR="00C20254" w:rsidRPr="0083505D" w:rsidRDefault="00C20254" w:rsidP="00C20254"/>
    <w:p w:rsidR="00C20254" w:rsidRPr="0083505D" w:rsidRDefault="00C20254" w:rsidP="00C20254"/>
    <w:p w:rsidR="00C20254" w:rsidRPr="0083505D" w:rsidRDefault="00C20254" w:rsidP="00B80A0E">
      <w:pPr>
        <w:ind w:firstLine="0"/>
      </w:pPr>
    </w:p>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lastRenderedPageBreak/>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A77A8B"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A77A8B"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lastRenderedPageBreak/>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A77A8B"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A77A8B"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A77A8B"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A77A8B"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A77A8B"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A77A8B"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A77A8B"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A77A8B"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9"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40"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5039B2"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5039B2"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5039B2"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5"/>
      <w:footerReference w:type="default" r:id="rId76"/>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509" w:rsidRDefault="00726509" w:rsidP="007743CA">
      <w:pPr>
        <w:spacing w:line="240" w:lineRule="auto"/>
      </w:pPr>
      <w:r>
        <w:separator/>
      </w:r>
    </w:p>
  </w:endnote>
  <w:endnote w:type="continuationSeparator" w:id="0">
    <w:p w:rsidR="00726509" w:rsidRDefault="00726509"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A8B" w:rsidRDefault="00A77A8B">
    <w:pPr>
      <w:pStyle w:val="Rodap"/>
      <w:jc w:val="right"/>
    </w:pPr>
  </w:p>
  <w:p w:rsidR="00A77A8B" w:rsidRDefault="00A77A8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A8B" w:rsidRDefault="00A77A8B">
    <w:pPr>
      <w:pStyle w:val="Rodap"/>
      <w:jc w:val="right"/>
    </w:pPr>
  </w:p>
  <w:p w:rsidR="00A77A8B" w:rsidRDefault="00A77A8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509" w:rsidRDefault="00726509" w:rsidP="007743CA">
      <w:pPr>
        <w:spacing w:line="240" w:lineRule="auto"/>
      </w:pPr>
      <w:r>
        <w:separator/>
      </w:r>
    </w:p>
  </w:footnote>
  <w:footnote w:type="continuationSeparator" w:id="0">
    <w:p w:rsidR="00726509" w:rsidRDefault="00726509"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A77A8B" w:rsidRDefault="00A77A8B">
        <w:pPr>
          <w:pStyle w:val="Cabealho"/>
          <w:jc w:val="right"/>
        </w:pPr>
      </w:p>
    </w:sdtContent>
  </w:sdt>
  <w:p w:rsidR="00A77A8B" w:rsidRDefault="00A77A8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A77A8B" w:rsidRDefault="00A77A8B">
        <w:pPr>
          <w:pStyle w:val="Cabealho"/>
          <w:jc w:val="right"/>
        </w:pPr>
        <w:r>
          <w:fldChar w:fldCharType="begin"/>
        </w:r>
        <w:r>
          <w:instrText xml:space="preserve"> PAGE   \* MERGEFORMAT </w:instrText>
        </w:r>
        <w:r>
          <w:fldChar w:fldCharType="separate"/>
        </w:r>
        <w:r w:rsidR="003F6E3E">
          <w:rPr>
            <w:noProof/>
          </w:rPr>
          <w:t>25</w:t>
        </w:r>
        <w:r>
          <w:rPr>
            <w:noProof/>
          </w:rPr>
          <w:fldChar w:fldCharType="end"/>
        </w:r>
      </w:p>
    </w:sdtContent>
  </w:sdt>
  <w:p w:rsidR="00A77A8B" w:rsidRDefault="00A77A8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7677A"/>
    <w:rsid w:val="00080F14"/>
    <w:rsid w:val="0008387C"/>
    <w:rsid w:val="000963D3"/>
    <w:rsid w:val="000A03FB"/>
    <w:rsid w:val="000A11A4"/>
    <w:rsid w:val="000A3A30"/>
    <w:rsid w:val="000B2A5D"/>
    <w:rsid w:val="000C2E9F"/>
    <w:rsid w:val="000D7C77"/>
    <w:rsid w:val="000E013D"/>
    <w:rsid w:val="000F3F34"/>
    <w:rsid w:val="000F4AA4"/>
    <w:rsid w:val="00101B7F"/>
    <w:rsid w:val="00101D81"/>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E058C"/>
    <w:rsid w:val="001F43CE"/>
    <w:rsid w:val="00203894"/>
    <w:rsid w:val="0020765C"/>
    <w:rsid w:val="00211AD5"/>
    <w:rsid w:val="00236D89"/>
    <w:rsid w:val="00237115"/>
    <w:rsid w:val="00245343"/>
    <w:rsid w:val="0024658B"/>
    <w:rsid w:val="00247722"/>
    <w:rsid w:val="00253DCB"/>
    <w:rsid w:val="00257539"/>
    <w:rsid w:val="00261DC1"/>
    <w:rsid w:val="0028174C"/>
    <w:rsid w:val="00281871"/>
    <w:rsid w:val="00283C45"/>
    <w:rsid w:val="00287569"/>
    <w:rsid w:val="002916E7"/>
    <w:rsid w:val="00295709"/>
    <w:rsid w:val="00295DC9"/>
    <w:rsid w:val="002D7401"/>
    <w:rsid w:val="002E63CF"/>
    <w:rsid w:val="002F6199"/>
    <w:rsid w:val="00300542"/>
    <w:rsid w:val="00303FBC"/>
    <w:rsid w:val="00312BDF"/>
    <w:rsid w:val="00315A12"/>
    <w:rsid w:val="003268AC"/>
    <w:rsid w:val="00333732"/>
    <w:rsid w:val="00335D7B"/>
    <w:rsid w:val="00343692"/>
    <w:rsid w:val="0035102D"/>
    <w:rsid w:val="00351A8A"/>
    <w:rsid w:val="00352EB7"/>
    <w:rsid w:val="003564A5"/>
    <w:rsid w:val="00373F44"/>
    <w:rsid w:val="00386182"/>
    <w:rsid w:val="00391277"/>
    <w:rsid w:val="003B0764"/>
    <w:rsid w:val="003B25A8"/>
    <w:rsid w:val="003B5667"/>
    <w:rsid w:val="003B71B6"/>
    <w:rsid w:val="003B73D2"/>
    <w:rsid w:val="003C3EF3"/>
    <w:rsid w:val="003C71D3"/>
    <w:rsid w:val="003D4A00"/>
    <w:rsid w:val="003F5A87"/>
    <w:rsid w:val="003F6E3E"/>
    <w:rsid w:val="004134E9"/>
    <w:rsid w:val="00416B27"/>
    <w:rsid w:val="00416BE4"/>
    <w:rsid w:val="004224ED"/>
    <w:rsid w:val="0044207A"/>
    <w:rsid w:val="00451608"/>
    <w:rsid w:val="00453AD5"/>
    <w:rsid w:val="00455B14"/>
    <w:rsid w:val="00473C28"/>
    <w:rsid w:val="00474B3D"/>
    <w:rsid w:val="00475F60"/>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039B2"/>
    <w:rsid w:val="0052068C"/>
    <w:rsid w:val="00560C3E"/>
    <w:rsid w:val="00562A59"/>
    <w:rsid w:val="0057681C"/>
    <w:rsid w:val="00577420"/>
    <w:rsid w:val="00580040"/>
    <w:rsid w:val="00581FD0"/>
    <w:rsid w:val="00582B7F"/>
    <w:rsid w:val="00583A73"/>
    <w:rsid w:val="005905C9"/>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7042C7"/>
    <w:rsid w:val="007064F3"/>
    <w:rsid w:val="007119DA"/>
    <w:rsid w:val="00714965"/>
    <w:rsid w:val="00722166"/>
    <w:rsid w:val="00725C9C"/>
    <w:rsid w:val="007260D3"/>
    <w:rsid w:val="00726509"/>
    <w:rsid w:val="00736894"/>
    <w:rsid w:val="00737C01"/>
    <w:rsid w:val="007503CD"/>
    <w:rsid w:val="007520D4"/>
    <w:rsid w:val="00755DB9"/>
    <w:rsid w:val="00757B5E"/>
    <w:rsid w:val="007743CA"/>
    <w:rsid w:val="0077474D"/>
    <w:rsid w:val="0077764A"/>
    <w:rsid w:val="00777869"/>
    <w:rsid w:val="00780F4F"/>
    <w:rsid w:val="00783BD5"/>
    <w:rsid w:val="0078567D"/>
    <w:rsid w:val="007902CF"/>
    <w:rsid w:val="00796878"/>
    <w:rsid w:val="007A0A23"/>
    <w:rsid w:val="007A26B4"/>
    <w:rsid w:val="007A5544"/>
    <w:rsid w:val="007A6994"/>
    <w:rsid w:val="007B58EA"/>
    <w:rsid w:val="007F0135"/>
    <w:rsid w:val="007F1530"/>
    <w:rsid w:val="007F554A"/>
    <w:rsid w:val="00802FE5"/>
    <w:rsid w:val="0080617D"/>
    <w:rsid w:val="008076D6"/>
    <w:rsid w:val="00810282"/>
    <w:rsid w:val="00810615"/>
    <w:rsid w:val="00814316"/>
    <w:rsid w:val="0082372D"/>
    <w:rsid w:val="008277FA"/>
    <w:rsid w:val="0083505D"/>
    <w:rsid w:val="00835653"/>
    <w:rsid w:val="0084188F"/>
    <w:rsid w:val="00842EF0"/>
    <w:rsid w:val="00846DAC"/>
    <w:rsid w:val="00851E42"/>
    <w:rsid w:val="00853497"/>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D5FD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80AA7"/>
    <w:rsid w:val="009817CA"/>
    <w:rsid w:val="00981FB4"/>
    <w:rsid w:val="00983A34"/>
    <w:rsid w:val="009A74A3"/>
    <w:rsid w:val="009D761A"/>
    <w:rsid w:val="009E44AE"/>
    <w:rsid w:val="009F0A26"/>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77A8B"/>
    <w:rsid w:val="00A80D34"/>
    <w:rsid w:val="00A82BE5"/>
    <w:rsid w:val="00A83F24"/>
    <w:rsid w:val="00A95368"/>
    <w:rsid w:val="00AA14C2"/>
    <w:rsid w:val="00AA40EE"/>
    <w:rsid w:val="00AA550D"/>
    <w:rsid w:val="00AB211C"/>
    <w:rsid w:val="00AD1065"/>
    <w:rsid w:val="00AD519B"/>
    <w:rsid w:val="00AF4860"/>
    <w:rsid w:val="00B04152"/>
    <w:rsid w:val="00B062FD"/>
    <w:rsid w:val="00B06B20"/>
    <w:rsid w:val="00B11109"/>
    <w:rsid w:val="00B154FA"/>
    <w:rsid w:val="00B2571D"/>
    <w:rsid w:val="00B25EA1"/>
    <w:rsid w:val="00B33BF9"/>
    <w:rsid w:val="00B5436B"/>
    <w:rsid w:val="00B56379"/>
    <w:rsid w:val="00B60984"/>
    <w:rsid w:val="00B64A72"/>
    <w:rsid w:val="00B7182F"/>
    <w:rsid w:val="00B71F8C"/>
    <w:rsid w:val="00B80A0E"/>
    <w:rsid w:val="00B831C4"/>
    <w:rsid w:val="00BA229A"/>
    <w:rsid w:val="00BA4B09"/>
    <w:rsid w:val="00BC2686"/>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7241"/>
    <w:rsid w:val="00C74AD1"/>
    <w:rsid w:val="00C81B23"/>
    <w:rsid w:val="00C878A5"/>
    <w:rsid w:val="00CA7392"/>
    <w:rsid w:val="00CB256F"/>
    <w:rsid w:val="00CD2A4F"/>
    <w:rsid w:val="00CE7276"/>
    <w:rsid w:val="00CF1D7E"/>
    <w:rsid w:val="00D048B6"/>
    <w:rsid w:val="00D06110"/>
    <w:rsid w:val="00D249FD"/>
    <w:rsid w:val="00D252B4"/>
    <w:rsid w:val="00D43B1B"/>
    <w:rsid w:val="00D47B53"/>
    <w:rsid w:val="00D6618A"/>
    <w:rsid w:val="00D70E81"/>
    <w:rsid w:val="00D829BC"/>
    <w:rsid w:val="00D8381F"/>
    <w:rsid w:val="00D86560"/>
    <w:rsid w:val="00D876DA"/>
    <w:rsid w:val="00D9110F"/>
    <w:rsid w:val="00D93577"/>
    <w:rsid w:val="00DA0310"/>
    <w:rsid w:val="00DA5DC2"/>
    <w:rsid w:val="00DB0DBF"/>
    <w:rsid w:val="00DC18FE"/>
    <w:rsid w:val="00DD2A16"/>
    <w:rsid w:val="00DD313A"/>
    <w:rsid w:val="00DD3426"/>
    <w:rsid w:val="00DD440C"/>
    <w:rsid w:val="00DF1A40"/>
    <w:rsid w:val="00DF3842"/>
    <w:rsid w:val="00E2339B"/>
    <w:rsid w:val="00E35E25"/>
    <w:rsid w:val="00E53BE7"/>
    <w:rsid w:val="00E61066"/>
    <w:rsid w:val="00E62470"/>
    <w:rsid w:val="00E63546"/>
    <w:rsid w:val="00E63D67"/>
    <w:rsid w:val="00E7173F"/>
    <w:rsid w:val="00E77447"/>
    <w:rsid w:val="00E81E3C"/>
    <w:rsid w:val="00E86E8E"/>
    <w:rsid w:val="00E90C9B"/>
    <w:rsid w:val="00E9698A"/>
    <w:rsid w:val="00EB3C84"/>
    <w:rsid w:val="00EB744A"/>
    <w:rsid w:val="00ED24B7"/>
    <w:rsid w:val="00ED3DDD"/>
    <w:rsid w:val="00EF1376"/>
    <w:rsid w:val="00EF6A20"/>
    <w:rsid w:val="00F034C4"/>
    <w:rsid w:val="00F04DB2"/>
    <w:rsid w:val="00F07758"/>
    <w:rsid w:val="00F11EFB"/>
    <w:rsid w:val="00F12CC5"/>
    <w:rsid w:val="00F12F86"/>
    <w:rsid w:val="00F14202"/>
    <w:rsid w:val="00F16687"/>
    <w:rsid w:val="00F21D2D"/>
    <w:rsid w:val="00F25F4E"/>
    <w:rsid w:val="00F31D87"/>
    <w:rsid w:val="00F42AE9"/>
    <w:rsid w:val="00F56F5B"/>
    <w:rsid w:val="00F72310"/>
    <w:rsid w:val="00F765F3"/>
    <w:rsid w:val="00F8365F"/>
    <w:rsid w:val="00F975A8"/>
    <w:rsid w:val="00FC1F81"/>
    <w:rsid w:val="00FC7A52"/>
    <w:rsid w:val="00FD0336"/>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4D057C97-DB17-4AF5-A33A-264A6AD63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3665</TotalTime>
  <Pages>91</Pages>
  <Words>17144</Words>
  <Characters>92582</Characters>
  <Application>Microsoft Office Word</Application>
  <DocSecurity>0</DocSecurity>
  <Lines>771</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188</cp:revision>
  <cp:lastPrinted>2010-11-24T04:17:00Z</cp:lastPrinted>
  <dcterms:created xsi:type="dcterms:W3CDTF">2013-10-02T03:59:00Z</dcterms:created>
  <dcterms:modified xsi:type="dcterms:W3CDTF">2013-10-13T20:48:00Z</dcterms:modified>
</cp:coreProperties>
</file>