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6F76" w:rsidRPr="00D27090" w:rsidRDefault="007F042C">
      <w:pPr>
        <w:spacing w:line="360" w:lineRule="auto"/>
        <w:rPr>
          <w:rFonts w:ascii="Times New Roman" w:eastAsia="Cairo" w:hAnsi="Times New Roman" w:cs="Times New Roman"/>
          <w:sz w:val="24"/>
          <w:szCs w:val="24"/>
        </w:rPr>
      </w:pPr>
      <w:bookmarkStart w:id="0" w:name="_heading=h.q7gdmc5nvsz0" w:colFirst="0" w:colLast="0"/>
      <w:bookmarkEnd w:id="0"/>
      <w:r w:rsidRPr="00D27090">
        <w:rPr>
          <w:rFonts w:ascii="Times New Roman" w:eastAsia="Cairo" w:hAnsi="Times New Roman" w:cs="Times New Roman"/>
          <w:sz w:val="24"/>
          <w:szCs w:val="24"/>
        </w:rPr>
        <w:t xml:space="preserve"> </w:t>
      </w:r>
    </w:p>
    <w:tbl>
      <w:tblPr>
        <w:tblStyle w:val="af0"/>
        <w:bidiVisual/>
        <w:tblW w:w="10395" w:type="dxa"/>
        <w:tblInd w:w="-3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580"/>
        <w:gridCol w:w="7815"/>
      </w:tblGrid>
      <w:tr w:rsidR="00F471BC" w:rsidRPr="00D27090">
        <w:trPr>
          <w:trHeight w:val="375"/>
        </w:trPr>
        <w:tc>
          <w:tcPr>
            <w:tcW w:w="10395" w:type="dxa"/>
            <w:gridSpan w:val="2"/>
            <w:shd w:val="clear" w:color="auto" w:fill="CCCCCC"/>
          </w:tcPr>
          <w:p w:rsidR="00016F76" w:rsidRPr="00D27090" w:rsidRDefault="003E0727" w:rsidP="00F471BC">
            <w:pPr>
              <w:rPr>
                <w:rFonts w:eastAsia="Cairo"/>
                <w:b/>
                <w:bCs/>
                <w:sz w:val="24"/>
                <w:szCs w:val="24"/>
              </w:rPr>
            </w:pPr>
            <w:r w:rsidRPr="00D27090">
              <w:rPr>
                <w:rFonts w:eastAsia="Cairo"/>
                <w:b/>
                <w:bCs/>
                <w:sz w:val="24"/>
                <w:szCs w:val="24"/>
                <w:rtl/>
              </w:rPr>
              <w:t xml:space="preserve">مشروع جسور اليوم </w:t>
            </w:r>
            <w:r w:rsidR="00F471BC" w:rsidRPr="00D27090">
              <w:rPr>
                <w:rFonts w:eastAsia="Cairo"/>
                <w:b/>
                <w:bCs/>
                <w:sz w:val="24"/>
                <w:szCs w:val="24"/>
                <w:rtl/>
              </w:rPr>
              <w:t>الثاني</w:t>
            </w:r>
          </w:p>
        </w:tc>
      </w:tr>
      <w:tr w:rsidR="00F471BC" w:rsidRPr="00D27090" w:rsidTr="003E0727">
        <w:trPr>
          <w:trHeight w:val="280"/>
        </w:trPr>
        <w:tc>
          <w:tcPr>
            <w:tcW w:w="10395" w:type="dxa"/>
            <w:gridSpan w:val="2"/>
            <w:shd w:val="clear" w:color="auto" w:fill="auto"/>
          </w:tcPr>
          <w:p w:rsidR="003E0727" w:rsidRPr="00D27090" w:rsidRDefault="003E0727">
            <w:pPr>
              <w:widowControl w:val="0"/>
              <w:spacing w:line="276" w:lineRule="auto"/>
              <w:rPr>
                <w:rFonts w:eastAsia="Cairo"/>
                <w:b/>
                <w:bCs/>
                <w:sz w:val="24"/>
                <w:szCs w:val="24"/>
                <w:rtl/>
              </w:rPr>
            </w:pPr>
            <w:r w:rsidRPr="00D27090">
              <w:rPr>
                <w:sz w:val="24"/>
                <w:szCs w:val="24"/>
                <w:shd w:val="clear" w:color="auto" w:fill="FFFFFF"/>
                <w:rtl/>
              </w:rPr>
              <w:t>يتطرق مشروع جسور للمشاركة السياسية للشباب في ثلاثة فترات مختلفة، الماضي والحاضر والمستقبل، ليدرس شكل المشاركة السياسي للشباب وأهميتها وكيف أثر ذلك على جودة الحكم الديمقراطي</w:t>
            </w:r>
          </w:p>
        </w:tc>
      </w:tr>
      <w:tr w:rsidR="00F471BC" w:rsidRPr="00D27090">
        <w:trPr>
          <w:trHeight w:val="615"/>
        </w:trPr>
        <w:tc>
          <w:tcPr>
            <w:tcW w:w="10395" w:type="dxa"/>
            <w:gridSpan w:val="2"/>
            <w:shd w:val="clear" w:color="auto" w:fill="EFEFEF"/>
          </w:tcPr>
          <w:p w:rsidR="00016F76" w:rsidRPr="00D27090" w:rsidRDefault="007F042C" w:rsidP="00F471BC">
            <w:pPr>
              <w:rPr>
                <w:rFonts w:eastAsia="Cairo"/>
                <w:b/>
                <w:bCs/>
                <w:sz w:val="24"/>
                <w:szCs w:val="24"/>
              </w:rPr>
            </w:pPr>
            <w:r w:rsidRPr="00D27090">
              <w:rPr>
                <w:rFonts w:eastAsia="Cairo"/>
                <w:b/>
                <w:bCs/>
                <w:sz w:val="24"/>
                <w:szCs w:val="24"/>
                <w:rtl/>
              </w:rPr>
              <w:t xml:space="preserve">وصف مختصر </w:t>
            </w:r>
            <w:r w:rsidR="003E0727" w:rsidRPr="00D27090">
              <w:rPr>
                <w:rFonts w:eastAsia="Cairo"/>
                <w:b/>
                <w:bCs/>
                <w:sz w:val="24"/>
                <w:szCs w:val="24"/>
                <w:rtl/>
              </w:rPr>
              <w:t xml:space="preserve">لليوم </w:t>
            </w:r>
            <w:r w:rsidR="00F471BC" w:rsidRPr="00D27090">
              <w:rPr>
                <w:rFonts w:eastAsia="Cairo"/>
                <w:b/>
                <w:bCs/>
                <w:sz w:val="24"/>
                <w:szCs w:val="24"/>
                <w:rtl/>
              </w:rPr>
              <w:t>الثاني</w:t>
            </w:r>
            <w:r w:rsidR="003E0727" w:rsidRPr="00D27090">
              <w:rPr>
                <w:rFonts w:eastAsia="Cairo"/>
                <w:b/>
                <w:bCs/>
                <w:sz w:val="24"/>
                <w:szCs w:val="24"/>
                <w:rtl/>
              </w:rPr>
              <w:t xml:space="preserve"> للمشروع</w:t>
            </w:r>
            <w:r w:rsidRPr="00D27090">
              <w:rPr>
                <w:rFonts w:eastAsia="Cairo"/>
                <w:b/>
                <w:bCs/>
                <w:sz w:val="24"/>
                <w:szCs w:val="24"/>
                <w:rtl/>
              </w:rPr>
              <w:t xml:space="preserve"> </w:t>
            </w:r>
          </w:p>
          <w:p w:rsidR="00016F76" w:rsidRPr="00D27090" w:rsidRDefault="00016F76" w:rsidP="003E0727">
            <w:pPr>
              <w:rPr>
                <w:rFonts w:eastAsia="Cairo"/>
                <w:sz w:val="24"/>
                <w:szCs w:val="24"/>
                <w:rtl/>
              </w:rPr>
            </w:pPr>
          </w:p>
        </w:tc>
      </w:tr>
      <w:tr w:rsidR="00F471BC" w:rsidRPr="00D27090" w:rsidTr="00F471BC">
        <w:tc>
          <w:tcPr>
            <w:tcW w:w="10395" w:type="dxa"/>
            <w:gridSpan w:val="2"/>
            <w:shd w:val="clear" w:color="auto" w:fill="auto"/>
          </w:tcPr>
          <w:p w:rsidR="00A12EF0" w:rsidRPr="00D27090" w:rsidRDefault="003E0727" w:rsidP="00F471BC">
            <w:pPr>
              <w:spacing w:line="276" w:lineRule="auto"/>
              <w:rPr>
                <w:rFonts w:eastAsia="Cairo"/>
                <w:sz w:val="24"/>
                <w:szCs w:val="24"/>
                <w:rtl/>
              </w:rPr>
            </w:pPr>
            <w:r w:rsidRPr="00D27090">
              <w:rPr>
                <w:rFonts w:eastAsia="Cairo"/>
                <w:b/>
                <w:bCs/>
                <w:sz w:val="24"/>
                <w:szCs w:val="24"/>
                <w:rtl/>
              </w:rPr>
              <w:t>عنوان الجلسة</w:t>
            </w:r>
            <w:r w:rsidRPr="00D27090">
              <w:rPr>
                <w:rFonts w:eastAsia="Cairo"/>
                <w:sz w:val="24"/>
                <w:szCs w:val="24"/>
                <w:rtl/>
              </w:rPr>
              <w:t>: "</w:t>
            </w:r>
            <w:r w:rsidRPr="00D27090">
              <w:rPr>
                <w:sz w:val="24"/>
                <w:szCs w:val="24"/>
                <w:shd w:val="clear" w:color="auto" w:fill="FFFFFF"/>
                <w:rtl/>
              </w:rPr>
              <w:t xml:space="preserve">المشاركة السياسية للشباب في </w:t>
            </w:r>
            <w:r w:rsidR="00F471BC" w:rsidRPr="00D27090">
              <w:rPr>
                <w:sz w:val="24"/>
                <w:szCs w:val="24"/>
                <w:shd w:val="clear" w:color="auto" w:fill="FFFFFF"/>
                <w:rtl/>
              </w:rPr>
              <w:t>الحاضر</w:t>
            </w:r>
            <w:r w:rsidRPr="00D27090">
              <w:rPr>
                <w:sz w:val="24"/>
                <w:szCs w:val="24"/>
                <w:shd w:val="clear" w:color="auto" w:fill="FFFFFF"/>
              </w:rPr>
              <w:t xml:space="preserve">" </w:t>
            </w:r>
            <w:r w:rsidRPr="00D27090">
              <w:rPr>
                <w:rFonts w:eastAsia="Cairo"/>
                <w:sz w:val="24"/>
                <w:szCs w:val="24"/>
                <w:rtl/>
              </w:rPr>
              <w:t xml:space="preserve"> </w:t>
            </w:r>
          </w:p>
          <w:p w:rsidR="003E0727" w:rsidRPr="00D27090" w:rsidRDefault="003E0727" w:rsidP="003E0727">
            <w:pPr>
              <w:spacing w:line="276" w:lineRule="auto"/>
              <w:rPr>
                <w:rFonts w:eastAsia="Cairo"/>
                <w:sz w:val="24"/>
                <w:szCs w:val="24"/>
                <w:rtl/>
              </w:rPr>
            </w:pPr>
            <w:r w:rsidRPr="00D27090">
              <w:rPr>
                <w:rFonts w:eastAsia="Cairo"/>
                <w:b/>
                <w:bCs/>
                <w:sz w:val="24"/>
                <w:szCs w:val="24"/>
                <w:rtl/>
              </w:rPr>
              <w:t>المتحدثون</w:t>
            </w:r>
            <w:r w:rsidR="00A12EF0" w:rsidRPr="00D27090">
              <w:rPr>
                <w:rFonts w:eastAsia="Cairo"/>
                <w:sz w:val="24"/>
                <w:szCs w:val="24"/>
                <w:rtl/>
              </w:rPr>
              <w:t xml:space="preserve">: </w:t>
            </w:r>
          </w:p>
          <w:p w:rsidR="00F471BC" w:rsidRPr="00D27090" w:rsidRDefault="00F471BC" w:rsidP="00F471BC">
            <w:pPr>
              <w:pStyle w:val="a7"/>
              <w:numPr>
                <w:ilvl w:val="0"/>
                <w:numId w:val="17"/>
              </w:numPr>
              <w:bidi/>
              <w:spacing w:line="276" w:lineRule="auto"/>
              <w:rPr>
                <w:rtl/>
              </w:rPr>
            </w:pPr>
            <w:r w:rsidRPr="00D27090">
              <w:rPr>
                <w:rtl/>
              </w:rPr>
              <w:t>جمال الفلاح</w:t>
            </w:r>
          </w:p>
          <w:p w:rsidR="00F471BC" w:rsidRPr="00D27090" w:rsidRDefault="00F471BC" w:rsidP="00F471BC">
            <w:pPr>
              <w:pStyle w:val="a7"/>
              <w:numPr>
                <w:ilvl w:val="0"/>
                <w:numId w:val="17"/>
              </w:numPr>
              <w:bidi/>
              <w:spacing w:line="276" w:lineRule="auto"/>
              <w:rPr>
                <w:rtl/>
              </w:rPr>
            </w:pPr>
            <w:r w:rsidRPr="00D27090">
              <w:rPr>
                <w:rtl/>
              </w:rPr>
              <w:t xml:space="preserve">غادة </w:t>
            </w:r>
            <w:proofErr w:type="spellStart"/>
            <w:r w:rsidRPr="00D27090">
              <w:rPr>
                <w:rtl/>
              </w:rPr>
              <w:t>الكاديكي</w:t>
            </w:r>
            <w:proofErr w:type="spellEnd"/>
            <w:r w:rsidRPr="00D27090">
              <w:rPr>
                <w:rtl/>
              </w:rPr>
              <w:t xml:space="preserve"> </w:t>
            </w:r>
          </w:p>
          <w:p w:rsidR="00F471BC" w:rsidRPr="00D27090" w:rsidRDefault="00F471BC" w:rsidP="00F471BC">
            <w:pPr>
              <w:pStyle w:val="a7"/>
              <w:numPr>
                <w:ilvl w:val="0"/>
                <w:numId w:val="17"/>
              </w:numPr>
              <w:bidi/>
              <w:spacing w:line="276" w:lineRule="auto"/>
              <w:rPr>
                <w:rtl/>
              </w:rPr>
            </w:pPr>
            <w:r w:rsidRPr="00D27090">
              <w:rPr>
                <w:rtl/>
              </w:rPr>
              <w:t xml:space="preserve">فارس </w:t>
            </w:r>
            <w:r w:rsidR="007D05A9">
              <w:rPr>
                <w:rFonts w:hint="cs"/>
                <w:rtl/>
              </w:rPr>
              <w:t>ا</w:t>
            </w:r>
            <w:r w:rsidRPr="00D27090">
              <w:rPr>
                <w:rtl/>
              </w:rPr>
              <w:t>لبيدي</w:t>
            </w:r>
          </w:p>
          <w:p w:rsidR="00F471BC" w:rsidRPr="00D27090" w:rsidRDefault="00F471BC" w:rsidP="00F471BC">
            <w:pPr>
              <w:pStyle w:val="a7"/>
              <w:numPr>
                <w:ilvl w:val="0"/>
                <w:numId w:val="17"/>
              </w:numPr>
              <w:bidi/>
              <w:spacing w:line="276" w:lineRule="auto"/>
              <w:rPr>
                <w:rtl/>
              </w:rPr>
            </w:pPr>
            <w:r w:rsidRPr="00D27090">
              <w:rPr>
                <w:rtl/>
              </w:rPr>
              <w:t xml:space="preserve">يونس نجم </w:t>
            </w:r>
          </w:p>
          <w:p w:rsidR="00AB7016" w:rsidRPr="00D27090" w:rsidRDefault="00F471BC" w:rsidP="00F471BC">
            <w:pPr>
              <w:pStyle w:val="a7"/>
              <w:numPr>
                <w:ilvl w:val="0"/>
                <w:numId w:val="17"/>
              </w:numPr>
              <w:bidi/>
              <w:spacing w:line="276" w:lineRule="auto"/>
              <w:rPr>
                <w:rFonts w:eastAsia="Cairo"/>
              </w:rPr>
            </w:pPr>
            <w:r w:rsidRPr="00D27090">
              <w:rPr>
                <w:rtl/>
              </w:rPr>
              <w:t>رحيل العبيدي</w:t>
            </w:r>
          </w:p>
          <w:p w:rsidR="00D27090" w:rsidRPr="00D27090" w:rsidRDefault="00D27090" w:rsidP="00D27090">
            <w:pPr>
              <w:pStyle w:val="a7"/>
              <w:bidi/>
              <w:spacing w:line="276" w:lineRule="auto"/>
              <w:rPr>
                <w:rFonts w:eastAsia="Cairo"/>
              </w:rPr>
            </w:pPr>
          </w:p>
          <w:p w:rsidR="00D27090" w:rsidRPr="00D27090" w:rsidRDefault="007D05A9" w:rsidP="00D27090">
            <w:pPr>
              <w:spacing w:line="276" w:lineRule="auto"/>
              <w:ind w:left="360"/>
              <w:rPr>
                <w:rFonts w:eastAsia="Cairo"/>
                <w:sz w:val="24"/>
                <w:szCs w:val="24"/>
              </w:rPr>
            </w:pPr>
            <w:r>
              <w:rPr>
                <w:rFonts w:eastAsia="Cairo"/>
                <w:b/>
                <w:bCs/>
                <w:sz w:val="24"/>
                <w:szCs w:val="24"/>
                <w:rtl/>
              </w:rPr>
              <w:t>عنوان المناظرة العل</w:t>
            </w:r>
            <w:r w:rsidR="00D27090" w:rsidRPr="00D27090">
              <w:rPr>
                <w:rFonts w:eastAsia="Cairo"/>
                <w:b/>
                <w:bCs/>
                <w:sz w:val="24"/>
                <w:szCs w:val="24"/>
                <w:rtl/>
              </w:rPr>
              <w:t>نية</w:t>
            </w:r>
            <w:r w:rsidR="00D27090" w:rsidRPr="00D27090">
              <w:rPr>
                <w:rFonts w:eastAsia="Cairo"/>
                <w:sz w:val="24"/>
                <w:szCs w:val="24"/>
                <w:rtl/>
              </w:rPr>
              <w:t>:</w:t>
            </w:r>
            <w:r w:rsidR="00D27090" w:rsidRPr="00D27090">
              <w:rPr>
                <w:color w:val="050505"/>
                <w:sz w:val="24"/>
                <w:szCs w:val="24"/>
                <w:shd w:val="clear" w:color="auto" w:fill="FFFFFF"/>
              </w:rPr>
              <w:t xml:space="preserve"> "</w:t>
            </w:r>
            <w:r w:rsidR="00D27090" w:rsidRPr="00D27090">
              <w:rPr>
                <w:color w:val="050505"/>
                <w:sz w:val="24"/>
                <w:szCs w:val="24"/>
                <w:shd w:val="clear" w:color="auto" w:fill="FFFFFF"/>
                <w:rtl/>
              </w:rPr>
              <w:t>سيفرض هذا المجلس طريقة الانتخاب غير المباشر في الانتخابات الرئاسية القادمة</w:t>
            </w:r>
            <w:r w:rsidR="00D27090" w:rsidRPr="00D27090">
              <w:rPr>
                <w:color w:val="050505"/>
                <w:sz w:val="24"/>
                <w:szCs w:val="24"/>
                <w:shd w:val="clear" w:color="auto" w:fill="FFFFFF"/>
              </w:rPr>
              <w:t>"</w:t>
            </w:r>
            <w:r w:rsidR="00D27090" w:rsidRPr="00D27090">
              <w:rPr>
                <w:rFonts w:eastAsia="Cairo"/>
                <w:sz w:val="24"/>
                <w:szCs w:val="24"/>
                <w:rtl/>
              </w:rPr>
              <w:t xml:space="preserve"> </w:t>
            </w:r>
          </w:p>
          <w:p w:rsidR="00016F76" w:rsidRPr="00D27090" w:rsidRDefault="00016F76">
            <w:pPr>
              <w:spacing w:line="276" w:lineRule="auto"/>
              <w:rPr>
                <w:rFonts w:eastAsia="Cairo"/>
                <w:sz w:val="24"/>
                <w:szCs w:val="24"/>
              </w:rPr>
            </w:pPr>
          </w:p>
        </w:tc>
      </w:tr>
      <w:tr w:rsidR="00F471BC" w:rsidRPr="00D27090">
        <w:trPr>
          <w:trHeight w:val="705"/>
        </w:trPr>
        <w:tc>
          <w:tcPr>
            <w:tcW w:w="10395" w:type="dxa"/>
            <w:gridSpan w:val="2"/>
            <w:shd w:val="clear" w:color="auto" w:fill="EFEFEF"/>
          </w:tcPr>
          <w:p w:rsidR="00016F76" w:rsidRPr="00D27090" w:rsidRDefault="007F042C">
            <w:pPr>
              <w:rPr>
                <w:rFonts w:eastAsia="Cairo"/>
                <w:b/>
                <w:bCs/>
                <w:sz w:val="24"/>
                <w:szCs w:val="24"/>
              </w:rPr>
            </w:pPr>
            <w:r w:rsidRPr="00D27090">
              <w:rPr>
                <w:rFonts w:eastAsia="Cairo"/>
                <w:b/>
                <w:bCs/>
                <w:sz w:val="24"/>
                <w:szCs w:val="24"/>
                <w:rtl/>
              </w:rPr>
              <w:t xml:space="preserve">نطاق المشروع </w:t>
            </w:r>
          </w:p>
          <w:p w:rsidR="00016F76" w:rsidRPr="00D27090" w:rsidRDefault="00016F76" w:rsidP="003E0727">
            <w:pPr>
              <w:rPr>
                <w:rFonts w:eastAsia="Cairo"/>
                <w:sz w:val="24"/>
                <w:szCs w:val="24"/>
              </w:rPr>
            </w:pPr>
          </w:p>
        </w:tc>
      </w:tr>
      <w:tr w:rsidR="00F471BC" w:rsidRPr="00D27090" w:rsidTr="00DB3190">
        <w:trPr>
          <w:trHeight w:val="1252"/>
        </w:trPr>
        <w:tc>
          <w:tcPr>
            <w:tcW w:w="10395" w:type="dxa"/>
            <w:gridSpan w:val="2"/>
            <w:shd w:val="clear" w:color="auto" w:fill="FFFFFF"/>
          </w:tcPr>
          <w:p w:rsidR="00016F76" w:rsidRPr="00D27090" w:rsidRDefault="00016F76">
            <w:pPr>
              <w:rPr>
                <w:rFonts w:eastAsia="Cairo"/>
                <w:sz w:val="24"/>
                <w:szCs w:val="24"/>
              </w:rPr>
            </w:pPr>
          </w:p>
          <w:p w:rsidR="00C16BCE" w:rsidRPr="00D27090" w:rsidRDefault="00A12EF0" w:rsidP="00DB3190">
            <w:pPr>
              <w:rPr>
                <w:rFonts w:eastAsia="Cairo"/>
                <w:sz w:val="24"/>
                <w:szCs w:val="24"/>
              </w:rPr>
            </w:pPr>
            <w:r w:rsidRPr="00D27090">
              <w:rPr>
                <w:rFonts w:eastAsia="Cairo"/>
                <w:b/>
                <w:bCs/>
                <w:sz w:val="24"/>
                <w:szCs w:val="24"/>
                <w:rtl/>
              </w:rPr>
              <w:t>المستهدفين</w:t>
            </w:r>
            <w:r w:rsidRPr="00D27090">
              <w:rPr>
                <w:rFonts w:eastAsia="Cairo"/>
                <w:sz w:val="24"/>
                <w:szCs w:val="24"/>
                <w:rtl/>
              </w:rPr>
              <w:t xml:space="preserve">: </w:t>
            </w:r>
            <w:r w:rsidR="001D4533" w:rsidRPr="00D27090">
              <w:rPr>
                <w:rFonts w:eastAsia="Cairo"/>
                <w:sz w:val="24"/>
                <w:szCs w:val="24"/>
                <w:rtl/>
              </w:rPr>
              <w:t>فئة الشباب من الجنسين من عمر (18- 34)</w:t>
            </w:r>
          </w:p>
          <w:p w:rsidR="00016F76" w:rsidRPr="00D27090" w:rsidRDefault="00016F76">
            <w:pPr>
              <w:rPr>
                <w:rFonts w:eastAsia="Cairo"/>
                <w:sz w:val="24"/>
                <w:szCs w:val="24"/>
                <w:rtl/>
              </w:rPr>
            </w:pPr>
          </w:p>
          <w:p w:rsidR="00016F76" w:rsidRPr="00D27090" w:rsidRDefault="00A12EF0" w:rsidP="003E0727">
            <w:pPr>
              <w:rPr>
                <w:rFonts w:eastAsia="Cairo"/>
                <w:sz w:val="24"/>
                <w:szCs w:val="24"/>
              </w:rPr>
            </w:pPr>
            <w:r w:rsidRPr="00D27090">
              <w:rPr>
                <w:rFonts w:eastAsia="Cairo"/>
                <w:b/>
                <w:bCs/>
                <w:sz w:val="24"/>
                <w:szCs w:val="24"/>
                <w:rtl/>
              </w:rPr>
              <w:t>المنطقة الجغرافية</w:t>
            </w:r>
            <w:r w:rsidR="00DB3190" w:rsidRPr="00D27090">
              <w:rPr>
                <w:rFonts w:eastAsia="Cairo"/>
                <w:sz w:val="24"/>
                <w:szCs w:val="24"/>
                <w:rtl/>
              </w:rPr>
              <w:t>: مدينة بنغازي</w:t>
            </w:r>
            <w:r w:rsidR="003E0727" w:rsidRPr="00D27090">
              <w:rPr>
                <w:rFonts w:eastAsia="Cairo"/>
                <w:sz w:val="24"/>
                <w:szCs w:val="24"/>
                <w:rtl/>
              </w:rPr>
              <w:t xml:space="preserve"> </w:t>
            </w:r>
          </w:p>
        </w:tc>
      </w:tr>
      <w:tr w:rsidR="00F471BC" w:rsidRPr="00D27090">
        <w:trPr>
          <w:trHeight w:val="280"/>
        </w:trPr>
        <w:tc>
          <w:tcPr>
            <w:tcW w:w="2580" w:type="dxa"/>
            <w:shd w:val="clear" w:color="auto" w:fill="D9D9D9"/>
          </w:tcPr>
          <w:p w:rsidR="00016F76" w:rsidRPr="00D27090" w:rsidRDefault="003E0727">
            <w:pPr>
              <w:rPr>
                <w:rFonts w:eastAsia="Cairo"/>
                <w:sz w:val="24"/>
                <w:szCs w:val="24"/>
              </w:rPr>
            </w:pPr>
            <w:r w:rsidRPr="00D27090">
              <w:rPr>
                <w:rFonts w:eastAsia="Cairo"/>
                <w:b/>
                <w:bCs/>
                <w:sz w:val="24"/>
                <w:szCs w:val="24"/>
                <w:rtl/>
              </w:rPr>
              <w:t>عدد الحضور</w:t>
            </w:r>
          </w:p>
        </w:tc>
        <w:tc>
          <w:tcPr>
            <w:tcW w:w="7815" w:type="dxa"/>
            <w:shd w:val="clear" w:color="auto" w:fill="FFFFFF"/>
          </w:tcPr>
          <w:p w:rsidR="00016F76" w:rsidRPr="00D27090" w:rsidRDefault="001C1247" w:rsidP="00F471BC">
            <w:pPr>
              <w:widowControl w:val="0"/>
              <w:spacing w:line="276" w:lineRule="auto"/>
              <w:rPr>
                <w:rFonts w:eastAsia="Cairo"/>
                <w:sz w:val="24"/>
                <w:szCs w:val="24"/>
              </w:rPr>
            </w:pPr>
            <w:r>
              <w:rPr>
                <w:rFonts w:eastAsia="Cairo" w:hint="cs"/>
                <w:sz w:val="24"/>
                <w:szCs w:val="24"/>
                <w:rtl/>
              </w:rPr>
              <w:t>65</w:t>
            </w:r>
            <w:r w:rsidR="00902EB0" w:rsidRPr="00D27090">
              <w:rPr>
                <w:rFonts w:eastAsia="Cairo"/>
                <w:sz w:val="24"/>
                <w:szCs w:val="24"/>
                <w:rtl/>
              </w:rPr>
              <w:t xml:space="preserve"> شخص</w:t>
            </w:r>
          </w:p>
        </w:tc>
      </w:tr>
      <w:tr w:rsidR="00D27090" w:rsidRPr="00D27090">
        <w:trPr>
          <w:trHeight w:val="280"/>
        </w:trPr>
        <w:tc>
          <w:tcPr>
            <w:tcW w:w="2580" w:type="dxa"/>
            <w:shd w:val="clear" w:color="auto" w:fill="D9D9D9"/>
          </w:tcPr>
          <w:p w:rsidR="00D27090" w:rsidRPr="00D27090" w:rsidRDefault="00D27090" w:rsidP="00D27090">
            <w:pPr>
              <w:rPr>
                <w:rFonts w:eastAsia="Cairo"/>
                <w:b/>
                <w:bCs/>
                <w:sz w:val="24"/>
                <w:szCs w:val="24"/>
                <w:rtl/>
              </w:rPr>
            </w:pPr>
            <w:bookmarkStart w:id="1" w:name="_GoBack" w:colFirst="0" w:colLast="0"/>
            <w:r w:rsidRPr="00D27090">
              <w:rPr>
                <w:rFonts w:eastAsia="Cairo"/>
                <w:b/>
                <w:bCs/>
                <w:sz w:val="24"/>
                <w:szCs w:val="24"/>
                <w:rtl/>
              </w:rPr>
              <w:t>عدد الردود في نموذج التسجيل</w:t>
            </w:r>
          </w:p>
        </w:tc>
        <w:tc>
          <w:tcPr>
            <w:tcW w:w="7815" w:type="dxa"/>
            <w:shd w:val="clear" w:color="auto" w:fill="FFFFFF"/>
          </w:tcPr>
          <w:p w:rsidR="00D27090" w:rsidRPr="00D27090" w:rsidRDefault="00D27090" w:rsidP="00F471BC">
            <w:pPr>
              <w:widowControl w:val="0"/>
              <w:spacing w:line="276" w:lineRule="auto"/>
              <w:rPr>
                <w:rFonts w:eastAsia="Cairo"/>
                <w:sz w:val="24"/>
                <w:szCs w:val="24"/>
                <w:rtl/>
              </w:rPr>
            </w:pPr>
            <w:r w:rsidRPr="00D27090">
              <w:rPr>
                <w:rFonts w:eastAsia="Cairo"/>
                <w:sz w:val="24"/>
                <w:szCs w:val="24"/>
                <w:rtl/>
              </w:rPr>
              <w:t>150</w:t>
            </w:r>
          </w:p>
        </w:tc>
      </w:tr>
      <w:bookmarkEnd w:id="1"/>
    </w:tbl>
    <w:p w:rsidR="00016F76" w:rsidRPr="00D27090" w:rsidRDefault="00016F76">
      <w:pPr>
        <w:spacing w:after="0" w:line="240" w:lineRule="auto"/>
        <w:rPr>
          <w:rFonts w:ascii="Times New Roman" w:eastAsia="Cairo" w:hAnsi="Times New Roman" w:cs="Times New Roman"/>
          <w:sz w:val="24"/>
          <w:szCs w:val="24"/>
        </w:rPr>
      </w:pPr>
    </w:p>
    <w:p w:rsidR="00AB7016" w:rsidRPr="00D27090" w:rsidRDefault="00AB7016" w:rsidP="00AB7016">
      <w:pPr>
        <w:rPr>
          <w:rFonts w:ascii="Times New Roman" w:eastAsia="Cairo" w:hAnsi="Times New Roman" w:cs="Times New Roman"/>
          <w:sz w:val="24"/>
          <w:szCs w:val="24"/>
        </w:rPr>
      </w:pPr>
    </w:p>
    <w:sectPr w:rsidR="00AB7016" w:rsidRPr="00D27090" w:rsidSect="008479E1">
      <w:headerReference w:type="default" r:id="rId9"/>
      <w:footerReference w:type="default" r:id="rId10"/>
      <w:pgSz w:w="12240" w:h="15840"/>
      <w:pgMar w:top="1440" w:right="1440" w:bottom="1218" w:left="1440" w:header="720" w:footer="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25C0" w:rsidRDefault="00B425C0">
      <w:pPr>
        <w:spacing w:after="0" w:line="240" w:lineRule="auto"/>
      </w:pPr>
      <w:r>
        <w:separator/>
      </w:r>
    </w:p>
  </w:endnote>
  <w:endnote w:type="continuationSeparator" w:id="0">
    <w:p w:rsidR="00B425C0" w:rsidRDefault="00B425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Historic">
    <w:charset w:val="00"/>
    <w:family w:val="swiss"/>
    <w:pitch w:val="variable"/>
    <w:sig w:usb0="800001EF" w:usb1="02000002" w:usb2="0060C08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Cairo">
    <w:altName w:val="Times New Roman"/>
    <w:panose1 w:val="000005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6F76" w:rsidRDefault="00016F7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</w:p>
  <w:p w:rsidR="00016F76" w:rsidRDefault="00016F7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25C0" w:rsidRDefault="00B425C0">
      <w:pPr>
        <w:spacing w:after="0" w:line="240" w:lineRule="auto"/>
      </w:pPr>
      <w:r>
        <w:separator/>
      </w:r>
    </w:p>
  </w:footnote>
  <w:footnote w:type="continuationSeparator" w:id="0">
    <w:p w:rsidR="00B425C0" w:rsidRDefault="00B425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6F76" w:rsidRPr="00AB7575" w:rsidRDefault="00AB7575" w:rsidP="00AB757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rFonts w:cstheme="minorBidi"/>
        <w:color w:val="000000"/>
        <w:rtl/>
      </w:rPr>
    </w:pPr>
    <w:r>
      <w:rPr>
        <w:noProof/>
        <w:color w:val="000000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1152525</wp:posOffset>
          </wp:positionH>
          <wp:positionV relativeFrom="paragraph">
            <wp:posOffset>-114300</wp:posOffset>
          </wp:positionV>
          <wp:extent cx="1210945" cy="466725"/>
          <wp:effectExtent l="19050" t="0" r="8255" b="0"/>
          <wp:wrapSquare wrapText="bothSides"/>
          <wp:docPr id="7" name="صورة 7" descr="LDC Logo-0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DC Logo-02.png"/>
                  <pic:cNvPicPr/>
                </pic:nvPicPr>
                <pic:blipFill>
                  <a:blip r:embed="rId1"/>
                  <a:srcRect l="8494" t="13428" r="10256" b="17314"/>
                  <a:stretch>
                    <a:fillRect/>
                  </a:stretch>
                </pic:blipFill>
                <pic:spPr>
                  <a:xfrm>
                    <a:off x="0" y="0"/>
                    <a:ext cx="1210945" cy="4667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color w:val="000000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3171825</wp:posOffset>
          </wp:positionH>
          <wp:positionV relativeFrom="paragraph">
            <wp:posOffset>-114300</wp:posOffset>
          </wp:positionV>
          <wp:extent cx="1286510" cy="466725"/>
          <wp:effectExtent l="19050" t="0" r="8890" b="0"/>
          <wp:wrapSquare wrapText="bothSides"/>
          <wp:docPr id="5" name="صورة 5" descr="جسور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جسور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286510" cy="4667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color w:val="00000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-695325</wp:posOffset>
          </wp:positionH>
          <wp:positionV relativeFrom="paragraph">
            <wp:posOffset>-152400</wp:posOffset>
          </wp:positionV>
          <wp:extent cx="1162050" cy="504825"/>
          <wp:effectExtent l="19050" t="0" r="0" b="0"/>
          <wp:wrapSquare wrapText="bothSides"/>
          <wp:docPr id="8" name="صورة 8" descr="download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ownload.png"/>
                  <pic:cNvPicPr/>
                </pic:nvPicPr>
                <pic:blipFill>
                  <a:blip r:embed="rId3"/>
                  <a:srcRect l="6250" t="28125" r="5804" b="33482"/>
                  <a:stretch>
                    <a:fillRect/>
                  </a:stretch>
                </pic:blipFill>
                <pic:spPr>
                  <a:xfrm>
                    <a:off x="0" y="0"/>
                    <a:ext cx="1162050" cy="504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color w:val="000000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5020945</wp:posOffset>
          </wp:positionH>
          <wp:positionV relativeFrom="paragraph">
            <wp:posOffset>-76200</wp:posOffset>
          </wp:positionV>
          <wp:extent cx="1534795" cy="428625"/>
          <wp:effectExtent l="19050" t="0" r="8255" b="0"/>
          <wp:wrapSquare wrapText="bothSides"/>
          <wp:docPr id="6" name="صورة 6" descr="151129983_359341935234480_7367122849772844263_n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51129983_359341935234480_7367122849772844263_n.jpg"/>
                  <pic:cNvPicPr/>
                </pic:nvPicPr>
                <pic:blipFill>
                  <a:blip r:embed="rId4"/>
                  <a:srcRect l="9936" t="35577" r="8654" b="41506"/>
                  <a:stretch>
                    <a:fillRect/>
                  </a:stretch>
                </pic:blipFill>
                <pic:spPr>
                  <a:xfrm>
                    <a:off x="0" y="0"/>
                    <a:ext cx="1534795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970F1"/>
    <w:multiLevelType w:val="hybridMultilevel"/>
    <w:tmpl w:val="59F43F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B3A6610"/>
    <w:multiLevelType w:val="hybridMultilevel"/>
    <w:tmpl w:val="70062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FE50A9"/>
    <w:multiLevelType w:val="hybridMultilevel"/>
    <w:tmpl w:val="40648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C22575"/>
    <w:multiLevelType w:val="hybridMultilevel"/>
    <w:tmpl w:val="7C263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9D3E33"/>
    <w:multiLevelType w:val="hybridMultilevel"/>
    <w:tmpl w:val="F2DA2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C510AC"/>
    <w:multiLevelType w:val="hybridMultilevel"/>
    <w:tmpl w:val="6804DD5A"/>
    <w:lvl w:ilvl="0" w:tplc="AD1C8E38">
      <w:start w:val="1"/>
      <w:numFmt w:val="arabicAlpha"/>
      <w:lvlText w:val="%1."/>
      <w:lvlJc w:val="left"/>
      <w:pPr>
        <w:ind w:left="420" w:hanging="360"/>
      </w:pPr>
      <w:rPr>
        <w:rFonts w:ascii="Segoe UI Historic" w:eastAsia="Times New Roman" w:hAnsi="Segoe UI Historic"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>
    <w:nsid w:val="38ED21E1"/>
    <w:multiLevelType w:val="hybridMultilevel"/>
    <w:tmpl w:val="ED6A9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DA0069"/>
    <w:multiLevelType w:val="hybridMultilevel"/>
    <w:tmpl w:val="D6109FD6"/>
    <w:lvl w:ilvl="0" w:tplc="78FA9DC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1CAB93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5442D6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B3C3AF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59225D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FA8E4F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664C6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97ABA8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8986A0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73E5D83"/>
    <w:multiLevelType w:val="hybridMultilevel"/>
    <w:tmpl w:val="6EF88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F635D3"/>
    <w:multiLevelType w:val="hybridMultilevel"/>
    <w:tmpl w:val="4E5EDAF4"/>
    <w:lvl w:ilvl="0" w:tplc="6FEC2C7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C98C43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4E82C6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5D4042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721AC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CABC7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0675B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412590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C87EE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88B0378"/>
    <w:multiLevelType w:val="hybridMultilevel"/>
    <w:tmpl w:val="8CD07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8D53D3F"/>
    <w:multiLevelType w:val="hybridMultilevel"/>
    <w:tmpl w:val="BEA697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92937A9"/>
    <w:multiLevelType w:val="hybridMultilevel"/>
    <w:tmpl w:val="00C03822"/>
    <w:lvl w:ilvl="0" w:tplc="EC96C34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09A26B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EA8C77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A2036B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5C6F7F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76C24E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F4132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AE786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B52074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EA06466"/>
    <w:multiLevelType w:val="hybridMultilevel"/>
    <w:tmpl w:val="F154E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D0E0936"/>
    <w:multiLevelType w:val="hybridMultilevel"/>
    <w:tmpl w:val="38D4A012"/>
    <w:lvl w:ilvl="0" w:tplc="7766EF4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EB4B68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CD4564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EFC5C0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390B39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5ECE7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668CFF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A06550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73E42A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F35242B"/>
    <w:multiLevelType w:val="hybridMultilevel"/>
    <w:tmpl w:val="7248D3F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5D54CF0"/>
    <w:multiLevelType w:val="hybridMultilevel"/>
    <w:tmpl w:val="8B2EF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6"/>
  </w:num>
  <w:num w:numId="4">
    <w:abstractNumId w:val="13"/>
  </w:num>
  <w:num w:numId="5">
    <w:abstractNumId w:val="8"/>
  </w:num>
  <w:num w:numId="6">
    <w:abstractNumId w:val="11"/>
  </w:num>
  <w:num w:numId="7">
    <w:abstractNumId w:val="4"/>
  </w:num>
  <w:num w:numId="8">
    <w:abstractNumId w:val="10"/>
  </w:num>
  <w:num w:numId="9">
    <w:abstractNumId w:val="14"/>
  </w:num>
  <w:num w:numId="10">
    <w:abstractNumId w:val="12"/>
  </w:num>
  <w:num w:numId="11">
    <w:abstractNumId w:val="9"/>
  </w:num>
  <w:num w:numId="12">
    <w:abstractNumId w:val="7"/>
  </w:num>
  <w:num w:numId="13">
    <w:abstractNumId w:val="15"/>
  </w:num>
  <w:num w:numId="14">
    <w:abstractNumId w:val="2"/>
  </w:num>
  <w:num w:numId="15">
    <w:abstractNumId w:val="5"/>
  </w:num>
  <w:num w:numId="16">
    <w:abstractNumId w:val="6"/>
  </w:num>
  <w:num w:numId="1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016F76"/>
    <w:rsid w:val="00016F76"/>
    <w:rsid w:val="001C1247"/>
    <w:rsid w:val="001D4533"/>
    <w:rsid w:val="00293292"/>
    <w:rsid w:val="002F1D25"/>
    <w:rsid w:val="003B005B"/>
    <w:rsid w:val="003E0727"/>
    <w:rsid w:val="004A4AC4"/>
    <w:rsid w:val="006B330C"/>
    <w:rsid w:val="00731355"/>
    <w:rsid w:val="007D05A9"/>
    <w:rsid w:val="007D070E"/>
    <w:rsid w:val="007E57B3"/>
    <w:rsid w:val="007F042C"/>
    <w:rsid w:val="008479E1"/>
    <w:rsid w:val="009012AB"/>
    <w:rsid w:val="00902EB0"/>
    <w:rsid w:val="00912323"/>
    <w:rsid w:val="00944AE4"/>
    <w:rsid w:val="00A12EF0"/>
    <w:rsid w:val="00AB7016"/>
    <w:rsid w:val="00AB7575"/>
    <w:rsid w:val="00B32B86"/>
    <w:rsid w:val="00B425C0"/>
    <w:rsid w:val="00BA1702"/>
    <w:rsid w:val="00C16BCE"/>
    <w:rsid w:val="00C25E51"/>
    <w:rsid w:val="00D27090"/>
    <w:rsid w:val="00DB3190"/>
    <w:rsid w:val="00F471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79E1"/>
  </w:style>
  <w:style w:type="paragraph" w:styleId="1">
    <w:name w:val="heading 1"/>
    <w:basedOn w:val="a"/>
    <w:next w:val="a"/>
    <w:uiPriority w:val="9"/>
    <w:qFormat/>
    <w:rsid w:val="008479E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rsid w:val="008479E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rsid w:val="008479E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rsid w:val="008479E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rsid w:val="008479E1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rsid w:val="008479E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rsid w:val="008479E1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Char"/>
    <w:uiPriority w:val="99"/>
    <w:unhideWhenUsed/>
    <w:rsid w:val="00232F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">
    <w:name w:val="رأس صفحة Char"/>
    <w:basedOn w:val="a0"/>
    <w:link w:val="a4"/>
    <w:uiPriority w:val="99"/>
    <w:rsid w:val="00232FBF"/>
  </w:style>
  <w:style w:type="paragraph" w:styleId="a5">
    <w:name w:val="footer"/>
    <w:basedOn w:val="a"/>
    <w:link w:val="Char0"/>
    <w:uiPriority w:val="99"/>
    <w:unhideWhenUsed/>
    <w:rsid w:val="00232F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0">
    <w:name w:val="تذييل صفحة Char"/>
    <w:basedOn w:val="a0"/>
    <w:link w:val="a5"/>
    <w:uiPriority w:val="99"/>
    <w:rsid w:val="00232FBF"/>
  </w:style>
  <w:style w:type="table" w:styleId="a6">
    <w:name w:val="Table Grid"/>
    <w:basedOn w:val="a1"/>
    <w:uiPriority w:val="39"/>
    <w:rsid w:val="008577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FA22E5"/>
    <w:pPr>
      <w:bidi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Subtitle"/>
    <w:basedOn w:val="a"/>
    <w:next w:val="a"/>
    <w:uiPriority w:val="11"/>
    <w:qFormat/>
    <w:rsid w:val="008479E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a1"/>
    <w:rsid w:val="008479E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a1"/>
    <w:rsid w:val="008479E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a1"/>
    <w:rsid w:val="008479E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a1"/>
    <w:rsid w:val="008479E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a1"/>
    <w:rsid w:val="008479E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a1"/>
    <w:rsid w:val="008479E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a1"/>
    <w:rsid w:val="008479E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a1"/>
    <w:rsid w:val="008479E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a1"/>
    <w:rsid w:val="008479E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Normal (Web)"/>
    <w:basedOn w:val="a"/>
    <w:uiPriority w:val="99"/>
    <w:semiHidden/>
    <w:unhideWhenUsed/>
    <w:rsid w:val="00DB3190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3">
    <w:name w:val="Balloon Text"/>
    <w:basedOn w:val="a"/>
    <w:link w:val="Char1"/>
    <w:uiPriority w:val="99"/>
    <w:semiHidden/>
    <w:unhideWhenUsed/>
    <w:rsid w:val="00AB75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basedOn w:val="a0"/>
    <w:link w:val="af3"/>
    <w:uiPriority w:val="99"/>
    <w:semiHidden/>
    <w:rsid w:val="00AB75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81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7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3747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15223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31676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6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2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5543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63400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4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85843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0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09197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66208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49170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651081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8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43607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82420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33441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ac3npuTapuDXWyhY6o/5BuYJ+A==">AMUW2mXq9NyaJklGXp5TEgQEiOjWPSrLIPiBc1eUzaKde8jmBWV7w/lWe2XT0O0kcpDGPtGpPCAQjfOde785dsCh7KmOYihEK1ig056wpDEd3zw1DhYLo2KRq9MofkymAMxsgbicTeCLjqXRAxMvU0ZY0mPfbMgcZw==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E65A8EF-D8D4-4E1F-9D30-8E23FBFC9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 Al-Adnany</dc:creator>
  <cp:lastModifiedBy>Home</cp:lastModifiedBy>
  <cp:revision>10</cp:revision>
  <dcterms:created xsi:type="dcterms:W3CDTF">2021-06-22T16:34:00Z</dcterms:created>
  <dcterms:modified xsi:type="dcterms:W3CDTF">2021-06-24T06:09:00Z</dcterms:modified>
</cp:coreProperties>
</file>