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1E36" w14:textId="77777777" w:rsidR="003A3BF4" w:rsidRDefault="00000000">
      <w:pPr>
        <w:jc w:val="center"/>
      </w:pPr>
      <w:r>
        <w:rPr>
          <w:b/>
          <w:sz w:val="36"/>
        </w:rPr>
        <w:t>Reissue Feature — End-to-End Workflow</w:t>
      </w:r>
    </w:p>
    <w:p w14:paraId="56A5E46B" w14:textId="77777777" w:rsidR="003A3BF4" w:rsidRDefault="00000000">
      <w:pPr>
        <w:jc w:val="center"/>
      </w:pPr>
      <w:r>
        <w:rPr>
          <w:i/>
        </w:rPr>
        <w:t>Based on the provided Reissue breakdown feature Workflow document</w:t>
      </w:r>
    </w:p>
    <w:p w14:paraId="3538BECE" w14:textId="77777777" w:rsidR="003A3BF4" w:rsidRDefault="00000000">
      <w:pPr>
        <w:pStyle w:val="Heading1"/>
      </w:pPr>
      <w:r>
        <w:t>1. Overall End-to-End Flow</w:t>
      </w:r>
    </w:p>
    <w:p w14:paraId="5CFCA7D2" w14:textId="77777777" w:rsidR="003A3BF4" w:rsidRDefault="00000000">
      <w:pPr>
        <w:spacing w:after="20"/>
        <w:jc w:val="center"/>
      </w:pPr>
      <w:r>
        <w:rPr>
          <w:b/>
        </w:rPr>
        <w:t>Prerequisites</w:t>
      </w:r>
    </w:p>
    <w:p w14:paraId="63BF0BF6" w14:textId="77777777" w:rsidR="003A3BF4" w:rsidRDefault="00000000">
      <w:pPr>
        <w:spacing w:after="20"/>
        <w:jc w:val="center"/>
      </w:pPr>
      <w:r>
        <w:t>↓</w:t>
      </w:r>
    </w:p>
    <w:p w14:paraId="333AD30E" w14:textId="77777777" w:rsidR="003A3BF4" w:rsidRDefault="00000000">
      <w:pPr>
        <w:spacing w:after="20"/>
        <w:jc w:val="center"/>
      </w:pPr>
      <w:r>
        <w:t>Reissue enabled for Branch / Agency</w:t>
      </w:r>
    </w:p>
    <w:p w14:paraId="72BF8F22" w14:textId="77777777" w:rsidR="003A3BF4" w:rsidRDefault="00000000">
      <w:pPr>
        <w:spacing w:after="20"/>
        <w:jc w:val="center"/>
      </w:pPr>
      <w:r>
        <w:t>↓</w:t>
      </w:r>
    </w:p>
    <w:p w14:paraId="39E2FD65" w14:textId="77777777" w:rsidR="003A3BF4" w:rsidRDefault="00000000">
      <w:pPr>
        <w:spacing w:after="20"/>
        <w:jc w:val="center"/>
      </w:pPr>
      <w:r>
        <w:t>Auto Reissue available from Itinerary</w:t>
      </w:r>
    </w:p>
    <w:p w14:paraId="541FD0D9" w14:textId="77777777" w:rsidR="003A3BF4" w:rsidRDefault="00000000">
      <w:pPr>
        <w:spacing w:after="20"/>
        <w:jc w:val="center"/>
      </w:pPr>
      <w:r>
        <w:t>↓</w:t>
      </w:r>
    </w:p>
    <w:p w14:paraId="639C07C5" w14:textId="77777777" w:rsidR="003A3BF4" w:rsidRDefault="00000000">
      <w:pPr>
        <w:spacing w:after="20"/>
        <w:jc w:val="center"/>
      </w:pPr>
      <w:r>
        <w:rPr>
          <w:b/>
        </w:rPr>
        <w:t>1. Eligibility</w:t>
      </w:r>
    </w:p>
    <w:p w14:paraId="73E302D4" w14:textId="77777777" w:rsidR="003A3BF4" w:rsidRDefault="00000000">
      <w:pPr>
        <w:spacing w:after="20"/>
        <w:jc w:val="center"/>
      </w:pPr>
      <w:r>
        <w:t>↓</w:t>
      </w:r>
    </w:p>
    <w:p w14:paraId="66F07F4A" w14:textId="77777777" w:rsidR="003A3BF4" w:rsidRDefault="00000000">
      <w:pPr>
        <w:spacing w:after="20"/>
        <w:jc w:val="center"/>
      </w:pPr>
      <w:r>
        <w:rPr>
          <w:b/>
        </w:rPr>
        <w:t>2. Search / Re-shop</w:t>
      </w:r>
    </w:p>
    <w:p w14:paraId="335038E3" w14:textId="77777777" w:rsidR="003A3BF4" w:rsidRDefault="00000000">
      <w:pPr>
        <w:spacing w:after="20"/>
        <w:jc w:val="center"/>
      </w:pPr>
      <w:r>
        <w:t>↓</w:t>
      </w:r>
    </w:p>
    <w:p w14:paraId="27A331BC" w14:textId="77777777" w:rsidR="003A3BF4" w:rsidRDefault="00000000">
      <w:pPr>
        <w:spacing w:after="20"/>
        <w:jc w:val="center"/>
      </w:pPr>
      <w:r>
        <w:rPr>
          <w:b/>
        </w:rPr>
        <w:t>3. Review &amp; Pay</w:t>
      </w:r>
    </w:p>
    <w:p w14:paraId="3AB7C7E6" w14:textId="77777777" w:rsidR="003A3BF4" w:rsidRDefault="00000000">
      <w:pPr>
        <w:spacing w:after="20"/>
        <w:jc w:val="center"/>
      </w:pPr>
      <w:r>
        <w:t>↓</w:t>
      </w:r>
    </w:p>
    <w:p w14:paraId="377C8AC9" w14:textId="77777777" w:rsidR="003A3BF4" w:rsidRDefault="00000000">
      <w:pPr>
        <w:spacing w:after="20"/>
        <w:jc w:val="center"/>
      </w:pPr>
      <w:r>
        <w:rPr>
          <w:b/>
        </w:rPr>
        <w:t>4. Exchange</w:t>
      </w:r>
    </w:p>
    <w:p w14:paraId="3FE51EC1" w14:textId="77777777" w:rsidR="003A3BF4" w:rsidRDefault="00000000">
      <w:pPr>
        <w:spacing w:after="20"/>
        <w:jc w:val="center"/>
      </w:pPr>
      <w:r>
        <w:t>↓</w:t>
      </w:r>
    </w:p>
    <w:p w14:paraId="53D9B4DE" w14:textId="77777777" w:rsidR="003A3BF4" w:rsidRDefault="00000000">
      <w:pPr>
        <w:spacing w:after="20"/>
        <w:jc w:val="center"/>
      </w:pPr>
      <w:r>
        <w:rPr>
          <w:b/>
        </w:rPr>
        <w:t>5. Booking Confirmation &amp; E-ticket</w:t>
      </w:r>
    </w:p>
    <w:p w14:paraId="61FC91EC" w14:textId="77777777" w:rsidR="003A3BF4" w:rsidRDefault="00000000">
      <w:pPr>
        <w:spacing w:after="20"/>
        <w:jc w:val="center"/>
      </w:pPr>
      <w:r>
        <w:t>↓</w:t>
      </w:r>
    </w:p>
    <w:p w14:paraId="3176EC71" w14:textId="77777777" w:rsidR="003A3BF4" w:rsidRDefault="00000000">
      <w:pPr>
        <w:spacing w:after="20"/>
        <w:jc w:val="center"/>
      </w:pPr>
      <w:r>
        <w:rPr>
          <w:b/>
        </w:rPr>
        <w:t>6. Itinerary — Auto Reissue History</w:t>
      </w:r>
    </w:p>
    <w:p w14:paraId="3A597F7F" w14:textId="77777777" w:rsidR="003A3BF4" w:rsidRDefault="00000000">
      <w:pPr>
        <w:spacing w:after="20"/>
        <w:jc w:val="center"/>
      </w:pPr>
      <w:r>
        <w:t>↓</w:t>
      </w:r>
    </w:p>
    <w:p w14:paraId="167CF9D0" w14:textId="77777777" w:rsidR="003A3BF4" w:rsidRDefault="00000000">
      <w:pPr>
        <w:spacing w:after="20"/>
        <w:jc w:val="center"/>
      </w:pPr>
      <w:r>
        <w:rPr>
          <w:b/>
        </w:rPr>
        <w:t>7. PNR Query — Reissue History</w:t>
      </w:r>
    </w:p>
    <w:p w14:paraId="53886FC3" w14:textId="77777777" w:rsidR="003A3BF4" w:rsidRDefault="00000000">
      <w:pPr>
        <w:spacing w:after="20"/>
        <w:jc w:val="center"/>
      </w:pPr>
      <w:r>
        <w:t>↓</w:t>
      </w:r>
    </w:p>
    <w:p w14:paraId="34346575" w14:textId="77777777" w:rsidR="003A3BF4" w:rsidRDefault="00000000">
      <w:pPr>
        <w:spacing w:after="20"/>
        <w:jc w:val="center"/>
      </w:pPr>
      <w:r>
        <w:t>Affected Areas — Itinerary / PNR Query / Wallet Report / Finance Report / Related Reports</w:t>
      </w:r>
    </w:p>
    <w:p w14:paraId="5924F645" w14:textId="77777777" w:rsidR="003A3BF4" w:rsidRDefault="00000000">
      <w:pPr>
        <w:pStyle w:val="Heading1"/>
      </w:pPr>
      <w:r>
        <w:t>2. Detailed Workflow</w:t>
      </w:r>
    </w:p>
    <w:p w14:paraId="2A16FA5D" w14:textId="77777777" w:rsidR="003F2B09" w:rsidRPr="003F2B09" w:rsidRDefault="003F2B09" w:rsidP="003F2B09"/>
    <w:p w14:paraId="7A089AD1" w14:textId="77777777" w:rsidR="003A3BF4" w:rsidRDefault="00000000">
      <w:pPr>
        <w:pStyle w:val="Heading2"/>
      </w:pPr>
      <w:r>
        <w:t>Prerequisites</w:t>
      </w:r>
    </w:p>
    <w:p w14:paraId="37283764" w14:textId="77777777" w:rsidR="003A3BF4" w:rsidRDefault="00000000">
      <w:pPr>
        <w:pStyle w:val="ListBullet"/>
      </w:pPr>
      <w:r>
        <w:t>Validate the Reissue checkbox/flag on Branch and Agency CRUD.</w:t>
      </w:r>
    </w:p>
    <w:p w14:paraId="1CE1CDB9" w14:textId="77777777" w:rsidR="003A3BF4" w:rsidRDefault="00000000">
      <w:pPr>
        <w:pStyle w:val="ListBullet"/>
      </w:pPr>
      <w:r>
        <w:t>Based on the flag, Auto Reissue is displayed/opened in the Itinerary.</w:t>
      </w:r>
    </w:p>
    <w:p w14:paraId="1D9DF63F" w14:textId="77777777" w:rsidR="003A3BF4" w:rsidRDefault="00000000">
      <w:pPr>
        <w:pStyle w:val="ListBullet"/>
      </w:pPr>
      <w:r>
        <w:t>Exchange Fees Rule Engine CRUD controls the WT change/exchange fee.</w:t>
      </w:r>
    </w:p>
    <w:p w14:paraId="4FFC7FAA" w14:textId="77777777" w:rsidR="003A3BF4" w:rsidRDefault="00000000">
      <w:pPr>
        <w:pStyle w:val="ListBullet"/>
      </w:pPr>
      <w:r>
        <w:t>If an exchange-fee rule is configured, it is applied in the reissue breakdown.</w:t>
      </w:r>
    </w:p>
    <w:p w14:paraId="24BA801D" w14:textId="77777777" w:rsidR="003A3BF4" w:rsidRDefault="00000000">
      <w:pPr>
        <w:pStyle w:val="ListBullet"/>
      </w:pPr>
      <w:r>
        <w:t>If no rule is configured, the exchange fee is ignored.</w:t>
      </w:r>
    </w:p>
    <w:p w14:paraId="21D1ACD5" w14:textId="77777777" w:rsidR="003A3BF4" w:rsidRDefault="00000000">
      <w:pPr>
        <w:pStyle w:val="Heading2"/>
      </w:pPr>
      <w:r>
        <w:t>1. Eligibility</w:t>
      </w:r>
    </w:p>
    <w:p w14:paraId="03E0281F" w14:textId="77777777" w:rsidR="003A3BF4" w:rsidRDefault="00000000">
      <w:r>
        <w:rPr>
          <w:b/>
        </w:rPr>
        <w:t>Start: Select the flight to be reissued from the Itinerary in Admin or Portal.</w:t>
      </w:r>
    </w:p>
    <w:p w14:paraId="496FDE57" w14:textId="77777777" w:rsidR="003A3BF4" w:rsidRDefault="00000000">
      <w:pPr>
        <w:pStyle w:val="ListBullet"/>
      </w:pPr>
      <w:r>
        <w:t>Check whether Auto Reissue is applicable to the selected flight.</w:t>
      </w:r>
    </w:p>
    <w:p w14:paraId="63B18878" w14:textId="77777777" w:rsidR="003A3BF4" w:rsidRDefault="00000000">
      <w:pPr>
        <w:pStyle w:val="ListBullet"/>
      </w:pPr>
      <w:r>
        <w:t>Validate whether the user can select multiple journeys to reissue.</w:t>
      </w:r>
    </w:p>
    <w:p w14:paraId="2CCD4DC5" w14:textId="77777777" w:rsidR="003A3BF4" w:rsidRDefault="00000000">
      <w:pPr>
        <w:pStyle w:val="ListBullet"/>
      </w:pPr>
      <w:r>
        <w:t>Journey selection is a separate validation; all journeys are not selected by default.</w:t>
      </w:r>
    </w:p>
    <w:p w14:paraId="5B2D40CD" w14:textId="77777777" w:rsidR="003A3BF4" w:rsidRDefault="00000000">
      <w:pPr>
        <w:pStyle w:val="ListBullet"/>
      </w:pPr>
      <w:r>
        <w:t>Validate passenger eligibility.</w:t>
      </w:r>
    </w:p>
    <w:p w14:paraId="721BE830" w14:textId="77777777" w:rsidR="003A3BF4" w:rsidRDefault="00000000">
      <w:pPr>
        <w:pStyle w:val="ListBullet"/>
      </w:pPr>
      <w:r>
        <w:t>All required passengers are selected by default; this default applies to passengers only.</w:t>
      </w:r>
    </w:p>
    <w:p w14:paraId="33A772F9" w14:textId="77777777" w:rsidR="003A3BF4" w:rsidRDefault="00000000">
      <w:pPr>
        <w:pStyle w:val="ListBullet"/>
      </w:pPr>
      <w:r>
        <w:t>Only online-booked offers are eligible for reissue.</w:t>
      </w:r>
    </w:p>
    <w:p w14:paraId="39F285E9" w14:textId="77777777" w:rsidR="003A3BF4" w:rsidRDefault="00000000">
      <w:pPr>
        <w:pStyle w:val="ListBullet"/>
      </w:pPr>
      <w:r>
        <w:t>Decision: If the booking/flight is not eligible, the user cannot proceed to Reissue.</w:t>
      </w:r>
    </w:p>
    <w:p w14:paraId="2808121D" w14:textId="77777777" w:rsidR="003A3BF4" w:rsidRDefault="00000000">
      <w:pPr>
        <w:pStyle w:val="Heading2"/>
      </w:pPr>
      <w:r>
        <w:lastRenderedPageBreak/>
        <w:t>2. Search / Re-shop</w:t>
      </w:r>
    </w:p>
    <w:p w14:paraId="58ABAD8A" w14:textId="77777777" w:rsidR="003A3BF4" w:rsidRDefault="00000000">
      <w:r>
        <w:rPr>
          <w:b/>
        </w:rPr>
        <w:t>Open the flight widget and edit the selected journey returned/selected during Eligibility.</w:t>
      </w:r>
    </w:p>
    <w:p w14:paraId="4D2D5A27" w14:textId="77777777" w:rsidR="003A3BF4" w:rsidRDefault="00000000">
      <w:pPr>
        <w:pStyle w:val="ListBullet"/>
      </w:pPr>
      <w:r>
        <w:t>Supported search criteria include Date, Origin, Destination, and Cabin Class.</w:t>
      </w:r>
    </w:p>
    <w:p w14:paraId="5FE86DE5" w14:textId="77777777" w:rsidR="003A3BF4" w:rsidRDefault="00000000">
      <w:pPr>
        <w:pStyle w:val="ListBullet"/>
      </w:pPr>
      <w:r>
        <w:t>If the selected flight is Round Trip, it cannot be changed to Multi-City.</w:t>
      </w:r>
    </w:p>
    <w:p w14:paraId="72CCE153" w14:textId="77777777" w:rsidR="003A3BF4" w:rsidRDefault="00000000">
      <w:pPr>
        <w:pStyle w:val="ListBullet"/>
      </w:pPr>
      <w:r>
        <w:t>The user cannot select an old/past date.</w:t>
      </w:r>
    </w:p>
    <w:p w14:paraId="38ED2603" w14:textId="77777777" w:rsidR="003A3BF4" w:rsidRDefault="00000000">
      <w:pPr>
        <w:pStyle w:val="ListBullet"/>
      </w:pPr>
      <w:r>
        <w:t>Search and return available replacement flight results.</w:t>
      </w:r>
    </w:p>
    <w:p w14:paraId="7CD81A7A" w14:textId="77777777" w:rsidR="003A3BF4" w:rsidRDefault="00000000">
      <w:pPr>
        <w:pStyle w:val="ListBullet"/>
      </w:pPr>
      <w:r>
        <w:t>Display the fare price difference that the user will pay.</w:t>
      </w:r>
    </w:p>
    <w:p w14:paraId="097CAEEA" w14:textId="77777777" w:rsidR="003A3BF4" w:rsidRDefault="00000000">
      <w:pPr>
        <w:pStyle w:val="ListBullet"/>
      </w:pPr>
      <w:r>
        <w:t>Do not return any result with a negative price difference.</w:t>
      </w:r>
    </w:p>
    <w:p w14:paraId="0F4EEC66" w14:textId="77777777" w:rsidR="003A3BF4" w:rsidRDefault="00000000">
      <w:pPr>
        <w:pStyle w:val="ListBullet"/>
      </w:pPr>
      <w:r>
        <w:t>Fare breakdown is displayed per passenger type and includes Base Fare, Taxes, Supplier Penalty, and WT Change Fees from Exchange Fees CRUD.</w:t>
      </w:r>
    </w:p>
    <w:p w14:paraId="61CFD108" w14:textId="77777777" w:rsidR="003A3BF4" w:rsidRDefault="00000000">
      <w:pPr>
        <w:pStyle w:val="ListBullet"/>
      </w:pPr>
      <w:r>
        <w:t>Other flight details are displayed as normal flight-search details, with the reissue-specific pricing changes.</w:t>
      </w:r>
    </w:p>
    <w:p w14:paraId="7C9300C9" w14:textId="77777777" w:rsidR="003A3BF4" w:rsidRDefault="00000000">
      <w:pPr>
        <w:pStyle w:val="ListBullet"/>
      </w:pPr>
      <w:r>
        <w:t>Output: User selects a replacement flight based on the reissue difference amount.</w:t>
      </w:r>
    </w:p>
    <w:p w14:paraId="2E9219E7" w14:textId="77777777" w:rsidR="003A3BF4" w:rsidRDefault="00000000">
      <w:pPr>
        <w:pStyle w:val="Heading2"/>
      </w:pPr>
      <w:r>
        <w:t>3. Review &amp; Pay</w:t>
      </w:r>
    </w:p>
    <w:p w14:paraId="35F88890" w14:textId="77777777" w:rsidR="003A3BF4" w:rsidRDefault="00000000">
      <w:r>
        <w:rPr>
          <w:b/>
        </w:rPr>
        <w:t>Open Review after selecting the replacement flight.</w:t>
      </w:r>
    </w:p>
    <w:p w14:paraId="1A9BC765" w14:textId="77777777" w:rsidR="003A3BF4" w:rsidRDefault="00000000">
      <w:pPr>
        <w:pStyle w:val="ListBullet"/>
      </w:pPr>
      <w:r>
        <w:t>Display all new flight data.</w:t>
      </w:r>
    </w:p>
    <w:p w14:paraId="653D2151" w14:textId="77777777" w:rsidR="003A3BF4" w:rsidRDefault="00000000">
      <w:pPr>
        <w:pStyle w:val="ListBullet"/>
      </w:pPr>
      <w:r>
        <w:t>Display the old/current price for the flight being reissued.</w:t>
      </w:r>
    </w:p>
    <w:p w14:paraId="75340008" w14:textId="77777777" w:rsidR="003A3BF4" w:rsidRDefault="00000000">
      <w:pPr>
        <w:pStyle w:val="ListBullet"/>
      </w:pPr>
      <w:r>
        <w:t>Display the fare price difference to be paid in the designated top-right area.</w:t>
      </w:r>
    </w:p>
    <w:p w14:paraId="66F22A6A" w14:textId="77777777" w:rsidR="003A3BF4" w:rsidRDefault="00000000">
      <w:pPr>
        <w:pStyle w:val="ListBullet"/>
      </w:pPr>
      <w:r>
        <w:t>Display the current wallet balance.</w:t>
      </w:r>
    </w:p>
    <w:p w14:paraId="735219EB" w14:textId="77777777" w:rsidR="003A3BF4" w:rsidRDefault="00000000">
      <w:pPr>
        <w:pStyle w:val="ListBullet"/>
      </w:pPr>
      <w:r>
        <w:t>Validate whether the available amount can cover the selected reissue amount.</w:t>
      </w:r>
    </w:p>
    <w:p w14:paraId="2FB93E6A" w14:textId="77777777" w:rsidR="003A3BF4" w:rsidRDefault="00000000">
      <w:pPr>
        <w:pStyle w:val="ListBullet"/>
      </w:pPr>
      <w:r>
        <w:t>Allow the user to select the payment method: Wallet or Banque Misr.</w:t>
      </w:r>
    </w:p>
    <w:p w14:paraId="709C2DAA" w14:textId="77777777" w:rsidR="003A3BF4" w:rsidRDefault="00000000">
      <w:pPr>
        <w:pStyle w:val="ListBullet"/>
      </w:pPr>
      <w:r>
        <w:t>Display fare breakdown by passenger type using the difference amount.</w:t>
      </w:r>
    </w:p>
    <w:p w14:paraId="3290C5B3" w14:textId="77777777" w:rsidR="003A3BF4" w:rsidRDefault="00000000">
      <w:pPr>
        <w:pStyle w:val="ListBullet"/>
      </w:pPr>
      <w:r>
        <w:t>If the selected offer supports Reprice and the supplier-side price changes, display the Price Changed popup.</w:t>
      </w:r>
    </w:p>
    <w:p w14:paraId="76FD3014" w14:textId="77777777" w:rsidR="003A3BF4" w:rsidRDefault="00000000">
      <w:pPr>
        <w:pStyle w:val="ListBullet"/>
      </w:pPr>
      <w:r>
        <w:t>User reviews the updated amount and proceeds with the selected payment method.</w:t>
      </w:r>
    </w:p>
    <w:p w14:paraId="6A2A571D" w14:textId="77777777" w:rsidR="003A3BF4" w:rsidRDefault="00000000">
      <w:pPr>
        <w:pStyle w:val="Heading2"/>
      </w:pPr>
      <w:r>
        <w:t>4. Exchange</w:t>
      </w:r>
    </w:p>
    <w:p w14:paraId="755CEA72" w14:textId="77777777" w:rsidR="003A3BF4" w:rsidRDefault="00000000">
      <w:r>
        <w:rPr>
          <w:b/>
        </w:rPr>
        <w:t>Start the exchange cycle using the same pattern as the booking Pay &amp; Book cycle.</w:t>
      </w:r>
    </w:p>
    <w:p w14:paraId="089AFB5F" w14:textId="77777777" w:rsidR="003A3BF4" w:rsidRDefault="00000000">
      <w:pPr>
        <w:pStyle w:val="ListBullet"/>
      </w:pPr>
      <w:r>
        <w:t>Initialize and persist the reissue.</w:t>
      </w:r>
    </w:p>
    <w:p w14:paraId="3CAA2AFA" w14:textId="77777777" w:rsidR="003A3BF4" w:rsidRDefault="00000000">
      <w:pPr>
        <w:pStyle w:val="ListBullet"/>
      </w:pPr>
      <w:r>
        <w:t>Call the supplier.</w:t>
      </w:r>
    </w:p>
    <w:p w14:paraId="673F8CE3" w14:textId="77777777" w:rsidR="003A3BF4" w:rsidRDefault="00000000">
      <w:pPr>
        <w:pStyle w:val="ListBullet"/>
      </w:pPr>
      <w:r>
        <w:t>Update the persisted reissue with the supplier status.</w:t>
      </w:r>
    </w:p>
    <w:p w14:paraId="0C0CD907" w14:textId="77777777" w:rsidR="003A3BF4" w:rsidRDefault="00000000">
      <w:pPr>
        <w:pStyle w:val="ListBullet"/>
      </w:pPr>
      <w:r>
        <w:t>Create a new Booking Reference for the reissued offer.</w:t>
      </w:r>
    </w:p>
    <w:p w14:paraId="63EE9EFB" w14:textId="77777777" w:rsidR="003A3BF4" w:rsidRDefault="00000000">
      <w:pPr>
        <w:pStyle w:val="ListBullet"/>
      </w:pPr>
      <w:r>
        <w:t>Create a new Order ID for the reissued offer.</w:t>
      </w:r>
    </w:p>
    <w:p w14:paraId="54560149" w14:textId="77777777" w:rsidR="003A3BF4" w:rsidRDefault="00000000">
      <w:pPr>
        <w:pStyle w:val="ListBullet"/>
      </w:pPr>
      <w:r>
        <w:t>The reissued offer can have status: Not Booked, Booking Failed, or Booked.</w:t>
      </w:r>
    </w:p>
    <w:p w14:paraId="027C4243" w14:textId="77777777" w:rsidR="003A3BF4" w:rsidRDefault="00000000">
      <w:pPr>
        <w:pStyle w:val="ListBullet"/>
      </w:pPr>
      <w:r>
        <w:t>Store reissue-offer prices in DB as difference amounts, not the actual total flight price.</w:t>
      </w:r>
    </w:p>
    <w:p w14:paraId="7406B7AA" w14:textId="77777777" w:rsidR="003A3BF4" w:rsidRDefault="00000000">
      <w:pPr>
        <w:pStyle w:val="ListBullet"/>
      </w:pPr>
      <w:r>
        <w:t>Maintain the relationship between the reissue and the original booking in the reissue history.</w:t>
      </w:r>
    </w:p>
    <w:p w14:paraId="40C0DEDC" w14:textId="77777777" w:rsidR="003A3BF4" w:rsidRDefault="00000000">
      <w:pPr>
        <w:pStyle w:val="ListBullet"/>
      </w:pPr>
      <w:r>
        <w:t>The reissue offer cannot perform Sync action in this phase.</w:t>
      </w:r>
    </w:p>
    <w:p w14:paraId="42327045" w14:textId="77777777" w:rsidR="003A3BF4" w:rsidRDefault="00000000">
      <w:pPr>
        <w:pStyle w:val="ListBullet"/>
      </w:pPr>
      <w:r>
        <w:t>Update the original offer status to Reissued.</w:t>
      </w:r>
    </w:p>
    <w:p w14:paraId="2409D272" w14:textId="77777777" w:rsidR="003A3BF4" w:rsidRDefault="00000000">
      <w:pPr>
        <w:pStyle w:val="ListBullet"/>
      </w:pPr>
      <w:r>
        <w:t>Use TT_FLIGHT_BOOK.IS_AUTO_REISSUE to flag the offer as an Auto Reissue offer.</w:t>
      </w:r>
    </w:p>
    <w:p w14:paraId="27DB2EEA" w14:textId="77777777" w:rsidR="003A3BF4" w:rsidRDefault="00000000">
      <w:pPr>
        <w:pStyle w:val="ListBullet"/>
      </w:pPr>
      <w:r>
        <w:t>Store the change fee for the reissue offer in DB as Service Charge.</w:t>
      </w:r>
    </w:p>
    <w:p w14:paraId="1EA39622" w14:textId="77777777" w:rsidR="003A3BF4" w:rsidRDefault="00000000">
      <w:pPr>
        <w:pStyle w:val="ListBullet"/>
      </w:pPr>
      <w:r>
        <w:t>No change is required to the existing Reports and PNR Query behavior beyond the specified reissue history handling.</w:t>
      </w:r>
    </w:p>
    <w:p w14:paraId="04C36900" w14:textId="77777777" w:rsidR="003A3BF4" w:rsidRDefault="00000000">
      <w:pPr>
        <w:pStyle w:val="Heading2"/>
      </w:pPr>
      <w:r>
        <w:t>5. Booking Confirmation &amp; E-ticket</w:t>
      </w:r>
    </w:p>
    <w:p w14:paraId="579FE5E3" w14:textId="77777777" w:rsidR="003A3BF4" w:rsidRDefault="00000000">
      <w:pPr>
        <w:pStyle w:val="ListBullet"/>
      </w:pPr>
      <w:r>
        <w:t>After the exchange result is returned, display the reissue booking confirmation.</w:t>
      </w:r>
    </w:p>
    <w:p w14:paraId="2C431AD8" w14:textId="77777777" w:rsidR="003A3BF4" w:rsidRDefault="00000000">
      <w:pPr>
        <w:pStyle w:val="ListBullet"/>
      </w:pPr>
      <w:r>
        <w:t>Display reissue offer data similar to the current Booking Confirmation, using the reissue-specific UI.</w:t>
      </w:r>
    </w:p>
    <w:p w14:paraId="2569A118" w14:textId="77777777" w:rsidR="003A3BF4" w:rsidRDefault="00000000">
      <w:pPr>
        <w:pStyle w:val="ListBullet"/>
      </w:pPr>
      <w:r>
        <w:t>Display the new booking/order information.</w:t>
      </w:r>
    </w:p>
    <w:p w14:paraId="6055DA47" w14:textId="77777777" w:rsidR="003A3BF4" w:rsidRDefault="00000000">
      <w:pPr>
        <w:pStyle w:val="ListBullet"/>
      </w:pPr>
      <w:r>
        <w:t>Display the new booking reference and relevant ticket/segment/passenger information.</w:t>
      </w:r>
    </w:p>
    <w:p w14:paraId="58A3B759" w14:textId="77777777" w:rsidR="003A3BF4" w:rsidRDefault="00000000">
      <w:pPr>
        <w:pStyle w:val="ListBullet"/>
      </w:pPr>
      <w:r>
        <w:t>Provide the applicable confirmation/e-ticket information according to the reissue confirmation design.</w:t>
      </w:r>
    </w:p>
    <w:p w14:paraId="1BBDBE35" w14:textId="77777777" w:rsidR="003A3BF4" w:rsidRDefault="00000000">
      <w:pPr>
        <w:pStyle w:val="Heading2"/>
      </w:pPr>
      <w:r>
        <w:t>6. Itinerary</w:t>
      </w:r>
    </w:p>
    <w:p w14:paraId="5936A7CE" w14:textId="77777777" w:rsidR="003A3BF4" w:rsidRDefault="00000000">
      <w:pPr>
        <w:pStyle w:val="ListBullet"/>
      </w:pPr>
      <w:r>
        <w:t>Return to / refresh the Itinerary for the current flight.</w:t>
      </w:r>
    </w:p>
    <w:p w14:paraId="20D07EA7" w14:textId="77777777" w:rsidR="003A3BF4" w:rsidRDefault="00000000">
      <w:pPr>
        <w:pStyle w:val="ListBullet"/>
      </w:pPr>
      <w:r>
        <w:lastRenderedPageBreak/>
        <w:t>Display a new Auto Reissue History component for the current flight.</w:t>
      </w:r>
    </w:p>
    <w:p w14:paraId="799786F6" w14:textId="77777777" w:rsidR="003A3BF4" w:rsidRDefault="00000000">
      <w:pPr>
        <w:pStyle w:val="ListBullet"/>
      </w:pPr>
      <w:r>
        <w:t>Maintain the relationship between the original flight and its reissued flight/history.</w:t>
      </w:r>
    </w:p>
    <w:p w14:paraId="45217158" w14:textId="77777777" w:rsidR="003A3BF4" w:rsidRDefault="00000000">
      <w:pPr>
        <w:pStyle w:val="ListBullet"/>
      </w:pPr>
      <w:r>
        <w:t>The original offer remains identifiable with Reissued status.</w:t>
      </w:r>
    </w:p>
    <w:p w14:paraId="2F061F0D" w14:textId="77777777" w:rsidR="003A3BF4" w:rsidRDefault="00000000">
      <w:pPr>
        <w:pStyle w:val="Heading2"/>
      </w:pPr>
      <w:r>
        <w:t>7. PNR Query</w:t>
      </w:r>
    </w:p>
    <w:p w14:paraId="18E206A6" w14:textId="77777777" w:rsidR="003A3BF4" w:rsidRDefault="00000000">
      <w:pPr>
        <w:pStyle w:val="ListBullet"/>
      </w:pPr>
      <w:r>
        <w:t>Open the PNR Query action/history area.</w:t>
      </w:r>
    </w:p>
    <w:p w14:paraId="3225C860" w14:textId="77777777" w:rsidR="003A3BF4" w:rsidRDefault="00000000">
      <w:pPr>
        <w:pStyle w:val="ListBullet"/>
      </w:pPr>
      <w:r>
        <w:t>Display the ticketed reissue in the History section.</w:t>
      </w:r>
    </w:p>
    <w:p w14:paraId="6E84DBF2" w14:textId="77777777" w:rsidR="003A3BF4" w:rsidRDefault="00000000">
      <w:pPr>
        <w:pStyle w:val="ListBullet"/>
      </w:pPr>
      <w:r>
        <w:t>Maintain the original booking and reissued booking relationship in the displayed history.</w:t>
      </w:r>
    </w:p>
    <w:p w14:paraId="79F6C148" w14:textId="77777777" w:rsidR="003A3BF4" w:rsidRDefault="00000000">
      <w:pPr>
        <w:pStyle w:val="Heading2"/>
      </w:pPr>
      <w:r>
        <w:t>8. Affected Areas</w:t>
      </w:r>
    </w:p>
    <w:p w14:paraId="0A61D66E" w14:textId="77777777" w:rsidR="003A3BF4" w:rsidRDefault="00000000">
      <w:pPr>
        <w:pStyle w:val="ListBullet"/>
      </w:pPr>
      <w:r>
        <w:t>Itinerary Page</w:t>
      </w:r>
    </w:p>
    <w:p w14:paraId="666BE365" w14:textId="77777777" w:rsidR="003A3BF4" w:rsidRDefault="00000000">
      <w:pPr>
        <w:pStyle w:val="ListBullet"/>
      </w:pPr>
      <w:r>
        <w:t>PNR Query</w:t>
      </w:r>
    </w:p>
    <w:p w14:paraId="53FF84B0" w14:textId="77777777" w:rsidR="003A3BF4" w:rsidRDefault="00000000">
      <w:pPr>
        <w:pStyle w:val="ListBullet"/>
      </w:pPr>
      <w:r>
        <w:t>Wallet Report</w:t>
      </w:r>
    </w:p>
    <w:p w14:paraId="0C923C77" w14:textId="77777777" w:rsidR="003A3BF4" w:rsidRDefault="00000000">
      <w:pPr>
        <w:pStyle w:val="ListBullet"/>
      </w:pPr>
      <w:r>
        <w:t>Finance Report</w:t>
      </w:r>
    </w:p>
    <w:p w14:paraId="6126639E" w14:textId="77777777" w:rsidR="003A3BF4" w:rsidRDefault="00000000">
      <w:pPr>
        <w:pStyle w:val="ListBullet"/>
      </w:pPr>
      <w:r>
        <w:t>All reports related to the reissue/booking flow</w:t>
      </w:r>
    </w:p>
    <w:p w14:paraId="18C87BB1" w14:textId="77777777" w:rsidR="003A3BF4" w:rsidRDefault="00000000">
      <w:pPr>
        <w:pStyle w:val="Heading1"/>
      </w:pPr>
      <w:r>
        <w:t>3. Core Reissue Pricing Flow</w:t>
      </w:r>
    </w:p>
    <w:p w14:paraId="5E3E003A" w14:textId="77777777" w:rsidR="003A3BF4" w:rsidRDefault="00000000">
      <w:pPr>
        <w:jc w:val="center"/>
      </w:pPr>
      <w:r>
        <w:t>Existing ticket / booking price</w:t>
      </w:r>
    </w:p>
    <w:p w14:paraId="0B9BA37D" w14:textId="77777777" w:rsidR="003A3BF4" w:rsidRDefault="00000000">
      <w:pPr>
        <w:jc w:val="center"/>
      </w:pPr>
      <w:r>
        <w:t>↓</w:t>
      </w:r>
    </w:p>
    <w:p w14:paraId="6CDBB3E5" w14:textId="77777777" w:rsidR="003A3BF4" w:rsidRDefault="00000000">
      <w:pPr>
        <w:jc w:val="center"/>
      </w:pPr>
      <w:r>
        <w:t>Re-shop replacement flight</w:t>
      </w:r>
    </w:p>
    <w:p w14:paraId="43914EF4" w14:textId="77777777" w:rsidR="003A3BF4" w:rsidRDefault="00000000">
      <w:pPr>
        <w:jc w:val="center"/>
      </w:pPr>
      <w:r>
        <w:t>↓</w:t>
      </w:r>
    </w:p>
    <w:p w14:paraId="388EBCBC" w14:textId="77777777" w:rsidR="003A3BF4" w:rsidRDefault="00000000">
      <w:pPr>
        <w:jc w:val="center"/>
      </w:pPr>
      <w:r>
        <w:t>Calculate fare difference</w:t>
      </w:r>
    </w:p>
    <w:p w14:paraId="56EB46D2" w14:textId="77777777" w:rsidR="003A3BF4" w:rsidRDefault="00000000">
      <w:pPr>
        <w:jc w:val="center"/>
      </w:pPr>
      <w:r>
        <w:t>↓</w:t>
      </w:r>
    </w:p>
    <w:p w14:paraId="1B08CDEB" w14:textId="77777777" w:rsidR="003A3BF4" w:rsidRDefault="00000000">
      <w:pPr>
        <w:jc w:val="center"/>
      </w:pPr>
      <w:r>
        <w:t>Add applicable supplier penalty</w:t>
      </w:r>
    </w:p>
    <w:p w14:paraId="3BD06BDD" w14:textId="77777777" w:rsidR="003A3BF4" w:rsidRDefault="00000000">
      <w:pPr>
        <w:jc w:val="center"/>
      </w:pPr>
      <w:r>
        <w:t>↓</w:t>
      </w:r>
    </w:p>
    <w:p w14:paraId="45C6DFAA" w14:textId="77777777" w:rsidR="003A3BF4" w:rsidRDefault="00000000">
      <w:pPr>
        <w:jc w:val="center"/>
      </w:pPr>
      <w:r>
        <w:t>Add applicable WT change/exchange fee from Exchange Fees CRUD</w:t>
      </w:r>
    </w:p>
    <w:p w14:paraId="797F698D" w14:textId="77777777" w:rsidR="003A3BF4" w:rsidRDefault="00000000">
      <w:pPr>
        <w:jc w:val="center"/>
      </w:pPr>
      <w:r>
        <w:t>↓</w:t>
      </w:r>
    </w:p>
    <w:p w14:paraId="28013C89" w14:textId="77777777" w:rsidR="003A3BF4" w:rsidRDefault="00000000">
      <w:pPr>
        <w:jc w:val="center"/>
      </w:pPr>
      <w:r>
        <w:t>Display payable difference only</w:t>
      </w:r>
    </w:p>
    <w:p w14:paraId="527C266A" w14:textId="77777777" w:rsidR="003A3BF4" w:rsidRDefault="00000000">
      <w:pPr>
        <w:jc w:val="center"/>
      </w:pPr>
      <w:r>
        <w:t>↓</w:t>
      </w:r>
    </w:p>
    <w:p w14:paraId="7FDA97C1" w14:textId="77777777" w:rsidR="003A3BF4" w:rsidRDefault="00000000">
      <w:pPr>
        <w:jc w:val="center"/>
      </w:pPr>
      <w:r>
        <w:t>Review &amp; Pay</w:t>
      </w:r>
    </w:p>
    <w:p w14:paraId="7FFCD2DA" w14:textId="77777777" w:rsidR="003A3BF4" w:rsidRDefault="00000000">
      <w:pPr>
        <w:jc w:val="center"/>
      </w:pPr>
      <w:r>
        <w:t>↓</w:t>
      </w:r>
    </w:p>
    <w:p w14:paraId="2131EC42" w14:textId="77777777" w:rsidR="003A3BF4" w:rsidRDefault="00000000">
      <w:pPr>
        <w:jc w:val="center"/>
      </w:pPr>
      <w:r>
        <w:t>Supplier Reprice when supported</w:t>
      </w:r>
    </w:p>
    <w:p w14:paraId="13416B95" w14:textId="77777777" w:rsidR="003A3BF4" w:rsidRDefault="00000000">
      <w:pPr>
        <w:jc w:val="center"/>
      </w:pPr>
      <w:r>
        <w:t>↓</w:t>
      </w:r>
    </w:p>
    <w:p w14:paraId="4FC8F12B" w14:textId="77777777" w:rsidR="003A3BF4" w:rsidRDefault="00000000">
      <w:pPr>
        <w:jc w:val="center"/>
      </w:pPr>
      <w:r>
        <w:t>If price changes → Price Changed popup</w:t>
      </w:r>
    </w:p>
    <w:p w14:paraId="6AD8E7BE" w14:textId="77777777" w:rsidR="003A3BF4" w:rsidRDefault="00000000">
      <w:pPr>
        <w:jc w:val="center"/>
      </w:pPr>
      <w:r>
        <w:t>↓</w:t>
      </w:r>
    </w:p>
    <w:p w14:paraId="1E3F5E29" w14:textId="77777777" w:rsidR="003A3BF4" w:rsidRDefault="00000000">
      <w:pPr>
        <w:jc w:val="center"/>
      </w:pPr>
      <w:r>
        <w:t>Confirm &amp; Charge</w:t>
      </w:r>
    </w:p>
    <w:p w14:paraId="000C015F" w14:textId="77777777" w:rsidR="003A3BF4" w:rsidRDefault="00000000">
      <w:pPr>
        <w:pStyle w:val="Heading1"/>
      </w:pPr>
      <w:r>
        <w:lastRenderedPageBreak/>
        <w:t>4. Exchange Data / Status Flow</w:t>
      </w:r>
    </w:p>
    <w:p w14:paraId="679D4F02" w14:textId="77777777" w:rsidR="003A3BF4" w:rsidRDefault="00000000">
      <w:pPr>
        <w:jc w:val="center"/>
      </w:pPr>
      <w:r>
        <w:t>Init / Persist Reissue</w:t>
      </w:r>
    </w:p>
    <w:p w14:paraId="18ECF418" w14:textId="77777777" w:rsidR="003A3BF4" w:rsidRDefault="00000000">
      <w:pPr>
        <w:jc w:val="center"/>
      </w:pPr>
      <w:r>
        <w:t>↓</w:t>
      </w:r>
    </w:p>
    <w:p w14:paraId="555D0134" w14:textId="77777777" w:rsidR="003A3BF4" w:rsidRDefault="00000000">
      <w:pPr>
        <w:jc w:val="center"/>
      </w:pPr>
      <w:r>
        <w:t>Call Supplier</w:t>
      </w:r>
    </w:p>
    <w:p w14:paraId="6C04027A" w14:textId="77777777" w:rsidR="003A3BF4" w:rsidRDefault="00000000">
      <w:pPr>
        <w:jc w:val="center"/>
      </w:pPr>
      <w:r>
        <w:t>↓</w:t>
      </w:r>
    </w:p>
    <w:p w14:paraId="70DFF34F" w14:textId="77777777" w:rsidR="003A3BF4" w:rsidRDefault="00000000">
      <w:pPr>
        <w:jc w:val="center"/>
      </w:pPr>
      <w:r>
        <w:t>Supplier Response</w:t>
      </w:r>
    </w:p>
    <w:p w14:paraId="5A861A9A" w14:textId="77777777" w:rsidR="003A3BF4" w:rsidRDefault="00000000">
      <w:pPr>
        <w:jc w:val="center"/>
      </w:pPr>
      <w:r>
        <w:t>↓</w:t>
      </w:r>
    </w:p>
    <w:p w14:paraId="65B77E5A" w14:textId="77777777" w:rsidR="003A3BF4" w:rsidRDefault="00000000">
      <w:pPr>
        <w:jc w:val="center"/>
      </w:pPr>
      <w:r>
        <w:t>BOOKED → New Booking Reference + New Order ID</w:t>
      </w:r>
    </w:p>
    <w:p w14:paraId="4B773EED" w14:textId="77777777" w:rsidR="003A3BF4" w:rsidRDefault="00000000">
      <w:pPr>
        <w:jc w:val="center"/>
      </w:pPr>
      <w:r>
        <w:t>NOT BOOKED → Store supplier status</w:t>
      </w:r>
    </w:p>
    <w:p w14:paraId="38B5EA15" w14:textId="77777777" w:rsidR="003A3BF4" w:rsidRDefault="00000000">
      <w:pPr>
        <w:jc w:val="center"/>
      </w:pPr>
      <w:r>
        <w:t>BOOKING FAILED → Store supplier status</w:t>
      </w:r>
    </w:p>
    <w:p w14:paraId="35E1F541" w14:textId="77777777" w:rsidR="003A3BF4" w:rsidRDefault="00000000">
      <w:pPr>
        <w:jc w:val="center"/>
      </w:pPr>
      <w:r>
        <w:t>↓</w:t>
      </w:r>
    </w:p>
    <w:p w14:paraId="388A9F59" w14:textId="77777777" w:rsidR="003A3BF4" w:rsidRDefault="00000000">
      <w:pPr>
        <w:jc w:val="center"/>
      </w:pPr>
      <w:r>
        <w:t>For successful reissue: Original Offer Status = REISSUED</w:t>
      </w:r>
    </w:p>
    <w:p w14:paraId="390FDFEA" w14:textId="77777777" w:rsidR="003A3BF4" w:rsidRDefault="00000000">
      <w:pPr>
        <w:jc w:val="center"/>
      </w:pPr>
      <w:r>
        <w:t>↓</w:t>
      </w:r>
    </w:p>
    <w:p w14:paraId="310DF1E5" w14:textId="77777777" w:rsidR="003A3BF4" w:rsidRDefault="00000000">
      <w:pPr>
        <w:jc w:val="center"/>
      </w:pPr>
      <w:r>
        <w:t>Store Original ↔ Reissue relationship</w:t>
      </w:r>
    </w:p>
    <w:p w14:paraId="7F05A884" w14:textId="77777777" w:rsidR="003A3BF4" w:rsidRDefault="00000000">
      <w:pPr>
        <w:jc w:val="center"/>
      </w:pPr>
      <w:r>
        <w:t>↓</w:t>
      </w:r>
    </w:p>
    <w:p w14:paraId="171ED75A" w14:textId="77777777" w:rsidR="003A3BF4" w:rsidRDefault="00000000">
      <w:pPr>
        <w:jc w:val="center"/>
      </w:pPr>
      <w:r>
        <w:t>Store Change Fee as Service Charge</w:t>
      </w:r>
    </w:p>
    <w:p w14:paraId="153853DE" w14:textId="77777777" w:rsidR="003A3BF4" w:rsidRDefault="00000000">
      <w:pPr>
        <w:jc w:val="center"/>
      </w:pPr>
      <w:r>
        <w:t>↓</w:t>
      </w:r>
    </w:p>
    <w:p w14:paraId="2CF619A8" w14:textId="77777777" w:rsidR="003A3BF4" w:rsidRDefault="00000000">
      <w:pPr>
        <w:jc w:val="center"/>
      </w:pPr>
      <w:r>
        <w:t>IS_AUTO_REISSUE = true</w:t>
      </w:r>
    </w:p>
    <w:p w14:paraId="784309BC" w14:textId="77777777" w:rsidR="003A3BF4" w:rsidRDefault="00000000">
      <w:pPr>
        <w:pStyle w:val="Heading1"/>
      </w:pPr>
      <w:r>
        <w:t>5. Screen-Level Flow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659"/>
        <w:gridCol w:w="2592"/>
      </w:tblGrid>
      <w:tr w:rsidR="003A3BF4" w14:paraId="1BDB472C" w14:textId="77777777">
        <w:tc>
          <w:tcPr>
            <w:tcW w:w="2592" w:type="dxa"/>
          </w:tcPr>
          <w:p w14:paraId="3ED96AFB" w14:textId="77777777" w:rsidR="003A3BF4" w:rsidRDefault="00000000">
            <w:r>
              <w:t>Screen</w:t>
            </w:r>
          </w:p>
        </w:tc>
        <w:tc>
          <w:tcPr>
            <w:tcW w:w="2592" w:type="dxa"/>
          </w:tcPr>
          <w:p w14:paraId="35E9F86D" w14:textId="77777777" w:rsidR="003A3BF4" w:rsidRDefault="00000000">
            <w:r>
              <w:t>Main Purpose</w:t>
            </w:r>
          </w:p>
        </w:tc>
        <w:tc>
          <w:tcPr>
            <w:tcW w:w="2592" w:type="dxa"/>
          </w:tcPr>
          <w:p w14:paraId="6BEC2DE2" w14:textId="77777777" w:rsidR="003A3BF4" w:rsidRDefault="00000000">
            <w:r>
              <w:t>Key Data / Controls</w:t>
            </w:r>
          </w:p>
        </w:tc>
        <w:tc>
          <w:tcPr>
            <w:tcW w:w="2592" w:type="dxa"/>
          </w:tcPr>
          <w:p w14:paraId="5EA93175" w14:textId="77777777" w:rsidR="003A3BF4" w:rsidRDefault="00000000">
            <w:r>
              <w:t>Main Validation</w:t>
            </w:r>
          </w:p>
        </w:tc>
      </w:tr>
      <w:tr w:rsidR="003A3BF4" w14:paraId="12E285BA" w14:textId="77777777">
        <w:tc>
          <w:tcPr>
            <w:tcW w:w="2592" w:type="dxa"/>
          </w:tcPr>
          <w:p w14:paraId="46462B84" w14:textId="77777777" w:rsidR="003A3BF4" w:rsidRDefault="00000000">
            <w:r>
              <w:t>Eligibility</w:t>
            </w:r>
          </w:p>
        </w:tc>
        <w:tc>
          <w:tcPr>
            <w:tcW w:w="2592" w:type="dxa"/>
          </w:tcPr>
          <w:p w14:paraId="0D003A34" w14:textId="77777777" w:rsidR="003A3BF4" w:rsidRDefault="00000000">
            <w:r>
              <w:t>Determine whether the existing flight can be reissued</w:t>
            </w:r>
          </w:p>
        </w:tc>
        <w:tc>
          <w:tcPr>
            <w:tcW w:w="2592" w:type="dxa"/>
          </w:tcPr>
          <w:p w14:paraId="5CC588CC" w14:textId="77777777" w:rsidR="003A3BF4" w:rsidRDefault="00000000">
            <w:r>
              <w:t>Journeys, passengers, eligibility, online-booked offer</w:t>
            </w:r>
          </w:p>
        </w:tc>
        <w:tc>
          <w:tcPr>
            <w:tcW w:w="2592" w:type="dxa"/>
          </w:tcPr>
          <w:p w14:paraId="211DE4E2" w14:textId="77777777" w:rsidR="003A3BF4" w:rsidRDefault="00000000">
            <w:r>
              <w:t>Applicable flight, journey eligibility, passenger eligibility, all required passengers by default</w:t>
            </w:r>
          </w:p>
        </w:tc>
      </w:tr>
      <w:tr w:rsidR="003A3BF4" w14:paraId="0D82CDE3" w14:textId="77777777">
        <w:tc>
          <w:tcPr>
            <w:tcW w:w="2592" w:type="dxa"/>
          </w:tcPr>
          <w:p w14:paraId="1730D8F6" w14:textId="77777777" w:rsidR="003A3BF4" w:rsidRDefault="00000000">
            <w:r>
              <w:t>Search / Re-shop</w:t>
            </w:r>
          </w:p>
        </w:tc>
        <w:tc>
          <w:tcPr>
            <w:tcW w:w="2592" w:type="dxa"/>
          </w:tcPr>
          <w:p w14:paraId="4800052C" w14:textId="77777777" w:rsidR="003A3BF4" w:rsidRDefault="00000000">
            <w:r>
              <w:t>Find replacement flight</w:t>
            </w:r>
          </w:p>
        </w:tc>
        <w:tc>
          <w:tcPr>
            <w:tcW w:w="2592" w:type="dxa"/>
          </w:tcPr>
          <w:p w14:paraId="43D33E7A" w14:textId="77777777" w:rsidR="003A3BF4" w:rsidRDefault="00000000">
            <w:r>
              <w:t>Date, origin, destination, cabin, flight results, difference</w:t>
            </w:r>
          </w:p>
        </w:tc>
        <w:tc>
          <w:tcPr>
            <w:tcW w:w="2592" w:type="dxa"/>
          </w:tcPr>
          <w:p w14:paraId="1A10B1D4" w14:textId="77777777" w:rsidR="003A3BF4" w:rsidRDefault="00000000">
            <w:r>
              <w:t>No old date, RT cannot become MC, no negative difference</w:t>
            </w:r>
          </w:p>
        </w:tc>
      </w:tr>
      <w:tr w:rsidR="003A3BF4" w14:paraId="3D1D0211" w14:textId="77777777">
        <w:tc>
          <w:tcPr>
            <w:tcW w:w="2592" w:type="dxa"/>
          </w:tcPr>
          <w:p w14:paraId="6E2135F5" w14:textId="77777777" w:rsidR="003A3BF4" w:rsidRDefault="00000000">
            <w:r>
              <w:t>Review &amp; Pay</w:t>
            </w:r>
          </w:p>
        </w:tc>
        <w:tc>
          <w:tcPr>
            <w:tcW w:w="2592" w:type="dxa"/>
          </w:tcPr>
          <w:p w14:paraId="0B1FF690" w14:textId="77777777" w:rsidR="003A3BF4" w:rsidRDefault="00000000">
            <w:r>
              <w:t>Validate selected replacement and collect payment</w:t>
            </w:r>
          </w:p>
        </w:tc>
        <w:tc>
          <w:tcPr>
            <w:tcW w:w="2592" w:type="dxa"/>
          </w:tcPr>
          <w:p w14:paraId="64429DD8" w14:textId="77777777" w:rsidR="003A3BF4" w:rsidRDefault="00000000">
            <w:r>
              <w:t>New/old flight, difference, fare breakdown, wallet, payment method, T&amp;C</w:t>
            </w:r>
          </w:p>
        </w:tc>
        <w:tc>
          <w:tcPr>
            <w:tcW w:w="2592" w:type="dxa"/>
          </w:tcPr>
          <w:p w14:paraId="6AAE55C3" w14:textId="77777777" w:rsidR="003A3BF4" w:rsidRDefault="00000000">
            <w:r>
              <w:t>Wallet coverage, difference validation, supplier reprice handling</w:t>
            </w:r>
          </w:p>
        </w:tc>
      </w:tr>
      <w:tr w:rsidR="003A3BF4" w14:paraId="4F138320" w14:textId="77777777">
        <w:tc>
          <w:tcPr>
            <w:tcW w:w="2592" w:type="dxa"/>
          </w:tcPr>
          <w:p w14:paraId="1CE5130E" w14:textId="77777777" w:rsidR="003A3BF4" w:rsidRDefault="00000000">
            <w:r>
              <w:t>Exchange</w:t>
            </w:r>
          </w:p>
        </w:tc>
        <w:tc>
          <w:tcPr>
            <w:tcW w:w="2592" w:type="dxa"/>
          </w:tcPr>
          <w:p w14:paraId="1B18C180" w14:textId="77777777" w:rsidR="003A3BF4" w:rsidRDefault="00000000">
            <w:r>
              <w:t>Execute the reissue</w:t>
            </w:r>
          </w:p>
        </w:tc>
        <w:tc>
          <w:tcPr>
            <w:tcW w:w="2592" w:type="dxa"/>
          </w:tcPr>
          <w:p w14:paraId="1FC414EF" w14:textId="77777777" w:rsidR="003A3BF4" w:rsidRDefault="00000000">
            <w:r>
              <w:t>Persisted reissue, supplier response, booking/order IDs, status</w:t>
            </w:r>
          </w:p>
        </w:tc>
        <w:tc>
          <w:tcPr>
            <w:tcW w:w="2592" w:type="dxa"/>
          </w:tcPr>
          <w:p w14:paraId="4063C89A" w14:textId="77777777" w:rsidR="003A3BF4" w:rsidRDefault="00000000">
            <w:r>
              <w:t>Supplier status handling, original/reissue relationship, no Sync</w:t>
            </w:r>
          </w:p>
        </w:tc>
      </w:tr>
      <w:tr w:rsidR="003A3BF4" w14:paraId="60A42862" w14:textId="77777777">
        <w:tc>
          <w:tcPr>
            <w:tcW w:w="2592" w:type="dxa"/>
          </w:tcPr>
          <w:p w14:paraId="3A9A51E5" w14:textId="77777777" w:rsidR="003A3BF4" w:rsidRDefault="00000000">
            <w:r>
              <w:t>Confirmation / E-ticket</w:t>
            </w:r>
          </w:p>
        </w:tc>
        <w:tc>
          <w:tcPr>
            <w:tcW w:w="2592" w:type="dxa"/>
          </w:tcPr>
          <w:p w14:paraId="4D448DEA" w14:textId="77777777" w:rsidR="003A3BF4" w:rsidRDefault="00000000">
            <w:r>
              <w:t>Present completed reissue</w:t>
            </w:r>
          </w:p>
        </w:tc>
        <w:tc>
          <w:tcPr>
            <w:tcW w:w="2592" w:type="dxa"/>
          </w:tcPr>
          <w:p w14:paraId="5A052E09" w14:textId="77777777" w:rsidR="003A3BF4" w:rsidRDefault="00000000">
            <w:r>
              <w:t>New booking, order, PNR/ticket/segment/passenger data</w:t>
            </w:r>
          </w:p>
        </w:tc>
        <w:tc>
          <w:tcPr>
            <w:tcW w:w="2592" w:type="dxa"/>
          </w:tcPr>
          <w:p w14:paraId="13C3FBEB" w14:textId="77777777" w:rsidR="003A3BF4" w:rsidRDefault="00000000">
            <w:r>
              <w:t>Display reissue-specific confirmation UI</w:t>
            </w:r>
          </w:p>
        </w:tc>
      </w:tr>
      <w:tr w:rsidR="003A3BF4" w14:paraId="6045B27D" w14:textId="77777777">
        <w:tc>
          <w:tcPr>
            <w:tcW w:w="2592" w:type="dxa"/>
          </w:tcPr>
          <w:p w14:paraId="14AE126B" w14:textId="77777777" w:rsidR="003A3BF4" w:rsidRDefault="00000000">
            <w:r>
              <w:t>Itinerary</w:t>
            </w:r>
          </w:p>
        </w:tc>
        <w:tc>
          <w:tcPr>
            <w:tcW w:w="2592" w:type="dxa"/>
          </w:tcPr>
          <w:p w14:paraId="75054C0A" w14:textId="77777777" w:rsidR="003A3BF4" w:rsidRDefault="00000000">
            <w:r>
              <w:t>Show reissue history</w:t>
            </w:r>
          </w:p>
        </w:tc>
        <w:tc>
          <w:tcPr>
            <w:tcW w:w="2592" w:type="dxa"/>
          </w:tcPr>
          <w:p w14:paraId="67430C2C" w14:textId="77777777" w:rsidR="003A3BF4" w:rsidRDefault="00000000">
            <w:r>
              <w:t>Auto Reissue History component</w:t>
            </w:r>
          </w:p>
        </w:tc>
        <w:tc>
          <w:tcPr>
            <w:tcW w:w="2592" w:type="dxa"/>
          </w:tcPr>
          <w:p w14:paraId="1236ED99" w14:textId="77777777" w:rsidR="003A3BF4" w:rsidRDefault="00000000">
            <w:r>
              <w:t>Original/reissue relationship</w:t>
            </w:r>
          </w:p>
        </w:tc>
      </w:tr>
      <w:tr w:rsidR="003A3BF4" w14:paraId="6765DEE1" w14:textId="77777777">
        <w:tc>
          <w:tcPr>
            <w:tcW w:w="2592" w:type="dxa"/>
          </w:tcPr>
          <w:p w14:paraId="6CDD502E" w14:textId="77777777" w:rsidR="003A3BF4" w:rsidRDefault="00000000">
            <w:r>
              <w:t>PNR Query</w:t>
            </w:r>
          </w:p>
        </w:tc>
        <w:tc>
          <w:tcPr>
            <w:tcW w:w="2592" w:type="dxa"/>
          </w:tcPr>
          <w:p w14:paraId="0159EEB3" w14:textId="77777777" w:rsidR="003A3BF4" w:rsidRDefault="00000000">
            <w:r>
              <w:t>Show ticketed reissue in history</w:t>
            </w:r>
          </w:p>
        </w:tc>
        <w:tc>
          <w:tcPr>
            <w:tcW w:w="2592" w:type="dxa"/>
          </w:tcPr>
          <w:p w14:paraId="7226F169" w14:textId="77777777" w:rsidR="003A3BF4" w:rsidRDefault="00000000">
            <w:r>
              <w:t>Reissue history</w:t>
            </w:r>
          </w:p>
        </w:tc>
        <w:tc>
          <w:tcPr>
            <w:tcW w:w="2592" w:type="dxa"/>
          </w:tcPr>
          <w:p w14:paraId="5B0845AD" w14:textId="77777777" w:rsidR="003A3BF4" w:rsidRDefault="00000000">
            <w:r>
              <w:t>Ticketed reissue visible in History</w:t>
            </w:r>
          </w:p>
        </w:tc>
      </w:tr>
    </w:tbl>
    <w:p w14:paraId="4A244032" w14:textId="77777777" w:rsidR="003A3BF4" w:rsidRDefault="00000000">
      <w:pPr>
        <w:pStyle w:val="Heading1"/>
      </w:pPr>
      <w:r>
        <w:lastRenderedPageBreak/>
        <w:t>6. End-to-End Happy Path</w:t>
      </w:r>
    </w:p>
    <w:p w14:paraId="6BBF8B90" w14:textId="77777777" w:rsidR="003A3BF4" w:rsidRDefault="00000000">
      <w:r>
        <w:t>1. Reissue is enabled for the applicable Branch and Agency.</w:t>
      </w:r>
    </w:p>
    <w:p w14:paraId="2E5A0581" w14:textId="77777777" w:rsidR="003A3BF4" w:rsidRDefault="00000000">
      <w:r>
        <w:t>2. Auto Reissue is available from the Itinerary.</w:t>
      </w:r>
    </w:p>
    <w:p w14:paraId="4E91F8CF" w14:textId="77777777" w:rsidR="003A3BF4" w:rsidRDefault="00000000">
      <w:r>
        <w:t>3. User selects an eligible online-booked flight.</w:t>
      </w:r>
    </w:p>
    <w:p w14:paraId="5102F9F6" w14:textId="77777777" w:rsidR="003A3BF4" w:rsidRDefault="00000000">
      <w:r>
        <w:t>4. System validates Reissue eligibility.</w:t>
      </w:r>
    </w:p>
    <w:p w14:paraId="7A3C2742" w14:textId="77777777" w:rsidR="003A3BF4" w:rsidRDefault="00000000">
      <w:r>
        <w:t>5. User selects the required journey(s).</w:t>
      </w:r>
    </w:p>
    <w:p w14:paraId="70BB0775" w14:textId="77777777" w:rsidR="003A3BF4" w:rsidRDefault="00000000">
      <w:r>
        <w:t>6. All required passengers are selected by default.</w:t>
      </w:r>
    </w:p>
    <w:p w14:paraId="521A16B4" w14:textId="77777777" w:rsidR="003A3BF4" w:rsidRDefault="00000000">
      <w:r>
        <w:t>7. User continues to Re-shop.</w:t>
      </w:r>
    </w:p>
    <w:p w14:paraId="4DE5D354" w14:textId="77777777" w:rsidR="003A3BF4" w:rsidRDefault="00000000">
      <w:r>
        <w:t>8. User edits the allowed search criteria.</w:t>
      </w:r>
    </w:p>
    <w:p w14:paraId="04E9127D" w14:textId="77777777" w:rsidR="003A3BF4" w:rsidRDefault="00000000">
      <w:r>
        <w:t>9. System validates the search criteria and returns replacement flights.</w:t>
      </w:r>
    </w:p>
    <w:p w14:paraId="7C76F822" w14:textId="77777777" w:rsidR="003A3BF4" w:rsidRDefault="00000000">
      <w:r>
        <w:t>10. Results show the payable fare difference only; negative-price results are excluded.</w:t>
      </w:r>
    </w:p>
    <w:p w14:paraId="7B1A2F6D" w14:textId="77777777" w:rsidR="003A3BF4" w:rsidRDefault="00000000">
      <w:r>
        <w:t>11. User selects a replacement flight.</w:t>
      </w:r>
    </w:p>
    <w:p w14:paraId="369A6B33" w14:textId="77777777" w:rsidR="003A3BF4" w:rsidRDefault="00000000">
      <w:r>
        <w:t>12. Review displays the new flight, old price, difference, fare breakdown, wallet balance, and payment options.</w:t>
      </w:r>
    </w:p>
    <w:p w14:paraId="5D0F4E14" w14:textId="77777777" w:rsidR="003A3BF4" w:rsidRDefault="00000000">
      <w:r>
        <w:t>13. If supported, supplier Reprice is performed and any price change is presented to the user.</w:t>
      </w:r>
    </w:p>
    <w:p w14:paraId="2F334B34" w14:textId="77777777" w:rsidR="003A3BF4" w:rsidRDefault="00000000">
      <w:r>
        <w:t>14. User confirms payment.</w:t>
      </w:r>
    </w:p>
    <w:p w14:paraId="5DD8DFFB" w14:textId="77777777" w:rsidR="003A3BF4" w:rsidRDefault="00000000">
      <w:r>
        <w:t>15. Exchange is initialized/persisted and the supplier is called.</w:t>
      </w:r>
    </w:p>
    <w:p w14:paraId="64159512" w14:textId="77777777" w:rsidR="003A3BF4" w:rsidRDefault="00000000">
      <w:r>
        <w:t>16. Supplier status is stored.</w:t>
      </w:r>
    </w:p>
    <w:p w14:paraId="2B04BB2B" w14:textId="77777777" w:rsidR="003A3BF4" w:rsidRDefault="00000000">
      <w:r>
        <w:t>17. A successful reissue receives a new Booking Reference and Order ID.</w:t>
      </w:r>
    </w:p>
    <w:p w14:paraId="6F8D1C1D" w14:textId="77777777" w:rsidR="003A3BF4" w:rsidRDefault="00000000">
      <w:r>
        <w:t>18. Original offer is marked Reissued and the original/reissue relationship is stored.</w:t>
      </w:r>
    </w:p>
    <w:p w14:paraId="137C66EB" w14:textId="77777777" w:rsidR="003A3BF4" w:rsidRDefault="00000000">
      <w:r>
        <w:t>19. Reissue confirmation and e-ticket information are displayed.</w:t>
      </w:r>
    </w:p>
    <w:p w14:paraId="26850BE1" w14:textId="77777777" w:rsidR="003A3BF4" w:rsidRDefault="00000000">
      <w:r>
        <w:t>20. Auto Reissue history is displayed in Itinerary.</w:t>
      </w:r>
    </w:p>
    <w:p w14:paraId="59258DA7" w14:textId="77777777" w:rsidR="003A3BF4" w:rsidRDefault="00000000">
      <w:r>
        <w:t>21. Ticketed reissue is displayed in PNR Query History.</w:t>
      </w:r>
    </w:p>
    <w:p w14:paraId="10B8347C" w14:textId="77777777" w:rsidR="003A3BF4" w:rsidRDefault="00000000">
      <w:r>
        <w:t>22. Relevant Wallet, Finance, and related reports reflect the reissue impact.</w:t>
      </w:r>
    </w:p>
    <w:sectPr w:rsidR="003A3BF4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764259">
    <w:abstractNumId w:val="8"/>
  </w:num>
  <w:num w:numId="2" w16cid:durableId="1228997488">
    <w:abstractNumId w:val="6"/>
  </w:num>
  <w:num w:numId="3" w16cid:durableId="863516741">
    <w:abstractNumId w:val="5"/>
  </w:num>
  <w:num w:numId="4" w16cid:durableId="540675180">
    <w:abstractNumId w:val="4"/>
  </w:num>
  <w:num w:numId="5" w16cid:durableId="1385715794">
    <w:abstractNumId w:val="7"/>
  </w:num>
  <w:num w:numId="6" w16cid:durableId="423576988">
    <w:abstractNumId w:val="3"/>
  </w:num>
  <w:num w:numId="7" w16cid:durableId="533423828">
    <w:abstractNumId w:val="2"/>
  </w:num>
  <w:num w:numId="8" w16cid:durableId="602808909">
    <w:abstractNumId w:val="1"/>
  </w:num>
  <w:num w:numId="9" w16cid:durableId="79332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BF4"/>
    <w:rsid w:val="003F2B09"/>
    <w:rsid w:val="005E13D8"/>
    <w:rsid w:val="00AA1D8D"/>
    <w:rsid w:val="00AB75B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F5D8B"/>
  <w14:defaultImageDpi w14:val="300"/>
  <w15:docId w15:val="{51595932-48BE-456C-9A79-746154A1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Sheen</cp:lastModifiedBy>
  <cp:revision>3</cp:revision>
  <dcterms:created xsi:type="dcterms:W3CDTF">2013-12-23T23:15:00Z</dcterms:created>
  <dcterms:modified xsi:type="dcterms:W3CDTF">2026-09-23T10:35:00Z</dcterms:modified>
  <cp:category/>
</cp:coreProperties>
</file>