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5D0" w:rsidRPr="006165D0" w:rsidRDefault="006165D0" w:rsidP="006165D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6165D0">
        <w:rPr>
          <w:rFonts w:ascii="Times New Roman" w:eastAsia="Times New Roman" w:hAnsi="Times New Roman" w:cs="Times New Roman"/>
          <w:b/>
          <w:bCs/>
          <w:color w:val="000000"/>
          <w:kern w:val="36"/>
          <w:sz w:val="48"/>
          <w:szCs w:val="48"/>
        </w:rPr>
        <w:t>Cigarette Smoker's Problem</w:t>
      </w:r>
    </w:p>
    <w:p w:rsidR="006165D0" w:rsidRPr="006165D0" w:rsidRDefault="006165D0" w:rsidP="006165D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165D0">
        <w:rPr>
          <w:rFonts w:ascii="Times New Roman" w:eastAsia="Times New Roman" w:hAnsi="Times New Roman" w:cs="Times New Roman"/>
          <w:b/>
          <w:bCs/>
          <w:color w:val="000000"/>
          <w:sz w:val="36"/>
          <w:szCs w:val="36"/>
        </w:rPr>
        <w:t xml:space="preserve">Problem </w:t>
      </w:r>
    </w:p>
    <w:p w:rsidR="006165D0" w:rsidRPr="006165D0" w:rsidRDefault="006165D0" w:rsidP="006165D0">
      <w:pPr>
        <w:spacing w:after="0" w:line="240" w:lineRule="auto"/>
        <w:rPr>
          <w:rFonts w:ascii="Times New Roman" w:eastAsia="Times New Roman" w:hAnsi="Times New Roman" w:cs="Times New Roman"/>
          <w:sz w:val="24"/>
          <w:szCs w:val="24"/>
        </w:rPr>
      </w:pPr>
      <w:r w:rsidRPr="006165D0">
        <w:rPr>
          <w:rFonts w:ascii="Times New Roman" w:eastAsia="Times New Roman" w:hAnsi="Times New Roman" w:cs="Times New Roman"/>
          <w:color w:val="000000"/>
          <w:sz w:val="24"/>
          <w:szCs w:val="24"/>
        </w:rPr>
        <w:t xml:space="preserve">There are four processes in this problem: three smoker processes and an agent process. Each of the smoker processes will make a cigarette and smoke it. To make a cigarette requires tobacco, paper, and matches. Each smoker process has one of the three items. I.e., one process has tobacco, another has paper, and a third has matches. The agent has an infinite supply of all three. The agent places two of the three items on the table, and the smoker that has the third item makes the cigarette. Synchronize the processes. </w:t>
      </w:r>
    </w:p>
    <w:p w:rsidR="006165D0" w:rsidRPr="006165D0" w:rsidRDefault="006165D0" w:rsidP="006165D0">
      <w:pPr>
        <w:spacing w:before="100" w:beforeAutospacing="1" w:after="100" w:afterAutospacing="1" w:line="240" w:lineRule="auto"/>
        <w:rPr>
          <w:rFonts w:ascii="Times New Roman" w:eastAsia="Times New Roman" w:hAnsi="Times New Roman" w:cs="Times New Roman"/>
          <w:color w:val="000000"/>
          <w:sz w:val="24"/>
          <w:szCs w:val="24"/>
        </w:rPr>
      </w:pPr>
      <w:r w:rsidRPr="006165D0">
        <w:rPr>
          <w:rFonts w:ascii="Times New Roman" w:eastAsia="Times New Roman" w:hAnsi="Times New Roman" w:cs="Times New Roman"/>
          <w:color w:val="000000"/>
          <w:sz w:val="24"/>
          <w:szCs w:val="24"/>
        </w:rPr>
        <w:t xml:space="preserve">Please note this is the formulation of the problem used in recent OS texbooks, but not the problem as originally described by Parnas in CACM March 1975. </w:t>
      </w:r>
    </w:p>
    <w:p w:rsidR="006165D0" w:rsidRPr="006165D0" w:rsidRDefault="006165D0" w:rsidP="006165D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165D0">
        <w:rPr>
          <w:rFonts w:ascii="Times New Roman" w:eastAsia="Times New Roman" w:hAnsi="Times New Roman" w:cs="Times New Roman"/>
          <w:b/>
          <w:bCs/>
          <w:color w:val="000000"/>
          <w:sz w:val="36"/>
          <w:szCs w:val="36"/>
        </w:rPr>
        <w:t xml:space="preserve">Solution </w:t>
      </w:r>
    </w:p>
    <w:p w:rsidR="006165D0" w:rsidRPr="006165D0" w:rsidRDefault="006165D0" w:rsidP="006165D0">
      <w:pPr>
        <w:spacing w:after="0" w:line="240" w:lineRule="auto"/>
        <w:rPr>
          <w:rFonts w:ascii="Times New Roman" w:eastAsia="Times New Roman" w:hAnsi="Times New Roman" w:cs="Times New Roman"/>
          <w:sz w:val="24"/>
          <w:szCs w:val="24"/>
        </w:rPr>
      </w:pPr>
      <w:r w:rsidRPr="006165D0">
        <w:rPr>
          <w:rFonts w:ascii="Times New Roman" w:eastAsia="Times New Roman" w:hAnsi="Times New Roman" w:cs="Times New Roman"/>
          <w:color w:val="000000"/>
          <w:sz w:val="24"/>
          <w:szCs w:val="24"/>
        </w:rPr>
        <w:t xml:space="preserve">This seems like a fairly easy solution. The three smoker processes will make a cigarette and smoke it. If they can't make a cigarette, then they will go to sleep. The agent process will place two items on the table, and wake up the appropriate smoker, and then go to sleep. All semaphores except </w:t>
      </w:r>
      <w:r w:rsidRPr="006165D0">
        <w:rPr>
          <w:rFonts w:ascii="Consolas" w:eastAsia="Times New Roman" w:hAnsi="Consolas" w:cs="Courier New"/>
          <w:color w:val="000000"/>
          <w:sz w:val="20"/>
          <w:szCs w:val="20"/>
        </w:rPr>
        <w:t>lock</w:t>
      </w:r>
      <w:r w:rsidRPr="006165D0">
        <w:rPr>
          <w:rFonts w:ascii="Times New Roman" w:eastAsia="Times New Roman" w:hAnsi="Times New Roman" w:cs="Times New Roman"/>
          <w:color w:val="000000"/>
          <w:sz w:val="24"/>
          <w:szCs w:val="24"/>
        </w:rPr>
        <w:t xml:space="preserve"> are initialized to 0. </w:t>
      </w:r>
      <w:r w:rsidRPr="006165D0">
        <w:rPr>
          <w:rFonts w:ascii="Consolas" w:eastAsia="Times New Roman" w:hAnsi="Consolas" w:cs="Courier New"/>
          <w:color w:val="000000"/>
          <w:sz w:val="20"/>
          <w:szCs w:val="20"/>
        </w:rPr>
        <w:t>lock</w:t>
      </w:r>
      <w:r w:rsidRPr="006165D0">
        <w:rPr>
          <w:rFonts w:ascii="Times New Roman" w:eastAsia="Times New Roman" w:hAnsi="Times New Roman" w:cs="Times New Roman"/>
          <w:color w:val="000000"/>
          <w:sz w:val="24"/>
          <w:szCs w:val="24"/>
        </w:rPr>
        <w:t xml:space="preserve"> is initialized to 1, and is a mutex variable. </w:t>
      </w:r>
    </w:p>
    <w:p w:rsidR="006165D0" w:rsidRPr="006165D0" w:rsidRDefault="006165D0" w:rsidP="006165D0">
      <w:pPr>
        <w:spacing w:before="100" w:beforeAutospacing="1" w:after="100" w:afterAutospacing="1" w:line="240" w:lineRule="auto"/>
        <w:rPr>
          <w:rFonts w:ascii="Times New Roman" w:eastAsia="Times New Roman" w:hAnsi="Times New Roman" w:cs="Times New Roman"/>
          <w:color w:val="000000"/>
          <w:sz w:val="24"/>
          <w:szCs w:val="24"/>
        </w:rPr>
      </w:pPr>
      <w:r w:rsidRPr="006165D0">
        <w:rPr>
          <w:rFonts w:ascii="Times New Roman" w:eastAsia="Times New Roman" w:hAnsi="Times New Roman" w:cs="Times New Roman"/>
          <w:color w:val="000000"/>
          <w:sz w:val="24"/>
          <w:szCs w:val="24"/>
        </w:rPr>
        <w:t xml:space="preserve">Here's the code for the agent process. </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 xml:space="preserve"> 1   do forever {</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 xml:space="preserve"> 2     P( lock );</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 xml:space="preserve"> 3     randNum = rand( 1, 3 ); // Pick a random number from 1-3</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 xml:space="preserve"> 4     if ( randNum == 1 ) {</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 xml:space="preserve"> 5        // Put tobacco on table</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 xml:space="preserve"> 6        // Put paper on table</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 xml:space="preserve"> 7        V( smoker_match );  // Wake up smoker with match</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 xml:space="preserve"> 8      } else if ( randNum == 2 ) {</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 xml:space="preserve"> 9        // Put tobacco on table</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10        // Put match on table</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11        V( smoker_paper );  // Wake up smoker with paper</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12      } else {</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13        // Put match on table</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14        // Put paper on table</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15        V( smoker_tobacco ); } // Wake up smoker with tobacco</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16      V( lock );</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17      P( agent );  //  Agent sleeps</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18     }  // end forever loop</w:t>
      </w:r>
    </w:p>
    <w:p w:rsidR="006165D0" w:rsidRPr="006165D0" w:rsidRDefault="006165D0" w:rsidP="006165D0">
      <w:pPr>
        <w:spacing w:before="100" w:beforeAutospacing="1" w:after="100" w:afterAutospacing="1" w:line="240" w:lineRule="auto"/>
        <w:rPr>
          <w:rFonts w:ascii="Times New Roman" w:eastAsia="Times New Roman" w:hAnsi="Times New Roman" w:cs="Times New Roman"/>
          <w:color w:val="000000"/>
          <w:sz w:val="24"/>
          <w:szCs w:val="24"/>
        </w:rPr>
      </w:pPr>
      <w:r w:rsidRPr="006165D0">
        <w:rPr>
          <w:rFonts w:ascii="Times New Roman" w:eastAsia="Times New Roman" w:hAnsi="Times New Roman" w:cs="Times New Roman"/>
          <w:color w:val="000000"/>
          <w:sz w:val="24"/>
          <w:szCs w:val="24"/>
        </w:rPr>
        <w:t xml:space="preserve">I will give code to one of the smokers. The others are analogous. </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 xml:space="preserve"> 1   do forever {</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 xml:space="preserve"> 2      P( smoker_tobacco );  // Sleep right away</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 xml:space="preserve"> 3      P( lock );</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 xml:space="preserve"> 4      // Pick up match</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lastRenderedPageBreak/>
        <w:t xml:space="preserve"> 5      // Pick up paper</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 xml:space="preserve"> 6      V( agent );</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 xml:space="preserve"> 7      V( lock );</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 xml:space="preserve"> 8      // Smoke (but don't inhale).</w:t>
      </w:r>
    </w:p>
    <w:p w:rsidR="006165D0" w:rsidRPr="006165D0" w:rsidRDefault="006165D0" w:rsidP="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5D0">
        <w:rPr>
          <w:rFonts w:ascii="Consolas" w:eastAsia="Times New Roman" w:hAnsi="Consolas" w:cs="Courier New"/>
          <w:color w:val="000000"/>
          <w:sz w:val="20"/>
          <w:szCs w:val="20"/>
        </w:rPr>
        <w:t xml:space="preserve"> 9   }</w:t>
      </w:r>
    </w:p>
    <w:p w:rsidR="005816AF" w:rsidRDefault="005816AF" w:rsidP="005816AF">
      <w:pPr>
        <w:rPr>
          <w:color w:val="000000"/>
        </w:rPr>
      </w:pPr>
    </w:p>
    <w:p w:rsidR="005816AF" w:rsidRDefault="005816AF" w:rsidP="005816AF">
      <w:pPr>
        <w:rPr>
          <w:color w:val="000000"/>
        </w:rPr>
      </w:pPr>
    </w:p>
    <w:p w:rsidR="00925873" w:rsidRDefault="005816AF" w:rsidP="005816AF">
      <w:pPr>
        <w:rPr>
          <w:color w:val="000000"/>
        </w:rPr>
      </w:pPr>
      <w:r>
        <w:rPr>
          <w:color w:val="000000"/>
        </w:rPr>
        <w:t>The smoker immediately sleeps. When the agent puts the two items on the table, then the agent will wake up the appropriate smoker. The smoker will then grab the items, and wake the agent. While the smoker is smoking, the agent can place two items on the table, and wake a different smoker (if the items placed aren't the same). The agent sleeps immediately after placing the items out. This is something like the producer-consumer problem except the producer can only produce 1 item (although a choice of 3 kinds of items) at a time.</w:t>
      </w:r>
    </w:p>
    <w:p w:rsidR="008A1736" w:rsidRDefault="008A1736" w:rsidP="005816AF">
      <w:pPr>
        <w:rPr>
          <w:color w:val="000000"/>
        </w:rPr>
      </w:pPr>
    </w:p>
    <w:p w:rsidR="008A1736" w:rsidRDefault="008A1736" w:rsidP="008A173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A1736">
        <w:rPr>
          <w:rFonts w:ascii="Times New Roman" w:eastAsia="Times New Roman" w:hAnsi="Times New Roman" w:cs="Times New Roman"/>
          <w:b/>
          <w:bCs/>
          <w:color w:val="000000"/>
          <w:sz w:val="36"/>
          <w:szCs w:val="36"/>
        </w:rPr>
        <w:t>Exercise:</w:t>
      </w:r>
    </w:p>
    <w:p w:rsidR="008A1736" w:rsidRDefault="008A1736" w:rsidP="00DE0BB5">
      <w:pPr>
        <w:pStyle w:val="ListParagraph"/>
        <w:numPr>
          <w:ilvl w:val="0"/>
          <w:numId w:val="2"/>
        </w:numPr>
        <w:spacing w:before="100" w:beforeAutospacing="1" w:after="100" w:afterAutospacing="1" w:line="240" w:lineRule="auto"/>
        <w:outlineLvl w:val="1"/>
        <w:rPr>
          <w:color w:val="000000"/>
        </w:rPr>
      </w:pPr>
      <w:r w:rsidRPr="0054515B">
        <w:rPr>
          <w:color w:val="000000"/>
        </w:rPr>
        <w:t xml:space="preserve">Write </w:t>
      </w:r>
      <w:r w:rsidR="0054515B">
        <w:rPr>
          <w:color w:val="000000"/>
        </w:rPr>
        <w:t>a code creating two threads for each of the a</w:t>
      </w:r>
      <w:r w:rsidR="00DE0BB5">
        <w:rPr>
          <w:color w:val="000000"/>
        </w:rPr>
        <w:t>g</w:t>
      </w:r>
      <w:r w:rsidR="0054515B">
        <w:rPr>
          <w:color w:val="000000"/>
        </w:rPr>
        <w:t>ent and smoker process.</w:t>
      </w:r>
    </w:p>
    <w:p w:rsidR="0054515B" w:rsidRPr="0054515B" w:rsidRDefault="00DE0BB5" w:rsidP="0054515B">
      <w:pPr>
        <w:pStyle w:val="ListParagraph"/>
        <w:numPr>
          <w:ilvl w:val="0"/>
          <w:numId w:val="2"/>
        </w:numPr>
        <w:spacing w:before="100" w:beforeAutospacing="1" w:after="100" w:afterAutospacing="1" w:line="240" w:lineRule="auto"/>
        <w:outlineLvl w:val="1"/>
        <w:rPr>
          <w:color w:val="000000"/>
        </w:rPr>
      </w:pPr>
      <w:r>
        <w:rPr>
          <w:color w:val="000000"/>
        </w:rPr>
        <w:t>Modify the code by including a thread for the Pusher process.</w:t>
      </w:r>
    </w:p>
    <w:p w:rsidR="00AC6A56" w:rsidRDefault="00AC6A56" w:rsidP="008A1736">
      <w:pPr>
        <w:spacing w:before="100" w:beforeAutospacing="1" w:after="100" w:afterAutospacing="1" w:line="240" w:lineRule="auto"/>
        <w:outlineLvl w:val="1"/>
        <w:rPr>
          <w:color w:val="000000"/>
        </w:rPr>
      </w:pPr>
    </w:p>
    <w:p w:rsidR="00AC6A56" w:rsidRDefault="00AC6A56" w:rsidP="008A1736">
      <w:pPr>
        <w:spacing w:before="100" w:beforeAutospacing="1" w:after="100" w:afterAutospacing="1" w:line="240" w:lineRule="auto"/>
        <w:outlineLvl w:val="1"/>
        <w:rPr>
          <w:color w:val="000000"/>
        </w:rPr>
      </w:pPr>
    </w:p>
    <w:p w:rsidR="00AC6A56" w:rsidRDefault="00AC6A56" w:rsidP="008A1736">
      <w:pPr>
        <w:spacing w:before="100" w:beforeAutospacing="1" w:after="100" w:afterAutospacing="1" w:line="240" w:lineRule="auto"/>
        <w:outlineLvl w:val="1"/>
        <w:rPr>
          <w:color w:val="000000"/>
        </w:rPr>
      </w:pPr>
    </w:p>
    <w:p w:rsidR="00AC6A56" w:rsidRDefault="00AC6A56" w:rsidP="008A1736">
      <w:pPr>
        <w:spacing w:before="100" w:beforeAutospacing="1" w:after="100" w:afterAutospacing="1" w:line="240" w:lineRule="auto"/>
        <w:outlineLvl w:val="1"/>
        <w:rPr>
          <w:color w:val="000000"/>
        </w:rPr>
      </w:pPr>
    </w:p>
    <w:p w:rsidR="00AC6A56" w:rsidRDefault="00AC6A56" w:rsidP="008A1736">
      <w:pPr>
        <w:spacing w:before="100" w:beforeAutospacing="1" w:after="100" w:afterAutospacing="1" w:line="240" w:lineRule="auto"/>
        <w:outlineLvl w:val="1"/>
        <w:rPr>
          <w:color w:val="000000"/>
        </w:rPr>
      </w:pPr>
    </w:p>
    <w:p w:rsidR="00AC6A56" w:rsidRDefault="00AC6A56" w:rsidP="008A1736">
      <w:pPr>
        <w:spacing w:before="100" w:beforeAutospacing="1" w:after="100" w:afterAutospacing="1" w:line="240" w:lineRule="auto"/>
        <w:outlineLvl w:val="1"/>
        <w:rPr>
          <w:color w:val="000000"/>
        </w:rPr>
      </w:pPr>
    </w:p>
    <w:p w:rsidR="00AC6A56" w:rsidRDefault="00AC6A56" w:rsidP="008A1736">
      <w:pPr>
        <w:spacing w:before="100" w:beforeAutospacing="1" w:after="100" w:afterAutospacing="1" w:line="240" w:lineRule="auto"/>
        <w:outlineLvl w:val="1"/>
        <w:rPr>
          <w:color w:val="000000"/>
        </w:rPr>
      </w:pPr>
    </w:p>
    <w:p w:rsidR="00AC6A56" w:rsidRDefault="00AC6A56" w:rsidP="008A1736">
      <w:pPr>
        <w:spacing w:before="100" w:beforeAutospacing="1" w:after="100" w:afterAutospacing="1" w:line="240" w:lineRule="auto"/>
        <w:outlineLvl w:val="1"/>
        <w:rPr>
          <w:color w:val="000000"/>
        </w:rPr>
      </w:pPr>
    </w:p>
    <w:p w:rsidR="00AC6A56" w:rsidRDefault="00AC6A56" w:rsidP="008A1736">
      <w:pPr>
        <w:spacing w:before="100" w:beforeAutospacing="1" w:after="100" w:afterAutospacing="1" w:line="240" w:lineRule="auto"/>
        <w:outlineLvl w:val="1"/>
        <w:rPr>
          <w:color w:val="000000"/>
        </w:rPr>
      </w:pPr>
    </w:p>
    <w:p w:rsidR="00AC6A56" w:rsidRDefault="00AC6A56" w:rsidP="008A1736">
      <w:pPr>
        <w:spacing w:before="100" w:beforeAutospacing="1" w:after="100" w:afterAutospacing="1" w:line="240" w:lineRule="auto"/>
        <w:outlineLvl w:val="1"/>
        <w:rPr>
          <w:color w:val="000000"/>
        </w:rPr>
      </w:pPr>
    </w:p>
    <w:p w:rsidR="00AC6A56" w:rsidRDefault="00AC6A56" w:rsidP="008A1736">
      <w:pPr>
        <w:spacing w:before="100" w:beforeAutospacing="1" w:after="100" w:afterAutospacing="1" w:line="240" w:lineRule="auto"/>
        <w:outlineLvl w:val="1"/>
        <w:rPr>
          <w:color w:val="000000"/>
        </w:rPr>
      </w:pPr>
    </w:p>
    <w:p w:rsidR="00AC6A56" w:rsidRDefault="00AC6A56" w:rsidP="00AC6A56">
      <w:pPr>
        <w:pStyle w:val="Heading1"/>
        <w:spacing w:before="0" w:beforeAutospacing="0" w:after="0" w:afterAutospacing="0" w:line="288" w:lineRule="atLeast"/>
        <w:rPr>
          <w:rFonts w:ascii="inherit" w:hAnsi="inherit"/>
          <w:sz w:val="57"/>
          <w:szCs w:val="57"/>
        </w:rPr>
      </w:pPr>
      <w:r>
        <w:rPr>
          <w:rFonts w:ascii="inherit" w:hAnsi="inherit"/>
          <w:sz w:val="57"/>
          <w:szCs w:val="57"/>
        </w:rPr>
        <w:lastRenderedPageBreak/>
        <w:t>RATE MONOTONIC (RM) SCHEDULING ALGORITHM</w:t>
      </w:r>
    </w:p>
    <w:p w:rsidR="00AC6A56" w:rsidRDefault="00AC6A56" w:rsidP="00AC6A56">
      <w:pPr>
        <w:pStyle w:val="NormalWeb"/>
        <w:spacing w:before="0" w:beforeAutospacing="0" w:after="120" w:afterAutospacing="0"/>
        <w:jc w:val="both"/>
        <w:rPr>
          <w:rFonts w:ascii="Arial" w:hAnsi="Arial" w:cs="Arial"/>
          <w:color w:val="3A3A3A"/>
        </w:rPr>
      </w:pPr>
    </w:p>
    <w:p w:rsidR="00AC6A56" w:rsidRDefault="00AC6A56" w:rsidP="00AC6A56">
      <w:pPr>
        <w:pStyle w:val="NormalWeb"/>
        <w:spacing w:before="0" w:beforeAutospacing="0" w:after="120" w:afterAutospacing="0"/>
        <w:jc w:val="both"/>
        <w:rPr>
          <w:rFonts w:ascii="Arial" w:hAnsi="Arial" w:cs="Arial"/>
          <w:color w:val="3A3A3A"/>
        </w:rPr>
      </w:pPr>
      <w:r>
        <w:rPr>
          <w:rFonts w:ascii="Arial" w:hAnsi="Arial" w:cs="Arial"/>
          <w:color w:val="3A3A3A"/>
        </w:rPr>
        <w:t>The Rate Monotonic scheduling algorithm is a simple rule that assigns priorities to different tasks according to their time period. That is task with smallest time period will have highest priority and a task with longest time period will have lowest priority for execution. As the time period of a task does not change so not its priority changes over time, therefore Rate monotonic is fixed priority algorithm. The priorities are decided before the start of execution and they does not change overtime.</w:t>
      </w:r>
    </w:p>
    <w:p w:rsidR="00AC6A56" w:rsidRDefault="00655E40" w:rsidP="00AC6A56">
      <w:pPr>
        <w:pStyle w:val="Heading3"/>
        <w:spacing w:before="0" w:after="300" w:line="288" w:lineRule="atLeast"/>
        <w:rPr>
          <w:rFonts w:ascii="Arial" w:hAnsi="Arial" w:cs="Arial"/>
          <w:color w:val="3A3A3A"/>
          <w:sz w:val="38"/>
          <w:szCs w:val="38"/>
        </w:rPr>
      </w:pPr>
      <w:r>
        <w:rPr>
          <w:rFonts w:ascii="Arial" w:hAnsi="Arial" w:cs="Arial"/>
          <w:color w:val="3A3A3A"/>
          <w:sz w:val="38"/>
          <w:szCs w:val="38"/>
        </w:rPr>
        <w:t>I</w:t>
      </w:r>
      <w:bookmarkStart w:id="0" w:name="_GoBack"/>
      <w:bookmarkEnd w:id="0"/>
      <w:r w:rsidR="00AC6A56">
        <w:rPr>
          <w:rFonts w:ascii="Arial" w:hAnsi="Arial" w:cs="Arial"/>
          <w:color w:val="3A3A3A"/>
          <w:sz w:val="38"/>
          <w:szCs w:val="38"/>
        </w:rPr>
        <w:t>ntroduction to RATE MONOTONIC (RM) SCHEDULING ALGORITHM</w:t>
      </w:r>
    </w:p>
    <w:p w:rsidR="00AC6A56" w:rsidRDefault="00AC6A56" w:rsidP="00AC6A56">
      <w:pPr>
        <w:pStyle w:val="NormalWeb"/>
        <w:spacing w:before="0" w:beforeAutospacing="0" w:after="120" w:afterAutospacing="0"/>
        <w:jc w:val="both"/>
        <w:rPr>
          <w:rFonts w:ascii="Arial" w:hAnsi="Arial" w:cs="Arial"/>
          <w:color w:val="3A3A3A"/>
        </w:rPr>
      </w:pPr>
      <w:r>
        <w:rPr>
          <w:rFonts w:ascii="Arial" w:hAnsi="Arial" w:cs="Arial"/>
          <w:color w:val="3A3A3A"/>
        </w:rPr>
        <w:t>Rate monotonic scheduling Algorithm works on the principle of preemption. Preemption occurs on a given processor when higher priority task blocked lower priority task from execution. This blocking occurs due to priority level of different tasks in a given task set.  rate monotonic is a preemptive algorithm which means if a task with shorter period comes during execution it will gain a higher priority and can block or preemptive currently running tasks. In RM priorities are assigned according to time period. Priority of a task is inversely proportional to its timer period. Task with lowest time period has highest priority and the task with highest period will have lowest priority.  A given task is scheduled under rate monotonic scheduling Algorithm, if its satisfies the following equation:</w:t>
      </w:r>
    </w:p>
    <w:p w:rsidR="00AC6A56" w:rsidRDefault="00AC6A56" w:rsidP="00AC6A56">
      <w:pPr>
        <w:pStyle w:val="NormalWeb"/>
        <w:spacing w:before="0" w:beforeAutospacing="0" w:after="0" w:afterAutospacing="0"/>
        <w:rPr>
          <w:rFonts w:ascii="Arial" w:hAnsi="Arial" w:cs="Arial"/>
          <w:color w:val="3A3A3A"/>
        </w:rPr>
      </w:pPr>
      <w:r>
        <w:rPr>
          <w:rFonts w:ascii="Arial" w:hAnsi="Arial" w:cs="Arial"/>
          <w:noProof/>
          <w:color w:val="1B78E2"/>
          <w:bdr w:val="none" w:sz="0" w:space="0" w:color="auto" w:frame="1"/>
        </w:rPr>
        <w:drawing>
          <wp:inline distT="0" distB="0" distL="0" distR="0">
            <wp:extent cx="2838450" cy="866775"/>
            <wp:effectExtent l="0" t="0" r="0" b="9525"/>
            <wp:docPr id="2" name="Picture 2" descr="rate monotonic scheduling Algorith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e monotonic scheduling Algorith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866775"/>
                    </a:xfrm>
                    <a:prstGeom prst="rect">
                      <a:avLst/>
                    </a:prstGeom>
                    <a:noFill/>
                    <a:ln>
                      <a:noFill/>
                    </a:ln>
                  </pic:spPr>
                </pic:pic>
              </a:graphicData>
            </a:graphic>
          </wp:inline>
        </w:drawing>
      </w:r>
    </w:p>
    <w:p w:rsidR="00AC6A56" w:rsidRDefault="00AC6A56" w:rsidP="00AC6A56">
      <w:pPr>
        <w:pStyle w:val="NormalWeb"/>
        <w:spacing w:before="0" w:beforeAutospacing="0" w:after="120" w:afterAutospacing="0"/>
        <w:rPr>
          <w:rFonts w:ascii="Arial" w:hAnsi="Arial" w:cs="Arial"/>
          <w:color w:val="3A3A3A"/>
        </w:rPr>
      </w:pPr>
      <w:r>
        <w:rPr>
          <w:rFonts w:ascii="Arial" w:hAnsi="Arial" w:cs="Arial"/>
          <w:color w:val="3A3A3A"/>
        </w:rPr>
        <w:t>where n is the number of tasks in a task set.</w:t>
      </w:r>
    </w:p>
    <w:p w:rsidR="00AC6A56" w:rsidRDefault="00AC6A56" w:rsidP="00AC6A56">
      <w:pPr>
        <w:pStyle w:val="Heading3"/>
        <w:spacing w:before="0" w:after="300" w:line="288" w:lineRule="atLeast"/>
        <w:rPr>
          <w:rFonts w:ascii="Arial" w:hAnsi="Arial" w:cs="Arial"/>
          <w:color w:val="3A3A3A"/>
          <w:sz w:val="38"/>
          <w:szCs w:val="38"/>
        </w:rPr>
      </w:pPr>
      <w:r>
        <w:rPr>
          <w:rFonts w:ascii="Arial" w:hAnsi="Arial" w:cs="Arial"/>
          <w:color w:val="3A3A3A"/>
          <w:sz w:val="38"/>
          <w:szCs w:val="38"/>
        </w:rPr>
        <w:t>Example of RATE MONOTONIC (RM) SCHEDULING ALGORITHM</w:t>
      </w:r>
    </w:p>
    <w:p w:rsidR="00AC6A56" w:rsidRDefault="00AC6A56" w:rsidP="00AC6A56">
      <w:pPr>
        <w:pStyle w:val="NormalWeb"/>
        <w:spacing w:before="0" w:beforeAutospacing="0" w:after="120" w:afterAutospacing="0"/>
        <w:rPr>
          <w:rFonts w:ascii="Arial" w:hAnsi="Arial" w:cs="Arial"/>
          <w:color w:val="3A3A3A"/>
        </w:rPr>
      </w:pPr>
      <w:r>
        <w:rPr>
          <w:rFonts w:ascii="Arial" w:hAnsi="Arial" w:cs="Arial"/>
          <w:color w:val="3A3A3A"/>
        </w:rPr>
        <w:t>For example, we have a task set that consists of three tasks as follows</w:t>
      </w:r>
    </w:p>
    <w:tbl>
      <w:tblPr>
        <w:tblW w:w="931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43"/>
        <w:gridCol w:w="1851"/>
        <w:gridCol w:w="1870"/>
        <w:gridCol w:w="1862"/>
        <w:gridCol w:w="1886"/>
      </w:tblGrid>
      <w:tr w:rsidR="00AC6A56" w:rsidTr="00AC6A56">
        <w:trPr>
          <w:tblCellSpacing w:w="15" w:type="dxa"/>
        </w:trPr>
        <w:tc>
          <w:tcPr>
            <w:tcW w:w="19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C6A56" w:rsidRDefault="00AC6A56">
            <w:pPr>
              <w:rPr>
                <w:rFonts w:ascii="Times New Roman" w:hAnsi="Times New Roman" w:cs="Times New Roman"/>
              </w:rPr>
            </w:pPr>
            <w:r>
              <w:rPr>
                <w:rStyle w:val="Strong"/>
                <w:bdr w:val="none" w:sz="0" w:space="0" w:color="auto" w:frame="1"/>
              </w:rPr>
              <w:t>Tasks</w:t>
            </w:r>
          </w:p>
        </w:tc>
        <w:tc>
          <w:tcPr>
            <w:tcW w:w="19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C6A56" w:rsidRDefault="00AC6A56">
            <w:r>
              <w:rPr>
                <w:rStyle w:val="Strong"/>
                <w:bdr w:val="none" w:sz="0" w:space="0" w:color="auto" w:frame="1"/>
              </w:rPr>
              <w:t>Release time(ri)</w:t>
            </w:r>
          </w:p>
        </w:tc>
        <w:tc>
          <w:tcPr>
            <w:tcW w:w="19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C6A56" w:rsidRDefault="00AC6A56">
            <w:r>
              <w:rPr>
                <w:rStyle w:val="Strong"/>
                <w:bdr w:val="none" w:sz="0" w:space="0" w:color="auto" w:frame="1"/>
              </w:rPr>
              <w:t>Execution time(Ci)</w:t>
            </w:r>
          </w:p>
        </w:tc>
        <w:tc>
          <w:tcPr>
            <w:tcW w:w="19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C6A56" w:rsidRDefault="00AC6A56">
            <w:r>
              <w:rPr>
                <w:rStyle w:val="Strong"/>
                <w:bdr w:val="none" w:sz="0" w:space="0" w:color="auto" w:frame="1"/>
              </w:rPr>
              <w:t>Deadline (Di)</w:t>
            </w:r>
          </w:p>
        </w:tc>
        <w:tc>
          <w:tcPr>
            <w:tcW w:w="19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C6A56" w:rsidRDefault="00AC6A56">
            <w:r>
              <w:rPr>
                <w:rStyle w:val="Strong"/>
                <w:bdr w:val="none" w:sz="0" w:space="0" w:color="auto" w:frame="1"/>
              </w:rPr>
              <w:t>Time period(Ti)</w:t>
            </w:r>
          </w:p>
        </w:tc>
      </w:tr>
      <w:tr w:rsidR="00AC6A56" w:rsidTr="00AC6A56">
        <w:trPr>
          <w:tblCellSpacing w:w="15" w:type="dxa"/>
        </w:trPr>
        <w:tc>
          <w:tcPr>
            <w:tcW w:w="1920" w:type="dxa"/>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AC6A56" w:rsidRDefault="00AC6A56">
            <w:r>
              <w:rPr>
                <w:rStyle w:val="Strong"/>
                <w:bdr w:val="none" w:sz="0" w:space="0" w:color="auto" w:frame="1"/>
              </w:rPr>
              <w:t>T1</w:t>
            </w:r>
          </w:p>
        </w:tc>
        <w:tc>
          <w:tcPr>
            <w:tcW w:w="1920" w:type="dxa"/>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AC6A56" w:rsidRDefault="00AC6A56">
            <w:r>
              <w:t>0</w:t>
            </w:r>
          </w:p>
        </w:tc>
        <w:tc>
          <w:tcPr>
            <w:tcW w:w="1920" w:type="dxa"/>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AC6A56" w:rsidRDefault="00AC6A56">
            <w:r>
              <w:t>0.5</w:t>
            </w:r>
          </w:p>
        </w:tc>
        <w:tc>
          <w:tcPr>
            <w:tcW w:w="1920" w:type="dxa"/>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AC6A56" w:rsidRDefault="00AC6A56">
            <w:r>
              <w:t>3</w:t>
            </w:r>
          </w:p>
        </w:tc>
        <w:tc>
          <w:tcPr>
            <w:tcW w:w="1920" w:type="dxa"/>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AC6A56" w:rsidRDefault="00AC6A56">
            <w:r>
              <w:t>3</w:t>
            </w:r>
          </w:p>
        </w:tc>
      </w:tr>
      <w:tr w:rsidR="00AC6A56" w:rsidTr="00AC6A56">
        <w:trPr>
          <w:tblCellSpacing w:w="15" w:type="dxa"/>
        </w:trPr>
        <w:tc>
          <w:tcPr>
            <w:tcW w:w="19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C6A56" w:rsidRDefault="00AC6A56">
            <w:r>
              <w:rPr>
                <w:rStyle w:val="Strong"/>
                <w:bdr w:val="none" w:sz="0" w:space="0" w:color="auto" w:frame="1"/>
              </w:rPr>
              <w:lastRenderedPageBreak/>
              <w:t>T2</w:t>
            </w:r>
          </w:p>
        </w:tc>
        <w:tc>
          <w:tcPr>
            <w:tcW w:w="19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C6A56" w:rsidRDefault="00AC6A56">
            <w:r>
              <w:t>0</w:t>
            </w:r>
          </w:p>
        </w:tc>
        <w:tc>
          <w:tcPr>
            <w:tcW w:w="19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C6A56" w:rsidRDefault="00AC6A56">
            <w:r>
              <w:t>1</w:t>
            </w:r>
          </w:p>
        </w:tc>
        <w:tc>
          <w:tcPr>
            <w:tcW w:w="19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C6A56" w:rsidRDefault="00AC6A56">
            <w:r>
              <w:t>4</w:t>
            </w:r>
          </w:p>
        </w:tc>
        <w:tc>
          <w:tcPr>
            <w:tcW w:w="19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C6A56" w:rsidRDefault="00AC6A56">
            <w:r>
              <w:t>4</w:t>
            </w:r>
          </w:p>
        </w:tc>
      </w:tr>
      <w:tr w:rsidR="00AC6A56" w:rsidTr="00AC6A56">
        <w:trPr>
          <w:tblCellSpacing w:w="15" w:type="dxa"/>
        </w:trPr>
        <w:tc>
          <w:tcPr>
            <w:tcW w:w="1920" w:type="dxa"/>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AC6A56" w:rsidRDefault="00AC6A56">
            <w:r>
              <w:rPr>
                <w:rStyle w:val="Strong"/>
                <w:bdr w:val="none" w:sz="0" w:space="0" w:color="auto" w:frame="1"/>
              </w:rPr>
              <w:t>T3</w:t>
            </w:r>
          </w:p>
        </w:tc>
        <w:tc>
          <w:tcPr>
            <w:tcW w:w="1920" w:type="dxa"/>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AC6A56" w:rsidRDefault="00AC6A56">
            <w:r>
              <w:t>0</w:t>
            </w:r>
          </w:p>
        </w:tc>
        <w:tc>
          <w:tcPr>
            <w:tcW w:w="1920" w:type="dxa"/>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AC6A56" w:rsidRDefault="00AC6A56">
            <w:r>
              <w:t>2</w:t>
            </w:r>
          </w:p>
        </w:tc>
        <w:tc>
          <w:tcPr>
            <w:tcW w:w="1920" w:type="dxa"/>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AC6A56" w:rsidRDefault="00AC6A56">
            <w:r>
              <w:t>6</w:t>
            </w:r>
          </w:p>
        </w:tc>
        <w:tc>
          <w:tcPr>
            <w:tcW w:w="1920" w:type="dxa"/>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AC6A56" w:rsidRDefault="00AC6A56">
            <w:r>
              <w:t>6</w:t>
            </w:r>
          </w:p>
        </w:tc>
      </w:tr>
    </w:tbl>
    <w:p w:rsidR="00AC6A56" w:rsidRDefault="00AC6A56" w:rsidP="00AC6A56">
      <w:pPr>
        <w:pStyle w:val="NormalWeb"/>
        <w:spacing w:before="0" w:beforeAutospacing="0" w:after="120" w:afterAutospacing="0"/>
        <w:jc w:val="both"/>
        <w:rPr>
          <w:rFonts w:ascii="Arial" w:hAnsi="Arial" w:cs="Arial"/>
          <w:color w:val="3A3A3A"/>
        </w:rPr>
      </w:pPr>
      <w:r>
        <w:rPr>
          <w:rFonts w:ascii="Arial" w:hAnsi="Arial" w:cs="Arial"/>
          <w:color w:val="3A3A3A"/>
        </w:rPr>
        <w:t>Table 1. Task set</w:t>
      </w:r>
    </w:p>
    <w:p w:rsidR="00AC6A56" w:rsidRDefault="00AC6A56" w:rsidP="00AC6A56">
      <w:pPr>
        <w:pStyle w:val="NormalWeb"/>
        <w:spacing w:before="0" w:beforeAutospacing="0" w:after="0" w:afterAutospacing="0"/>
        <w:jc w:val="center"/>
        <w:rPr>
          <w:rFonts w:ascii="Arial" w:hAnsi="Arial" w:cs="Arial"/>
          <w:color w:val="3A3A3A"/>
        </w:rPr>
      </w:pPr>
      <w:r>
        <w:rPr>
          <w:rStyle w:val="Strong"/>
          <w:rFonts w:ascii="Arial" w:hAnsi="Arial" w:cs="Arial"/>
          <w:color w:val="3A3A3A"/>
          <w:bdr w:val="none" w:sz="0" w:space="0" w:color="auto" w:frame="1"/>
        </w:rPr>
        <w:t>U</w:t>
      </w:r>
      <w:r>
        <w:rPr>
          <w:rFonts w:ascii="Arial" w:hAnsi="Arial" w:cs="Arial"/>
          <w:color w:val="3A3A3A"/>
        </w:rPr>
        <w:t>= 0.5/3 +1/4 +2/6 = 0.167+ 0.25 + 0.333 = 0.75</w:t>
      </w:r>
    </w:p>
    <w:p w:rsidR="00AC6A56" w:rsidRDefault="00AC6A56" w:rsidP="00AC6A56">
      <w:pPr>
        <w:pStyle w:val="NormalWeb"/>
        <w:spacing w:before="0" w:beforeAutospacing="0" w:after="120" w:afterAutospacing="0"/>
        <w:jc w:val="both"/>
        <w:rPr>
          <w:rFonts w:ascii="Arial" w:hAnsi="Arial" w:cs="Arial"/>
          <w:color w:val="3A3A3A"/>
        </w:rPr>
      </w:pPr>
      <w:r>
        <w:rPr>
          <w:rFonts w:ascii="Arial" w:hAnsi="Arial" w:cs="Arial"/>
          <w:color w:val="3A3A3A"/>
        </w:rPr>
        <w:t>As processor utilization is less than 1 or 100% so task set is schedulable and it also satisfies the above equation of rate monotonic scheduling algorithm.</w:t>
      </w:r>
    </w:p>
    <w:p w:rsidR="00AC6A56" w:rsidRDefault="00AC6A56" w:rsidP="00AC6A56">
      <w:pPr>
        <w:pStyle w:val="NormalWeb"/>
        <w:spacing w:before="0" w:beforeAutospacing="0" w:after="0" w:afterAutospacing="0"/>
        <w:rPr>
          <w:rFonts w:ascii="Arial" w:hAnsi="Arial" w:cs="Arial"/>
          <w:color w:val="3A3A3A"/>
        </w:rPr>
      </w:pPr>
      <w:r>
        <w:rPr>
          <w:rFonts w:ascii="Arial" w:hAnsi="Arial" w:cs="Arial"/>
          <w:noProof/>
          <w:color w:val="1B78E2"/>
          <w:bdr w:val="none" w:sz="0" w:space="0" w:color="auto" w:frame="1"/>
        </w:rPr>
        <w:drawing>
          <wp:inline distT="0" distB="0" distL="0" distR="0">
            <wp:extent cx="6800850" cy="1666875"/>
            <wp:effectExtent l="0" t="0" r="0" b="9525"/>
            <wp:docPr id="1" name="Picture 1" descr="rate monotonic examp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te monotonic examp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0850" cy="1666875"/>
                    </a:xfrm>
                    <a:prstGeom prst="rect">
                      <a:avLst/>
                    </a:prstGeom>
                    <a:noFill/>
                    <a:ln>
                      <a:noFill/>
                    </a:ln>
                  </pic:spPr>
                </pic:pic>
              </a:graphicData>
            </a:graphic>
          </wp:inline>
        </w:drawing>
      </w:r>
    </w:p>
    <w:p w:rsidR="00AC6A56" w:rsidRDefault="00AC6A56" w:rsidP="00AC6A56">
      <w:pPr>
        <w:pStyle w:val="NormalWeb"/>
        <w:spacing w:before="0" w:beforeAutospacing="0" w:after="120" w:afterAutospacing="0"/>
        <w:jc w:val="center"/>
        <w:rPr>
          <w:rFonts w:ascii="Arial" w:hAnsi="Arial" w:cs="Arial"/>
          <w:color w:val="3A3A3A"/>
        </w:rPr>
      </w:pPr>
      <w:r>
        <w:rPr>
          <w:rFonts w:ascii="Arial" w:hAnsi="Arial" w:cs="Arial"/>
          <w:color w:val="3A3A3A"/>
        </w:rPr>
        <w:t>Figure 1. RM scheduling of Task set in table 1.</w:t>
      </w:r>
    </w:p>
    <w:p w:rsidR="00AC6A56" w:rsidRDefault="00AC6A56" w:rsidP="00AC6A56">
      <w:pPr>
        <w:pStyle w:val="NormalWeb"/>
        <w:spacing w:before="0" w:beforeAutospacing="0" w:after="120" w:afterAutospacing="0"/>
        <w:jc w:val="both"/>
        <w:rPr>
          <w:rFonts w:ascii="Arial" w:hAnsi="Arial" w:cs="Arial"/>
          <w:color w:val="3A3A3A"/>
        </w:rPr>
      </w:pPr>
      <w:r>
        <w:rPr>
          <w:rFonts w:ascii="Arial" w:hAnsi="Arial" w:cs="Arial"/>
          <w:color w:val="3A3A3A"/>
        </w:rPr>
        <w:t>A task set given in table 1 it RM scheduling is given in figure 1. The explanation of above is as follows</w:t>
      </w:r>
    </w:p>
    <w:p w:rsidR="00AC6A56" w:rsidRDefault="00AC6A56" w:rsidP="00AC6A56">
      <w:pPr>
        <w:numPr>
          <w:ilvl w:val="0"/>
          <w:numId w:val="1"/>
        </w:numPr>
        <w:spacing w:after="0" w:line="240" w:lineRule="auto"/>
        <w:jc w:val="both"/>
        <w:rPr>
          <w:rFonts w:ascii="Arial" w:hAnsi="Arial" w:cs="Arial"/>
          <w:color w:val="3A3A3A"/>
        </w:rPr>
      </w:pPr>
      <w:r>
        <w:rPr>
          <w:rFonts w:ascii="Arial" w:hAnsi="Arial" w:cs="Arial"/>
          <w:color w:val="3A3A3A"/>
        </w:rPr>
        <w:t>According to RM scheduling algorithm task with shorter period has higher priority so T1 has high priority, T2 has intermediate priority and T3 has lowest priority. At t=0 all the tasks are released. Now T1 has highest priority so it executes first till t=0.5.</w:t>
      </w:r>
    </w:p>
    <w:p w:rsidR="00AC6A56" w:rsidRDefault="00AC6A56" w:rsidP="00AC6A56">
      <w:pPr>
        <w:numPr>
          <w:ilvl w:val="0"/>
          <w:numId w:val="1"/>
        </w:numPr>
        <w:spacing w:after="0" w:line="240" w:lineRule="auto"/>
        <w:jc w:val="both"/>
        <w:rPr>
          <w:rFonts w:ascii="Arial" w:hAnsi="Arial" w:cs="Arial"/>
          <w:color w:val="3A3A3A"/>
        </w:rPr>
      </w:pPr>
      <w:r>
        <w:rPr>
          <w:rFonts w:ascii="Arial" w:hAnsi="Arial" w:cs="Arial"/>
          <w:color w:val="3A3A3A"/>
        </w:rPr>
        <w:t>At t=0.5 task T2 has higher priority than T3 so it executes first for one-time units till t=1.5. After its completion only one task is remained in the system that is T3, so it starts its execution and executes till t=3.</w:t>
      </w:r>
    </w:p>
    <w:p w:rsidR="00AC6A56" w:rsidRDefault="00AC6A56" w:rsidP="00AC6A56">
      <w:pPr>
        <w:numPr>
          <w:ilvl w:val="0"/>
          <w:numId w:val="1"/>
        </w:numPr>
        <w:spacing w:after="0" w:line="240" w:lineRule="auto"/>
        <w:jc w:val="both"/>
        <w:rPr>
          <w:rFonts w:ascii="Arial" w:hAnsi="Arial" w:cs="Arial"/>
          <w:color w:val="3A3A3A"/>
        </w:rPr>
      </w:pPr>
      <w:r>
        <w:rPr>
          <w:rFonts w:ascii="Arial" w:hAnsi="Arial" w:cs="Arial"/>
          <w:color w:val="3A3A3A"/>
        </w:rPr>
        <w:t>At t=3 T1 releases, as it has higher priority than T3 so it preempts or blocks T3 and starts it execution till t=3.5. After that the remaining part of T3 executes.</w:t>
      </w:r>
    </w:p>
    <w:p w:rsidR="00AC6A56" w:rsidRDefault="00AC6A56" w:rsidP="00AC6A56">
      <w:pPr>
        <w:numPr>
          <w:ilvl w:val="0"/>
          <w:numId w:val="1"/>
        </w:numPr>
        <w:spacing w:after="0" w:line="240" w:lineRule="auto"/>
        <w:jc w:val="both"/>
        <w:rPr>
          <w:rFonts w:ascii="Arial" w:hAnsi="Arial" w:cs="Arial"/>
          <w:color w:val="3A3A3A"/>
        </w:rPr>
      </w:pPr>
      <w:r>
        <w:rPr>
          <w:rFonts w:ascii="Arial" w:hAnsi="Arial" w:cs="Arial"/>
          <w:color w:val="3A3A3A"/>
        </w:rPr>
        <w:t>At t=4 T2 releases and completes it execution as there is no task running in the system at this time.</w:t>
      </w:r>
    </w:p>
    <w:p w:rsidR="00AC6A56" w:rsidRDefault="00AC6A56" w:rsidP="00AC6A56">
      <w:pPr>
        <w:numPr>
          <w:ilvl w:val="0"/>
          <w:numId w:val="1"/>
        </w:numPr>
        <w:spacing w:after="0" w:line="240" w:lineRule="auto"/>
        <w:jc w:val="both"/>
        <w:rPr>
          <w:rFonts w:ascii="Arial" w:hAnsi="Arial" w:cs="Arial"/>
          <w:color w:val="3A3A3A"/>
        </w:rPr>
      </w:pPr>
      <w:r>
        <w:rPr>
          <w:rFonts w:ascii="Arial" w:hAnsi="Arial" w:cs="Arial"/>
          <w:color w:val="3A3A3A"/>
        </w:rPr>
        <w:t>At t=6 both T1 and T3 are released at the same time but T1 has higher priority due to shorter period so it preempts T3 and executes till t=6.5, after that T3 starts running and executes till t=8.</w:t>
      </w:r>
    </w:p>
    <w:p w:rsidR="00AC6A56" w:rsidRDefault="00AC6A56" w:rsidP="00AC6A56">
      <w:pPr>
        <w:numPr>
          <w:ilvl w:val="0"/>
          <w:numId w:val="1"/>
        </w:numPr>
        <w:spacing w:after="0" w:line="240" w:lineRule="auto"/>
        <w:jc w:val="both"/>
        <w:rPr>
          <w:rFonts w:ascii="Arial" w:hAnsi="Arial" w:cs="Arial"/>
          <w:color w:val="3A3A3A"/>
        </w:rPr>
      </w:pPr>
      <w:r>
        <w:rPr>
          <w:rFonts w:ascii="Arial" w:hAnsi="Arial" w:cs="Arial"/>
          <w:color w:val="3A3A3A"/>
        </w:rPr>
        <w:t>At t=8 T2 with higher priority than T3 releases so it preempts T3 and starts its execution.</w:t>
      </w:r>
    </w:p>
    <w:p w:rsidR="00AC6A56" w:rsidRDefault="00AC6A56" w:rsidP="00AC6A56">
      <w:pPr>
        <w:numPr>
          <w:ilvl w:val="0"/>
          <w:numId w:val="1"/>
        </w:numPr>
        <w:spacing w:after="0" w:line="240" w:lineRule="auto"/>
        <w:jc w:val="both"/>
        <w:rPr>
          <w:rFonts w:ascii="Arial" w:hAnsi="Arial" w:cs="Arial"/>
          <w:color w:val="3A3A3A"/>
        </w:rPr>
      </w:pPr>
      <w:r>
        <w:rPr>
          <w:rFonts w:ascii="Arial" w:hAnsi="Arial" w:cs="Arial"/>
          <w:color w:val="3A3A3A"/>
        </w:rPr>
        <w:t>At t=9 T1 is released again and it preempts T3 and executes first and at t=9.5 T3 executes its remaining part. Similarly, the execution goes on.</w:t>
      </w:r>
    </w:p>
    <w:p w:rsidR="00AC6A56" w:rsidRPr="008A1736" w:rsidRDefault="00AC6A56" w:rsidP="008A1736">
      <w:pPr>
        <w:spacing w:before="100" w:beforeAutospacing="1" w:after="100" w:afterAutospacing="1" w:line="240" w:lineRule="auto"/>
        <w:outlineLvl w:val="1"/>
        <w:rPr>
          <w:color w:val="000000"/>
        </w:rPr>
      </w:pPr>
    </w:p>
    <w:sectPr w:rsidR="00AC6A56" w:rsidRPr="008A1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46396"/>
    <w:multiLevelType w:val="multilevel"/>
    <w:tmpl w:val="90D27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743FBB"/>
    <w:multiLevelType w:val="hybridMultilevel"/>
    <w:tmpl w:val="9D58C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D0"/>
    <w:rsid w:val="000A3CEB"/>
    <w:rsid w:val="0054515B"/>
    <w:rsid w:val="005816AF"/>
    <w:rsid w:val="006165D0"/>
    <w:rsid w:val="00655E40"/>
    <w:rsid w:val="008A1736"/>
    <w:rsid w:val="00AC6A56"/>
    <w:rsid w:val="00DE0BB5"/>
    <w:rsid w:val="00E137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57DB"/>
  <w15:chartTrackingRefBased/>
  <w15:docId w15:val="{888E2AEA-2A83-431C-BE2E-6B2479DA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65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65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6A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5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65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65D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165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65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C6A56"/>
    <w:rPr>
      <w:rFonts w:asciiTheme="majorHAnsi" w:eastAsiaTheme="majorEastAsia" w:hAnsiTheme="majorHAnsi" w:cstheme="majorBidi"/>
      <w:color w:val="1F4D78" w:themeColor="accent1" w:themeShade="7F"/>
      <w:sz w:val="24"/>
      <w:szCs w:val="24"/>
    </w:rPr>
  </w:style>
  <w:style w:type="character" w:customStyle="1" w:styleId="posted-on">
    <w:name w:val="posted-on"/>
    <w:basedOn w:val="DefaultParagraphFont"/>
    <w:rsid w:val="00AC6A56"/>
  </w:style>
  <w:style w:type="character" w:styleId="Hyperlink">
    <w:name w:val="Hyperlink"/>
    <w:basedOn w:val="DefaultParagraphFont"/>
    <w:uiPriority w:val="99"/>
    <w:semiHidden/>
    <w:unhideWhenUsed/>
    <w:rsid w:val="00AC6A56"/>
    <w:rPr>
      <w:color w:val="0000FF"/>
      <w:u w:val="single"/>
    </w:rPr>
  </w:style>
  <w:style w:type="character" w:customStyle="1" w:styleId="author">
    <w:name w:val="author"/>
    <w:basedOn w:val="DefaultParagraphFont"/>
    <w:rsid w:val="00AC6A56"/>
  </w:style>
  <w:style w:type="character" w:customStyle="1" w:styleId="author-name">
    <w:name w:val="author-name"/>
    <w:basedOn w:val="DefaultParagraphFont"/>
    <w:rsid w:val="00AC6A56"/>
  </w:style>
  <w:style w:type="character" w:styleId="Strong">
    <w:name w:val="Strong"/>
    <w:basedOn w:val="DefaultParagraphFont"/>
    <w:uiPriority w:val="22"/>
    <w:qFormat/>
    <w:rsid w:val="00AC6A56"/>
    <w:rPr>
      <w:b/>
      <w:bCs/>
    </w:rPr>
  </w:style>
  <w:style w:type="paragraph" w:styleId="ListParagraph">
    <w:name w:val="List Paragraph"/>
    <w:basedOn w:val="Normal"/>
    <w:uiPriority w:val="34"/>
    <w:qFormat/>
    <w:rsid w:val="00545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79804">
      <w:bodyDiv w:val="1"/>
      <w:marLeft w:val="0"/>
      <w:marRight w:val="0"/>
      <w:marTop w:val="0"/>
      <w:marBottom w:val="0"/>
      <w:divBdr>
        <w:top w:val="none" w:sz="0" w:space="0" w:color="auto"/>
        <w:left w:val="none" w:sz="0" w:space="0" w:color="auto"/>
        <w:bottom w:val="none" w:sz="0" w:space="0" w:color="auto"/>
        <w:right w:val="none" w:sz="0" w:space="0" w:color="auto"/>
      </w:divBdr>
    </w:div>
    <w:div w:id="1687291482">
      <w:bodyDiv w:val="1"/>
      <w:marLeft w:val="0"/>
      <w:marRight w:val="0"/>
      <w:marTop w:val="0"/>
      <w:marBottom w:val="0"/>
      <w:divBdr>
        <w:top w:val="none" w:sz="0" w:space="0" w:color="auto"/>
        <w:left w:val="none" w:sz="0" w:space="0" w:color="auto"/>
        <w:bottom w:val="none" w:sz="0" w:space="0" w:color="auto"/>
        <w:right w:val="none" w:sz="0" w:space="0" w:color="auto"/>
      </w:divBdr>
      <w:divsChild>
        <w:div w:id="1718309673">
          <w:marLeft w:val="0"/>
          <w:marRight w:val="0"/>
          <w:marTop w:val="120"/>
          <w:marBottom w:val="0"/>
          <w:divBdr>
            <w:top w:val="none" w:sz="0" w:space="0" w:color="auto"/>
            <w:left w:val="none" w:sz="0" w:space="0" w:color="auto"/>
            <w:bottom w:val="none" w:sz="0" w:space="0" w:color="auto"/>
            <w:right w:val="none" w:sz="0" w:space="0" w:color="auto"/>
          </w:divBdr>
        </w:div>
        <w:div w:id="1126318227">
          <w:marLeft w:val="0"/>
          <w:marRight w:val="0"/>
          <w:marTop w:val="480"/>
          <w:marBottom w:val="0"/>
          <w:divBdr>
            <w:top w:val="none" w:sz="0" w:space="0" w:color="auto"/>
            <w:left w:val="none" w:sz="0" w:space="0" w:color="auto"/>
            <w:bottom w:val="none" w:sz="0" w:space="0" w:color="auto"/>
            <w:right w:val="none" w:sz="0" w:space="0" w:color="auto"/>
          </w:divBdr>
        </w:div>
      </w:divsChild>
    </w:div>
    <w:div w:id="190285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i0.wp.com/microcontrollerslab.com/wp-content/uploads/2018/06/rate-monotonic-example.jp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2.wp.com/microcontrollerslab.com/wp-content/uploads/2018/06/rate-monotonic-scheduling-Algorithm.jpg?ssl=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2019-06-19T13:27:00Z</dcterms:created>
  <dcterms:modified xsi:type="dcterms:W3CDTF">2019-06-20T10:52:00Z</dcterms:modified>
</cp:coreProperties>
</file>