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>
    <v:background id="_x0000_s2049" o:bwmode="white" fillcolor="#fff2cc">
      <v:fill r:id="rId4" o:title="Outlined diamond grid" type="pattern"/>
    </v:background>
  </w:background>
  <w:body>
    <w:p w14:paraId="0641423E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>Certificate Programs (20 Credits)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5CB7F9A5" w14:textId="77777777" w:rsidTr="00DE3FBA">
        <w:tc>
          <w:tcPr>
            <w:tcW w:w="9350" w:type="dxa"/>
          </w:tcPr>
          <w:p w14:paraId="1096EE6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All certificate programs at </w:t>
            </w:r>
            <w:r w:rsidRPr="00DD0F10">
              <w:rPr>
                <w:rFonts w:asciiTheme="majorBidi" w:hAnsiTheme="majorBidi" w:cstheme="majorBidi"/>
                <w:b/>
                <w:bCs/>
              </w:rPr>
              <w:t>Cambridge British International College – UK</w:t>
            </w:r>
            <w:r w:rsidRPr="00DD0F10">
              <w:rPr>
                <w:rFonts w:asciiTheme="majorBidi" w:hAnsiTheme="majorBidi" w:cstheme="majorBidi"/>
              </w:rPr>
              <w:t xml:space="preserve"> are accredited professional programs designed to enhance students’ practical expertise in their chosen field.</w:t>
            </w:r>
            <w:r w:rsidRPr="00DD0F10">
              <w:rPr>
                <w:rFonts w:asciiTheme="majorBidi" w:hAnsiTheme="majorBidi" w:cstheme="majorBidi"/>
              </w:rPr>
              <w:br/>
              <w:t xml:space="preserve">Each certificate consists of </w:t>
            </w:r>
            <w:r w:rsidRPr="00DD0F10">
              <w:rPr>
                <w:rFonts w:asciiTheme="majorBidi" w:hAnsiTheme="majorBidi" w:cstheme="majorBidi"/>
                <w:b/>
                <w:bCs/>
              </w:rPr>
              <w:t>20 credits</w:t>
            </w:r>
            <w:r w:rsidRPr="00DD0F10">
              <w:rPr>
                <w:rFonts w:asciiTheme="majorBidi" w:hAnsiTheme="majorBidi" w:cstheme="majorBidi"/>
              </w:rPr>
              <w:t xml:space="preserve"> and is delivered through a </w:t>
            </w:r>
            <w:r w:rsidRPr="00DD0F10">
              <w:rPr>
                <w:rFonts w:asciiTheme="majorBidi" w:hAnsiTheme="majorBidi" w:cstheme="majorBidi"/>
                <w:b/>
                <w:bCs/>
              </w:rPr>
              <w:t>flexible blended-learning model</w:t>
            </w:r>
            <w:r w:rsidRPr="00DD0F10">
              <w:rPr>
                <w:rFonts w:asciiTheme="majorBidi" w:hAnsiTheme="majorBidi" w:cstheme="majorBidi"/>
              </w:rPr>
              <w:t xml:space="preserve">, allowing students to study </w:t>
            </w:r>
            <w:r w:rsidRPr="00DD0F10">
              <w:rPr>
                <w:rFonts w:asciiTheme="majorBidi" w:hAnsiTheme="majorBidi" w:cstheme="majorBidi"/>
                <w:b/>
                <w:bCs/>
              </w:rPr>
              <w:t>online, face-to-face, or fully blended</w:t>
            </w:r>
            <w:r w:rsidRPr="00DD0F10">
              <w:rPr>
                <w:rFonts w:asciiTheme="majorBidi" w:hAnsiTheme="majorBidi" w:cstheme="majorBidi"/>
              </w:rPr>
              <w:t>.</w:t>
            </w:r>
          </w:p>
          <w:p w14:paraId="0944FA3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Upon completing the learning hours, students sit for a </w:t>
            </w:r>
            <w:r w:rsidRPr="00DD0F10">
              <w:rPr>
                <w:rFonts w:asciiTheme="majorBidi" w:hAnsiTheme="majorBidi" w:cstheme="majorBidi"/>
                <w:b/>
                <w:bCs/>
              </w:rPr>
              <w:t>final assessment</w:t>
            </w:r>
            <w:r w:rsidRPr="00DD0F10">
              <w:rPr>
                <w:rFonts w:asciiTheme="majorBidi" w:hAnsiTheme="majorBidi" w:cstheme="majorBidi"/>
              </w:rPr>
              <w:t xml:space="preserve"> (online or on-campus).</w:t>
            </w:r>
            <w:r w:rsidRPr="00DD0F10">
              <w:rPr>
                <w:rFonts w:asciiTheme="majorBidi" w:hAnsiTheme="majorBidi" w:cstheme="majorBidi"/>
              </w:rPr>
              <w:br/>
              <w:t xml:space="preserve">Successful candidates receive an </w:t>
            </w:r>
            <w:r w:rsidRPr="00DD0F10">
              <w:rPr>
                <w:rFonts w:asciiTheme="majorBidi" w:hAnsiTheme="majorBidi" w:cstheme="majorBidi"/>
                <w:b/>
                <w:bCs/>
              </w:rPr>
              <w:t>internationally recognized professional certificate</w:t>
            </w:r>
            <w:r w:rsidRPr="00DD0F10">
              <w:rPr>
                <w:rFonts w:asciiTheme="majorBidi" w:hAnsiTheme="majorBidi" w:cstheme="majorBidi"/>
              </w:rPr>
              <w:t>, suitable for career advancement, skill upgrade, or qualification enhancement.</w:t>
            </w:r>
          </w:p>
          <w:p w14:paraId="364052DF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18F11778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>These programs are ideal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2196D241" w14:textId="77777777" w:rsidTr="00DE3FBA">
        <w:tc>
          <w:tcPr>
            <w:tcW w:w="9350" w:type="dxa"/>
          </w:tcPr>
          <w:p w14:paraId="741E18FA" w14:textId="77777777" w:rsidR="008B4AC6" w:rsidRPr="00DD0F10" w:rsidRDefault="008B4AC6" w:rsidP="008B4AC6">
            <w:pPr>
              <w:numPr>
                <w:ilvl w:val="0"/>
                <w:numId w:val="45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Working professionals</w:t>
            </w:r>
          </w:p>
          <w:p w14:paraId="41B12C7A" w14:textId="77777777" w:rsidR="008B4AC6" w:rsidRPr="00DD0F10" w:rsidRDefault="008B4AC6" w:rsidP="008B4AC6">
            <w:pPr>
              <w:numPr>
                <w:ilvl w:val="0"/>
                <w:numId w:val="45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Students seeking specialized knowledge</w:t>
            </w:r>
          </w:p>
          <w:p w14:paraId="45040F53" w14:textId="77777777" w:rsidR="008B4AC6" w:rsidRPr="00DD0F10" w:rsidRDefault="008B4AC6" w:rsidP="008B4AC6">
            <w:pPr>
              <w:numPr>
                <w:ilvl w:val="0"/>
                <w:numId w:val="45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Individuals aiming to enter a new field</w:t>
            </w:r>
          </w:p>
          <w:p w14:paraId="47CCB62C" w14:textId="77777777" w:rsidR="008B4AC6" w:rsidRPr="00DD0F10" w:rsidRDefault="008B4AC6" w:rsidP="008B4AC6">
            <w:pPr>
              <w:numPr>
                <w:ilvl w:val="0"/>
                <w:numId w:val="45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Anyone needing a recognized short professional qualification</w:t>
            </w:r>
          </w:p>
          <w:p w14:paraId="137599B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</w:p>
        </w:tc>
      </w:tr>
    </w:tbl>
    <w:p w14:paraId="320CDA1C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2183D7D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>Professional Diploma Programs (180 Credits – 14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6A7B983D" w14:textId="77777777" w:rsidTr="00DE3FBA">
        <w:tc>
          <w:tcPr>
            <w:tcW w:w="9350" w:type="dxa"/>
          </w:tcPr>
          <w:p w14:paraId="66FBABA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The Professional Diploma programs at </w:t>
            </w:r>
            <w:r w:rsidRPr="00DD0F10">
              <w:rPr>
                <w:rFonts w:asciiTheme="majorBidi" w:hAnsiTheme="majorBidi" w:cstheme="majorBidi"/>
                <w:b/>
                <w:bCs/>
              </w:rPr>
              <w:t>Cambridge British International College – UK</w:t>
            </w:r>
            <w:r w:rsidRPr="00DD0F10">
              <w:rPr>
                <w:rFonts w:asciiTheme="majorBidi" w:hAnsiTheme="majorBidi" w:cstheme="majorBidi"/>
              </w:rPr>
              <w:t xml:space="preserve"> are comprehensive and fully recognized qualifications designed to develop advanced practical and academic skills.</w:t>
            </w:r>
            <w:r w:rsidRPr="00DD0F10">
              <w:rPr>
                <w:rFonts w:asciiTheme="majorBidi" w:hAnsiTheme="majorBidi" w:cstheme="majorBidi"/>
              </w:rPr>
              <w:br/>
              <w:t xml:space="preserve">Each diploma includes </w:t>
            </w:r>
            <w:r w:rsidRPr="00DD0F10">
              <w:rPr>
                <w:rFonts w:asciiTheme="majorBidi" w:hAnsiTheme="majorBidi" w:cstheme="majorBidi"/>
                <w:b/>
                <w:bCs/>
              </w:rPr>
              <w:t>180 credits</w:t>
            </w:r>
            <w:r w:rsidRPr="00DD0F10">
              <w:rPr>
                <w:rFonts w:asciiTheme="majorBidi" w:hAnsiTheme="majorBidi" w:cstheme="majorBidi"/>
              </w:rPr>
              <w:t xml:space="preserve">, delivered across </w:t>
            </w:r>
            <w:r w:rsidRPr="00DD0F10">
              <w:rPr>
                <w:rFonts w:asciiTheme="majorBidi" w:hAnsiTheme="majorBidi" w:cstheme="majorBidi"/>
                <w:b/>
                <w:bCs/>
              </w:rPr>
              <w:t>three semesters</w:t>
            </w:r>
            <w:r w:rsidRPr="00DD0F10">
              <w:rPr>
                <w:rFonts w:asciiTheme="majorBidi" w:hAnsiTheme="majorBidi" w:cstheme="majorBidi"/>
              </w:rPr>
              <w:t xml:space="preserve">, typically completed in </w:t>
            </w:r>
            <w:r w:rsidRPr="00DD0F10">
              <w:rPr>
                <w:rFonts w:asciiTheme="majorBidi" w:hAnsiTheme="majorBidi" w:cstheme="majorBidi"/>
                <w:b/>
                <w:bCs/>
              </w:rPr>
              <w:t>14 months</w:t>
            </w:r>
            <w:r w:rsidRPr="00DD0F10">
              <w:rPr>
                <w:rFonts w:asciiTheme="majorBidi" w:hAnsiTheme="majorBidi" w:cstheme="majorBidi"/>
              </w:rPr>
              <w:t xml:space="preserve">, with an option for </w:t>
            </w:r>
            <w:r w:rsidRPr="00DD0F10">
              <w:rPr>
                <w:rFonts w:asciiTheme="majorBidi" w:hAnsiTheme="majorBidi" w:cstheme="majorBidi"/>
                <w:b/>
                <w:bCs/>
              </w:rPr>
              <w:t>intensive fast-track study based on student preference</w:t>
            </w:r>
            <w:r w:rsidRPr="00DD0F10">
              <w:rPr>
                <w:rFonts w:asciiTheme="majorBidi" w:hAnsiTheme="majorBidi" w:cstheme="majorBidi"/>
              </w:rPr>
              <w:t>.</w:t>
            </w:r>
          </w:p>
          <w:p w14:paraId="5FF58EFE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228C4091" w14:textId="77777777" w:rsidR="008B4AC6" w:rsidRPr="00DD0F10" w:rsidRDefault="008B4AC6" w:rsidP="008B4AC6">
      <w:pPr>
        <w:rPr>
          <w:rFonts w:asciiTheme="majorBidi" w:hAnsiTheme="majorBidi" w:cstheme="majorBidi"/>
          <w:b/>
          <w:bCs/>
        </w:rPr>
      </w:pPr>
    </w:p>
    <w:p w14:paraId="7995BD6F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>The program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305BC0C1" w14:textId="77777777" w:rsidTr="00DE3FBA">
        <w:tc>
          <w:tcPr>
            <w:tcW w:w="9350" w:type="dxa"/>
          </w:tcPr>
          <w:p w14:paraId="00914576" w14:textId="77777777" w:rsidR="008B4AC6" w:rsidRPr="00DD0F10" w:rsidRDefault="008B4AC6" w:rsidP="008B4AC6">
            <w:pPr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6 core modules</w:t>
            </w:r>
            <w:r w:rsidRPr="00DD0F10">
              <w:rPr>
                <w:rFonts w:asciiTheme="majorBidi" w:hAnsiTheme="majorBidi" w:cstheme="majorBidi"/>
              </w:rPr>
              <w:t xml:space="preserve"> covering the full professional body of knowledge</w:t>
            </w:r>
          </w:p>
          <w:p w14:paraId="60227657" w14:textId="77777777" w:rsidR="008B4AC6" w:rsidRPr="00DD0F10" w:rsidRDefault="008B4AC6" w:rsidP="008B4AC6">
            <w:pPr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1 final project</w:t>
            </w:r>
            <w:r w:rsidRPr="00DD0F10">
              <w:rPr>
                <w:rFonts w:asciiTheme="majorBidi" w:hAnsiTheme="majorBidi" w:cstheme="majorBidi"/>
              </w:rPr>
              <w:t xml:space="preserve"> or applied practicum</w:t>
            </w:r>
          </w:p>
          <w:p w14:paraId="2522C378" w14:textId="77777777" w:rsidR="008B4AC6" w:rsidRPr="00DD0F10" w:rsidRDefault="008B4AC6" w:rsidP="008B4AC6">
            <w:pPr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Blended, online, or face-to-face learning options</w:t>
            </w:r>
          </w:p>
          <w:p w14:paraId="41B1AC0F" w14:textId="77777777" w:rsidR="008B4AC6" w:rsidRPr="00DD0F10" w:rsidRDefault="008B4AC6" w:rsidP="008B4AC6">
            <w:pPr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Final examinations</w:t>
            </w:r>
            <w:r w:rsidRPr="00DD0F10">
              <w:rPr>
                <w:rFonts w:asciiTheme="majorBidi" w:hAnsiTheme="majorBidi" w:cstheme="majorBidi"/>
              </w:rPr>
              <w:t xml:space="preserve"> to ensure academic and professional competency</w:t>
            </w:r>
          </w:p>
          <w:p w14:paraId="582290A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Graduates receive an internationally recognized diploma suitable for employment, career progression, or further university-level study.</w:t>
            </w:r>
          </w:p>
          <w:p w14:paraId="4113D19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</w:p>
        </w:tc>
      </w:tr>
    </w:tbl>
    <w:p w14:paraId="120C613F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7FFB707F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6C17A455" w14:textId="76A5AB53" w:rsidR="008B4AC6" w:rsidRPr="00DD0F10" w:rsidRDefault="001B4DF6" w:rsidP="008B4AC6">
      <w:pPr>
        <w:rPr>
          <w:rFonts w:asciiTheme="majorBidi" w:hAnsiTheme="majorBidi" w:cstheme="majorBidi"/>
          <w:b/>
          <w:bCs/>
          <w:color w:val="EE000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DB354BE" wp14:editId="35D047CB">
            <wp:simplePos x="0" y="0"/>
            <wp:positionH relativeFrom="column">
              <wp:posOffset>4222750</wp:posOffset>
            </wp:positionH>
            <wp:positionV relativeFrom="paragraph">
              <wp:posOffset>51435</wp:posOffset>
            </wp:positionV>
            <wp:extent cx="1339850" cy="1339850"/>
            <wp:effectExtent l="0" t="0" r="0" b="0"/>
            <wp:wrapSquare wrapText="bothSides"/>
            <wp:docPr id="477266852" name="Picture 477266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B4AC6" w:rsidRPr="00DD0F10">
        <w:rPr>
          <w:rFonts w:asciiTheme="majorBidi" w:hAnsiTheme="majorBidi" w:cstheme="majorBidi"/>
          <w:b/>
          <w:bCs/>
          <w:color w:val="EE0000"/>
        </w:rPr>
        <w:t xml:space="preserve">Diplomas and certificates Certificate 20 credits </w:t>
      </w:r>
    </w:p>
    <w:p w14:paraId="620835CE" w14:textId="27A953C0" w:rsidR="008B4AC6" w:rsidRPr="00DD0F10" w:rsidRDefault="008B4AC6" w:rsidP="008B4AC6">
      <w:pPr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Diplomas 180 Credits</w:t>
      </w:r>
    </w:p>
    <w:p w14:paraId="70051373" w14:textId="34B67172" w:rsidR="008B4AC6" w:rsidRPr="00DD0F10" w:rsidRDefault="008B4AC6" w:rsidP="008B4AC6">
      <w:pPr>
        <w:rPr>
          <w:rFonts w:asciiTheme="majorBidi" w:hAnsiTheme="majorBidi" w:cstheme="majorBidi"/>
          <w:b/>
          <w:bCs/>
        </w:rPr>
      </w:pPr>
      <w:r w:rsidRPr="00DD0F10">
        <w:rPr>
          <w:rFonts w:asciiTheme="majorBidi" w:hAnsiTheme="majorBidi" w:cstheme="majorBidi"/>
          <w:b/>
          <w:bCs/>
        </w:rPr>
        <w:t>Education (1–50)</w:t>
      </w:r>
    </w:p>
    <w:p w14:paraId="0DC80709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Classroom Management Strategies</w:t>
      </w:r>
    </w:p>
    <w:p w14:paraId="4DC2993E" w14:textId="21A8140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Methodologies for Primary Schools</w:t>
      </w:r>
    </w:p>
    <w:p w14:paraId="3D7DC979" w14:textId="6644C0CF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Differentiated Instruction Techniques</w:t>
      </w:r>
    </w:p>
    <w:p w14:paraId="1DA6FAA8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Curriculum Design Fundamentals</w:t>
      </w:r>
    </w:p>
    <w:p w14:paraId="29EAAE63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Assessment and Evaluation in Education</w:t>
      </w:r>
    </w:p>
    <w:p w14:paraId="2B30DE03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Inclusive Education Practices</w:t>
      </w:r>
    </w:p>
    <w:p w14:paraId="0CC1EEF6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Child Development and Learning Theories</w:t>
      </w:r>
    </w:p>
    <w:p w14:paraId="06F90CFE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Early Childhood Education Essentials</w:t>
      </w:r>
    </w:p>
    <w:p w14:paraId="1B74138A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Digital Learning Tools in Education</w:t>
      </w:r>
    </w:p>
    <w:p w14:paraId="4F1E4F80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ICT in the Classroom</w:t>
      </w:r>
    </w:p>
    <w:p w14:paraId="58DCCE72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Pedagogical Skills for Teachers</w:t>
      </w:r>
    </w:p>
    <w:p w14:paraId="29E8C94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Student Motivation and Engagement</w:t>
      </w:r>
    </w:p>
    <w:p w14:paraId="627F594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Educational Psychology Basics</w:t>
      </w:r>
    </w:p>
    <w:p w14:paraId="4A91C00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Special Needs Education Strategies</w:t>
      </w:r>
    </w:p>
    <w:p w14:paraId="547FC8D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Effective Lesson Planning</w:t>
      </w:r>
    </w:p>
    <w:p w14:paraId="4547EDB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Active Learning and Student Participation</w:t>
      </w:r>
    </w:p>
    <w:p w14:paraId="73766B20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Literacy and Numeracy</w:t>
      </w:r>
    </w:p>
    <w:p w14:paraId="20F8A3F0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Critical Thinking for Students</w:t>
      </w:r>
    </w:p>
    <w:p w14:paraId="7DB5E4A8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Cooperative Learning Strategies</w:t>
      </w:r>
    </w:p>
    <w:p w14:paraId="46120342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Classroom Observation Techniques</w:t>
      </w:r>
    </w:p>
    <w:p w14:paraId="3C13C92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Educational Research Methods</w:t>
      </w:r>
    </w:p>
    <w:p w14:paraId="5E17BBC5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Supporting Gifted Learners</w:t>
      </w:r>
    </w:p>
    <w:p w14:paraId="4F8B6B07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 xml:space="preserve">Strategies for Classroom </w:t>
      </w:r>
      <w:proofErr w:type="spellStart"/>
      <w:r w:rsidRPr="00DD0F10">
        <w:rPr>
          <w:rFonts w:asciiTheme="majorBidi" w:hAnsiTheme="majorBidi" w:cstheme="majorBidi"/>
        </w:rPr>
        <w:t>Behaviour</w:t>
      </w:r>
      <w:proofErr w:type="spellEnd"/>
      <w:r w:rsidRPr="00DD0F10">
        <w:rPr>
          <w:rFonts w:asciiTheme="majorBidi" w:hAnsiTheme="majorBidi" w:cstheme="majorBidi"/>
        </w:rPr>
        <w:t xml:space="preserve"> Management</w:t>
      </w:r>
    </w:p>
    <w:p w14:paraId="3295CC0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Learning Styles and Adaptation</w:t>
      </w:r>
    </w:p>
    <w:p w14:paraId="37C1E6C4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Science in Primary Schools</w:t>
      </w:r>
    </w:p>
    <w:p w14:paraId="24BEB117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Mathematics in Primary Schools</w:t>
      </w:r>
    </w:p>
    <w:p w14:paraId="429C8890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English as a Second Language (ESL)</w:t>
      </w:r>
    </w:p>
    <w:p w14:paraId="0A2FC18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Project-Based Learning in Schools</w:t>
      </w:r>
    </w:p>
    <w:p w14:paraId="6520EB67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Flipped Classroom Techniques</w:t>
      </w:r>
    </w:p>
    <w:p w14:paraId="3AF3BC90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Formative and Summative Assessment Methods</w:t>
      </w:r>
    </w:p>
    <w:p w14:paraId="3395BA9A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Developing Student Leadership Skills</w:t>
      </w:r>
    </w:p>
    <w:p w14:paraId="12247B1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Technology-Enhanced Learning</w:t>
      </w:r>
    </w:p>
    <w:p w14:paraId="1C91FBD7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Learning Analytics for Teachers</w:t>
      </w:r>
    </w:p>
    <w:p w14:paraId="27773795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Time Management for Educators</w:t>
      </w:r>
    </w:p>
    <w:p w14:paraId="239C05C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Critical Reading Skills</w:t>
      </w:r>
    </w:p>
    <w:p w14:paraId="3395808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Designing Educational Games</w:t>
      </w:r>
    </w:p>
    <w:p w14:paraId="097166FC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Mindfulness in Education</w:t>
      </w:r>
    </w:p>
    <w:p w14:paraId="5E888924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Emotional Intelligence for Teachers</w:t>
      </w:r>
    </w:p>
    <w:p w14:paraId="370221B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Parent-Teacher Communication Skills</w:t>
      </w:r>
    </w:p>
    <w:p w14:paraId="67D52C92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Learning Theories in Practice</w:t>
      </w:r>
    </w:p>
    <w:p w14:paraId="781BBFDE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Classroom Observation and Feedback</w:t>
      </w:r>
    </w:p>
    <w:p w14:paraId="5B9C97E4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Peer Learning Strategies</w:t>
      </w:r>
    </w:p>
    <w:p w14:paraId="217BE39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Supporting Students with Learning Difficulties</w:t>
      </w:r>
    </w:p>
    <w:p w14:paraId="28D5EE12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Education Policy and School Systems</w:t>
      </w:r>
    </w:p>
    <w:p w14:paraId="321AEB74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Ethics and Citizenship</w:t>
      </w:r>
    </w:p>
    <w:p w14:paraId="4DC77C7C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STEM Education in Schools</w:t>
      </w:r>
    </w:p>
    <w:p w14:paraId="78FF757D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Integrating Arts into Education</w:t>
      </w:r>
    </w:p>
    <w:p w14:paraId="7B4B3172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Online Teaching Strategies</w:t>
      </w:r>
    </w:p>
    <w:p w14:paraId="0EB4D821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Teacher Professional Development</w:t>
      </w:r>
    </w:p>
    <w:p w14:paraId="4AD42B40" w14:textId="77777777" w:rsidR="008B4AC6" w:rsidRPr="00DD0F10" w:rsidRDefault="008B4AC6" w:rsidP="008B4AC6">
      <w:pPr>
        <w:numPr>
          <w:ilvl w:val="0"/>
          <w:numId w:val="2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Teaching Languages in Multicultural Classrooms</w:t>
      </w:r>
    </w:p>
    <w:p w14:paraId="488C181B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4185A631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Business Administration (51–100)</w:t>
      </w:r>
    </w:p>
    <w:p w14:paraId="3F456C3C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Fundamentals of Management</w:t>
      </w:r>
    </w:p>
    <w:p w14:paraId="655609BE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Principles of Leadership</w:t>
      </w:r>
    </w:p>
    <w:p w14:paraId="30C0B6F5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 xml:space="preserve">Organizational </w:t>
      </w:r>
      <w:proofErr w:type="spellStart"/>
      <w:r w:rsidRPr="00DD0F10">
        <w:rPr>
          <w:rFonts w:asciiTheme="majorBidi" w:hAnsiTheme="majorBidi" w:cstheme="majorBidi"/>
        </w:rPr>
        <w:t>Behaviour</w:t>
      </w:r>
      <w:proofErr w:type="spellEnd"/>
    </w:p>
    <w:p w14:paraId="6C37B549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Business Communication Skills</w:t>
      </w:r>
    </w:p>
    <w:p w14:paraId="30329B05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Marketing Essentials</w:t>
      </w:r>
    </w:p>
    <w:p w14:paraId="2071DF11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Financial Management Basics</w:t>
      </w:r>
    </w:p>
    <w:p w14:paraId="4B875742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Strategic Planning Fundamentals</w:t>
      </w:r>
    </w:p>
    <w:p w14:paraId="222B4EC7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Project Management Essentials</w:t>
      </w:r>
    </w:p>
    <w:p w14:paraId="7279ECED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Human Resource Management Basics</w:t>
      </w:r>
    </w:p>
    <w:p w14:paraId="4A83289F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Conflict Resolution in Business</w:t>
      </w:r>
    </w:p>
    <w:p w14:paraId="24BA4497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Time Management for Managers</w:t>
      </w:r>
    </w:p>
    <w:p w14:paraId="18E60CC1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Negotiation Skills for Professionals</w:t>
      </w:r>
    </w:p>
    <w:p w14:paraId="4C840EEC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Customer Relationship Management</w:t>
      </w:r>
    </w:p>
    <w:p w14:paraId="013D402A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Risk Management in Business</w:t>
      </w:r>
    </w:p>
    <w:p w14:paraId="25D3493A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Entrepreneurship Basics</w:t>
      </w:r>
    </w:p>
    <w:p w14:paraId="35ACF1DD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Decision-Making in Organizations</w:t>
      </w:r>
    </w:p>
    <w:p w14:paraId="46C78EAD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Business Ethics and Corporate Social Responsibility</w:t>
      </w:r>
    </w:p>
    <w:p w14:paraId="70B96DD8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Introduction to Accounting</w:t>
      </w:r>
    </w:p>
    <w:p w14:paraId="14B7DFFF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Supply Chain Management Fundamentals</w:t>
      </w:r>
    </w:p>
    <w:p w14:paraId="6D18FC18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Office Administration Skills</w:t>
      </w:r>
    </w:p>
    <w:p w14:paraId="728C2957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Business Analytics Basics</w:t>
      </w:r>
    </w:p>
    <w:p w14:paraId="061ADBEE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Performance Management Techniques</w:t>
      </w:r>
    </w:p>
    <w:p w14:paraId="4F73ED89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Coaching and Mentoring in Organizations</w:t>
      </w:r>
    </w:p>
    <w:p w14:paraId="2D6C83D4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Leadership in the 21st Century</w:t>
      </w:r>
    </w:p>
    <w:p w14:paraId="370A1470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Organizational Change Management</w:t>
      </w:r>
    </w:p>
    <w:p w14:paraId="18BEDDEA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Business Planning Essentials</w:t>
      </w:r>
    </w:p>
    <w:p w14:paraId="6D540996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Team Building and Collaboration</w:t>
      </w:r>
    </w:p>
    <w:p w14:paraId="4C00A671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Human Capital Development</w:t>
      </w:r>
    </w:p>
    <w:p w14:paraId="4FFE2D11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Effective Presentation Skills</w:t>
      </w:r>
    </w:p>
    <w:p w14:paraId="6513D438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Administrative Skills for Managers</w:t>
      </w:r>
    </w:p>
    <w:p w14:paraId="44C14987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Digital Marketing Fundamentals</w:t>
      </w:r>
    </w:p>
    <w:p w14:paraId="462E8A12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Professional Business Writing</w:t>
      </w:r>
    </w:p>
    <w:p w14:paraId="0273C011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Workplace Health and Safety for Managers</w:t>
      </w:r>
    </w:p>
    <w:p w14:paraId="2D9BF264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Budgeting and Financial Planning</w:t>
      </w:r>
    </w:p>
    <w:p w14:paraId="52AEB23B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Customer Service Excellence</w:t>
      </w:r>
    </w:p>
    <w:p w14:paraId="12F8725B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Entrepreneurship in Education</w:t>
      </w:r>
    </w:p>
    <w:p w14:paraId="6047B644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Small Business Management</w:t>
      </w:r>
    </w:p>
    <w:p w14:paraId="3A284B29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Business Law Basics</w:t>
      </w:r>
    </w:p>
    <w:p w14:paraId="36D8326C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Data-Driven Decision Making</w:t>
      </w:r>
    </w:p>
    <w:p w14:paraId="1F131A80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Lean Management Principles</w:t>
      </w:r>
    </w:p>
    <w:p w14:paraId="3AEC5BFE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Leadership Communication</w:t>
      </w:r>
    </w:p>
    <w:p w14:paraId="189201A8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Employee Engagement Strategies</w:t>
      </w:r>
    </w:p>
    <w:p w14:paraId="34565077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Operations Management Essentials</w:t>
      </w:r>
    </w:p>
    <w:p w14:paraId="6E59B52D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Conflict Management in the Workplace</w:t>
      </w:r>
    </w:p>
    <w:p w14:paraId="02887849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Organizational Culture and Values</w:t>
      </w:r>
    </w:p>
    <w:p w14:paraId="487B4297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Productivity and Efficiency Tools</w:t>
      </w:r>
    </w:p>
    <w:p w14:paraId="3BB66BEE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Strategic Human Resource Planning</w:t>
      </w:r>
    </w:p>
    <w:p w14:paraId="60576878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Workplace Coaching Techniques</w:t>
      </w:r>
    </w:p>
    <w:p w14:paraId="144FA9B9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Professional Ethics in Business</w:t>
      </w:r>
    </w:p>
    <w:p w14:paraId="4F2EE7C9" w14:textId="77777777" w:rsidR="008B4AC6" w:rsidRPr="00DD0F10" w:rsidRDefault="008B4AC6" w:rsidP="008B4AC6">
      <w:pPr>
        <w:numPr>
          <w:ilvl w:val="0"/>
          <w:numId w:val="2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Management for School Administrators</w:t>
      </w:r>
    </w:p>
    <w:p w14:paraId="557EF218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21A6807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Health &amp; Safety (101–125)</w:t>
      </w:r>
    </w:p>
    <w:p w14:paraId="4A1577D5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Workplace Health and Safety Awareness</w:t>
      </w:r>
    </w:p>
    <w:p w14:paraId="34A3156D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Fire Safety and Emergency Response</w:t>
      </w:r>
    </w:p>
    <w:p w14:paraId="6F79C86B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First Aid for Schools</w:t>
      </w:r>
    </w:p>
    <w:p w14:paraId="2E0A9833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Risk Assessment in Education Settings</w:t>
      </w:r>
    </w:p>
    <w:p w14:paraId="677DA295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Occupational Health Basics</w:t>
      </w:r>
    </w:p>
    <w:p w14:paraId="59D327F6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Child Safety and Protection</w:t>
      </w:r>
    </w:p>
    <w:p w14:paraId="14B0EF8C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Accident Prevention Strategies</w:t>
      </w:r>
    </w:p>
    <w:p w14:paraId="62E285E7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Safety Policies for Schools</w:t>
      </w:r>
    </w:p>
    <w:p w14:paraId="2737EA07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Ergonomics in the Workplace</w:t>
      </w:r>
    </w:p>
    <w:p w14:paraId="2719D2BB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Health and Hygiene Management</w:t>
      </w:r>
    </w:p>
    <w:p w14:paraId="24B60EA7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Food Safety Essentials</w:t>
      </w:r>
    </w:p>
    <w:p w14:paraId="775CD16A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Mental Health Awareness</w:t>
      </w:r>
    </w:p>
    <w:p w14:paraId="3EDACAEA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Stress Management for Educators</w:t>
      </w:r>
    </w:p>
    <w:p w14:paraId="6AA75323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Laboratory Safety in Schools</w:t>
      </w:r>
    </w:p>
    <w:p w14:paraId="302D67A4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Safe Use of Educational Technology</w:t>
      </w:r>
    </w:p>
    <w:p w14:paraId="58EDD711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Physical Activity and Student Safety</w:t>
      </w:r>
    </w:p>
    <w:p w14:paraId="376094DF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Pandemic Preparedness in Schools</w:t>
      </w:r>
    </w:p>
    <w:p w14:paraId="0F3C05DB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Bullying Prevention and Intervention</w:t>
      </w:r>
    </w:p>
    <w:p w14:paraId="0CB96A0B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Student Health Promotion</w:t>
      </w:r>
    </w:p>
    <w:p w14:paraId="4025E669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Crisis Management in Education</w:t>
      </w:r>
    </w:p>
    <w:p w14:paraId="09052FC0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Health and Safety Inspections</w:t>
      </w:r>
    </w:p>
    <w:p w14:paraId="270597EB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Emergency Evacuation Procedures</w:t>
      </w:r>
    </w:p>
    <w:p w14:paraId="1CA1CA92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Chemical Safety in Science Labs</w:t>
      </w:r>
    </w:p>
    <w:p w14:paraId="05E4FF5C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First Aid for Teachers and Staff</w:t>
      </w:r>
    </w:p>
    <w:p w14:paraId="3D25285D" w14:textId="77777777" w:rsidR="008B4AC6" w:rsidRPr="00DD0F10" w:rsidRDefault="008B4AC6" w:rsidP="008B4AC6">
      <w:pPr>
        <w:numPr>
          <w:ilvl w:val="0"/>
          <w:numId w:val="2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Safety Leadership in Schools</w:t>
      </w:r>
    </w:p>
    <w:p w14:paraId="558A5D9D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836241B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Educational Leadership &amp; Administration (126–150)</w:t>
      </w:r>
    </w:p>
    <w:p w14:paraId="1013F202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School Leadership Essentials</w:t>
      </w:r>
    </w:p>
    <w:p w14:paraId="6837F42A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Strategic Planning for Schools</w:t>
      </w:r>
    </w:p>
    <w:p w14:paraId="459EED5D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Leadership and Team Management</w:t>
      </w:r>
    </w:p>
    <w:p w14:paraId="7D04D728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Educational Policy Implementation</w:t>
      </w:r>
    </w:p>
    <w:p w14:paraId="3DBF1996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Quality Assurance in Schools</w:t>
      </w:r>
    </w:p>
    <w:p w14:paraId="6745534D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Effective School Administration</w:t>
      </w:r>
    </w:p>
    <w:p w14:paraId="69999992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Leadership Communication Skills</w:t>
      </w:r>
    </w:p>
    <w:p w14:paraId="44A565C2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Conflict Resolution in Schools</w:t>
      </w:r>
    </w:p>
    <w:p w14:paraId="183D96A6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School Budgeting and Financial Management</w:t>
      </w:r>
    </w:p>
    <w:p w14:paraId="0DC9299C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Teacher Appraisal and Evaluation</w:t>
      </w:r>
    </w:p>
    <w:p w14:paraId="794E0E33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Student-</w:t>
      </w:r>
      <w:proofErr w:type="spellStart"/>
      <w:r w:rsidRPr="00DD0F10">
        <w:rPr>
          <w:rFonts w:asciiTheme="majorBidi" w:hAnsiTheme="majorBidi" w:cstheme="majorBidi"/>
        </w:rPr>
        <w:t>Centred</w:t>
      </w:r>
      <w:proofErr w:type="spellEnd"/>
      <w:r w:rsidRPr="00DD0F10">
        <w:rPr>
          <w:rFonts w:asciiTheme="majorBidi" w:hAnsiTheme="majorBidi" w:cstheme="majorBidi"/>
        </w:rPr>
        <w:t xml:space="preserve"> Leadership</w:t>
      </w:r>
    </w:p>
    <w:p w14:paraId="4283B423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Change Management in Education</w:t>
      </w:r>
    </w:p>
    <w:p w14:paraId="51A2750F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Staff Development and Mentoring</w:t>
      </w:r>
    </w:p>
    <w:p w14:paraId="6071B230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Governance and Compliance in Schools</w:t>
      </w:r>
    </w:p>
    <w:p w14:paraId="04CDD14E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School Marketing and Community Engagement</w:t>
      </w:r>
    </w:p>
    <w:p w14:paraId="66E34618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Educational Project Management</w:t>
      </w:r>
    </w:p>
    <w:p w14:paraId="3804FFBB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Academic Quality Improvement</w:t>
      </w:r>
    </w:p>
    <w:p w14:paraId="32D369D3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Leadership for Inclusive Education</w:t>
      </w:r>
    </w:p>
    <w:p w14:paraId="738F82AA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Performance Monitoring in Schools</w:t>
      </w:r>
    </w:p>
    <w:p w14:paraId="6394AABE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Leadership Ethics in Education</w:t>
      </w:r>
    </w:p>
    <w:p w14:paraId="596725F2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Decision Making for School Leaders</w:t>
      </w:r>
    </w:p>
    <w:p w14:paraId="65279678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School Inspection and Review</w:t>
      </w:r>
    </w:p>
    <w:p w14:paraId="3AC46677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Innovation in School Leadership</w:t>
      </w:r>
    </w:p>
    <w:p w14:paraId="1B9BBA26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Effective Parent Engagement</w:t>
      </w:r>
    </w:p>
    <w:p w14:paraId="40411241" w14:textId="77777777" w:rsidR="008B4AC6" w:rsidRPr="00DD0F10" w:rsidRDefault="008B4AC6" w:rsidP="008B4AC6">
      <w:pPr>
        <w:numPr>
          <w:ilvl w:val="0"/>
          <w:numId w:val="2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Strategic Curriculum Leadership</w:t>
      </w:r>
    </w:p>
    <w:p w14:paraId="1B662846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923C50B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2C4B1901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580B0551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9D7D8FB" w14:textId="77777777" w:rsidR="008B4AC6" w:rsidRPr="002C2EE7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2C2EE7">
        <w:rPr>
          <w:rFonts w:asciiTheme="majorBidi" w:hAnsiTheme="majorBidi" w:cstheme="majorBidi"/>
          <w:b/>
          <w:bCs/>
          <w:color w:val="4472C4" w:themeColor="accent1"/>
        </w:rPr>
        <w:t>150 short courses (20 credits each) for Cambridge British International College – UK, ready for brochure or catalogue use. I’ve included Course Code, Category, Course Name, and Short Description. the full table:</w:t>
      </w:r>
    </w:p>
    <w:p w14:paraId="28ABE5E2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68"/>
        <w:gridCol w:w="972"/>
        <w:gridCol w:w="2882"/>
        <w:gridCol w:w="3933"/>
      </w:tblGrid>
      <w:tr w:rsidR="008B4AC6" w:rsidRPr="00DD0F10" w14:paraId="250CACFD" w14:textId="77777777" w:rsidTr="00DE3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DAA1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A362FED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2BD95DFB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F73994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4368C2F9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Short Description</w:t>
            </w:r>
          </w:p>
        </w:tc>
      </w:tr>
      <w:tr w:rsidR="008B4AC6" w:rsidRPr="00DD0F10" w14:paraId="43BC35C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3A4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A9A3D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EDU101</w:t>
            </w:r>
          </w:p>
        </w:tc>
        <w:tc>
          <w:tcPr>
            <w:tcW w:w="0" w:type="auto"/>
            <w:vAlign w:val="center"/>
            <w:hideMark/>
          </w:tcPr>
          <w:p w14:paraId="690028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6257B6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Classroom Management Strategies</w:t>
            </w:r>
          </w:p>
        </w:tc>
        <w:tc>
          <w:tcPr>
            <w:tcW w:w="0" w:type="auto"/>
            <w:vAlign w:val="center"/>
            <w:hideMark/>
          </w:tcPr>
          <w:p w14:paraId="26FC9A6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organize and maintain a productive classroom environment.</w:t>
            </w:r>
          </w:p>
        </w:tc>
      </w:tr>
      <w:tr w:rsidR="008B4AC6" w:rsidRPr="00DD0F10" w14:paraId="01B9A67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4E1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89B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EDU102</w:t>
            </w:r>
          </w:p>
        </w:tc>
        <w:tc>
          <w:tcPr>
            <w:tcW w:w="0" w:type="auto"/>
            <w:vAlign w:val="center"/>
            <w:hideMark/>
          </w:tcPr>
          <w:p w14:paraId="35C9151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E3AD3A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Methodologies for Primary Schools</w:t>
            </w:r>
          </w:p>
        </w:tc>
        <w:tc>
          <w:tcPr>
            <w:tcW w:w="0" w:type="auto"/>
            <w:vAlign w:val="center"/>
            <w:hideMark/>
          </w:tcPr>
          <w:p w14:paraId="31D634F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Practical methods and strategies for teaching young learners.</w:t>
            </w:r>
          </w:p>
        </w:tc>
      </w:tr>
      <w:tr w:rsidR="008B4AC6" w:rsidRPr="00DD0F10" w14:paraId="77C23FF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F84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269B9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EDU103</w:t>
            </w:r>
          </w:p>
        </w:tc>
        <w:tc>
          <w:tcPr>
            <w:tcW w:w="0" w:type="auto"/>
            <w:vAlign w:val="center"/>
            <w:hideMark/>
          </w:tcPr>
          <w:p w14:paraId="7D2B8C6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AB62D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Differentiated Instruction Techniques</w:t>
            </w:r>
          </w:p>
        </w:tc>
        <w:tc>
          <w:tcPr>
            <w:tcW w:w="0" w:type="auto"/>
            <w:vAlign w:val="center"/>
            <w:hideMark/>
          </w:tcPr>
          <w:p w14:paraId="09F0D90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Approaches to adapt lessons for diverse student abilities.</w:t>
            </w:r>
          </w:p>
        </w:tc>
      </w:tr>
      <w:tr w:rsidR="008B4AC6" w:rsidRPr="00DD0F10" w14:paraId="376DDDF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254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2BC4F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EDU104</w:t>
            </w:r>
          </w:p>
        </w:tc>
        <w:tc>
          <w:tcPr>
            <w:tcW w:w="0" w:type="auto"/>
            <w:vAlign w:val="center"/>
            <w:hideMark/>
          </w:tcPr>
          <w:p w14:paraId="2130568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67368B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Curriculum Design Fundamentals</w:t>
            </w:r>
          </w:p>
        </w:tc>
        <w:tc>
          <w:tcPr>
            <w:tcW w:w="0" w:type="auto"/>
            <w:vAlign w:val="center"/>
            <w:hideMark/>
          </w:tcPr>
          <w:p w14:paraId="2485ADE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Basics of designing effective curricula for schools.</w:t>
            </w:r>
          </w:p>
        </w:tc>
      </w:tr>
      <w:tr w:rsidR="008B4AC6" w:rsidRPr="00DD0F10" w14:paraId="3BB26E58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605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7FE31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EDU105</w:t>
            </w:r>
          </w:p>
        </w:tc>
        <w:tc>
          <w:tcPr>
            <w:tcW w:w="0" w:type="auto"/>
            <w:vAlign w:val="center"/>
            <w:hideMark/>
          </w:tcPr>
          <w:p w14:paraId="4337ED9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3A31DA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Assessment and Evaluation in Education</w:t>
            </w:r>
          </w:p>
        </w:tc>
        <w:tc>
          <w:tcPr>
            <w:tcW w:w="0" w:type="auto"/>
            <w:vAlign w:val="center"/>
            <w:hideMark/>
          </w:tcPr>
          <w:p w14:paraId="33B4D74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Tools and methods for evaluating student learning.</w:t>
            </w:r>
          </w:p>
        </w:tc>
      </w:tr>
      <w:tr w:rsidR="008B4AC6" w:rsidRPr="00DD0F10" w14:paraId="3D23B2E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F35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684F5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EDU106</w:t>
            </w:r>
          </w:p>
        </w:tc>
        <w:tc>
          <w:tcPr>
            <w:tcW w:w="0" w:type="auto"/>
            <w:vAlign w:val="center"/>
            <w:hideMark/>
          </w:tcPr>
          <w:p w14:paraId="6BB88F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267F11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Inclusive Education Practices</w:t>
            </w:r>
          </w:p>
        </w:tc>
        <w:tc>
          <w:tcPr>
            <w:tcW w:w="0" w:type="auto"/>
            <w:vAlign w:val="center"/>
            <w:hideMark/>
          </w:tcPr>
          <w:p w14:paraId="0897A86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support learners with special needs.</w:t>
            </w:r>
          </w:p>
        </w:tc>
      </w:tr>
      <w:tr w:rsidR="008B4AC6" w:rsidRPr="00DD0F10" w14:paraId="0F68916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53E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6410B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EDU107</w:t>
            </w:r>
          </w:p>
        </w:tc>
        <w:tc>
          <w:tcPr>
            <w:tcW w:w="0" w:type="auto"/>
            <w:vAlign w:val="center"/>
            <w:hideMark/>
          </w:tcPr>
          <w:p w14:paraId="3FE2657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B5A90E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Child Development and Learning Theories</w:t>
            </w:r>
          </w:p>
        </w:tc>
        <w:tc>
          <w:tcPr>
            <w:tcW w:w="0" w:type="auto"/>
            <w:vAlign w:val="center"/>
            <w:hideMark/>
          </w:tcPr>
          <w:p w14:paraId="0C7569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Study of cognitive and social development in children.</w:t>
            </w:r>
          </w:p>
        </w:tc>
      </w:tr>
      <w:tr w:rsidR="008B4AC6" w:rsidRPr="00DD0F10" w14:paraId="778A20E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CB2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E53E0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EDU108</w:t>
            </w:r>
          </w:p>
        </w:tc>
        <w:tc>
          <w:tcPr>
            <w:tcW w:w="0" w:type="auto"/>
            <w:vAlign w:val="center"/>
            <w:hideMark/>
          </w:tcPr>
          <w:p w14:paraId="4488C99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EA9764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Early Childhood Education Essentials</w:t>
            </w:r>
          </w:p>
        </w:tc>
        <w:tc>
          <w:tcPr>
            <w:tcW w:w="0" w:type="auto"/>
            <w:vAlign w:val="center"/>
            <w:hideMark/>
          </w:tcPr>
          <w:p w14:paraId="562C2B6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Key principles and practices for teaching young children.</w:t>
            </w:r>
          </w:p>
        </w:tc>
      </w:tr>
      <w:tr w:rsidR="008B4AC6" w:rsidRPr="00DD0F10" w14:paraId="2DD37A3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1BE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C3583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EDU109</w:t>
            </w:r>
          </w:p>
        </w:tc>
        <w:tc>
          <w:tcPr>
            <w:tcW w:w="0" w:type="auto"/>
            <w:vAlign w:val="center"/>
            <w:hideMark/>
          </w:tcPr>
          <w:p w14:paraId="2D1AEDE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D26515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Digital Learning Tools in Education</w:t>
            </w:r>
          </w:p>
        </w:tc>
        <w:tc>
          <w:tcPr>
            <w:tcW w:w="0" w:type="auto"/>
            <w:vAlign w:val="center"/>
            <w:hideMark/>
          </w:tcPr>
          <w:p w14:paraId="420AA7C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Use of technology to enhance classroom learning.</w:t>
            </w:r>
          </w:p>
        </w:tc>
      </w:tr>
      <w:tr w:rsidR="008B4AC6" w:rsidRPr="00DD0F10" w14:paraId="3ADB72D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C88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2FA56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EDU110</w:t>
            </w:r>
          </w:p>
        </w:tc>
        <w:tc>
          <w:tcPr>
            <w:tcW w:w="0" w:type="auto"/>
            <w:vAlign w:val="center"/>
            <w:hideMark/>
          </w:tcPr>
          <w:p w14:paraId="47E91E2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536D82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ICT in the Classroom</w:t>
            </w:r>
          </w:p>
        </w:tc>
        <w:tc>
          <w:tcPr>
            <w:tcW w:w="0" w:type="auto"/>
            <w:vAlign w:val="center"/>
            <w:hideMark/>
          </w:tcPr>
          <w:p w14:paraId="340EE7B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Integration of information and communication technology in lessons.</w:t>
            </w:r>
          </w:p>
        </w:tc>
      </w:tr>
      <w:tr w:rsidR="008B4AC6" w:rsidRPr="00DD0F10" w14:paraId="22F470A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F13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1F5A3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EDU111</w:t>
            </w:r>
          </w:p>
        </w:tc>
        <w:tc>
          <w:tcPr>
            <w:tcW w:w="0" w:type="auto"/>
            <w:vAlign w:val="center"/>
            <w:hideMark/>
          </w:tcPr>
          <w:p w14:paraId="41D3DEC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81604A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Pedagogical Skills for Teachers</w:t>
            </w:r>
          </w:p>
        </w:tc>
        <w:tc>
          <w:tcPr>
            <w:tcW w:w="0" w:type="auto"/>
            <w:vAlign w:val="center"/>
            <w:hideMark/>
          </w:tcPr>
          <w:p w14:paraId="7FBD79B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Core teaching skills for effective instruction.</w:t>
            </w:r>
          </w:p>
        </w:tc>
      </w:tr>
      <w:tr w:rsidR="008B4AC6" w:rsidRPr="00DD0F10" w14:paraId="566133C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74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3606C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EDU112</w:t>
            </w:r>
          </w:p>
        </w:tc>
        <w:tc>
          <w:tcPr>
            <w:tcW w:w="0" w:type="auto"/>
            <w:vAlign w:val="center"/>
            <w:hideMark/>
          </w:tcPr>
          <w:p w14:paraId="64AF231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DE2DE1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Student Motivation and Engagement</w:t>
            </w:r>
          </w:p>
        </w:tc>
        <w:tc>
          <w:tcPr>
            <w:tcW w:w="0" w:type="auto"/>
            <w:vAlign w:val="center"/>
            <w:hideMark/>
          </w:tcPr>
          <w:p w14:paraId="736DCD1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increase student participation and interest.</w:t>
            </w:r>
          </w:p>
        </w:tc>
      </w:tr>
      <w:tr w:rsidR="008B4AC6" w:rsidRPr="00DD0F10" w14:paraId="33098424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7C0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5A12D1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EDU113</w:t>
            </w:r>
          </w:p>
        </w:tc>
        <w:tc>
          <w:tcPr>
            <w:tcW w:w="0" w:type="auto"/>
            <w:vAlign w:val="center"/>
            <w:hideMark/>
          </w:tcPr>
          <w:p w14:paraId="234BDFC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0D51BB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Psychology Basics</w:t>
            </w:r>
          </w:p>
        </w:tc>
        <w:tc>
          <w:tcPr>
            <w:tcW w:w="0" w:type="auto"/>
            <w:vAlign w:val="center"/>
            <w:hideMark/>
          </w:tcPr>
          <w:p w14:paraId="7A94A1A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Introduction to the psychology behind learning processes.</w:t>
            </w:r>
          </w:p>
        </w:tc>
      </w:tr>
      <w:tr w:rsidR="008B4AC6" w:rsidRPr="00DD0F10" w14:paraId="0F00CFA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2D3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A16BCD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EDU114</w:t>
            </w:r>
          </w:p>
        </w:tc>
        <w:tc>
          <w:tcPr>
            <w:tcW w:w="0" w:type="auto"/>
            <w:vAlign w:val="center"/>
            <w:hideMark/>
          </w:tcPr>
          <w:p w14:paraId="155896B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29A02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Special Needs Education Strategies</w:t>
            </w:r>
          </w:p>
        </w:tc>
        <w:tc>
          <w:tcPr>
            <w:tcW w:w="0" w:type="auto"/>
            <w:vAlign w:val="center"/>
            <w:hideMark/>
          </w:tcPr>
          <w:p w14:paraId="69697D8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to support students with learning difficulties.</w:t>
            </w:r>
          </w:p>
        </w:tc>
      </w:tr>
      <w:tr w:rsidR="008B4AC6" w:rsidRPr="00DD0F10" w14:paraId="56D9E85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FC7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8101D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EDU115</w:t>
            </w:r>
          </w:p>
        </w:tc>
        <w:tc>
          <w:tcPr>
            <w:tcW w:w="0" w:type="auto"/>
            <w:vAlign w:val="center"/>
            <w:hideMark/>
          </w:tcPr>
          <w:p w14:paraId="6F2FD60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932338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Lesson Planning</w:t>
            </w:r>
          </w:p>
        </w:tc>
        <w:tc>
          <w:tcPr>
            <w:tcW w:w="0" w:type="auto"/>
            <w:vAlign w:val="center"/>
            <w:hideMark/>
          </w:tcPr>
          <w:p w14:paraId="35F0181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creating structured and meaningful lessons.</w:t>
            </w:r>
          </w:p>
        </w:tc>
      </w:tr>
      <w:tr w:rsidR="008B4AC6" w:rsidRPr="00DD0F10" w14:paraId="168C353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9A0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52947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EDU116</w:t>
            </w:r>
          </w:p>
        </w:tc>
        <w:tc>
          <w:tcPr>
            <w:tcW w:w="0" w:type="auto"/>
            <w:vAlign w:val="center"/>
            <w:hideMark/>
          </w:tcPr>
          <w:p w14:paraId="1B9D5A0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E929B9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Active Learning and Student Participation</w:t>
            </w:r>
          </w:p>
        </w:tc>
        <w:tc>
          <w:tcPr>
            <w:tcW w:w="0" w:type="auto"/>
            <w:vAlign w:val="center"/>
            <w:hideMark/>
          </w:tcPr>
          <w:p w14:paraId="59686F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for interactive and participatory teaching.</w:t>
            </w:r>
          </w:p>
        </w:tc>
      </w:tr>
      <w:tr w:rsidR="008B4AC6" w:rsidRPr="00DD0F10" w14:paraId="0E5A7488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386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A3E53B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EDU117</w:t>
            </w:r>
          </w:p>
        </w:tc>
        <w:tc>
          <w:tcPr>
            <w:tcW w:w="0" w:type="auto"/>
            <w:vAlign w:val="center"/>
            <w:hideMark/>
          </w:tcPr>
          <w:p w14:paraId="341F3E9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DB12B4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Literacy and Numeracy</w:t>
            </w:r>
          </w:p>
        </w:tc>
        <w:tc>
          <w:tcPr>
            <w:tcW w:w="0" w:type="auto"/>
            <w:vAlign w:val="center"/>
            <w:hideMark/>
          </w:tcPr>
          <w:p w14:paraId="00D534E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Approaches for enhancing reading, writing, and math skills.</w:t>
            </w:r>
          </w:p>
        </w:tc>
      </w:tr>
      <w:tr w:rsidR="008B4AC6" w:rsidRPr="00DD0F10" w14:paraId="7499406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424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793B631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EDU118</w:t>
            </w:r>
          </w:p>
        </w:tc>
        <w:tc>
          <w:tcPr>
            <w:tcW w:w="0" w:type="auto"/>
            <w:vAlign w:val="center"/>
            <w:hideMark/>
          </w:tcPr>
          <w:p w14:paraId="765600D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C6AFFA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Critical Thinking for Students</w:t>
            </w:r>
          </w:p>
        </w:tc>
        <w:tc>
          <w:tcPr>
            <w:tcW w:w="0" w:type="auto"/>
            <w:vAlign w:val="center"/>
            <w:hideMark/>
          </w:tcPr>
          <w:p w14:paraId="0FDEE23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Developing analytical and problem-solving skills.</w:t>
            </w:r>
          </w:p>
        </w:tc>
      </w:tr>
      <w:tr w:rsidR="008B4AC6" w:rsidRPr="00DD0F10" w14:paraId="08CCBB3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9DB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1355D8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EDU119</w:t>
            </w:r>
          </w:p>
        </w:tc>
        <w:tc>
          <w:tcPr>
            <w:tcW w:w="0" w:type="auto"/>
            <w:vAlign w:val="center"/>
            <w:hideMark/>
          </w:tcPr>
          <w:p w14:paraId="37513C1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27BEFF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Cooperative Learning Strategies</w:t>
            </w:r>
          </w:p>
        </w:tc>
        <w:tc>
          <w:tcPr>
            <w:tcW w:w="0" w:type="auto"/>
            <w:vAlign w:val="center"/>
            <w:hideMark/>
          </w:tcPr>
          <w:p w14:paraId="27B2936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Collaborative learning methods for classrooms.</w:t>
            </w:r>
          </w:p>
        </w:tc>
      </w:tr>
      <w:tr w:rsidR="008B4AC6" w:rsidRPr="00DD0F10" w14:paraId="265D457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0C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46143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EDU120</w:t>
            </w:r>
          </w:p>
        </w:tc>
        <w:tc>
          <w:tcPr>
            <w:tcW w:w="0" w:type="auto"/>
            <w:vAlign w:val="center"/>
            <w:hideMark/>
          </w:tcPr>
          <w:p w14:paraId="7182C5D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0ECC1F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Classroom Observation Techniques</w:t>
            </w:r>
          </w:p>
        </w:tc>
        <w:tc>
          <w:tcPr>
            <w:tcW w:w="0" w:type="auto"/>
            <w:vAlign w:val="center"/>
            <w:hideMark/>
          </w:tcPr>
          <w:p w14:paraId="55D9FA1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for observing and improving teaching quality.</w:t>
            </w:r>
          </w:p>
        </w:tc>
      </w:tr>
      <w:tr w:rsidR="008B4AC6" w:rsidRPr="00DD0F10" w14:paraId="11C6BBD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982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9BD4F3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EDU121</w:t>
            </w:r>
          </w:p>
        </w:tc>
        <w:tc>
          <w:tcPr>
            <w:tcW w:w="0" w:type="auto"/>
            <w:vAlign w:val="center"/>
            <w:hideMark/>
          </w:tcPr>
          <w:p w14:paraId="0E9591A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B0294B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Research Methods</w:t>
            </w:r>
          </w:p>
        </w:tc>
        <w:tc>
          <w:tcPr>
            <w:tcW w:w="0" w:type="auto"/>
            <w:vAlign w:val="center"/>
            <w:hideMark/>
          </w:tcPr>
          <w:p w14:paraId="4D109F9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Basics of conducting research in educational settings.</w:t>
            </w:r>
          </w:p>
        </w:tc>
      </w:tr>
      <w:tr w:rsidR="008B4AC6" w:rsidRPr="00DD0F10" w14:paraId="7C69E2F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277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2F3931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EDU122</w:t>
            </w:r>
          </w:p>
        </w:tc>
        <w:tc>
          <w:tcPr>
            <w:tcW w:w="0" w:type="auto"/>
            <w:vAlign w:val="center"/>
            <w:hideMark/>
          </w:tcPr>
          <w:p w14:paraId="355F90A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E3E588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Supporting Gifted Learners</w:t>
            </w:r>
          </w:p>
        </w:tc>
        <w:tc>
          <w:tcPr>
            <w:tcW w:w="0" w:type="auto"/>
            <w:vAlign w:val="center"/>
            <w:hideMark/>
          </w:tcPr>
          <w:p w14:paraId="28D7DDE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challenge and engage high-achieving students.</w:t>
            </w:r>
          </w:p>
        </w:tc>
      </w:tr>
      <w:tr w:rsidR="008B4AC6" w:rsidRPr="00DD0F10" w14:paraId="470848A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8F4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C6921C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EDU123</w:t>
            </w:r>
          </w:p>
        </w:tc>
        <w:tc>
          <w:tcPr>
            <w:tcW w:w="0" w:type="auto"/>
            <w:vAlign w:val="center"/>
            <w:hideMark/>
          </w:tcPr>
          <w:p w14:paraId="7842D09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648711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Strategies for Classroom </w:t>
            </w:r>
            <w:proofErr w:type="spellStart"/>
            <w:r w:rsidRPr="00DD0F10">
              <w:rPr>
                <w:rFonts w:asciiTheme="majorBidi" w:hAnsiTheme="majorBidi" w:cstheme="majorBidi"/>
              </w:rPr>
              <w:t>Behaviour</w:t>
            </w:r>
            <w:proofErr w:type="spellEnd"/>
            <w:r w:rsidRPr="00DD0F10">
              <w:rPr>
                <w:rFonts w:asciiTheme="majorBidi" w:hAnsiTheme="majorBidi" w:cstheme="majorBidi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1427698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to prevent and address classroom disruptions.</w:t>
            </w:r>
          </w:p>
        </w:tc>
      </w:tr>
      <w:tr w:rsidR="008B4AC6" w:rsidRPr="00DD0F10" w14:paraId="2C0A2DB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AB4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3D355C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EDU124</w:t>
            </w:r>
          </w:p>
        </w:tc>
        <w:tc>
          <w:tcPr>
            <w:tcW w:w="0" w:type="auto"/>
            <w:vAlign w:val="center"/>
            <w:hideMark/>
          </w:tcPr>
          <w:p w14:paraId="7D8EA4F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45B39E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Learning Styles and Adaptation</w:t>
            </w:r>
          </w:p>
        </w:tc>
        <w:tc>
          <w:tcPr>
            <w:tcW w:w="0" w:type="auto"/>
            <w:vAlign w:val="center"/>
            <w:hideMark/>
          </w:tcPr>
          <w:p w14:paraId="1AC8FF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strategies based on diverse student learning preferences.</w:t>
            </w:r>
          </w:p>
        </w:tc>
      </w:tr>
      <w:tr w:rsidR="008B4AC6" w:rsidRPr="00DD0F10" w14:paraId="27836D7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BCC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81CB1B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EDU125</w:t>
            </w:r>
          </w:p>
        </w:tc>
        <w:tc>
          <w:tcPr>
            <w:tcW w:w="0" w:type="auto"/>
            <w:vAlign w:val="center"/>
            <w:hideMark/>
          </w:tcPr>
          <w:p w14:paraId="0FDB21B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4A80CB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Science in Primary Schools</w:t>
            </w:r>
          </w:p>
        </w:tc>
        <w:tc>
          <w:tcPr>
            <w:tcW w:w="0" w:type="auto"/>
            <w:vAlign w:val="center"/>
            <w:hideMark/>
          </w:tcPr>
          <w:p w14:paraId="1DFDAA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Practical strategies for science education at primary level.</w:t>
            </w:r>
          </w:p>
        </w:tc>
      </w:tr>
      <w:tr w:rsidR="008B4AC6" w:rsidRPr="00DD0F10" w14:paraId="71412B7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03B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99B222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EDU126</w:t>
            </w:r>
          </w:p>
        </w:tc>
        <w:tc>
          <w:tcPr>
            <w:tcW w:w="0" w:type="auto"/>
            <w:vAlign w:val="center"/>
            <w:hideMark/>
          </w:tcPr>
          <w:p w14:paraId="2F7A30D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DB1BAC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Mathematics in Primary Schools</w:t>
            </w:r>
          </w:p>
        </w:tc>
        <w:tc>
          <w:tcPr>
            <w:tcW w:w="0" w:type="auto"/>
            <w:vAlign w:val="center"/>
            <w:hideMark/>
          </w:tcPr>
          <w:p w14:paraId="2656F6A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for teaching mathematics effectively to young learners.</w:t>
            </w:r>
          </w:p>
        </w:tc>
      </w:tr>
      <w:tr w:rsidR="008B4AC6" w:rsidRPr="00DD0F10" w14:paraId="343B6BE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B3B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0558AB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EDU127</w:t>
            </w:r>
          </w:p>
        </w:tc>
        <w:tc>
          <w:tcPr>
            <w:tcW w:w="0" w:type="auto"/>
            <w:vAlign w:val="center"/>
            <w:hideMark/>
          </w:tcPr>
          <w:p w14:paraId="5CB770B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46BD4F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English as a Second Language (ESL)</w:t>
            </w:r>
          </w:p>
        </w:tc>
        <w:tc>
          <w:tcPr>
            <w:tcW w:w="0" w:type="auto"/>
            <w:vAlign w:val="center"/>
            <w:hideMark/>
          </w:tcPr>
          <w:p w14:paraId="37D6530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teaching English to non-native speakers.</w:t>
            </w:r>
          </w:p>
        </w:tc>
      </w:tr>
      <w:tr w:rsidR="008B4AC6" w:rsidRPr="00DD0F10" w14:paraId="04CC69F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B0F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A3D067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EDU128</w:t>
            </w:r>
          </w:p>
        </w:tc>
        <w:tc>
          <w:tcPr>
            <w:tcW w:w="0" w:type="auto"/>
            <w:vAlign w:val="center"/>
            <w:hideMark/>
          </w:tcPr>
          <w:p w14:paraId="222CE98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008B1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Project-Based Learning in Schools</w:t>
            </w:r>
          </w:p>
        </w:tc>
        <w:tc>
          <w:tcPr>
            <w:tcW w:w="0" w:type="auto"/>
            <w:vAlign w:val="center"/>
            <w:hideMark/>
          </w:tcPr>
          <w:p w14:paraId="588F195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Hands-on learning through projects and practical work.</w:t>
            </w:r>
          </w:p>
        </w:tc>
      </w:tr>
      <w:tr w:rsidR="008B4AC6" w:rsidRPr="00DD0F10" w14:paraId="2CA7D52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DB2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22970B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EDU129</w:t>
            </w:r>
          </w:p>
        </w:tc>
        <w:tc>
          <w:tcPr>
            <w:tcW w:w="0" w:type="auto"/>
            <w:vAlign w:val="center"/>
            <w:hideMark/>
          </w:tcPr>
          <w:p w14:paraId="6AD6C90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CEA8DC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Flipped Classroom Techniques</w:t>
            </w:r>
          </w:p>
        </w:tc>
        <w:tc>
          <w:tcPr>
            <w:tcW w:w="0" w:type="auto"/>
            <w:vAlign w:val="center"/>
            <w:hideMark/>
          </w:tcPr>
          <w:p w14:paraId="5D4EA1F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for reversing traditional classroom teaching.</w:t>
            </w:r>
          </w:p>
        </w:tc>
      </w:tr>
      <w:tr w:rsidR="008B4AC6" w:rsidRPr="00DD0F10" w14:paraId="5E9E174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EB0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DF0C43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EDU130</w:t>
            </w:r>
          </w:p>
        </w:tc>
        <w:tc>
          <w:tcPr>
            <w:tcW w:w="0" w:type="auto"/>
            <w:vAlign w:val="center"/>
            <w:hideMark/>
          </w:tcPr>
          <w:p w14:paraId="48A5175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07CA9C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Formative and Summative Assessment Methods</w:t>
            </w:r>
          </w:p>
        </w:tc>
        <w:tc>
          <w:tcPr>
            <w:tcW w:w="0" w:type="auto"/>
            <w:vAlign w:val="center"/>
            <w:hideMark/>
          </w:tcPr>
          <w:p w14:paraId="498A6DA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Understanding assessment types and their applications.</w:t>
            </w:r>
          </w:p>
        </w:tc>
      </w:tr>
      <w:tr w:rsidR="008B4AC6" w:rsidRPr="00DD0F10" w14:paraId="625007A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FD0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526D7E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EDU131</w:t>
            </w:r>
          </w:p>
        </w:tc>
        <w:tc>
          <w:tcPr>
            <w:tcW w:w="0" w:type="auto"/>
            <w:vAlign w:val="center"/>
            <w:hideMark/>
          </w:tcPr>
          <w:p w14:paraId="7E353F6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BCF7DF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Developing Student Leadership Skills</w:t>
            </w:r>
          </w:p>
        </w:tc>
        <w:tc>
          <w:tcPr>
            <w:tcW w:w="0" w:type="auto"/>
            <w:vAlign w:val="center"/>
            <w:hideMark/>
          </w:tcPr>
          <w:p w14:paraId="42200AE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Encouraging leadership qualities in students.</w:t>
            </w:r>
          </w:p>
        </w:tc>
      </w:tr>
      <w:tr w:rsidR="008B4AC6" w:rsidRPr="00DD0F10" w14:paraId="029F569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7E8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8FD4B0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EDU132</w:t>
            </w:r>
          </w:p>
        </w:tc>
        <w:tc>
          <w:tcPr>
            <w:tcW w:w="0" w:type="auto"/>
            <w:vAlign w:val="center"/>
            <w:hideMark/>
          </w:tcPr>
          <w:p w14:paraId="4835002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45478A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Technology-Enhanced Learning</w:t>
            </w:r>
          </w:p>
        </w:tc>
        <w:tc>
          <w:tcPr>
            <w:tcW w:w="0" w:type="auto"/>
            <w:vAlign w:val="center"/>
            <w:hideMark/>
          </w:tcPr>
          <w:p w14:paraId="27A5118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Using tech tools to improve lesson effectiveness.</w:t>
            </w:r>
          </w:p>
        </w:tc>
      </w:tr>
      <w:tr w:rsidR="008B4AC6" w:rsidRPr="00DD0F10" w14:paraId="54181FEB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CF2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A1DAF8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EDU133</w:t>
            </w:r>
          </w:p>
        </w:tc>
        <w:tc>
          <w:tcPr>
            <w:tcW w:w="0" w:type="auto"/>
            <w:vAlign w:val="center"/>
            <w:hideMark/>
          </w:tcPr>
          <w:p w14:paraId="7FE428D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EFF5C3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Learning Analytics for Teachers</w:t>
            </w:r>
          </w:p>
        </w:tc>
        <w:tc>
          <w:tcPr>
            <w:tcW w:w="0" w:type="auto"/>
            <w:vAlign w:val="center"/>
            <w:hideMark/>
          </w:tcPr>
          <w:p w14:paraId="5581153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Using data to monitor and enhance student learning.</w:t>
            </w:r>
          </w:p>
        </w:tc>
      </w:tr>
      <w:tr w:rsidR="008B4AC6" w:rsidRPr="00DD0F10" w14:paraId="14F1894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700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90EDD5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EDU134</w:t>
            </w:r>
          </w:p>
        </w:tc>
        <w:tc>
          <w:tcPr>
            <w:tcW w:w="0" w:type="auto"/>
            <w:vAlign w:val="center"/>
            <w:hideMark/>
          </w:tcPr>
          <w:p w14:paraId="6A4CFEB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6D44BE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Time Management for Educators</w:t>
            </w:r>
          </w:p>
        </w:tc>
        <w:tc>
          <w:tcPr>
            <w:tcW w:w="0" w:type="auto"/>
            <w:vAlign w:val="center"/>
            <w:hideMark/>
          </w:tcPr>
          <w:p w14:paraId="396FE6A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efficient planning and teaching.</w:t>
            </w:r>
          </w:p>
        </w:tc>
      </w:tr>
      <w:tr w:rsidR="008B4AC6" w:rsidRPr="00DD0F10" w14:paraId="6B170DC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9AD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773C5A4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EDU135</w:t>
            </w:r>
          </w:p>
        </w:tc>
        <w:tc>
          <w:tcPr>
            <w:tcW w:w="0" w:type="auto"/>
            <w:vAlign w:val="center"/>
            <w:hideMark/>
          </w:tcPr>
          <w:p w14:paraId="6161516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D7BD79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Critical Reading Skills</w:t>
            </w:r>
          </w:p>
        </w:tc>
        <w:tc>
          <w:tcPr>
            <w:tcW w:w="0" w:type="auto"/>
            <w:vAlign w:val="center"/>
            <w:hideMark/>
          </w:tcPr>
          <w:p w14:paraId="4309D40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improve students’ reading comprehension.</w:t>
            </w:r>
          </w:p>
        </w:tc>
      </w:tr>
      <w:tr w:rsidR="008B4AC6" w:rsidRPr="00DD0F10" w14:paraId="0E7483DB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000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33022FD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EDU136</w:t>
            </w:r>
          </w:p>
        </w:tc>
        <w:tc>
          <w:tcPr>
            <w:tcW w:w="0" w:type="auto"/>
            <w:vAlign w:val="center"/>
            <w:hideMark/>
          </w:tcPr>
          <w:p w14:paraId="75F2CA6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E4B0C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Designing Educational Games</w:t>
            </w:r>
          </w:p>
        </w:tc>
        <w:tc>
          <w:tcPr>
            <w:tcW w:w="0" w:type="auto"/>
            <w:vAlign w:val="center"/>
            <w:hideMark/>
          </w:tcPr>
          <w:p w14:paraId="2019879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Creating games to enhance learning outcomes.</w:t>
            </w:r>
          </w:p>
        </w:tc>
      </w:tr>
      <w:tr w:rsidR="008B4AC6" w:rsidRPr="00DD0F10" w14:paraId="1227C2B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18A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705FCC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EDU137</w:t>
            </w:r>
          </w:p>
        </w:tc>
        <w:tc>
          <w:tcPr>
            <w:tcW w:w="0" w:type="auto"/>
            <w:vAlign w:val="center"/>
            <w:hideMark/>
          </w:tcPr>
          <w:p w14:paraId="1BBE97D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9D4B6A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Mindfulness in Education</w:t>
            </w:r>
          </w:p>
        </w:tc>
        <w:tc>
          <w:tcPr>
            <w:tcW w:w="0" w:type="auto"/>
            <w:vAlign w:val="center"/>
            <w:hideMark/>
          </w:tcPr>
          <w:p w14:paraId="706FF57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improve focus and emotional wellbeing.</w:t>
            </w:r>
          </w:p>
        </w:tc>
      </w:tr>
      <w:tr w:rsidR="008B4AC6" w:rsidRPr="00DD0F10" w14:paraId="79D1339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0DF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1D68F4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EDU138</w:t>
            </w:r>
          </w:p>
        </w:tc>
        <w:tc>
          <w:tcPr>
            <w:tcW w:w="0" w:type="auto"/>
            <w:vAlign w:val="center"/>
            <w:hideMark/>
          </w:tcPr>
          <w:p w14:paraId="0F42A37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A866A9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Emotional Intelligence for Teachers</w:t>
            </w:r>
          </w:p>
        </w:tc>
        <w:tc>
          <w:tcPr>
            <w:tcW w:w="0" w:type="auto"/>
            <w:vAlign w:val="center"/>
            <w:hideMark/>
          </w:tcPr>
          <w:p w14:paraId="61B50D6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Enhancing teachers’ interpersonal and self-management skills.</w:t>
            </w:r>
          </w:p>
        </w:tc>
      </w:tr>
      <w:tr w:rsidR="008B4AC6" w:rsidRPr="00DD0F10" w14:paraId="11326D7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00A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FE69D3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EDU139</w:t>
            </w:r>
          </w:p>
        </w:tc>
        <w:tc>
          <w:tcPr>
            <w:tcW w:w="0" w:type="auto"/>
            <w:vAlign w:val="center"/>
            <w:hideMark/>
          </w:tcPr>
          <w:p w14:paraId="2D2A610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DD95B2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Parent-Teacher Communication Skills</w:t>
            </w:r>
          </w:p>
        </w:tc>
        <w:tc>
          <w:tcPr>
            <w:tcW w:w="0" w:type="auto"/>
            <w:vAlign w:val="center"/>
            <w:hideMark/>
          </w:tcPr>
          <w:p w14:paraId="2689D80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communication strategies with parents.</w:t>
            </w:r>
          </w:p>
        </w:tc>
      </w:tr>
      <w:tr w:rsidR="008B4AC6" w:rsidRPr="00DD0F10" w14:paraId="12828EA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935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C888A3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EDU140</w:t>
            </w:r>
          </w:p>
        </w:tc>
        <w:tc>
          <w:tcPr>
            <w:tcW w:w="0" w:type="auto"/>
            <w:vAlign w:val="center"/>
            <w:hideMark/>
          </w:tcPr>
          <w:p w14:paraId="3D2C212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0FF8FB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Learning Theories in Practice</w:t>
            </w:r>
          </w:p>
        </w:tc>
        <w:tc>
          <w:tcPr>
            <w:tcW w:w="0" w:type="auto"/>
            <w:vAlign w:val="center"/>
            <w:hideMark/>
          </w:tcPr>
          <w:p w14:paraId="4739E13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Application of major learning theories in classroom settings.</w:t>
            </w:r>
          </w:p>
        </w:tc>
      </w:tr>
      <w:tr w:rsidR="008B4AC6" w:rsidRPr="00DD0F10" w14:paraId="398AEFC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0D3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4B3809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EDU141</w:t>
            </w:r>
          </w:p>
        </w:tc>
        <w:tc>
          <w:tcPr>
            <w:tcW w:w="0" w:type="auto"/>
            <w:vAlign w:val="center"/>
            <w:hideMark/>
          </w:tcPr>
          <w:p w14:paraId="55596A9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259EF4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Classroom Observation and Feedback</w:t>
            </w:r>
          </w:p>
        </w:tc>
        <w:tc>
          <w:tcPr>
            <w:tcW w:w="0" w:type="auto"/>
            <w:vAlign w:val="center"/>
            <w:hideMark/>
          </w:tcPr>
          <w:p w14:paraId="2F3C5B6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Observing lessons to provide constructive feedback.</w:t>
            </w:r>
          </w:p>
        </w:tc>
      </w:tr>
      <w:tr w:rsidR="008B4AC6" w:rsidRPr="00DD0F10" w14:paraId="3D6FEF6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A1E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C36F71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EDU142</w:t>
            </w:r>
          </w:p>
        </w:tc>
        <w:tc>
          <w:tcPr>
            <w:tcW w:w="0" w:type="auto"/>
            <w:vAlign w:val="center"/>
            <w:hideMark/>
          </w:tcPr>
          <w:p w14:paraId="33B2CA3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D052A3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Peer Learning Strategies</w:t>
            </w:r>
          </w:p>
        </w:tc>
        <w:tc>
          <w:tcPr>
            <w:tcW w:w="0" w:type="auto"/>
            <w:vAlign w:val="center"/>
            <w:hideMark/>
          </w:tcPr>
          <w:p w14:paraId="7A30CE8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Encouraging collaborative learning among students.</w:t>
            </w:r>
          </w:p>
        </w:tc>
      </w:tr>
      <w:tr w:rsidR="008B4AC6" w:rsidRPr="00DD0F10" w14:paraId="5B45E47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2A1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43E83A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EDU143</w:t>
            </w:r>
          </w:p>
        </w:tc>
        <w:tc>
          <w:tcPr>
            <w:tcW w:w="0" w:type="auto"/>
            <w:vAlign w:val="center"/>
            <w:hideMark/>
          </w:tcPr>
          <w:p w14:paraId="5D4C981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E72C9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Supporting Students with Learning Difficulties</w:t>
            </w:r>
          </w:p>
        </w:tc>
        <w:tc>
          <w:tcPr>
            <w:tcW w:w="0" w:type="auto"/>
            <w:vAlign w:val="center"/>
            <w:hideMark/>
          </w:tcPr>
          <w:p w14:paraId="74AAE5F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Practical strategies for diverse learning needs.</w:t>
            </w:r>
          </w:p>
        </w:tc>
      </w:tr>
      <w:tr w:rsidR="008B4AC6" w:rsidRPr="00DD0F10" w14:paraId="5079934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77A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709751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EDU144</w:t>
            </w:r>
          </w:p>
        </w:tc>
        <w:tc>
          <w:tcPr>
            <w:tcW w:w="0" w:type="auto"/>
            <w:vAlign w:val="center"/>
            <w:hideMark/>
          </w:tcPr>
          <w:p w14:paraId="10DDDB2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A2C70C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 Policy and School Systems</w:t>
            </w:r>
          </w:p>
        </w:tc>
        <w:tc>
          <w:tcPr>
            <w:tcW w:w="0" w:type="auto"/>
            <w:vAlign w:val="center"/>
            <w:hideMark/>
          </w:tcPr>
          <w:p w14:paraId="05EF82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Understanding national and international school policies.</w:t>
            </w:r>
          </w:p>
        </w:tc>
      </w:tr>
      <w:tr w:rsidR="008B4AC6" w:rsidRPr="00DD0F10" w14:paraId="0299C68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6D2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1AC40E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EDU145</w:t>
            </w:r>
          </w:p>
        </w:tc>
        <w:tc>
          <w:tcPr>
            <w:tcW w:w="0" w:type="auto"/>
            <w:vAlign w:val="center"/>
            <w:hideMark/>
          </w:tcPr>
          <w:p w14:paraId="68424ED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52D814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Ethics and Citizenship</w:t>
            </w:r>
          </w:p>
        </w:tc>
        <w:tc>
          <w:tcPr>
            <w:tcW w:w="0" w:type="auto"/>
            <w:vAlign w:val="center"/>
            <w:hideMark/>
          </w:tcPr>
          <w:p w14:paraId="468BF74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Promoting ethical awareness and civic responsibility.</w:t>
            </w:r>
          </w:p>
        </w:tc>
      </w:tr>
      <w:tr w:rsidR="008B4AC6" w:rsidRPr="00DD0F10" w14:paraId="7721333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957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AB0A69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EDU146</w:t>
            </w:r>
          </w:p>
        </w:tc>
        <w:tc>
          <w:tcPr>
            <w:tcW w:w="0" w:type="auto"/>
            <w:vAlign w:val="center"/>
            <w:hideMark/>
          </w:tcPr>
          <w:p w14:paraId="05F3D8F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6D6EA4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STEM Education in Schools</w:t>
            </w:r>
          </w:p>
        </w:tc>
        <w:tc>
          <w:tcPr>
            <w:tcW w:w="0" w:type="auto"/>
            <w:vAlign w:val="center"/>
            <w:hideMark/>
          </w:tcPr>
          <w:p w14:paraId="2DE64CE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Integration of Science, Technology, Engineering, and </w:t>
            </w:r>
            <w:proofErr w:type="spellStart"/>
            <w:r w:rsidRPr="00DD0F10">
              <w:rPr>
                <w:rFonts w:asciiTheme="majorBidi" w:hAnsiTheme="majorBidi" w:cstheme="majorBidi"/>
              </w:rPr>
              <w:t>Maths</w:t>
            </w:r>
            <w:proofErr w:type="spellEnd"/>
            <w:r w:rsidRPr="00DD0F10">
              <w:rPr>
                <w:rFonts w:asciiTheme="majorBidi" w:hAnsiTheme="majorBidi" w:cstheme="majorBidi"/>
              </w:rPr>
              <w:t>.</w:t>
            </w:r>
          </w:p>
        </w:tc>
      </w:tr>
      <w:tr w:rsidR="008B4AC6" w:rsidRPr="00DD0F10" w14:paraId="053285C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14D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DA7046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EDU147</w:t>
            </w:r>
          </w:p>
        </w:tc>
        <w:tc>
          <w:tcPr>
            <w:tcW w:w="0" w:type="auto"/>
            <w:vAlign w:val="center"/>
            <w:hideMark/>
          </w:tcPr>
          <w:p w14:paraId="4B61834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6F6A8D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Integrating Arts into Education</w:t>
            </w:r>
          </w:p>
        </w:tc>
        <w:tc>
          <w:tcPr>
            <w:tcW w:w="0" w:type="auto"/>
            <w:vAlign w:val="center"/>
            <w:hideMark/>
          </w:tcPr>
          <w:p w14:paraId="6FB81CB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Creative strategies for arts-based learning.</w:t>
            </w:r>
          </w:p>
        </w:tc>
      </w:tr>
      <w:tr w:rsidR="008B4AC6" w:rsidRPr="00DD0F10" w14:paraId="374EDDB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E3E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D8B44B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EDU148</w:t>
            </w:r>
          </w:p>
        </w:tc>
        <w:tc>
          <w:tcPr>
            <w:tcW w:w="0" w:type="auto"/>
            <w:vAlign w:val="center"/>
            <w:hideMark/>
          </w:tcPr>
          <w:p w14:paraId="32D765F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C6F6D8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Online Teaching Strategies</w:t>
            </w:r>
          </w:p>
        </w:tc>
        <w:tc>
          <w:tcPr>
            <w:tcW w:w="0" w:type="auto"/>
            <w:vAlign w:val="center"/>
            <w:hideMark/>
          </w:tcPr>
          <w:p w14:paraId="29C9A1B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to conduct engaging virtual lessons.</w:t>
            </w:r>
          </w:p>
        </w:tc>
      </w:tr>
      <w:tr w:rsidR="008B4AC6" w:rsidRPr="00DD0F10" w14:paraId="2738C16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EB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9F1702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EDU149</w:t>
            </w:r>
          </w:p>
        </w:tc>
        <w:tc>
          <w:tcPr>
            <w:tcW w:w="0" w:type="auto"/>
            <w:vAlign w:val="center"/>
            <w:hideMark/>
          </w:tcPr>
          <w:p w14:paraId="0E68E86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9A9906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Teacher Professional Development</w:t>
            </w:r>
          </w:p>
        </w:tc>
        <w:tc>
          <w:tcPr>
            <w:tcW w:w="0" w:type="auto"/>
            <w:vAlign w:val="center"/>
            <w:hideMark/>
          </w:tcPr>
          <w:p w14:paraId="29150A4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Ongoing training for teaching excellence.</w:t>
            </w:r>
          </w:p>
        </w:tc>
      </w:tr>
      <w:tr w:rsidR="008B4AC6" w:rsidRPr="00DD0F10" w14:paraId="25320C48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644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7F5070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EDU150</w:t>
            </w:r>
          </w:p>
        </w:tc>
        <w:tc>
          <w:tcPr>
            <w:tcW w:w="0" w:type="auto"/>
            <w:vAlign w:val="center"/>
            <w:hideMark/>
          </w:tcPr>
          <w:p w14:paraId="6E1ACF8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1598A59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Teaching Languages in Multicultural Classrooms</w:t>
            </w:r>
          </w:p>
        </w:tc>
        <w:tc>
          <w:tcPr>
            <w:tcW w:w="0" w:type="auto"/>
            <w:vAlign w:val="center"/>
            <w:hideMark/>
          </w:tcPr>
          <w:p w14:paraId="1C16792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Adapting language instruction for diverse students.</w:t>
            </w:r>
          </w:p>
        </w:tc>
      </w:tr>
    </w:tbl>
    <w:p w14:paraId="0C0DF476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E67FF3A" w14:textId="77777777" w:rsidR="008B4AC6" w:rsidRPr="00DD0F10" w:rsidRDefault="008B4AC6" w:rsidP="008B4A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E62B0B5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038"/>
        <w:gridCol w:w="1779"/>
        <w:gridCol w:w="2608"/>
        <w:gridCol w:w="3320"/>
      </w:tblGrid>
      <w:tr w:rsidR="008B4AC6" w:rsidRPr="00DD0F10" w14:paraId="466E420E" w14:textId="77777777" w:rsidTr="00DE3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71BED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9B7345A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0460580F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1EF88F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6232803B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Short Description</w:t>
            </w:r>
          </w:p>
        </w:tc>
      </w:tr>
      <w:tr w:rsidR="008B4AC6" w:rsidRPr="00DD0F10" w14:paraId="2824DAA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FF2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1B90925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BUS101</w:t>
            </w:r>
          </w:p>
        </w:tc>
        <w:tc>
          <w:tcPr>
            <w:tcW w:w="0" w:type="auto"/>
            <w:vAlign w:val="center"/>
            <w:hideMark/>
          </w:tcPr>
          <w:p w14:paraId="144B0F6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E9A258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Fundamentals of Management</w:t>
            </w:r>
          </w:p>
        </w:tc>
        <w:tc>
          <w:tcPr>
            <w:tcW w:w="0" w:type="auto"/>
            <w:vAlign w:val="center"/>
            <w:hideMark/>
          </w:tcPr>
          <w:p w14:paraId="1A9D85D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Introduction to management principles and practices.</w:t>
            </w:r>
          </w:p>
        </w:tc>
      </w:tr>
      <w:tr w:rsidR="008B4AC6" w:rsidRPr="00DD0F10" w14:paraId="3306C8B4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20E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F89E42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BUS102</w:t>
            </w:r>
          </w:p>
        </w:tc>
        <w:tc>
          <w:tcPr>
            <w:tcW w:w="0" w:type="auto"/>
            <w:vAlign w:val="center"/>
            <w:hideMark/>
          </w:tcPr>
          <w:p w14:paraId="0802DE5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7118D3E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Principles of Leadership</w:t>
            </w:r>
          </w:p>
        </w:tc>
        <w:tc>
          <w:tcPr>
            <w:tcW w:w="0" w:type="auto"/>
            <w:vAlign w:val="center"/>
            <w:hideMark/>
          </w:tcPr>
          <w:p w14:paraId="6086EB8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Key leadership concepts and practical approaches.</w:t>
            </w:r>
          </w:p>
        </w:tc>
      </w:tr>
      <w:tr w:rsidR="008B4AC6" w:rsidRPr="00DD0F10" w14:paraId="71C7A82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646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86D9F8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BUS103</w:t>
            </w:r>
          </w:p>
        </w:tc>
        <w:tc>
          <w:tcPr>
            <w:tcW w:w="0" w:type="auto"/>
            <w:vAlign w:val="center"/>
            <w:hideMark/>
          </w:tcPr>
          <w:p w14:paraId="108EB48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4DB12DE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Organizational </w:t>
            </w:r>
            <w:proofErr w:type="spellStart"/>
            <w:r w:rsidRPr="00DD0F10">
              <w:rPr>
                <w:rFonts w:asciiTheme="majorBidi" w:hAnsiTheme="majorBidi" w:cstheme="majorBidi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B0F5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Study of human behavior within organizational settings.</w:t>
            </w:r>
          </w:p>
        </w:tc>
      </w:tr>
      <w:tr w:rsidR="008B4AC6" w:rsidRPr="00DD0F10" w14:paraId="0150321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11E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93A78B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BUS104</w:t>
            </w:r>
          </w:p>
        </w:tc>
        <w:tc>
          <w:tcPr>
            <w:tcW w:w="0" w:type="auto"/>
            <w:vAlign w:val="center"/>
            <w:hideMark/>
          </w:tcPr>
          <w:p w14:paraId="3335443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D85EB7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Communication Skills</w:t>
            </w:r>
          </w:p>
        </w:tc>
        <w:tc>
          <w:tcPr>
            <w:tcW w:w="0" w:type="auto"/>
            <w:vAlign w:val="center"/>
            <w:hideMark/>
          </w:tcPr>
          <w:p w14:paraId="35A7CC2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communication techniques in professional settings.</w:t>
            </w:r>
          </w:p>
        </w:tc>
      </w:tr>
      <w:tr w:rsidR="008B4AC6" w:rsidRPr="00DD0F10" w14:paraId="1689243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479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58B646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BUS105</w:t>
            </w:r>
          </w:p>
        </w:tc>
        <w:tc>
          <w:tcPr>
            <w:tcW w:w="0" w:type="auto"/>
            <w:vAlign w:val="center"/>
            <w:hideMark/>
          </w:tcPr>
          <w:p w14:paraId="4F966C2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8BFCD4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Marketing Essentials</w:t>
            </w:r>
          </w:p>
        </w:tc>
        <w:tc>
          <w:tcPr>
            <w:tcW w:w="0" w:type="auto"/>
            <w:vAlign w:val="center"/>
            <w:hideMark/>
          </w:tcPr>
          <w:p w14:paraId="51326CE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Core concepts of marketing strategy and promotion.</w:t>
            </w:r>
          </w:p>
        </w:tc>
      </w:tr>
      <w:tr w:rsidR="008B4AC6" w:rsidRPr="00DD0F10" w14:paraId="03F547E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89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6E78C81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BUS106</w:t>
            </w:r>
          </w:p>
        </w:tc>
        <w:tc>
          <w:tcPr>
            <w:tcW w:w="0" w:type="auto"/>
            <w:vAlign w:val="center"/>
            <w:hideMark/>
          </w:tcPr>
          <w:p w14:paraId="2AA08EB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C90E30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Financial Management Basics</w:t>
            </w:r>
          </w:p>
        </w:tc>
        <w:tc>
          <w:tcPr>
            <w:tcW w:w="0" w:type="auto"/>
            <w:vAlign w:val="center"/>
            <w:hideMark/>
          </w:tcPr>
          <w:p w14:paraId="0D62020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Introduction to financial planning, budgeting, and analysis.</w:t>
            </w:r>
          </w:p>
        </w:tc>
      </w:tr>
      <w:tr w:rsidR="008B4AC6" w:rsidRPr="00DD0F10" w14:paraId="487AFB6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001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D71B75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BUS107</w:t>
            </w:r>
          </w:p>
        </w:tc>
        <w:tc>
          <w:tcPr>
            <w:tcW w:w="0" w:type="auto"/>
            <w:vAlign w:val="center"/>
            <w:hideMark/>
          </w:tcPr>
          <w:p w14:paraId="1E9372F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9AEA9A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Strategic Planning Fundamentals</w:t>
            </w:r>
          </w:p>
        </w:tc>
        <w:tc>
          <w:tcPr>
            <w:tcW w:w="0" w:type="auto"/>
            <w:vAlign w:val="center"/>
            <w:hideMark/>
          </w:tcPr>
          <w:p w14:paraId="5CAF346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Approaches to develop organizational strategies.</w:t>
            </w:r>
          </w:p>
        </w:tc>
      </w:tr>
      <w:tr w:rsidR="008B4AC6" w:rsidRPr="00DD0F10" w14:paraId="43CDFC9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CAE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615B8E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BUS108</w:t>
            </w:r>
          </w:p>
        </w:tc>
        <w:tc>
          <w:tcPr>
            <w:tcW w:w="0" w:type="auto"/>
            <w:vAlign w:val="center"/>
            <w:hideMark/>
          </w:tcPr>
          <w:p w14:paraId="0A638BB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27F32FB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Project Management Essentials</w:t>
            </w:r>
          </w:p>
        </w:tc>
        <w:tc>
          <w:tcPr>
            <w:tcW w:w="0" w:type="auto"/>
            <w:vAlign w:val="center"/>
            <w:hideMark/>
          </w:tcPr>
          <w:p w14:paraId="37794EB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plan, execute, and manage projects.</w:t>
            </w:r>
          </w:p>
        </w:tc>
      </w:tr>
      <w:tr w:rsidR="008B4AC6" w:rsidRPr="00DD0F10" w14:paraId="37AC72BB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814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14C58C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BUS109</w:t>
            </w:r>
          </w:p>
        </w:tc>
        <w:tc>
          <w:tcPr>
            <w:tcW w:w="0" w:type="auto"/>
            <w:vAlign w:val="center"/>
            <w:hideMark/>
          </w:tcPr>
          <w:p w14:paraId="08F5EDC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DAEF8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Human Resource Management Basics</w:t>
            </w:r>
          </w:p>
        </w:tc>
        <w:tc>
          <w:tcPr>
            <w:tcW w:w="0" w:type="auto"/>
            <w:vAlign w:val="center"/>
            <w:hideMark/>
          </w:tcPr>
          <w:p w14:paraId="1C8BBBB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Principles of recruiting, managing, and developing staff.</w:t>
            </w:r>
          </w:p>
        </w:tc>
      </w:tr>
      <w:tr w:rsidR="008B4AC6" w:rsidRPr="00DD0F10" w14:paraId="49288C2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4C5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F0EBE3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BUS110</w:t>
            </w:r>
          </w:p>
        </w:tc>
        <w:tc>
          <w:tcPr>
            <w:tcW w:w="0" w:type="auto"/>
            <w:vAlign w:val="center"/>
            <w:hideMark/>
          </w:tcPr>
          <w:p w14:paraId="13A3B79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0AC8035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Conflict Resolution in Business</w:t>
            </w:r>
          </w:p>
        </w:tc>
        <w:tc>
          <w:tcPr>
            <w:tcW w:w="0" w:type="auto"/>
            <w:vAlign w:val="center"/>
            <w:hideMark/>
          </w:tcPr>
          <w:p w14:paraId="3635CDE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Managing workplace conflicts effectively.</w:t>
            </w:r>
          </w:p>
        </w:tc>
      </w:tr>
      <w:tr w:rsidR="008B4AC6" w:rsidRPr="00DD0F10" w14:paraId="0F5E1BC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A1D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68114C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BUS111</w:t>
            </w:r>
          </w:p>
        </w:tc>
        <w:tc>
          <w:tcPr>
            <w:tcW w:w="0" w:type="auto"/>
            <w:vAlign w:val="center"/>
            <w:hideMark/>
          </w:tcPr>
          <w:p w14:paraId="7A9EBF1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371512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Time Management for Managers</w:t>
            </w:r>
          </w:p>
        </w:tc>
        <w:tc>
          <w:tcPr>
            <w:tcW w:w="0" w:type="auto"/>
            <w:vAlign w:val="center"/>
            <w:hideMark/>
          </w:tcPr>
          <w:p w14:paraId="3E74514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optimize productivity and efficiency.</w:t>
            </w:r>
          </w:p>
        </w:tc>
      </w:tr>
      <w:tr w:rsidR="008B4AC6" w:rsidRPr="00DD0F10" w14:paraId="5619279C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9F9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E0653F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BUS112</w:t>
            </w:r>
          </w:p>
        </w:tc>
        <w:tc>
          <w:tcPr>
            <w:tcW w:w="0" w:type="auto"/>
            <w:vAlign w:val="center"/>
            <w:hideMark/>
          </w:tcPr>
          <w:p w14:paraId="33CF60E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35C6412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Negotiation Skills for Professionals</w:t>
            </w:r>
          </w:p>
        </w:tc>
        <w:tc>
          <w:tcPr>
            <w:tcW w:w="0" w:type="auto"/>
            <w:vAlign w:val="center"/>
            <w:hideMark/>
          </w:tcPr>
          <w:p w14:paraId="11BE8C4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successful negotiation and agreement.</w:t>
            </w:r>
          </w:p>
        </w:tc>
      </w:tr>
      <w:tr w:rsidR="008B4AC6" w:rsidRPr="00DD0F10" w14:paraId="3404D1AB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6A0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D1C9C8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BUS113</w:t>
            </w:r>
          </w:p>
        </w:tc>
        <w:tc>
          <w:tcPr>
            <w:tcW w:w="0" w:type="auto"/>
            <w:vAlign w:val="center"/>
            <w:hideMark/>
          </w:tcPr>
          <w:p w14:paraId="6DACC92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8AE5B5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Customer Relationship Management</w:t>
            </w:r>
          </w:p>
        </w:tc>
        <w:tc>
          <w:tcPr>
            <w:tcW w:w="0" w:type="auto"/>
            <w:vAlign w:val="center"/>
            <w:hideMark/>
          </w:tcPr>
          <w:p w14:paraId="73F25D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build and maintain client relationships.</w:t>
            </w:r>
          </w:p>
        </w:tc>
      </w:tr>
      <w:tr w:rsidR="008B4AC6" w:rsidRPr="00DD0F10" w14:paraId="27FF9D2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6B7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03E3354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BUS114</w:t>
            </w:r>
          </w:p>
        </w:tc>
        <w:tc>
          <w:tcPr>
            <w:tcW w:w="0" w:type="auto"/>
            <w:vAlign w:val="center"/>
            <w:hideMark/>
          </w:tcPr>
          <w:p w14:paraId="3E7FD37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48E03A9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Risk Management in Business</w:t>
            </w:r>
          </w:p>
        </w:tc>
        <w:tc>
          <w:tcPr>
            <w:tcW w:w="0" w:type="auto"/>
            <w:vAlign w:val="center"/>
            <w:hideMark/>
          </w:tcPr>
          <w:p w14:paraId="5D33D1A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Identifying and mitigating business risks.</w:t>
            </w:r>
          </w:p>
        </w:tc>
      </w:tr>
      <w:tr w:rsidR="008B4AC6" w:rsidRPr="00DD0F10" w14:paraId="38D4A5F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FF8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CC710F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BUS115</w:t>
            </w:r>
          </w:p>
        </w:tc>
        <w:tc>
          <w:tcPr>
            <w:tcW w:w="0" w:type="auto"/>
            <w:vAlign w:val="center"/>
            <w:hideMark/>
          </w:tcPr>
          <w:p w14:paraId="5BE2F10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2C44975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Entrepreneurship Basics</w:t>
            </w:r>
          </w:p>
        </w:tc>
        <w:tc>
          <w:tcPr>
            <w:tcW w:w="0" w:type="auto"/>
            <w:vAlign w:val="center"/>
            <w:hideMark/>
          </w:tcPr>
          <w:p w14:paraId="5E6DE41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Foundations for starting and running a business.</w:t>
            </w:r>
          </w:p>
        </w:tc>
      </w:tr>
      <w:tr w:rsidR="008B4AC6" w:rsidRPr="00DD0F10" w14:paraId="46A30AB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E8F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86D14F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BUS116</w:t>
            </w:r>
          </w:p>
        </w:tc>
        <w:tc>
          <w:tcPr>
            <w:tcW w:w="0" w:type="auto"/>
            <w:vAlign w:val="center"/>
            <w:hideMark/>
          </w:tcPr>
          <w:p w14:paraId="0BCA26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534674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Decision-Making in Organizations</w:t>
            </w:r>
          </w:p>
        </w:tc>
        <w:tc>
          <w:tcPr>
            <w:tcW w:w="0" w:type="auto"/>
            <w:vAlign w:val="center"/>
            <w:hideMark/>
          </w:tcPr>
          <w:p w14:paraId="2669DF2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effective organizational decisions.</w:t>
            </w:r>
          </w:p>
        </w:tc>
      </w:tr>
      <w:tr w:rsidR="008B4AC6" w:rsidRPr="00DD0F10" w14:paraId="6ED9565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4B7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C5E585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BUS117</w:t>
            </w:r>
          </w:p>
        </w:tc>
        <w:tc>
          <w:tcPr>
            <w:tcW w:w="0" w:type="auto"/>
            <w:vAlign w:val="center"/>
            <w:hideMark/>
          </w:tcPr>
          <w:p w14:paraId="5A70BC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3203315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Ethics and CSR</w:t>
            </w:r>
          </w:p>
        </w:tc>
        <w:tc>
          <w:tcPr>
            <w:tcW w:w="0" w:type="auto"/>
            <w:vAlign w:val="center"/>
            <w:hideMark/>
          </w:tcPr>
          <w:p w14:paraId="3F8866B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Ethical practices and corporate social responsibility.</w:t>
            </w:r>
          </w:p>
        </w:tc>
      </w:tr>
      <w:tr w:rsidR="008B4AC6" w:rsidRPr="00DD0F10" w14:paraId="3BFCDFA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3BF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68</w:t>
            </w:r>
          </w:p>
        </w:tc>
        <w:tc>
          <w:tcPr>
            <w:tcW w:w="0" w:type="auto"/>
            <w:vAlign w:val="center"/>
            <w:hideMark/>
          </w:tcPr>
          <w:p w14:paraId="7653766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BUS118</w:t>
            </w:r>
          </w:p>
        </w:tc>
        <w:tc>
          <w:tcPr>
            <w:tcW w:w="0" w:type="auto"/>
            <w:vAlign w:val="center"/>
            <w:hideMark/>
          </w:tcPr>
          <w:p w14:paraId="7AF1468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52C448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Introduction to Accounting</w:t>
            </w:r>
          </w:p>
        </w:tc>
        <w:tc>
          <w:tcPr>
            <w:tcW w:w="0" w:type="auto"/>
            <w:vAlign w:val="center"/>
            <w:hideMark/>
          </w:tcPr>
          <w:p w14:paraId="5E4C9BA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Basics of financial accounting and reporting.</w:t>
            </w:r>
          </w:p>
        </w:tc>
      </w:tr>
      <w:tr w:rsidR="008B4AC6" w:rsidRPr="00DD0F10" w14:paraId="0827F71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4FD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28D48E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BUS119</w:t>
            </w:r>
          </w:p>
        </w:tc>
        <w:tc>
          <w:tcPr>
            <w:tcW w:w="0" w:type="auto"/>
            <w:vAlign w:val="center"/>
            <w:hideMark/>
          </w:tcPr>
          <w:p w14:paraId="113245D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0AE425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Supply Chain Management Fundamentals</w:t>
            </w:r>
          </w:p>
        </w:tc>
        <w:tc>
          <w:tcPr>
            <w:tcW w:w="0" w:type="auto"/>
            <w:vAlign w:val="center"/>
            <w:hideMark/>
          </w:tcPr>
          <w:p w14:paraId="4833D96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Managing procurement, logistics, and operations.</w:t>
            </w:r>
          </w:p>
        </w:tc>
      </w:tr>
      <w:tr w:rsidR="008B4AC6" w:rsidRPr="00DD0F10" w14:paraId="104EE0D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3F4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F0EB3E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BUS120</w:t>
            </w:r>
          </w:p>
        </w:tc>
        <w:tc>
          <w:tcPr>
            <w:tcW w:w="0" w:type="auto"/>
            <w:vAlign w:val="center"/>
            <w:hideMark/>
          </w:tcPr>
          <w:p w14:paraId="221788D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7BE9A10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Office Administration Skills</w:t>
            </w:r>
          </w:p>
        </w:tc>
        <w:tc>
          <w:tcPr>
            <w:tcW w:w="0" w:type="auto"/>
            <w:vAlign w:val="center"/>
            <w:hideMark/>
          </w:tcPr>
          <w:p w14:paraId="4CD4871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Core administrative skills for professional environments.</w:t>
            </w:r>
          </w:p>
        </w:tc>
      </w:tr>
      <w:tr w:rsidR="008B4AC6" w:rsidRPr="00DD0F10" w14:paraId="3B5617F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372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53861E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BUS121</w:t>
            </w:r>
          </w:p>
        </w:tc>
        <w:tc>
          <w:tcPr>
            <w:tcW w:w="0" w:type="auto"/>
            <w:vAlign w:val="center"/>
            <w:hideMark/>
          </w:tcPr>
          <w:p w14:paraId="7F0FFF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23BE618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Analytics Basics</w:t>
            </w:r>
          </w:p>
        </w:tc>
        <w:tc>
          <w:tcPr>
            <w:tcW w:w="0" w:type="auto"/>
            <w:vAlign w:val="center"/>
            <w:hideMark/>
          </w:tcPr>
          <w:p w14:paraId="59AF763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Using data to inform and improve business decisions.</w:t>
            </w:r>
          </w:p>
        </w:tc>
      </w:tr>
      <w:tr w:rsidR="008B4AC6" w:rsidRPr="00DD0F10" w14:paraId="1223206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E9E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5D6D28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BUS122</w:t>
            </w:r>
          </w:p>
        </w:tc>
        <w:tc>
          <w:tcPr>
            <w:tcW w:w="0" w:type="auto"/>
            <w:vAlign w:val="center"/>
            <w:hideMark/>
          </w:tcPr>
          <w:p w14:paraId="3D56705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381F71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Performance Management Techniques</w:t>
            </w:r>
          </w:p>
        </w:tc>
        <w:tc>
          <w:tcPr>
            <w:tcW w:w="0" w:type="auto"/>
            <w:vAlign w:val="center"/>
            <w:hideMark/>
          </w:tcPr>
          <w:p w14:paraId="2953E27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Monitoring and improving staff performance.</w:t>
            </w:r>
          </w:p>
        </w:tc>
      </w:tr>
      <w:tr w:rsidR="008B4AC6" w:rsidRPr="00DD0F10" w14:paraId="1394AF5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0C5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8A89E2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BUS123</w:t>
            </w:r>
          </w:p>
        </w:tc>
        <w:tc>
          <w:tcPr>
            <w:tcW w:w="0" w:type="auto"/>
            <w:vAlign w:val="center"/>
            <w:hideMark/>
          </w:tcPr>
          <w:p w14:paraId="37C7008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86BF8C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Coaching and Mentoring in Organizations</w:t>
            </w:r>
          </w:p>
        </w:tc>
        <w:tc>
          <w:tcPr>
            <w:tcW w:w="0" w:type="auto"/>
            <w:vAlign w:val="center"/>
            <w:hideMark/>
          </w:tcPr>
          <w:p w14:paraId="1134044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Developing employees through guidance and feedback.</w:t>
            </w:r>
          </w:p>
        </w:tc>
      </w:tr>
      <w:tr w:rsidR="008B4AC6" w:rsidRPr="00DD0F10" w14:paraId="3C25B81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B7F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49CCDD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BUS124</w:t>
            </w:r>
          </w:p>
        </w:tc>
        <w:tc>
          <w:tcPr>
            <w:tcW w:w="0" w:type="auto"/>
            <w:vAlign w:val="center"/>
            <w:hideMark/>
          </w:tcPr>
          <w:p w14:paraId="6E91405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55D386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Leadership in the 21st Century</w:t>
            </w:r>
          </w:p>
        </w:tc>
        <w:tc>
          <w:tcPr>
            <w:tcW w:w="0" w:type="auto"/>
            <w:vAlign w:val="center"/>
            <w:hideMark/>
          </w:tcPr>
          <w:p w14:paraId="744953E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Modern leadership strategies for dynamic workplaces.</w:t>
            </w:r>
          </w:p>
        </w:tc>
      </w:tr>
      <w:tr w:rsidR="008B4AC6" w:rsidRPr="00DD0F10" w14:paraId="495932F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04A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761606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BUS125</w:t>
            </w:r>
          </w:p>
        </w:tc>
        <w:tc>
          <w:tcPr>
            <w:tcW w:w="0" w:type="auto"/>
            <w:vAlign w:val="center"/>
            <w:hideMark/>
          </w:tcPr>
          <w:p w14:paraId="4DBB228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F29A01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Organizational Change Management</w:t>
            </w:r>
          </w:p>
        </w:tc>
        <w:tc>
          <w:tcPr>
            <w:tcW w:w="0" w:type="auto"/>
            <w:vAlign w:val="center"/>
            <w:hideMark/>
          </w:tcPr>
          <w:p w14:paraId="1AEE77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Managing and implementing organizational changes.</w:t>
            </w:r>
          </w:p>
        </w:tc>
      </w:tr>
      <w:tr w:rsidR="008B4AC6" w:rsidRPr="00DD0F10" w14:paraId="2C9D4F1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FFE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736512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BUS126</w:t>
            </w:r>
          </w:p>
        </w:tc>
        <w:tc>
          <w:tcPr>
            <w:tcW w:w="0" w:type="auto"/>
            <w:vAlign w:val="center"/>
            <w:hideMark/>
          </w:tcPr>
          <w:p w14:paraId="09D3122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016CB16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Planning Essentials</w:t>
            </w:r>
          </w:p>
        </w:tc>
        <w:tc>
          <w:tcPr>
            <w:tcW w:w="0" w:type="auto"/>
            <w:vAlign w:val="center"/>
            <w:hideMark/>
          </w:tcPr>
          <w:p w14:paraId="41DF3FB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Steps to create effective business plans.</w:t>
            </w:r>
          </w:p>
        </w:tc>
      </w:tr>
      <w:tr w:rsidR="008B4AC6" w:rsidRPr="00DD0F10" w14:paraId="2630CB9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F0D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1B5431C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BUS127</w:t>
            </w:r>
          </w:p>
        </w:tc>
        <w:tc>
          <w:tcPr>
            <w:tcW w:w="0" w:type="auto"/>
            <w:vAlign w:val="center"/>
            <w:hideMark/>
          </w:tcPr>
          <w:p w14:paraId="0805CE8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1D0A57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Team Building and Collaboration</w:t>
            </w:r>
          </w:p>
        </w:tc>
        <w:tc>
          <w:tcPr>
            <w:tcW w:w="0" w:type="auto"/>
            <w:vAlign w:val="center"/>
            <w:hideMark/>
          </w:tcPr>
          <w:p w14:paraId="1C69E98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develop high-performing teams.</w:t>
            </w:r>
          </w:p>
        </w:tc>
      </w:tr>
      <w:tr w:rsidR="008B4AC6" w:rsidRPr="00DD0F10" w14:paraId="1F2AD3A4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464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DD9F7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BUS128</w:t>
            </w:r>
          </w:p>
        </w:tc>
        <w:tc>
          <w:tcPr>
            <w:tcW w:w="0" w:type="auto"/>
            <w:vAlign w:val="center"/>
            <w:hideMark/>
          </w:tcPr>
          <w:p w14:paraId="7DF95CD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26C894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Human Capital Development</w:t>
            </w:r>
          </w:p>
        </w:tc>
        <w:tc>
          <w:tcPr>
            <w:tcW w:w="0" w:type="auto"/>
            <w:vAlign w:val="center"/>
            <w:hideMark/>
          </w:tcPr>
          <w:p w14:paraId="78DBB13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Training and developing workforce potential.</w:t>
            </w:r>
          </w:p>
        </w:tc>
      </w:tr>
      <w:tr w:rsidR="008B4AC6" w:rsidRPr="00DD0F10" w14:paraId="07AA2B0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FED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60E43C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BUS129</w:t>
            </w:r>
          </w:p>
        </w:tc>
        <w:tc>
          <w:tcPr>
            <w:tcW w:w="0" w:type="auto"/>
            <w:vAlign w:val="center"/>
            <w:hideMark/>
          </w:tcPr>
          <w:p w14:paraId="6C4B735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2595FF4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Presentation Skills</w:t>
            </w:r>
          </w:p>
        </w:tc>
        <w:tc>
          <w:tcPr>
            <w:tcW w:w="0" w:type="auto"/>
            <w:vAlign w:val="center"/>
            <w:hideMark/>
          </w:tcPr>
          <w:p w14:paraId="066FBC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professional and engaging presentations.</w:t>
            </w:r>
          </w:p>
        </w:tc>
      </w:tr>
      <w:tr w:rsidR="008B4AC6" w:rsidRPr="00DD0F10" w14:paraId="7ABB8C7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CA3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E9A555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BUS130</w:t>
            </w:r>
          </w:p>
        </w:tc>
        <w:tc>
          <w:tcPr>
            <w:tcW w:w="0" w:type="auto"/>
            <w:vAlign w:val="center"/>
            <w:hideMark/>
          </w:tcPr>
          <w:p w14:paraId="21C85DF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EC8CC0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Administrative Skills for Managers</w:t>
            </w:r>
          </w:p>
        </w:tc>
        <w:tc>
          <w:tcPr>
            <w:tcW w:w="0" w:type="auto"/>
            <w:vAlign w:val="center"/>
            <w:hideMark/>
          </w:tcPr>
          <w:p w14:paraId="184719F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Practical skills for office and staff management.</w:t>
            </w:r>
          </w:p>
        </w:tc>
      </w:tr>
      <w:tr w:rsidR="008B4AC6" w:rsidRPr="00DD0F10" w14:paraId="72441D58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ACF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984029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BUS131</w:t>
            </w:r>
          </w:p>
        </w:tc>
        <w:tc>
          <w:tcPr>
            <w:tcW w:w="0" w:type="auto"/>
            <w:vAlign w:val="center"/>
            <w:hideMark/>
          </w:tcPr>
          <w:p w14:paraId="4864E3F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189D3D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Digital Marketing Fundamentals</w:t>
            </w:r>
          </w:p>
        </w:tc>
        <w:tc>
          <w:tcPr>
            <w:tcW w:w="0" w:type="auto"/>
            <w:vAlign w:val="center"/>
            <w:hideMark/>
          </w:tcPr>
          <w:p w14:paraId="7F90D4E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Basics of online marketing strategies and tools.</w:t>
            </w:r>
          </w:p>
        </w:tc>
      </w:tr>
      <w:tr w:rsidR="008B4AC6" w:rsidRPr="00DD0F10" w14:paraId="3E4CE9A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B62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A27A3E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BUS132</w:t>
            </w:r>
          </w:p>
        </w:tc>
        <w:tc>
          <w:tcPr>
            <w:tcW w:w="0" w:type="auto"/>
            <w:vAlign w:val="center"/>
            <w:hideMark/>
          </w:tcPr>
          <w:p w14:paraId="5DC7C0A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3371B6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Professional Business Writing</w:t>
            </w:r>
          </w:p>
        </w:tc>
        <w:tc>
          <w:tcPr>
            <w:tcW w:w="0" w:type="auto"/>
            <w:vAlign w:val="center"/>
            <w:hideMark/>
          </w:tcPr>
          <w:p w14:paraId="042298C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writing for reports, emails, and proposals.</w:t>
            </w:r>
          </w:p>
        </w:tc>
      </w:tr>
      <w:tr w:rsidR="008B4AC6" w:rsidRPr="00DD0F10" w14:paraId="7C9802E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BA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02255BF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BUS133</w:t>
            </w:r>
          </w:p>
        </w:tc>
        <w:tc>
          <w:tcPr>
            <w:tcW w:w="0" w:type="auto"/>
            <w:vAlign w:val="center"/>
            <w:hideMark/>
          </w:tcPr>
          <w:p w14:paraId="6E46A3E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270B524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Workplace Health and Safety for Managers</w:t>
            </w:r>
          </w:p>
        </w:tc>
        <w:tc>
          <w:tcPr>
            <w:tcW w:w="0" w:type="auto"/>
            <w:vAlign w:val="center"/>
            <w:hideMark/>
          </w:tcPr>
          <w:p w14:paraId="785F56F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Ensuring safety and compliance in organizational settings.</w:t>
            </w:r>
          </w:p>
        </w:tc>
      </w:tr>
      <w:tr w:rsidR="008B4AC6" w:rsidRPr="00DD0F10" w14:paraId="04FD141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CC6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912A64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BUS134</w:t>
            </w:r>
          </w:p>
        </w:tc>
        <w:tc>
          <w:tcPr>
            <w:tcW w:w="0" w:type="auto"/>
            <w:vAlign w:val="center"/>
            <w:hideMark/>
          </w:tcPr>
          <w:p w14:paraId="4B82767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707B0A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Budgeting and Financial Planning</w:t>
            </w:r>
          </w:p>
        </w:tc>
        <w:tc>
          <w:tcPr>
            <w:tcW w:w="0" w:type="auto"/>
            <w:vAlign w:val="center"/>
            <w:hideMark/>
          </w:tcPr>
          <w:p w14:paraId="2D111FC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Planning and controlling organizational finances.</w:t>
            </w:r>
          </w:p>
        </w:tc>
      </w:tr>
      <w:tr w:rsidR="008B4AC6" w:rsidRPr="00DD0F10" w14:paraId="7B51190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DD4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85</w:t>
            </w:r>
          </w:p>
        </w:tc>
        <w:tc>
          <w:tcPr>
            <w:tcW w:w="0" w:type="auto"/>
            <w:vAlign w:val="center"/>
            <w:hideMark/>
          </w:tcPr>
          <w:p w14:paraId="6EF054A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BUS135</w:t>
            </w:r>
          </w:p>
        </w:tc>
        <w:tc>
          <w:tcPr>
            <w:tcW w:w="0" w:type="auto"/>
            <w:vAlign w:val="center"/>
            <w:hideMark/>
          </w:tcPr>
          <w:p w14:paraId="14ECEB6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00EB82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Customer Service Excellence</w:t>
            </w:r>
          </w:p>
        </w:tc>
        <w:tc>
          <w:tcPr>
            <w:tcW w:w="0" w:type="auto"/>
            <w:vAlign w:val="center"/>
            <w:hideMark/>
          </w:tcPr>
          <w:p w14:paraId="2FBCDC0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Improving customer satisfaction and loyalty.</w:t>
            </w:r>
          </w:p>
        </w:tc>
      </w:tr>
      <w:tr w:rsidR="008B4AC6" w:rsidRPr="00DD0F10" w14:paraId="236D85E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4B3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E07C05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BUS136</w:t>
            </w:r>
          </w:p>
        </w:tc>
        <w:tc>
          <w:tcPr>
            <w:tcW w:w="0" w:type="auto"/>
            <w:vAlign w:val="center"/>
            <w:hideMark/>
          </w:tcPr>
          <w:p w14:paraId="4A69D1F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8A807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Entrepreneurship in Education</w:t>
            </w:r>
          </w:p>
        </w:tc>
        <w:tc>
          <w:tcPr>
            <w:tcW w:w="0" w:type="auto"/>
            <w:vAlign w:val="center"/>
            <w:hideMark/>
          </w:tcPr>
          <w:p w14:paraId="413B851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Starting and managing educational ventures.</w:t>
            </w:r>
          </w:p>
        </w:tc>
      </w:tr>
      <w:tr w:rsidR="008B4AC6" w:rsidRPr="00DD0F10" w14:paraId="2E049218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610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5EB63F2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BUS137</w:t>
            </w:r>
          </w:p>
        </w:tc>
        <w:tc>
          <w:tcPr>
            <w:tcW w:w="0" w:type="auto"/>
            <w:vAlign w:val="center"/>
            <w:hideMark/>
          </w:tcPr>
          <w:p w14:paraId="10A0EE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08EB1EC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Small Business Management</w:t>
            </w:r>
          </w:p>
        </w:tc>
        <w:tc>
          <w:tcPr>
            <w:tcW w:w="0" w:type="auto"/>
            <w:vAlign w:val="center"/>
            <w:hideMark/>
          </w:tcPr>
          <w:p w14:paraId="3F07EC6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Practical skills for running a small business.</w:t>
            </w:r>
          </w:p>
        </w:tc>
      </w:tr>
      <w:tr w:rsidR="008B4AC6" w:rsidRPr="00DD0F10" w14:paraId="4F19E94C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6D6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E23A5B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BUS138</w:t>
            </w:r>
          </w:p>
        </w:tc>
        <w:tc>
          <w:tcPr>
            <w:tcW w:w="0" w:type="auto"/>
            <w:vAlign w:val="center"/>
            <w:hideMark/>
          </w:tcPr>
          <w:p w14:paraId="489A5E3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651E27D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Law Basics</w:t>
            </w:r>
          </w:p>
        </w:tc>
        <w:tc>
          <w:tcPr>
            <w:tcW w:w="0" w:type="auto"/>
            <w:vAlign w:val="center"/>
            <w:hideMark/>
          </w:tcPr>
          <w:p w14:paraId="50EA7F1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Introduction to legal principles affecting businesses.</w:t>
            </w:r>
          </w:p>
        </w:tc>
      </w:tr>
      <w:tr w:rsidR="008B4AC6" w:rsidRPr="00DD0F10" w14:paraId="52E13B94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E9F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0769A8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BUS139</w:t>
            </w:r>
          </w:p>
        </w:tc>
        <w:tc>
          <w:tcPr>
            <w:tcW w:w="0" w:type="auto"/>
            <w:vAlign w:val="center"/>
            <w:hideMark/>
          </w:tcPr>
          <w:p w14:paraId="01129D3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4226D42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Data-Driven Decision Making</w:t>
            </w:r>
          </w:p>
        </w:tc>
        <w:tc>
          <w:tcPr>
            <w:tcW w:w="0" w:type="auto"/>
            <w:vAlign w:val="center"/>
            <w:hideMark/>
          </w:tcPr>
          <w:p w14:paraId="66A4947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Using analytics to improve business outcomes.</w:t>
            </w:r>
          </w:p>
        </w:tc>
      </w:tr>
      <w:tr w:rsidR="008B4AC6" w:rsidRPr="00DD0F10" w14:paraId="5682624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712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97C136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BUS140</w:t>
            </w:r>
          </w:p>
        </w:tc>
        <w:tc>
          <w:tcPr>
            <w:tcW w:w="0" w:type="auto"/>
            <w:vAlign w:val="center"/>
            <w:hideMark/>
          </w:tcPr>
          <w:p w14:paraId="7801E98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7C69C5D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Lean Management Principles</w:t>
            </w:r>
          </w:p>
        </w:tc>
        <w:tc>
          <w:tcPr>
            <w:tcW w:w="0" w:type="auto"/>
            <w:vAlign w:val="center"/>
            <w:hideMark/>
          </w:tcPr>
          <w:p w14:paraId="00D7166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Improving efficiency and reducing waste in processes.</w:t>
            </w:r>
          </w:p>
        </w:tc>
      </w:tr>
      <w:tr w:rsidR="008B4AC6" w:rsidRPr="00DD0F10" w14:paraId="143F7D2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0BD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A31334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BUS141</w:t>
            </w:r>
          </w:p>
        </w:tc>
        <w:tc>
          <w:tcPr>
            <w:tcW w:w="0" w:type="auto"/>
            <w:vAlign w:val="center"/>
            <w:hideMark/>
          </w:tcPr>
          <w:p w14:paraId="0C89907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4775B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Leadership Communication</w:t>
            </w:r>
          </w:p>
        </w:tc>
        <w:tc>
          <w:tcPr>
            <w:tcW w:w="0" w:type="auto"/>
            <w:vAlign w:val="center"/>
            <w:hideMark/>
          </w:tcPr>
          <w:p w14:paraId="41F2A20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Enhancing leadership through effective communication.</w:t>
            </w:r>
          </w:p>
        </w:tc>
      </w:tr>
      <w:tr w:rsidR="008B4AC6" w:rsidRPr="00DD0F10" w14:paraId="465C36E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1B8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91BE66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BUS142</w:t>
            </w:r>
          </w:p>
        </w:tc>
        <w:tc>
          <w:tcPr>
            <w:tcW w:w="0" w:type="auto"/>
            <w:vAlign w:val="center"/>
            <w:hideMark/>
          </w:tcPr>
          <w:p w14:paraId="5E62BC4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0CDDFF3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Employee Engagement Strategies</w:t>
            </w:r>
          </w:p>
        </w:tc>
        <w:tc>
          <w:tcPr>
            <w:tcW w:w="0" w:type="auto"/>
            <w:vAlign w:val="center"/>
            <w:hideMark/>
          </w:tcPr>
          <w:p w14:paraId="3B94610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motivate and retain staff.</w:t>
            </w:r>
          </w:p>
        </w:tc>
      </w:tr>
      <w:tr w:rsidR="008B4AC6" w:rsidRPr="00DD0F10" w14:paraId="6A6F14C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BCB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15FF9EC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BUS143</w:t>
            </w:r>
          </w:p>
        </w:tc>
        <w:tc>
          <w:tcPr>
            <w:tcW w:w="0" w:type="auto"/>
            <w:vAlign w:val="center"/>
            <w:hideMark/>
          </w:tcPr>
          <w:p w14:paraId="0A7B761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3D6E078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Operations Management Essentials</w:t>
            </w:r>
          </w:p>
        </w:tc>
        <w:tc>
          <w:tcPr>
            <w:tcW w:w="0" w:type="auto"/>
            <w:vAlign w:val="center"/>
            <w:hideMark/>
          </w:tcPr>
          <w:p w14:paraId="4122ADB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Managing day-to-day business operations efficiently.</w:t>
            </w:r>
          </w:p>
        </w:tc>
      </w:tr>
      <w:tr w:rsidR="008B4AC6" w:rsidRPr="00DD0F10" w14:paraId="2D4BE17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10B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C995B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BUS144</w:t>
            </w:r>
          </w:p>
        </w:tc>
        <w:tc>
          <w:tcPr>
            <w:tcW w:w="0" w:type="auto"/>
            <w:vAlign w:val="center"/>
            <w:hideMark/>
          </w:tcPr>
          <w:p w14:paraId="125EBB9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57503F9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Conflict Management in the Workplace</w:t>
            </w:r>
          </w:p>
        </w:tc>
        <w:tc>
          <w:tcPr>
            <w:tcW w:w="0" w:type="auto"/>
            <w:vAlign w:val="center"/>
            <w:hideMark/>
          </w:tcPr>
          <w:p w14:paraId="3CA5521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Handling interpersonal and team conflicts professionally.</w:t>
            </w:r>
          </w:p>
        </w:tc>
      </w:tr>
      <w:tr w:rsidR="008B4AC6" w:rsidRPr="00DD0F10" w14:paraId="5913362B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CEF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6B2158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BUS145</w:t>
            </w:r>
          </w:p>
        </w:tc>
        <w:tc>
          <w:tcPr>
            <w:tcW w:w="0" w:type="auto"/>
            <w:vAlign w:val="center"/>
            <w:hideMark/>
          </w:tcPr>
          <w:p w14:paraId="78EFB0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E59F39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Organizational Culture and Values</w:t>
            </w:r>
          </w:p>
        </w:tc>
        <w:tc>
          <w:tcPr>
            <w:tcW w:w="0" w:type="auto"/>
            <w:vAlign w:val="center"/>
            <w:hideMark/>
          </w:tcPr>
          <w:p w14:paraId="7BE3467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Developing and maintaining positive workplace culture.</w:t>
            </w:r>
          </w:p>
        </w:tc>
      </w:tr>
      <w:tr w:rsidR="008B4AC6" w:rsidRPr="00DD0F10" w14:paraId="799D788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020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AE4FB1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BUS146</w:t>
            </w:r>
          </w:p>
        </w:tc>
        <w:tc>
          <w:tcPr>
            <w:tcW w:w="0" w:type="auto"/>
            <w:vAlign w:val="center"/>
            <w:hideMark/>
          </w:tcPr>
          <w:p w14:paraId="7D82A4A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17F3BD6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Productivity and Efficiency Tools</w:t>
            </w:r>
          </w:p>
        </w:tc>
        <w:tc>
          <w:tcPr>
            <w:tcW w:w="0" w:type="auto"/>
            <w:vAlign w:val="center"/>
            <w:hideMark/>
          </w:tcPr>
          <w:p w14:paraId="7CB6531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Tools and methods for enhancing workplace productivity.</w:t>
            </w:r>
          </w:p>
        </w:tc>
      </w:tr>
      <w:tr w:rsidR="008B4AC6" w:rsidRPr="00DD0F10" w14:paraId="582980A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E79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48F0CA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BUS147</w:t>
            </w:r>
          </w:p>
        </w:tc>
        <w:tc>
          <w:tcPr>
            <w:tcW w:w="0" w:type="auto"/>
            <w:vAlign w:val="center"/>
            <w:hideMark/>
          </w:tcPr>
          <w:p w14:paraId="0EE648F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338A698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Strategic Human Resource Planning</w:t>
            </w:r>
          </w:p>
        </w:tc>
        <w:tc>
          <w:tcPr>
            <w:tcW w:w="0" w:type="auto"/>
            <w:vAlign w:val="center"/>
            <w:hideMark/>
          </w:tcPr>
          <w:p w14:paraId="5FFF173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Aligning HR with organizational goals.</w:t>
            </w:r>
          </w:p>
        </w:tc>
      </w:tr>
      <w:tr w:rsidR="008B4AC6" w:rsidRPr="00DD0F10" w14:paraId="5E62EBB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55F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71A2DF2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BUS148</w:t>
            </w:r>
          </w:p>
        </w:tc>
        <w:tc>
          <w:tcPr>
            <w:tcW w:w="0" w:type="auto"/>
            <w:vAlign w:val="center"/>
            <w:hideMark/>
          </w:tcPr>
          <w:p w14:paraId="1056FA5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73CF81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Workplace Coaching Techniques</w:t>
            </w:r>
          </w:p>
        </w:tc>
        <w:tc>
          <w:tcPr>
            <w:tcW w:w="0" w:type="auto"/>
            <w:vAlign w:val="center"/>
            <w:hideMark/>
          </w:tcPr>
          <w:p w14:paraId="7AA9C7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Guiding employees to achieve professional growth.</w:t>
            </w:r>
          </w:p>
        </w:tc>
      </w:tr>
      <w:tr w:rsidR="008B4AC6" w:rsidRPr="00DD0F10" w14:paraId="09D205A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FEF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525AAB9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BUS149</w:t>
            </w:r>
          </w:p>
        </w:tc>
        <w:tc>
          <w:tcPr>
            <w:tcW w:w="0" w:type="auto"/>
            <w:vAlign w:val="center"/>
            <w:hideMark/>
          </w:tcPr>
          <w:p w14:paraId="7B749EF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4404040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Professional Ethics in Business</w:t>
            </w:r>
          </w:p>
        </w:tc>
        <w:tc>
          <w:tcPr>
            <w:tcW w:w="0" w:type="auto"/>
            <w:vAlign w:val="center"/>
            <w:hideMark/>
          </w:tcPr>
          <w:p w14:paraId="691C9D7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Understanding and applying ethical standards in organizations.</w:t>
            </w:r>
          </w:p>
        </w:tc>
      </w:tr>
      <w:tr w:rsidR="008B4AC6" w:rsidRPr="00DD0F10" w14:paraId="1D1B81D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765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67F79D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BUS150</w:t>
            </w:r>
          </w:p>
        </w:tc>
        <w:tc>
          <w:tcPr>
            <w:tcW w:w="0" w:type="auto"/>
            <w:vAlign w:val="center"/>
            <w:hideMark/>
          </w:tcPr>
          <w:p w14:paraId="437225D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Business Administration</w:t>
            </w:r>
          </w:p>
        </w:tc>
        <w:tc>
          <w:tcPr>
            <w:tcW w:w="0" w:type="auto"/>
            <w:vAlign w:val="center"/>
            <w:hideMark/>
          </w:tcPr>
          <w:p w14:paraId="0D218E4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Management for School Administrators</w:t>
            </w:r>
          </w:p>
        </w:tc>
        <w:tc>
          <w:tcPr>
            <w:tcW w:w="0" w:type="auto"/>
            <w:vAlign w:val="center"/>
            <w:hideMark/>
          </w:tcPr>
          <w:p w14:paraId="5B5D15D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Applying management principles in educational institutions.</w:t>
            </w:r>
          </w:p>
        </w:tc>
      </w:tr>
    </w:tbl>
    <w:p w14:paraId="4351F44B" w14:textId="77777777" w:rsidR="008B4AC6" w:rsidRPr="00DD0F10" w:rsidRDefault="008B4AC6" w:rsidP="008B4A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B21D2F7">
          <v:rect id="_x0000_i1026" style="width:0;height:1.5pt" o:hralign="center" o:hrstd="t" o:hr="t" fillcolor="#a0a0a0" stroked="f"/>
        </w:pict>
      </w:r>
    </w:p>
    <w:p w14:paraId="3A15C87F" w14:textId="77777777" w:rsidR="008B4AC6" w:rsidRPr="00565B7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565B70">
        <w:rPr>
          <w:rFonts w:asciiTheme="majorBidi" w:hAnsiTheme="majorBidi" w:cstheme="majorBidi"/>
          <w:b/>
          <w:bCs/>
          <w:color w:val="4472C4" w:themeColor="accent1"/>
        </w:rPr>
        <w:t>Health &amp; Safety (101–125)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115"/>
        <w:gridCol w:w="1275"/>
        <w:gridCol w:w="2674"/>
        <w:gridCol w:w="3681"/>
      </w:tblGrid>
      <w:tr w:rsidR="008B4AC6" w:rsidRPr="00DD0F10" w14:paraId="49EA48C8" w14:textId="77777777" w:rsidTr="00DE3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99583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AA9B994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7C412752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8E7CB5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775318C6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Short Description</w:t>
            </w:r>
          </w:p>
        </w:tc>
      </w:tr>
      <w:tr w:rsidR="008B4AC6" w:rsidRPr="00DD0F10" w14:paraId="06F2FD0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0D6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FC90B3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H&amp;S101</w:t>
            </w:r>
          </w:p>
        </w:tc>
        <w:tc>
          <w:tcPr>
            <w:tcW w:w="0" w:type="auto"/>
            <w:vAlign w:val="center"/>
            <w:hideMark/>
          </w:tcPr>
          <w:p w14:paraId="2EC03A0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1F7F4B2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Workplace Health and Safety Awareness</w:t>
            </w:r>
          </w:p>
        </w:tc>
        <w:tc>
          <w:tcPr>
            <w:tcW w:w="0" w:type="auto"/>
            <w:vAlign w:val="center"/>
            <w:hideMark/>
          </w:tcPr>
          <w:p w14:paraId="7173EA5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Introduction to occupational safety principles.</w:t>
            </w:r>
          </w:p>
        </w:tc>
      </w:tr>
      <w:tr w:rsidR="008B4AC6" w:rsidRPr="00DD0F10" w14:paraId="3E98805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D5B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673E32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H&amp;S102</w:t>
            </w:r>
          </w:p>
        </w:tc>
        <w:tc>
          <w:tcPr>
            <w:tcW w:w="0" w:type="auto"/>
            <w:vAlign w:val="center"/>
            <w:hideMark/>
          </w:tcPr>
          <w:p w14:paraId="56DF7F2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571CF4F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Fire Safety and Emergency Response</w:t>
            </w:r>
          </w:p>
        </w:tc>
        <w:tc>
          <w:tcPr>
            <w:tcW w:w="0" w:type="auto"/>
            <w:vAlign w:val="center"/>
            <w:hideMark/>
          </w:tcPr>
          <w:p w14:paraId="0CEEC21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Procedures to prevent and respond to fire hazards.</w:t>
            </w:r>
          </w:p>
        </w:tc>
      </w:tr>
      <w:tr w:rsidR="008B4AC6" w:rsidRPr="00DD0F10" w14:paraId="2581C36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365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70F920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H&amp;S103</w:t>
            </w:r>
          </w:p>
        </w:tc>
        <w:tc>
          <w:tcPr>
            <w:tcW w:w="0" w:type="auto"/>
            <w:vAlign w:val="center"/>
            <w:hideMark/>
          </w:tcPr>
          <w:p w14:paraId="1B622D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207F077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First Aid for Schools</w:t>
            </w:r>
          </w:p>
        </w:tc>
        <w:tc>
          <w:tcPr>
            <w:tcW w:w="0" w:type="auto"/>
            <w:vAlign w:val="center"/>
            <w:hideMark/>
          </w:tcPr>
          <w:p w14:paraId="444EFE6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Basic first aid techniques for school staff.</w:t>
            </w:r>
          </w:p>
        </w:tc>
      </w:tr>
      <w:tr w:rsidR="008B4AC6" w:rsidRPr="00DD0F10" w14:paraId="37B4416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288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EED413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H&amp;S104</w:t>
            </w:r>
          </w:p>
        </w:tc>
        <w:tc>
          <w:tcPr>
            <w:tcW w:w="0" w:type="auto"/>
            <w:vAlign w:val="center"/>
            <w:hideMark/>
          </w:tcPr>
          <w:p w14:paraId="2EEB202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0D3DAE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Risk Assessment in Education Settings</w:t>
            </w:r>
          </w:p>
        </w:tc>
        <w:tc>
          <w:tcPr>
            <w:tcW w:w="0" w:type="auto"/>
            <w:vAlign w:val="center"/>
            <w:hideMark/>
          </w:tcPr>
          <w:p w14:paraId="125DE8A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Identifying and mitigating risks in schools.</w:t>
            </w:r>
          </w:p>
        </w:tc>
      </w:tr>
      <w:tr w:rsidR="008B4AC6" w:rsidRPr="00DD0F10" w14:paraId="47A7A00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500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6920D0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H&amp;S105</w:t>
            </w:r>
          </w:p>
        </w:tc>
        <w:tc>
          <w:tcPr>
            <w:tcW w:w="0" w:type="auto"/>
            <w:vAlign w:val="center"/>
            <w:hideMark/>
          </w:tcPr>
          <w:p w14:paraId="2C0B1E5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4196A93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Occupational Health Basics</w:t>
            </w:r>
          </w:p>
        </w:tc>
        <w:tc>
          <w:tcPr>
            <w:tcW w:w="0" w:type="auto"/>
            <w:vAlign w:val="center"/>
            <w:hideMark/>
          </w:tcPr>
          <w:p w14:paraId="4BE5BD9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Principles of maintaining health at the workplace.</w:t>
            </w:r>
          </w:p>
        </w:tc>
      </w:tr>
      <w:tr w:rsidR="008B4AC6" w:rsidRPr="00DD0F10" w14:paraId="7B1F249C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FEC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3B88363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H&amp;S106</w:t>
            </w:r>
          </w:p>
        </w:tc>
        <w:tc>
          <w:tcPr>
            <w:tcW w:w="0" w:type="auto"/>
            <w:vAlign w:val="center"/>
            <w:hideMark/>
          </w:tcPr>
          <w:p w14:paraId="7395BE7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52B8C22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Child Safety and Protection</w:t>
            </w:r>
          </w:p>
        </w:tc>
        <w:tc>
          <w:tcPr>
            <w:tcW w:w="0" w:type="auto"/>
            <w:vAlign w:val="center"/>
            <w:hideMark/>
          </w:tcPr>
          <w:p w14:paraId="14FE4EB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Safeguarding children in school environments.</w:t>
            </w:r>
          </w:p>
        </w:tc>
      </w:tr>
      <w:tr w:rsidR="008B4AC6" w:rsidRPr="00DD0F10" w14:paraId="35CB6CC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7C3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63C63A7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H&amp;S107</w:t>
            </w:r>
          </w:p>
        </w:tc>
        <w:tc>
          <w:tcPr>
            <w:tcW w:w="0" w:type="auto"/>
            <w:vAlign w:val="center"/>
            <w:hideMark/>
          </w:tcPr>
          <w:p w14:paraId="46BD19F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5F9A819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Accident Prevention Strategies</w:t>
            </w:r>
          </w:p>
        </w:tc>
        <w:tc>
          <w:tcPr>
            <w:tcW w:w="0" w:type="auto"/>
            <w:vAlign w:val="center"/>
            <w:hideMark/>
          </w:tcPr>
          <w:p w14:paraId="456B05D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to reduce accidents and injuries.</w:t>
            </w:r>
          </w:p>
        </w:tc>
      </w:tr>
      <w:tr w:rsidR="008B4AC6" w:rsidRPr="00DD0F10" w14:paraId="22071E4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1B8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5642194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H&amp;S108</w:t>
            </w:r>
          </w:p>
        </w:tc>
        <w:tc>
          <w:tcPr>
            <w:tcW w:w="0" w:type="auto"/>
            <w:vAlign w:val="center"/>
            <w:hideMark/>
          </w:tcPr>
          <w:p w14:paraId="40D1AA9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46893F5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Safety Policies for Schools</w:t>
            </w:r>
          </w:p>
        </w:tc>
        <w:tc>
          <w:tcPr>
            <w:tcW w:w="0" w:type="auto"/>
            <w:vAlign w:val="center"/>
            <w:hideMark/>
          </w:tcPr>
          <w:p w14:paraId="1A509F9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Developing and implementing school safety policies.</w:t>
            </w:r>
          </w:p>
        </w:tc>
      </w:tr>
      <w:tr w:rsidR="008B4AC6" w:rsidRPr="00DD0F10" w14:paraId="532C2DE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3D8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6A9F177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H&amp;S109</w:t>
            </w:r>
          </w:p>
        </w:tc>
        <w:tc>
          <w:tcPr>
            <w:tcW w:w="0" w:type="auto"/>
            <w:vAlign w:val="center"/>
            <w:hideMark/>
          </w:tcPr>
          <w:p w14:paraId="74533B1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380FCB6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Ergonomics in the Workplace</w:t>
            </w:r>
          </w:p>
        </w:tc>
        <w:tc>
          <w:tcPr>
            <w:tcW w:w="0" w:type="auto"/>
            <w:vAlign w:val="center"/>
            <w:hideMark/>
          </w:tcPr>
          <w:p w14:paraId="50FB48F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Designing safe and comfortable work environments.</w:t>
            </w:r>
          </w:p>
        </w:tc>
      </w:tr>
      <w:tr w:rsidR="008B4AC6" w:rsidRPr="00DD0F10" w14:paraId="7E01961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243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17CA41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H&amp;S110</w:t>
            </w:r>
          </w:p>
        </w:tc>
        <w:tc>
          <w:tcPr>
            <w:tcW w:w="0" w:type="auto"/>
            <w:vAlign w:val="center"/>
            <w:hideMark/>
          </w:tcPr>
          <w:p w14:paraId="75AF796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67D0E14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and Hygiene Management</w:t>
            </w:r>
          </w:p>
        </w:tc>
        <w:tc>
          <w:tcPr>
            <w:tcW w:w="0" w:type="auto"/>
            <w:vAlign w:val="center"/>
            <w:hideMark/>
          </w:tcPr>
          <w:p w14:paraId="535EFC4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Promoting hygiene and healthy practices.</w:t>
            </w:r>
          </w:p>
        </w:tc>
      </w:tr>
      <w:tr w:rsidR="008B4AC6" w:rsidRPr="00DD0F10" w14:paraId="6A86D20A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0B0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1059482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H&amp;S111</w:t>
            </w:r>
          </w:p>
        </w:tc>
        <w:tc>
          <w:tcPr>
            <w:tcW w:w="0" w:type="auto"/>
            <w:vAlign w:val="center"/>
            <w:hideMark/>
          </w:tcPr>
          <w:p w14:paraId="4C3147D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199D2CB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Food Safety Essentials</w:t>
            </w:r>
          </w:p>
        </w:tc>
        <w:tc>
          <w:tcPr>
            <w:tcW w:w="0" w:type="auto"/>
            <w:vAlign w:val="center"/>
            <w:hideMark/>
          </w:tcPr>
          <w:p w14:paraId="3DC931C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 handling and storage of food in schools.</w:t>
            </w:r>
          </w:p>
        </w:tc>
      </w:tr>
      <w:tr w:rsidR="008B4AC6" w:rsidRPr="00DD0F10" w14:paraId="61F157C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BF6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6FA05A6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H&amp;S112</w:t>
            </w:r>
          </w:p>
        </w:tc>
        <w:tc>
          <w:tcPr>
            <w:tcW w:w="0" w:type="auto"/>
            <w:vAlign w:val="center"/>
            <w:hideMark/>
          </w:tcPr>
          <w:p w14:paraId="75B8851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42D6D0B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Mental Health Awareness</w:t>
            </w:r>
          </w:p>
        </w:tc>
        <w:tc>
          <w:tcPr>
            <w:tcW w:w="0" w:type="auto"/>
            <w:vAlign w:val="center"/>
            <w:hideMark/>
          </w:tcPr>
          <w:p w14:paraId="4612FFE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Supporting emotional well-being in educational settings.</w:t>
            </w:r>
          </w:p>
        </w:tc>
      </w:tr>
      <w:tr w:rsidR="008B4AC6" w:rsidRPr="00DD0F10" w14:paraId="4334EF01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52F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4D98E09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H&amp;S113</w:t>
            </w:r>
          </w:p>
        </w:tc>
        <w:tc>
          <w:tcPr>
            <w:tcW w:w="0" w:type="auto"/>
            <w:vAlign w:val="center"/>
            <w:hideMark/>
          </w:tcPr>
          <w:p w14:paraId="7CECDB4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25A5C64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Stress Management for Educators</w:t>
            </w:r>
          </w:p>
        </w:tc>
        <w:tc>
          <w:tcPr>
            <w:tcW w:w="0" w:type="auto"/>
            <w:vAlign w:val="center"/>
            <w:hideMark/>
          </w:tcPr>
          <w:p w14:paraId="63B5742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to reduce stress and improve performance.</w:t>
            </w:r>
          </w:p>
        </w:tc>
      </w:tr>
      <w:tr w:rsidR="008B4AC6" w:rsidRPr="00DD0F10" w14:paraId="7E1A723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CB1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0599D18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H&amp;S114</w:t>
            </w:r>
          </w:p>
        </w:tc>
        <w:tc>
          <w:tcPr>
            <w:tcW w:w="0" w:type="auto"/>
            <w:vAlign w:val="center"/>
            <w:hideMark/>
          </w:tcPr>
          <w:p w14:paraId="7908188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46A125B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Laboratory Safety in Schools</w:t>
            </w:r>
          </w:p>
        </w:tc>
        <w:tc>
          <w:tcPr>
            <w:tcW w:w="0" w:type="auto"/>
            <w:vAlign w:val="center"/>
            <w:hideMark/>
          </w:tcPr>
          <w:p w14:paraId="2F30CC4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 practices for science labs and experiments.</w:t>
            </w:r>
          </w:p>
        </w:tc>
      </w:tr>
      <w:tr w:rsidR="008B4AC6" w:rsidRPr="00DD0F10" w14:paraId="2C477EF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D7A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5D66990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H&amp;S115</w:t>
            </w:r>
          </w:p>
        </w:tc>
        <w:tc>
          <w:tcPr>
            <w:tcW w:w="0" w:type="auto"/>
            <w:vAlign w:val="center"/>
            <w:hideMark/>
          </w:tcPr>
          <w:p w14:paraId="440A65D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5DF17B9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 Use of Educational Technology</w:t>
            </w:r>
          </w:p>
        </w:tc>
        <w:tc>
          <w:tcPr>
            <w:tcW w:w="0" w:type="auto"/>
            <w:vAlign w:val="center"/>
            <w:hideMark/>
          </w:tcPr>
          <w:p w14:paraId="14200AB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Guidelines for using digital devices safely.</w:t>
            </w:r>
          </w:p>
        </w:tc>
      </w:tr>
      <w:tr w:rsidR="008B4AC6" w:rsidRPr="00DD0F10" w14:paraId="56CAD2D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D94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7942ECF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H&amp;S116</w:t>
            </w:r>
          </w:p>
        </w:tc>
        <w:tc>
          <w:tcPr>
            <w:tcW w:w="0" w:type="auto"/>
            <w:vAlign w:val="center"/>
            <w:hideMark/>
          </w:tcPr>
          <w:p w14:paraId="178A581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31631EF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Physical Activity and Student Safety</w:t>
            </w:r>
          </w:p>
        </w:tc>
        <w:tc>
          <w:tcPr>
            <w:tcW w:w="0" w:type="auto"/>
            <w:vAlign w:val="center"/>
            <w:hideMark/>
          </w:tcPr>
          <w:p w14:paraId="42A88A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Ensuring safety during sports and physical education.</w:t>
            </w:r>
          </w:p>
        </w:tc>
      </w:tr>
      <w:tr w:rsidR="008B4AC6" w:rsidRPr="00DD0F10" w14:paraId="0D60F989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70A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64D6A6F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H&amp;S117</w:t>
            </w:r>
          </w:p>
        </w:tc>
        <w:tc>
          <w:tcPr>
            <w:tcW w:w="0" w:type="auto"/>
            <w:vAlign w:val="center"/>
            <w:hideMark/>
          </w:tcPr>
          <w:p w14:paraId="19D0F61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007E142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Pandemic Preparedness in Schools</w:t>
            </w:r>
          </w:p>
        </w:tc>
        <w:tc>
          <w:tcPr>
            <w:tcW w:w="0" w:type="auto"/>
            <w:vAlign w:val="center"/>
            <w:hideMark/>
          </w:tcPr>
          <w:p w14:paraId="7FD79AF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Planning and managing infectious disease risks.</w:t>
            </w:r>
          </w:p>
        </w:tc>
      </w:tr>
      <w:tr w:rsidR="008B4AC6" w:rsidRPr="00DD0F10" w14:paraId="6516C67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A8E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118</w:t>
            </w:r>
          </w:p>
        </w:tc>
        <w:tc>
          <w:tcPr>
            <w:tcW w:w="0" w:type="auto"/>
            <w:vAlign w:val="center"/>
            <w:hideMark/>
          </w:tcPr>
          <w:p w14:paraId="43C97F3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H&amp;S118</w:t>
            </w:r>
          </w:p>
        </w:tc>
        <w:tc>
          <w:tcPr>
            <w:tcW w:w="0" w:type="auto"/>
            <w:vAlign w:val="center"/>
            <w:hideMark/>
          </w:tcPr>
          <w:p w14:paraId="2422E80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6A2D30F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Bullying Prevention and Intervention</w:t>
            </w:r>
          </w:p>
        </w:tc>
        <w:tc>
          <w:tcPr>
            <w:tcW w:w="0" w:type="auto"/>
            <w:vAlign w:val="center"/>
            <w:hideMark/>
          </w:tcPr>
          <w:p w14:paraId="62BC18F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prevent and address bullying.</w:t>
            </w:r>
          </w:p>
        </w:tc>
      </w:tr>
      <w:tr w:rsidR="008B4AC6" w:rsidRPr="00DD0F10" w14:paraId="6556685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DF4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1C86E11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H&amp;S119</w:t>
            </w:r>
          </w:p>
        </w:tc>
        <w:tc>
          <w:tcPr>
            <w:tcW w:w="0" w:type="auto"/>
            <w:vAlign w:val="center"/>
            <w:hideMark/>
          </w:tcPr>
          <w:p w14:paraId="7D76CBD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517784D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Student Health Promotion</w:t>
            </w:r>
          </w:p>
        </w:tc>
        <w:tc>
          <w:tcPr>
            <w:tcW w:w="0" w:type="auto"/>
            <w:vAlign w:val="center"/>
            <w:hideMark/>
          </w:tcPr>
          <w:p w14:paraId="71304F1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Encouraging healthy habits among students.</w:t>
            </w:r>
          </w:p>
        </w:tc>
      </w:tr>
      <w:tr w:rsidR="008B4AC6" w:rsidRPr="00DD0F10" w14:paraId="6C46231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975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22FEEF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H&amp;S120</w:t>
            </w:r>
          </w:p>
        </w:tc>
        <w:tc>
          <w:tcPr>
            <w:tcW w:w="0" w:type="auto"/>
            <w:vAlign w:val="center"/>
            <w:hideMark/>
          </w:tcPr>
          <w:p w14:paraId="63EF733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7422E32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Crisis Management in Education</w:t>
            </w:r>
          </w:p>
        </w:tc>
        <w:tc>
          <w:tcPr>
            <w:tcW w:w="0" w:type="auto"/>
            <w:vAlign w:val="center"/>
            <w:hideMark/>
          </w:tcPr>
          <w:p w14:paraId="7970825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Responding effectively to emergencies in schools.</w:t>
            </w:r>
          </w:p>
        </w:tc>
      </w:tr>
      <w:tr w:rsidR="008B4AC6" w:rsidRPr="00DD0F10" w14:paraId="40D09DE4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2C8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49631F8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H&amp;S121</w:t>
            </w:r>
          </w:p>
        </w:tc>
        <w:tc>
          <w:tcPr>
            <w:tcW w:w="0" w:type="auto"/>
            <w:vAlign w:val="center"/>
            <w:hideMark/>
          </w:tcPr>
          <w:p w14:paraId="7ABD2CA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4666B56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and Safety Inspections</w:t>
            </w:r>
          </w:p>
        </w:tc>
        <w:tc>
          <w:tcPr>
            <w:tcW w:w="0" w:type="auto"/>
            <w:vAlign w:val="center"/>
            <w:hideMark/>
          </w:tcPr>
          <w:p w14:paraId="6D49BC7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Conducting school safety audits and checks.</w:t>
            </w:r>
          </w:p>
        </w:tc>
      </w:tr>
      <w:tr w:rsidR="008B4AC6" w:rsidRPr="00DD0F10" w14:paraId="71E4A687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FA3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7D9BCC6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H&amp;S122</w:t>
            </w:r>
          </w:p>
        </w:tc>
        <w:tc>
          <w:tcPr>
            <w:tcW w:w="0" w:type="auto"/>
            <w:vAlign w:val="center"/>
            <w:hideMark/>
          </w:tcPr>
          <w:p w14:paraId="5CFDFB9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16A8A34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Emergency Evacuation Procedures</w:t>
            </w:r>
          </w:p>
        </w:tc>
        <w:tc>
          <w:tcPr>
            <w:tcW w:w="0" w:type="auto"/>
            <w:vAlign w:val="center"/>
            <w:hideMark/>
          </w:tcPr>
          <w:p w14:paraId="5E8D683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Planning and executing evacuation drills.</w:t>
            </w:r>
          </w:p>
        </w:tc>
      </w:tr>
      <w:tr w:rsidR="008B4AC6" w:rsidRPr="00DD0F10" w14:paraId="1AD3863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75F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71C48F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H&amp;S123</w:t>
            </w:r>
          </w:p>
        </w:tc>
        <w:tc>
          <w:tcPr>
            <w:tcW w:w="0" w:type="auto"/>
            <w:vAlign w:val="center"/>
            <w:hideMark/>
          </w:tcPr>
          <w:p w14:paraId="1327444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6472517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Chemical Safety in Science Labs</w:t>
            </w:r>
          </w:p>
        </w:tc>
        <w:tc>
          <w:tcPr>
            <w:tcW w:w="0" w:type="auto"/>
            <w:vAlign w:val="center"/>
            <w:hideMark/>
          </w:tcPr>
          <w:p w14:paraId="10AB687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 handling of chemicals in school labs.</w:t>
            </w:r>
          </w:p>
        </w:tc>
      </w:tr>
      <w:tr w:rsidR="008B4AC6" w:rsidRPr="00DD0F10" w14:paraId="6DF1E834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651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38C2E1E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H&amp;S124</w:t>
            </w:r>
          </w:p>
        </w:tc>
        <w:tc>
          <w:tcPr>
            <w:tcW w:w="0" w:type="auto"/>
            <w:vAlign w:val="center"/>
            <w:hideMark/>
          </w:tcPr>
          <w:p w14:paraId="2761E7E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720AB2E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First Aid for Teachers and Staff</w:t>
            </w:r>
          </w:p>
        </w:tc>
        <w:tc>
          <w:tcPr>
            <w:tcW w:w="0" w:type="auto"/>
            <w:vAlign w:val="center"/>
            <w:hideMark/>
          </w:tcPr>
          <w:p w14:paraId="1F7F33C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Advanced first aid techniques for school personnel.</w:t>
            </w:r>
          </w:p>
        </w:tc>
      </w:tr>
      <w:tr w:rsidR="008B4AC6" w:rsidRPr="00DD0F10" w14:paraId="222F0B2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F25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60F2A0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H&amp;S125</w:t>
            </w:r>
          </w:p>
        </w:tc>
        <w:tc>
          <w:tcPr>
            <w:tcW w:w="0" w:type="auto"/>
            <w:vAlign w:val="center"/>
            <w:hideMark/>
          </w:tcPr>
          <w:p w14:paraId="0ECD405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7329261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Safety Leadership in Schools</w:t>
            </w:r>
          </w:p>
        </w:tc>
        <w:tc>
          <w:tcPr>
            <w:tcW w:w="0" w:type="auto"/>
            <w:vAlign w:val="center"/>
            <w:hideMark/>
          </w:tcPr>
          <w:p w14:paraId="0CA7F35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Leading health and safety initiatives in educational settings.</w:t>
            </w:r>
          </w:p>
        </w:tc>
      </w:tr>
    </w:tbl>
    <w:p w14:paraId="01CA9F26" w14:textId="77777777" w:rsidR="008B4AC6" w:rsidRPr="00DD0F10" w:rsidRDefault="008B4AC6" w:rsidP="008B4A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BA724F2">
          <v:rect id="_x0000_i1027" style="width:0;height:1.5pt" o:hralign="center" o:hrstd="t" o:hr="t" fillcolor="#a0a0a0" stroked="f"/>
        </w:pict>
      </w:r>
    </w:p>
    <w:p w14:paraId="55482415" w14:textId="77777777" w:rsidR="008B4AC6" w:rsidRPr="00DD0F10" w:rsidRDefault="008B4AC6" w:rsidP="008B4AC6">
      <w:pPr>
        <w:rPr>
          <w:rFonts w:asciiTheme="majorBidi" w:hAnsiTheme="majorBidi" w:cstheme="majorBidi"/>
          <w:b/>
          <w:bCs/>
        </w:rPr>
      </w:pPr>
      <w:r w:rsidRPr="00DD0F10">
        <w:rPr>
          <w:rFonts w:asciiTheme="majorBidi" w:hAnsiTheme="majorBidi" w:cstheme="majorBidi"/>
          <w:b/>
          <w:bCs/>
        </w:rPr>
        <w:t>Educational Leadership &amp; Administration (126–150)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122"/>
        <w:gridCol w:w="1605"/>
        <w:gridCol w:w="2781"/>
        <w:gridCol w:w="3237"/>
      </w:tblGrid>
      <w:tr w:rsidR="008B4AC6" w:rsidRPr="00DD0F10" w14:paraId="7459B4E8" w14:textId="77777777" w:rsidTr="00DE3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D2B13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8A4287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E2731F3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B40941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15D3AB27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Short Description</w:t>
            </w:r>
          </w:p>
        </w:tc>
      </w:tr>
      <w:tr w:rsidR="008B4AC6" w:rsidRPr="00DD0F10" w14:paraId="34E0AC5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276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72BA40B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EDLE101</w:t>
            </w:r>
          </w:p>
        </w:tc>
        <w:tc>
          <w:tcPr>
            <w:tcW w:w="0" w:type="auto"/>
            <w:vAlign w:val="center"/>
            <w:hideMark/>
          </w:tcPr>
          <w:p w14:paraId="6E51329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3C0FFA1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School Leadership Essentials</w:t>
            </w:r>
          </w:p>
        </w:tc>
        <w:tc>
          <w:tcPr>
            <w:tcW w:w="0" w:type="auto"/>
            <w:vAlign w:val="center"/>
            <w:hideMark/>
          </w:tcPr>
          <w:p w14:paraId="4BF945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Core skills for effective school leadership.</w:t>
            </w:r>
          </w:p>
        </w:tc>
      </w:tr>
      <w:tr w:rsidR="008B4AC6" w:rsidRPr="00DD0F10" w14:paraId="3E71E43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48C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2591975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EDLE102</w:t>
            </w:r>
          </w:p>
        </w:tc>
        <w:tc>
          <w:tcPr>
            <w:tcW w:w="0" w:type="auto"/>
            <w:vAlign w:val="center"/>
            <w:hideMark/>
          </w:tcPr>
          <w:p w14:paraId="5D68B6E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153DC03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Strategic Planning for Schools</w:t>
            </w:r>
          </w:p>
        </w:tc>
        <w:tc>
          <w:tcPr>
            <w:tcW w:w="0" w:type="auto"/>
            <w:vAlign w:val="center"/>
            <w:hideMark/>
          </w:tcPr>
          <w:p w14:paraId="7D04DBD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Techniques for long-term planning in education.</w:t>
            </w:r>
          </w:p>
        </w:tc>
      </w:tr>
      <w:tr w:rsidR="008B4AC6" w:rsidRPr="00DD0F10" w14:paraId="44549AC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5B5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659A24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EDLE103</w:t>
            </w:r>
          </w:p>
        </w:tc>
        <w:tc>
          <w:tcPr>
            <w:tcW w:w="0" w:type="auto"/>
            <w:vAlign w:val="center"/>
            <w:hideMark/>
          </w:tcPr>
          <w:p w14:paraId="27B4418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4943DFC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Leadership and Team Management</w:t>
            </w:r>
          </w:p>
        </w:tc>
        <w:tc>
          <w:tcPr>
            <w:tcW w:w="0" w:type="auto"/>
            <w:vAlign w:val="center"/>
            <w:hideMark/>
          </w:tcPr>
          <w:p w14:paraId="4BEC53B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Managing school teams and fostering collaboration.</w:t>
            </w:r>
          </w:p>
        </w:tc>
      </w:tr>
      <w:tr w:rsidR="008B4AC6" w:rsidRPr="00DD0F10" w14:paraId="58F85CE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85F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73F6FFE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EDLE104</w:t>
            </w:r>
          </w:p>
        </w:tc>
        <w:tc>
          <w:tcPr>
            <w:tcW w:w="0" w:type="auto"/>
            <w:vAlign w:val="center"/>
            <w:hideMark/>
          </w:tcPr>
          <w:p w14:paraId="65C3994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1BDC35B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Policy Implementation</w:t>
            </w:r>
          </w:p>
        </w:tc>
        <w:tc>
          <w:tcPr>
            <w:tcW w:w="0" w:type="auto"/>
            <w:vAlign w:val="center"/>
            <w:hideMark/>
          </w:tcPr>
          <w:p w14:paraId="6A04E5F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Applying policies effectively within schools.</w:t>
            </w:r>
          </w:p>
        </w:tc>
      </w:tr>
      <w:tr w:rsidR="008B4AC6" w:rsidRPr="00DD0F10" w14:paraId="455425A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C7A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5DC86BA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EDLE105</w:t>
            </w:r>
          </w:p>
        </w:tc>
        <w:tc>
          <w:tcPr>
            <w:tcW w:w="0" w:type="auto"/>
            <w:vAlign w:val="center"/>
            <w:hideMark/>
          </w:tcPr>
          <w:p w14:paraId="6CD67D3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B8DC25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Quality Assurance in Schools</w:t>
            </w:r>
          </w:p>
        </w:tc>
        <w:tc>
          <w:tcPr>
            <w:tcW w:w="0" w:type="auto"/>
            <w:vAlign w:val="center"/>
            <w:hideMark/>
          </w:tcPr>
          <w:p w14:paraId="0865D2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Ensuring high educational standards and compliance.</w:t>
            </w:r>
          </w:p>
        </w:tc>
      </w:tr>
      <w:tr w:rsidR="008B4AC6" w:rsidRPr="00DD0F10" w14:paraId="720F937D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B6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2938264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EDLE106</w:t>
            </w:r>
          </w:p>
        </w:tc>
        <w:tc>
          <w:tcPr>
            <w:tcW w:w="0" w:type="auto"/>
            <w:vAlign w:val="center"/>
            <w:hideMark/>
          </w:tcPr>
          <w:p w14:paraId="6A203AD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17D4E6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School Administration</w:t>
            </w:r>
          </w:p>
        </w:tc>
        <w:tc>
          <w:tcPr>
            <w:tcW w:w="0" w:type="auto"/>
            <w:vAlign w:val="center"/>
            <w:hideMark/>
          </w:tcPr>
          <w:p w14:paraId="6F357D2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Administrative skills for school leaders.</w:t>
            </w:r>
          </w:p>
        </w:tc>
      </w:tr>
      <w:tr w:rsidR="008B4AC6" w:rsidRPr="00DD0F10" w14:paraId="1EA65E1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1D8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656B3B9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EDLE107</w:t>
            </w:r>
          </w:p>
        </w:tc>
        <w:tc>
          <w:tcPr>
            <w:tcW w:w="0" w:type="auto"/>
            <w:vAlign w:val="center"/>
            <w:hideMark/>
          </w:tcPr>
          <w:p w14:paraId="5DD9627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7A2ACC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Leadership Communication Skills</w:t>
            </w:r>
          </w:p>
        </w:tc>
        <w:tc>
          <w:tcPr>
            <w:tcW w:w="0" w:type="auto"/>
            <w:vAlign w:val="center"/>
            <w:hideMark/>
          </w:tcPr>
          <w:p w14:paraId="36CAD6F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communication for school leadership.</w:t>
            </w:r>
          </w:p>
        </w:tc>
      </w:tr>
      <w:tr w:rsidR="008B4AC6" w:rsidRPr="00DD0F10" w14:paraId="04F8BAA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31F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133</w:t>
            </w:r>
          </w:p>
        </w:tc>
        <w:tc>
          <w:tcPr>
            <w:tcW w:w="0" w:type="auto"/>
            <w:vAlign w:val="center"/>
            <w:hideMark/>
          </w:tcPr>
          <w:p w14:paraId="57AE48A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EDLE108</w:t>
            </w:r>
          </w:p>
        </w:tc>
        <w:tc>
          <w:tcPr>
            <w:tcW w:w="0" w:type="auto"/>
            <w:vAlign w:val="center"/>
            <w:hideMark/>
          </w:tcPr>
          <w:p w14:paraId="5426A3E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696AE8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Conflict Resolution in Schools</w:t>
            </w:r>
          </w:p>
        </w:tc>
        <w:tc>
          <w:tcPr>
            <w:tcW w:w="0" w:type="auto"/>
            <w:vAlign w:val="center"/>
            <w:hideMark/>
          </w:tcPr>
          <w:p w14:paraId="456D162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Managing disputes among staff and students.</w:t>
            </w:r>
          </w:p>
        </w:tc>
      </w:tr>
      <w:tr w:rsidR="008B4AC6" w:rsidRPr="00DD0F10" w14:paraId="0D8FFDE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622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09A7595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EDLE109</w:t>
            </w:r>
          </w:p>
        </w:tc>
        <w:tc>
          <w:tcPr>
            <w:tcW w:w="0" w:type="auto"/>
            <w:vAlign w:val="center"/>
            <w:hideMark/>
          </w:tcPr>
          <w:p w14:paraId="741A3D4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2DADF09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School Budgeting and Financial Management</w:t>
            </w:r>
          </w:p>
        </w:tc>
        <w:tc>
          <w:tcPr>
            <w:tcW w:w="0" w:type="auto"/>
            <w:vAlign w:val="center"/>
            <w:hideMark/>
          </w:tcPr>
          <w:p w14:paraId="04F3870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Planning and managing school finances.</w:t>
            </w:r>
          </w:p>
        </w:tc>
      </w:tr>
      <w:tr w:rsidR="008B4AC6" w:rsidRPr="00DD0F10" w14:paraId="3D7494B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18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331B809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EDLE110</w:t>
            </w:r>
          </w:p>
        </w:tc>
        <w:tc>
          <w:tcPr>
            <w:tcW w:w="0" w:type="auto"/>
            <w:vAlign w:val="center"/>
            <w:hideMark/>
          </w:tcPr>
          <w:p w14:paraId="411FD46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D234C5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Teacher Appraisal and Evaluation</w:t>
            </w:r>
          </w:p>
        </w:tc>
        <w:tc>
          <w:tcPr>
            <w:tcW w:w="0" w:type="auto"/>
            <w:vAlign w:val="center"/>
            <w:hideMark/>
          </w:tcPr>
          <w:p w14:paraId="4E340A1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Methods to evaluate and develop teaching staff.</w:t>
            </w:r>
          </w:p>
        </w:tc>
      </w:tr>
      <w:tr w:rsidR="008B4AC6" w:rsidRPr="00DD0F10" w14:paraId="43C3C25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E67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052E953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EDLE111</w:t>
            </w:r>
          </w:p>
        </w:tc>
        <w:tc>
          <w:tcPr>
            <w:tcW w:w="0" w:type="auto"/>
            <w:vAlign w:val="center"/>
            <w:hideMark/>
          </w:tcPr>
          <w:p w14:paraId="671E151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081D396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Student-</w:t>
            </w:r>
            <w:proofErr w:type="spellStart"/>
            <w:r w:rsidRPr="00DD0F10">
              <w:rPr>
                <w:rFonts w:asciiTheme="majorBidi" w:hAnsiTheme="majorBidi" w:cstheme="majorBidi"/>
              </w:rPr>
              <w:t>Centred</w:t>
            </w:r>
            <w:proofErr w:type="spellEnd"/>
            <w:r w:rsidRPr="00DD0F10">
              <w:rPr>
                <w:rFonts w:asciiTheme="majorBidi" w:hAnsiTheme="majorBidi" w:cstheme="majorBidi"/>
              </w:rPr>
              <w:t xml:space="preserve"> Leadership</w:t>
            </w:r>
          </w:p>
        </w:tc>
        <w:tc>
          <w:tcPr>
            <w:tcW w:w="0" w:type="auto"/>
            <w:vAlign w:val="center"/>
            <w:hideMark/>
          </w:tcPr>
          <w:p w14:paraId="6430EB6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Focusing on student outcomes in leadership decisions.</w:t>
            </w:r>
          </w:p>
        </w:tc>
      </w:tr>
      <w:tr w:rsidR="008B4AC6" w:rsidRPr="00DD0F10" w14:paraId="15234C7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10A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38A254A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EDLE112</w:t>
            </w:r>
          </w:p>
        </w:tc>
        <w:tc>
          <w:tcPr>
            <w:tcW w:w="0" w:type="auto"/>
            <w:vAlign w:val="center"/>
            <w:hideMark/>
          </w:tcPr>
          <w:p w14:paraId="46961B7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07A7FEF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Change Management in Education</w:t>
            </w:r>
          </w:p>
        </w:tc>
        <w:tc>
          <w:tcPr>
            <w:tcW w:w="0" w:type="auto"/>
            <w:vAlign w:val="center"/>
            <w:hideMark/>
          </w:tcPr>
          <w:p w14:paraId="52EE258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Leading schools through effective change processes.</w:t>
            </w:r>
          </w:p>
        </w:tc>
      </w:tr>
      <w:tr w:rsidR="008B4AC6" w:rsidRPr="00DD0F10" w14:paraId="0430D4A2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6A1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3D49A79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EDLE113</w:t>
            </w:r>
          </w:p>
        </w:tc>
        <w:tc>
          <w:tcPr>
            <w:tcW w:w="0" w:type="auto"/>
            <w:vAlign w:val="center"/>
            <w:hideMark/>
          </w:tcPr>
          <w:p w14:paraId="4DAEA25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3F96F20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Staff Development and Mentoring</w:t>
            </w:r>
          </w:p>
        </w:tc>
        <w:tc>
          <w:tcPr>
            <w:tcW w:w="0" w:type="auto"/>
            <w:vAlign w:val="center"/>
            <w:hideMark/>
          </w:tcPr>
          <w:p w14:paraId="1CD0754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Supporting professional growth of school staff.</w:t>
            </w:r>
          </w:p>
        </w:tc>
      </w:tr>
      <w:tr w:rsidR="008B4AC6" w:rsidRPr="00DD0F10" w14:paraId="15103F33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ED2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74EC6B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EDLE114</w:t>
            </w:r>
          </w:p>
        </w:tc>
        <w:tc>
          <w:tcPr>
            <w:tcW w:w="0" w:type="auto"/>
            <w:vAlign w:val="center"/>
            <w:hideMark/>
          </w:tcPr>
          <w:p w14:paraId="2CF087D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229914C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Governance and Compliance in Schools</w:t>
            </w:r>
          </w:p>
        </w:tc>
        <w:tc>
          <w:tcPr>
            <w:tcW w:w="0" w:type="auto"/>
            <w:vAlign w:val="center"/>
            <w:hideMark/>
          </w:tcPr>
          <w:p w14:paraId="65C015C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Understanding regulations and governance responsibilities.</w:t>
            </w:r>
          </w:p>
        </w:tc>
      </w:tr>
      <w:tr w:rsidR="008B4AC6" w:rsidRPr="00DD0F10" w14:paraId="133967C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3B1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FC846E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EDLE115</w:t>
            </w:r>
          </w:p>
        </w:tc>
        <w:tc>
          <w:tcPr>
            <w:tcW w:w="0" w:type="auto"/>
            <w:vAlign w:val="center"/>
            <w:hideMark/>
          </w:tcPr>
          <w:p w14:paraId="4155078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60F7AF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School Marketing and Community Engagement</w:t>
            </w:r>
          </w:p>
        </w:tc>
        <w:tc>
          <w:tcPr>
            <w:tcW w:w="0" w:type="auto"/>
            <w:vAlign w:val="center"/>
            <w:hideMark/>
          </w:tcPr>
          <w:p w14:paraId="4AED78A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Promoting schools and building community relations.</w:t>
            </w:r>
          </w:p>
        </w:tc>
      </w:tr>
      <w:tr w:rsidR="008B4AC6" w:rsidRPr="00DD0F10" w14:paraId="32F03AB8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BBA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138182E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EDLE116</w:t>
            </w:r>
          </w:p>
        </w:tc>
        <w:tc>
          <w:tcPr>
            <w:tcW w:w="0" w:type="auto"/>
            <w:vAlign w:val="center"/>
            <w:hideMark/>
          </w:tcPr>
          <w:p w14:paraId="6A88C41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1BD6B7B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Project Management</w:t>
            </w:r>
          </w:p>
        </w:tc>
        <w:tc>
          <w:tcPr>
            <w:tcW w:w="0" w:type="auto"/>
            <w:vAlign w:val="center"/>
            <w:hideMark/>
          </w:tcPr>
          <w:p w14:paraId="1751A9E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Planning and delivering school projects effectively.</w:t>
            </w:r>
          </w:p>
        </w:tc>
      </w:tr>
      <w:tr w:rsidR="008B4AC6" w:rsidRPr="00DD0F10" w14:paraId="390F58C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6DF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15CCCE1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EDLE117</w:t>
            </w:r>
          </w:p>
        </w:tc>
        <w:tc>
          <w:tcPr>
            <w:tcW w:w="0" w:type="auto"/>
            <w:vAlign w:val="center"/>
            <w:hideMark/>
          </w:tcPr>
          <w:p w14:paraId="6D0AF9A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59188FC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Academic Quality Improvement</w:t>
            </w:r>
          </w:p>
        </w:tc>
        <w:tc>
          <w:tcPr>
            <w:tcW w:w="0" w:type="auto"/>
            <w:vAlign w:val="center"/>
            <w:hideMark/>
          </w:tcPr>
          <w:p w14:paraId="1E51895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Strategies to enhance teaching and learning outcomes.</w:t>
            </w:r>
          </w:p>
        </w:tc>
      </w:tr>
      <w:tr w:rsidR="008B4AC6" w:rsidRPr="00DD0F10" w14:paraId="3A58B0B5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9E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70F4411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EDLE118</w:t>
            </w:r>
          </w:p>
        </w:tc>
        <w:tc>
          <w:tcPr>
            <w:tcW w:w="0" w:type="auto"/>
            <w:vAlign w:val="center"/>
            <w:hideMark/>
          </w:tcPr>
          <w:p w14:paraId="6572C2E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EAD3D1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Leadership for Inclusive Education</w:t>
            </w:r>
          </w:p>
        </w:tc>
        <w:tc>
          <w:tcPr>
            <w:tcW w:w="0" w:type="auto"/>
            <w:vAlign w:val="center"/>
            <w:hideMark/>
          </w:tcPr>
          <w:p w14:paraId="570D754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Leading schools that support diverse learners.</w:t>
            </w:r>
          </w:p>
        </w:tc>
      </w:tr>
      <w:tr w:rsidR="008B4AC6" w:rsidRPr="00DD0F10" w14:paraId="104A71E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E50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0081E5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EDLE119</w:t>
            </w:r>
          </w:p>
        </w:tc>
        <w:tc>
          <w:tcPr>
            <w:tcW w:w="0" w:type="auto"/>
            <w:vAlign w:val="center"/>
            <w:hideMark/>
          </w:tcPr>
          <w:p w14:paraId="1258F1F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79474F1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Performance Monitoring in Schools</w:t>
            </w:r>
          </w:p>
        </w:tc>
        <w:tc>
          <w:tcPr>
            <w:tcW w:w="0" w:type="auto"/>
            <w:vAlign w:val="center"/>
            <w:hideMark/>
          </w:tcPr>
          <w:p w14:paraId="3FB14F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Tracking progress of staff and students.</w:t>
            </w:r>
          </w:p>
        </w:tc>
      </w:tr>
      <w:tr w:rsidR="008B4AC6" w:rsidRPr="00DD0F10" w14:paraId="3DF9DA5F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341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09DA037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EDLE120</w:t>
            </w:r>
          </w:p>
        </w:tc>
        <w:tc>
          <w:tcPr>
            <w:tcW w:w="0" w:type="auto"/>
            <w:vAlign w:val="center"/>
            <w:hideMark/>
          </w:tcPr>
          <w:p w14:paraId="0BC286F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40BFF90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Leadership Ethics in Education</w:t>
            </w:r>
          </w:p>
        </w:tc>
        <w:tc>
          <w:tcPr>
            <w:tcW w:w="0" w:type="auto"/>
            <w:vAlign w:val="center"/>
            <w:hideMark/>
          </w:tcPr>
          <w:p w14:paraId="1FC0AEA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Applying ethical principles in school leadership.</w:t>
            </w:r>
          </w:p>
        </w:tc>
      </w:tr>
      <w:tr w:rsidR="008B4AC6" w:rsidRPr="00DD0F10" w14:paraId="2ADECE9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38D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3C007123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EDLE121</w:t>
            </w:r>
          </w:p>
        </w:tc>
        <w:tc>
          <w:tcPr>
            <w:tcW w:w="0" w:type="auto"/>
            <w:vAlign w:val="center"/>
            <w:hideMark/>
          </w:tcPr>
          <w:p w14:paraId="78012E2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60551B6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Decision Making for School Leaders</w:t>
            </w:r>
          </w:p>
        </w:tc>
        <w:tc>
          <w:tcPr>
            <w:tcW w:w="0" w:type="auto"/>
            <w:vAlign w:val="center"/>
            <w:hideMark/>
          </w:tcPr>
          <w:p w14:paraId="3C0870D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strategies for making school decisions.</w:t>
            </w:r>
          </w:p>
        </w:tc>
      </w:tr>
      <w:tr w:rsidR="008B4AC6" w:rsidRPr="00DD0F10" w14:paraId="2FA6EC80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42F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6BC05FE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EDLE122</w:t>
            </w:r>
          </w:p>
        </w:tc>
        <w:tc>
          <w:tcPr>
            <w:tcW w:w="0" w:type="auto"/>
            <w:vAlign w:val="center"/>
            <w:hideMark/>
          </w:tcPr>
          <w:p w14:paraId="4E2C3C3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1210053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School Inspection and Review</w:t>
            </w:r>
          </w:p>
        </w:tc>
        <w:tc>
          <w:tcPr>
            <w:tcW w:w="0" w:type="auto"/>
            <w:vAlign w:val="center"/>
            <w:hideMark/>
          </w:tcPr>
          <w:p w14:paraId="0BA40D8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Preparing and conducting school inspections.</w:t>
            </w:r>
          </w:p>
        </w:tc>
      </w:tr>
      <w:tr w:rsidR="008B4AC6" w:rsidRPr="00DD0F10" w14:paraId="0515F2B6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ADC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6DD6D634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EDLE123</w:t>
            </w:r>
          </w:p>
        </w:tc>
        <w:tc>
          <w:tcPr>
            <w:tcW w:w="0" w:type="auto"/>
            <w:vAlign w:val="center"/>
            <w:hideMark/>
          </w:tcPr>
          <w:p w14:paraId="65E46F17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0786BC45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Innovation in School Leadership</w:t>
            </w:r>
          </w:p>
        </w:tc>
        <w:tc>
          <w:tcPr>
            <w:tcW w:w="0" w:type="auto"/>
            <w:vAlign w:val="center"/>
            <w:hideMark/>
          </w:tcPr>
          <w:p w14:paraId="56F160A8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Implementing innovative practices in schools.</w:t>
            </w:r>
          </w:p>
        </w:tc>
      </w:tr>
      <w:tr w:rsidR="008B4AC6" w:rsidRPr="00DD0F10" w14:paraId="13355C6E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F64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2A4FCFB1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EDLE124</w:t>
            </w:r>
          </w:p>
        </w:tc>
        <w:tc>
          <w:tcPr>
            <w:tcW w:w="0" w:type="auto"/>
            <w:vAlign w:val="center"/>
            <w:hideMark/>
          </w:tcPr>
          <w:p w14:paraId="52DF75F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61BE700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Effective Parent Engagement</w:t>
            </w:r>
          </w:p>
        </w:tc>
        <w:tc>
          <w:tcPr>
            <w:tcW w:w="0" w:type="auto"/>
            <w:vAlign w:val="center"/>
            <w:hideMark/>
          </w:tcPr>
          <w:p w14:paraId="61DDC0AB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Strengthening partnerships with parents and guardians.</w:t>
            </w:r>
          </w:p>
        </w:tc>
      </w:tr>
      <w:tr w:rsidR="008B4AC6" w:rsidRPr="00DD0F10" w14:paraId="014A21AB" w14:textId="77777777" w:rsidTr="00DE3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A88E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lastRenderedPageBreak/>
              <w:t>150</w:t>
            </w:r>
          </w:p>
        </w:tc>
        <w:tc>
          <w:tcPr>
            <w:tcW w:w="0" w:type="auto"/>
            <w:vAlign w:val="center"/>
            <w:hideMark/>
          </w:tcPr>
          <w:p w14:paraId="6979F2BA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EDLE125</w:t>
            </w:r>
          </w:p>
        </w:tc>
        <w:tc>
          <w:tcPr>
            <w:tcW w:w="0" w:type="auto"/>
            <w:vAlign w:val="center"/>
            <w:hideMark/>
          </w:tcPr>
          <w:p w14:paraId="0661AAA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Educational Leadership</w:t>
            </w:r>
          </w:p>
        </w:tc>
        <w:tc>
          <w:tcPr>
            <w:tcW w:w="0" w:type="auto"/>
            <w:vAlign w:val="center"/>
            <w:hideMark/>
          </w:tcPr>
          <w:p w14:paraId="6BDDA3B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Strategic Curriculum Leadership</w:t>
            </w:r>
          </w:p>
        </w:tc>
        <w:tc>
          <w:tcPr>
            <w:tcW w:w="0" w:type="auto"/>
            <w:vAlign w:val="center"/>
            <w:hideMark/>
          </w:tcPr>
          <w:p w14:paraId="30DF4AED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Leading curriculum planning and development initiatives.</w:t>
            </w:r>
          </w:p>
        </w:tc>
      </w:tr>
    </w:tbl>
    <w:p w14:paraId="13FA601C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745D47D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1CF574E0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F916CB6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 xml:space="preserve">Bachler Degrees </w:t>
      </w:r>
    </w:p>
    <w:p w14:paraId="59044E35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>Bachelor’s Degree Programs (360 Credits – 3 to 4 Years)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28E6C8BC" w14:textId="77777777" w:rsidTr="00DE3FBA">
        <w:tc>
          <w:tcPr>
            <w:tcW w:w="9350" w:type="dxa"/>
          </w:tcPr>
          <w:p w14:paraId="15391F69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The Bachelor’s Degree programs offered by </w:t>
            </w:r>
            <w:r w:rsidRPr="00DD0F10">
              <w:rPr>
                <w:rFonts w:asciiTheme="majorBidi" w:hAnsiTheme="majorBidi" w:cstheme="majorBidi"/>
                <w:b/>
                <w:bCs/>
              </w:rPr>
              <w:t>Cambridge British International College – UK</w:t>
            </w:r>
            <w:r w:rsidRPr="00DD0F10">
              <w:rPr>
                <w:rFonts w:asciiTheme="majorBidi" w:hAnsiTheme="majorBidi" w:cstheme="majorBidi"/>
              </w:rPr>
              <w:t xml:space="preserve"> are structured according to international higher education standards.</w:t>
            </w:r>
            <w:r w:rsidRPr="00DD0F10">
              <w:rPr>
                <w:rFonts w:asciiTheme="majorBidi" w:hAnsiTheme="majorBidi" w:cstheme="majorBidi"/>
              </w:rPr>
              <w:br/>
              <w:t xml:space="preserve">Each degree includes </w:t>
            </w:r>
            <w:r w:rsidRPr="00DD0F10">
              <w:rPr>
                <w:rFonts w:asciiTheme="majorBidi" w:hAnsiTheme="majorBidi" w:cstheme="majorBidi"/>
                <w:b/>
                <w:bCs/>
              </w:rPr>
              <w:t>360 credits</w:t>
            </w:r>
            <w:r w:rsidRPr="00DD0F10">
              <w:rPr>
                <w:rFonts w:asciiTheme="majorBidi" w:hAnsiTheme="majorBidi" w:cstheme="majorBidi"/>
              </w:rPr>
              <w:t xml:space="preserve"> delivered over </w:t>
            </w:r>
            <w:r w:rsidRPr="00DD0F10">
              <w:rPr>
                <w:rFonts w:asciiTheme="majorBidi" w:hAnsiTheme="majorBidi" w:cstheme="majorBidi"/>
                <w:b/>
                <w:bCs/>
              </w:rPr>
              <w:t>8 semesters</w:t>
            </w:r>
            <w:r w:rsidRPr="00DD0F10">
              <w:rPr>
                <w:rFonts w:asciiTheme="majorBidi" w:hAnsiTheme="majorBidi" w:cstheme="majorBidi"/>
              </w:rPr>
              <w:t xml:space="preserve"> across </w:t>
            </w:r>
            <w:r w:rsidRPr="00DD0F10">
              <w:rPr>
                <w:rFonts w:asciiTheme="majorBidi" w:hAnsiTheme="majorBidi" w:cstheme="majorBidi"/>
                <w:b/>
                <w:bCs/>
              </w:rPr>
              <w:t>3–4 years</w:t>
            </w:r>
            <w:r w:rsidRPr="00DD0F10">
              <w:rPr>
                <w:rFonts w:asciiTheme="majorBidi" w:hAnsiTheme="majorBidi" w:cstheme="majorBidi"/>
              </w:rPr>
              <w:t xml:space="preserve">, with an option for </w:t>
            </w:r>
            <w:r w:rsidRPr="00DD0F10">
              <w:rPr>
                <w:rFonts w:asciiTheme="majorBidi" w:hAnsiTheme="majorBidi" w:cstheme="majorBidi"/>
                <w:b/>
                <w:bCs/>
              </w:rPr>
              <w:t>accelerated intensive study</w:t>
            </w:r>
            <w:r w:rsidRPr="00DD0F10">
              <w:rPr>
                <w:rFonts w:asciiTheme="majorBidi" w:hAnsiTheme="majorBidi" w:cstheme="majorBidi"/>
              </w:rPr>
              <w:t>.</w:t>
            </w:r>
          </w:p>
          <w:p w14:paraId="4B76BA56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>The bachelor’s curriculum includes:</w:t>
            </w:r>
          </w:p>
          <w:p w14:paraId="24D7621D" w14:textId="77777777" w:rsidR="008B4AC6" w:rsidRPr="00DD0F10" w:rsidRDefault="008B4AC6" w:rsidP="008B4AC6">
            <w:pPr>
              <w:numPr>
                <w:ilvl w:val="0"/>
                <w:numId w:val="47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24 core and specialized subjects</w:t>
            </w:r>
          </w:p>
          <w:p w14:paraId="75DBC973" w14:textId="77777777" w:rsidR="008B4AC6" w:rsidRPr="00DD0F10" w:rsidRDefault="008B4AC6" w:rsidP="008B4AC6">
            <w:pPr>
              <w:numPr>
                <w:ilvl w:val="0"/>
                <w:numId w:val="47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Practical training or a final graduation project</w:t>
            </w:r>
          </w:p>
          <w:p w14:paraId="0BCC3598" w14:textId="77777777" w:rsidR="008B4AC6" w:rsidRPr="00DD0F10" w:rsidRDefault="008B4AC6" w:rsidP="008B4AC6">
            <w:pPr>
              <w:numPr>
                <w:ilvl w:val="0"/>
                <w:numId w:val="47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Blended, online, or campus-based learning options</w:t>
            </w:r>
          </w:p>
          <w:p w14:paraId="3430C297" w14:textId="77777777" w:rsidR="008B4AC6" w:rsidRPr="00DD0F10" w:rsidRDefault="008B4AC6" w:rsidP="008B4AC6">
            <w:pPr>
              <w:numPr>
                <w:ilvl w:val="0"/>
                <w:numId w:val="47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Continuous assessments and final exams</w:t>
            </w:r>
          </w:p>
          <w:p w14:paraId="4DA5E170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These programs are professionally and academically recognized, enabling graduates to pursue employment or continue to </w:t>
            </w:r>
            <w:r w:rsidRPr="00DD0F10">
              <w:rPr>
                <w:rFonts w:asciiTheme="majorBidi" w:hAnsiTheme="majorBidi" w:cstheme="majorBidi"/>
                <w:b/>
                <w:bCs/>
              </w:rPr>
              <w:t>master’s-level</w:t>
            </w:r>
            <w:r w:rsidRPr="00DD0F10">
              <w:rPr>
                <w:rFonts w:asciiTheme="majorBidi" w:hAnsiTheme="majorBidi" w:cstheme="majorBidi"/>
              </w:rPr>
              <w:t xml:space="preserve"> study worldwide</w:t>
            </w:r>
          </w:p>
          <w:p w14:paraId="6FC66392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</w:p>
        </w:tc>
      </w:tr>
    </w:tbl>
    <w:p w14:paraId="38AF8EF7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420C7C30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Education (1–50)</w:t>
      </w:r>
    </w:p>
    <w:p w14:paraId="74050AD6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Early Childhood Education – Focus on teaching ages 3–8.</w:t>
      </w:r>
    </w:p>
    <w:p w14:paraId="007DA5F0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Primary Education – Training for primary school teachers.</w:t>
      </w:r>
    </w:p>
    <w:p w14:paraId="6F5394C4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Secondary Education – Teaching adolescents (grades 6–12).</w:t>
      </w:r>
    </w:p>
    <w:p w14:paraId="747F2653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Special Needs Education – Focus on inclusive classrooms.</w:t>
      </w:r>
    </w:p>
    <w:p w14:paraId="4CEE44F3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Literacy and Numeracy – Emphasis on foundational skills.</w:t>
      </w:r>
    </w:p>
    <w:p w14:paraId="6BD7EF6C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Curriculum and Instruction – Designing and implementing curricula.</w:t>
      </w:r>
    </w:p>
    <w:p w14:paraId="5608F792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Technology – Integrating digital tools in teaching.</w:t>
      </w:r>
    </w:p>
    <w:p w14:paraId="310E8743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Science Education – Teaching STEM subjects.</w:t>
      </w:r>
    </w:p>
    <w:p w14:paraId="1567EC69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Mathematics Education – Advanced pedagogical skills in math.</w:t>
      </w:r>
    </w:p>
    <w:p w14:paraId="4EE52E2B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English Language Teaching – TESOL-focused program.</w:t>
      </w:r>
    </w:p>
    <w:p w14:paraId="49290009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Social Studies – Teaching history, geography, civics.</w:t>
      </w:r>
    </w:p>
    <w:p w14:paraId="44F33FFF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Arts Education – Teaching music, arts, drama.</w:t>
      </w:r>
    </w:p>
    <w:p w14:paraId="42EAF49A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Physical Education – Training for sports and wellness education.</w:t>
      </w:r>
    </w:p>
    <w:p w14:paraId="4AB67F0D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ESL &amp; Multilingual Education – Teaching multiple languages.</w:t>
      </w:r>
    </w:p>
    <w:p w14:paraId="5634FE06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Early Literacy Development – Reading and writing instruction.</w:t>
      </w:r>
    </w:p>
    <w:p w14:paraId="4A020006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Bachelor of Education in Technology-Enhanced Learning – Blended and online teaching.</w:t>
      </w:r>
    </w:p>
    <w:p w14:paraId="49C7C9D6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STEM Curriculum Design – Integrating STEM into teaching.</w:t>
      </w:r>
    </w:p>
    <w:p w14:paraId="1096E08D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Assessment – Evaluating student learning.</w:t>
      </w:r>
    </w:p>
    <w:p w14:paraId="0731317B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Inclusive Pedagogy – Techniques for diverse learners.</w:t>
      </w:r>
    </w:p>
    <w:p w14:paraId="0543EE44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Leadership – Teacher leadership and management.</w:t>
      </w:r>
    </w:p>
    <w:p w14:paraId="1A184B1F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Psychology – Learning and cognitive development.</w:t>
      </w:r>
    </w:p>
    <w:p w14:paraId="3106A261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Classroom Management – Advanced strategies for discipline and engagement.</w:t>
      </w:r>
    </w:p>
    <w:p w14:paraId="66902CF7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Cooperative Learning – Collaborative learning methods.</w:t>
      </w:r>
    </w:p>
    <w:p w14:paraId="4419F5BE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Environmental Education – Sustainability-focused teaching.</w:t>
      </w:r>
    </w:p>
    <w:p w14:paraId="32F55716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Health Education – Teaching wellness and lifestyle skills.</w:t>
      </w:r>
    </w:p>
    <w:p w14:paraId="091AB166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Early Years Literacy – Focus on reading foundations.</w:t>
      </w:r>
    </w:p>
    <w:p w14:paraId="601457B1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Digital Literacy – Preparing students for modern workplaces.</w:t>
      </w:r>
    </w:p>
    <w:p w14:paraId="0774FFA4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Inclusive STEM Education – STEM for all students.</w:t>
      </w:r>
    </w:p>
    <w:p w14:paraId="2E7FDDFE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Arts Integration – Combining arts with core subjects.</w:t>
      </w:r>
    </w:p>
    <w:p w14:paraId="7A742193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Project-Based Learning – Hands-on instructional strategies.</w:t>
      </w:r>
    </w:p>
    <w:p w14:paraId="54390F78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Leadership in Schools – Preparing future principals.</w:t>
      </w:r>
    </w:p>
    <w:p w14:paraId="2C134D3B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Teacher Mentoring – Coaching and peer support.</w:t>
      </w:r>
    </w:p>
    <w:p w14:paraId="7B8693B7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Science, Technology &amp; Society – Interdisciplinary teaching.</w:t>
      </w:r>
    </w:p>
    <w:p w14:paraId="74DDD807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Special Education Leadership – Leading inclusive programs.</w:t>
      </w:r>
    </w:p>
    <w:p w14:paraId="7DB56AD1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Early Childhood Special Education – Focus on young children with needs.</w:t>
      </w:r>
    </w:p>
    <w:p w14:paraId="33CFD1E2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Reading Intervention – Supporting struggling readers.</w:t>
      </w:r>
    </w:p>
    <w:p w14:paraId="46B38B9D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Classroom Innovation – Creative teaching methods.</w:t>
      </w:r>
    </w:p>
    <w:p w14:paraId="70FFEEEF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Policy – Understanding school regulations and law.</w:t>
      </w:r>
    </w:p>
    <w:p w14:paraId="257E2C0E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Multicultural Education – Teaching diverse student populations.</w:t>
      </w:r>
    </w:p>
    <w:p w14:paraId="746CD7D8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Leadership and Administration – Managing schools effectively.</w:t>
      </w:r>
    </w:p>
    <w:p w14:paraId="0EA1739B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Assessment and Evaluation – Testing and grading methods.</w:t>
      </w:r>
    </w:p>
    <w:p w14:paraId="62DCB7C8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Literacy Coaching – Supporting literacy across classrooms.</w:t>
      </w:r>
    </w:p>
    <w:p w14:paraId="48834F85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STEM Teacher Education – Teacher training in STEM disciplines.</w:t>
      </w:r>
    </w:p>
    <w:p w14:paraId="708E6F50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Curriculum Leadership – Designing effective learning programs.</w:t>
      </w:r>
    </w:p>
    <w:p w14:paraId="235153A3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Early Childhood Leadership – Leading preschool programs.</w:t>
      </w:r>
    </w:p>
    <w:p w14:paraId="02026C8F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Bachelor of Education in Learning and Development – Cognitive and behavioral focus.</w:t>
      </w:r>
    </w:p>
    <w:p w14:paraId="320B6358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Student Engagement – Promoting participation and motivation.</w:t>
      </w:r>
    </w:p>
    <w:p w14:paraId="79EF060D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Technology Leadership – Tech integration in schools.</w:t>
      </w:r>
    </w:p>
    <w:p w14:paraId="61C824D2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Global Education – International and comparative perspectives.</w:t>
      </w:r>
    </w:p>
    <w:p w14:paraId="56396F1E" w14:textId="77777777" w:rsidR="008B4AC6" w:rsidRPr="00DD0F10" w:rsidRDefault="008B4AC6" w:rsidP="008B4AC6">
      <w:pPr>
        <w:numPr>
          <w:ilvl w:val="0"/>
          <w:numId w:val="3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 in Educational Innovation – Creative approaches to teaching and learning.</w:t>
      </w:r>
    </w:p>
    <w:p w14:paraId="7468C223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71ECBCA9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Educational Leadership &amp; Administration (51–90)</w:t>
      </w:r>
    </w:p>
    <w:p w14:paraId="220E9AA7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Leadership – Leading schools and educational organizations.</w:t>
      </w:r>
    </w:p>
    <w:p w14:paraId="254FCADE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Administration – School management and operations.</w:t>
      </w:r>
    </w:p>
    <w:p w14:paraId="01266418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School Leadership – Managing teachers, staff, and student programs.</w:t>
      </w:r>
    </w:p>
    <w:p w14:paraId="38DA9E19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Academic Leadership – Curriculum oversight and planning.</w:t>
      </w:r>
    </w:p>
    <w:p w14:paraId="35EFF376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Instructional Leadership – Teacher development and mentoring.</w:t>
      </w:r>
    </w:p>
    <w:p w14:paraId="515BB4A8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Higher Education Administration – Leadership in colleges and universities.</w:t>
      </w:r>
    </w:p>
    <w:p w14:paraId="462E731D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Special Education Leadership – Leading inclusive programs.</w:t>
      </w:r>
    </w:p>
    <w:p w14:paraId="7F02F074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Student Services Leadership – Focus on student support systems.</w:t>
      </w:r>
    </w:p>
    <w:p w14:paraId="2ECF98F0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School Quality Assurance – Assessment, inspection, and standards.</w:t>
      </w:r>
    </w:p>
    <w:p w14:paraId="6D2B0055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Policy &amp; Governance – School regulations and compliance.</w:t>
      </w:r>
    </w:p>
    <w:p w14:paraId="25B8B238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Curriculum Leadership – Developing school curricula.</w:t>
      </w:r>
    </w:p>
    <w:p w14:paraId="3999D334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Technology in Educational Leadership – EdTech management.</w:t>
      </w:r>
    </w:p>
    <w:p w14:paraId="5D4848F5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Program Management – Planning educational initiatives.</w:t>
      </w:r>
    </w:p>
    <w:p w14:paraId="3923BB64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Teacher Leadership – Leading teacher development programs.</w:t>
      </w:r>
    </w:p>
    <w:p w14:paraId="2AD8C3BF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Inclusive School Leadership – Leading diverse learning environments.</w:t>
      </w:r>
    </w:p>
    <w:p w14:paraId="58DA36C0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Supervision – Observation and performance management.</w:t>
      </w:r>
    </w:p>
    <w:p w14:paraId="46733EB6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Instructional Coaching – Mentoring teachers effectively.</w:t>
      </w:r>
    </w:p>
    <w:p w14:paraId="4E39B996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Strategic School Leadership – Planning and organizational development.</w:t>
      </w:r>
    </w:p>
    <w:p w14:paraId="179197CC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Assessment &amp; Evaluation Leadership – Overseeing testing systems.</w:t>
      </w:r>
    </w:p>
    <w:p w14:paraId="47791A97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International Education Leadership – Global school leadership.</w:t>
      </w:r>
    </w:p>
    <w:p w14:paraId="0BFDF683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Community &amp; Educational Leadership – School-community partnerships.</w:t>
      </w:r>
    </w:p>
    <w:p w14:paraId="28E6C965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Leadership in Curriculum Innovation – Transforming school programs.</w:t>
      </w:r>
    </w:p>
    <w:p w14:paraId="38C8FE4F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Higher Education Leadership – Managing university departments.</w:t>
      </w:r>
    </w:p>
    <w:p w14:paraId="11D0F5A4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Consultancy – Advising schools and institutions.</w:t>
      </w:r>
    </w:p>
    <w:p w14:paraId="186C5F5C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Bachelor of Learning &amp; Development Leadership – Staff training and coaching.</w:t>
      </w:r>
    </w:p>
    <w:p w14:paraId="10930A8A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School Improvement Leadership – Implementing improvement initiatives.</w:t>
      </w:r>
    </w:p>
    <w:p w14:paraId="740819DC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Operations Management – Administrative operations.</w:t>
      </w:r>
    </w:p>
    <w:p w14:paraId="75D502EE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Leadership in Student Services – Supporting students’ success.</w:t>
      </w:r>
    </w:p>
    <w:p w14:paraId="07DE67F7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Professional Learning Leadership – Leading teacher professional development.</w:t>
      </w:r>
    </w:p>
    <w:p w14:paraId="7A4719D0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Project Management – Implementing school projects.</w:t>
      </w:r>
    </w:p>
    <w:p w14:paraId="14B62B6A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School Governance &amp; Leadership – Board relations and compliance.</w:t>
      </w:r>
    </w:p>
    <w:p w14:paraId="2BAC35E2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Instructional Design &amp; Leadership – Combining curriculum design with management.</w:t>
      </w:r>
    </w:p>
    <w:p w14:paraId="089BF7AC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Change Leadership – Managing organizational change in schools.</w:t>
      </w:r>
    </w:p>
    <w:p w14:paraId="6279296B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Academic Policy Leadership – Curriculum and policy oversight.</w:t>
      </w:r>
    </w:p>
    <w:p w14:paraId="5D36E6F4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Global Leadership in Education – International leadership skills.</w:t>
      </w:r>
    </w:p>
    <w:p w14:paraId="1E470CDD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Mentoring &amp; Leadership – Coaching future leaders.</w:t>
      </w:r>
    </w:p>
    <w:p w14:paraId="26C5352E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Learning Analytics &amp; Leadership – Using data for school improvement.</w:t>
      </w:r>
    </w:p>
    <w:p w14:paraId="7695F6B5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Leadership for Inclusive Education – Promoting equity in schools.</w:t>
      </w:r>
    </w:p>
    <w:p w14:paraId="72266527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Educational Strategy &amp; Leadership – Strategic school planning.</w:t>
      </w:r>
    </w:p>
    <w:p w14:paraId="46037C7C" w14:textId="77777777" w:rsidR="008B4AC6" w:rsidRPr="00DD0F10" w:rsidRDefault="008B4AC6" w:rsidP="008B4AC6">
      <w:pPr>
        <w:numPr>
          <w:ilvl w:val="0"/>
          <w:numId w:val="3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Bachelor of Leadership in Student Wellbeing – Overseeing student health and support.</w:t>
      </w:r>
    </w:p>
    <w:p w14:paraId="0ECB6982" w14:textId="77777777" w:rsidR="008B4AC6" w:rsidRPr="00DD0F10" w:rsidRDefault="008B4AC6" w:rsidP="008B4AC6">
      <w:pPr>
        <w:pStyle w:val="ListParagraph"/>
        <w:spacing w:after="0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C9B4624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color w:val="4472C4" w:themeColor="accent1"/>
          <w:kern w:val="0"/>
          <w:sz w:val="36"/>
          <w:szCs w:val="36"/>
          <w14:ligatures w14:val="none"/>
        </w:rPr>
      </w:pPr>
      <w:r w:rsidRPr="00DD0F10">
        <w:rPr>
          <w:rFonts w:asciiTheme="majorBidi" w:eastAsia="Times New Roman" w:hAnsiTheme="majorBidi" w:cstheme="majorBidi"/>
          <w:color w:val="4472C4" w:themeColor="accent1"/>
          <w:kern w:val="0"/>
          <w:sz w:val="36"/>
          <w:szCs w:val="36"/>
          <w14:ligatures w14:val="none"/>
        </w:rPr>
        <w:t>Bachelor’s Degrees (continued)</w:t>
      </w:r>
    </w:p>
    <w:p w14:paraId="5BDEA978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61. Bachelor of Education in Early Childhood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62. Bachelor of Education in Science Teaching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63. Bachelor of Education in Social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64. Bachelor of Education in Curriculum &amp; Pedagogy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65. Bachelor of Education in Comparative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66. Bachelor of Education in Educational Governance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67. Bachelor of Education in Classroom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68. Bachelor of Education in Multilingual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69. Bachelor of Education in Remedial Instruction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70. Bachelor of Education in STEM Education</w:t>
      </w:r>
    </w:p>
    <w:p w14:paraId="08184AFF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71. Bachelor of Educational Leadership &amp;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72. Bachelor of School Operations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73. Bachelor of Instructional Leadership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74. Bachelor of Teacher Training &amp; Professional Development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75. Bachelor of Academic Quality Assurance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76. Bachelor of Learning &amp; Development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77. Bachelor of School Governance &amp; Policy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78. Bachelor of Strategic Educational Leadership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79. Bachelor of School Finance &amp; Administration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80. Bachelor of Private School Management</w:t>
      </w:r>
    </w:p>
    <w:p w14:paraId="2701C96B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81. Bachelor of Business Administration (General)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82. Bachelor of Business Administration in Finance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lastRenderedPageBreak/>
        <w:t>83. Bachelor of Business Administration in Accounting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84. Bachelor of Business Administration in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85. Bachelor of Business Administration in Human Resources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86. Bachelor of Business Administration in International Business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87. Bachelor of Business Administration in Supply Chain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88. Bachelor of Business Administration in Business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89. Bachelor of Business Administration in Entrepreneurship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90. Bachelor of Business Administration in Business Analytics</w:t>
      </w:r>
    </w:p>
    <w:p w14:paraId="0A98CADE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91. Bachelor of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92. Bachelor of Operations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93. Bachelor of Strategic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94. Bachelor of Organizational Behavior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95. Bachelor of Project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96. Bachelor of Retail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97. Bachelor of Innovation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98. Bachelor of Sales &amp; Marketing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99. Bachelor of Risk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100. Bachelor of Quality Management</w:t>
      </w:r>
    </w:p>
    <w:p w14:paraId="22AB5495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101. Bachelor of Health &amp; Safety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102. Bachelor of Occupational Health &amp; Safety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103. Bachelor of Workplace Safety &amp; Risk Prevention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104. Bachelor of Industrial Hygiene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105. Bachelor of Environmental Health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106. Bachelor of Fire Safety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107. Bachelor of Construction Safety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108. Bachelor of Emergency &amp; Disaster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109. Bachelor of Public Health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110. Bachelor of Health Administration</w:t>
      </w:r>
    </w:p>
    <w:p w14:paraId="21D898DE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111. Bachelor of Law (LLB)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112. Bachelor of Commercial Law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113. Bachelor of Business Law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114. Bachelor of International Law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115. Bachelor of Criminal Justice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116. Bachelor of Paralegal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117. Bachelor of Legal Administration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118. Bachelor of Litigation &amp; Dispute Resolution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119. Bachelor of Cyber Law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120. Bachelor of Human Rights Law</w:t>
      </w:r>
    </w:p>
    <w:p w14:paraId="0D6D5418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121. Bachelor of Information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122. Bachelor of Information Systems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123. Bachelor of Artificial Intelligence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124. Bachelor of Data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125. Bachelor of Cybersecurity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126. Bachelor of Software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127. Bachelor of Computer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128. Bachelor of Digital Transformation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129. Bachelor of Cloud Computing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130. Bachelor of Machine Learning Engineering</w:t>
      </w:r>
    </w:p>
    <w:p w14:paraId="363FCF39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131. Bachelor of Robotics &amp; Automation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132. Bachelor of Internet of Things (IoT)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133. Bachelor of Blockchain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lastRenderedPageBreak/>
        <w:t>134. Bachelor of Virtual Reality &amp; AR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135. Bachelor of Network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136. Bachelor of IT Security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137. Bachelor of AI in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138. Bachelor of EdTech Development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139. Bachelor of Technology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140. Bachelor of E-Learning Technology</w:t>
      </w:r>
    </w:p>
    <w:p w14:paraId="48FD8184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141. Bachelor of Special Needs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142. Bachelor of Gifted &amp; Talented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143. Bachelor of Psychological Counseling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144. Bachelor of Educational Psychology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145. Bachelor of Behavioral Therapy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146. Bachelor of Speech &amp; Language Therapy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147. Bachelor of School Psychology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148. Bachelor of Mental Health Counseling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149. Bachelor of Counseling &amp; Guidance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150. Bachelor of Social Work</w:t>
      </w:r>
    </w:p>
    <w:p w14:paraId="405E8D8E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151. Bachelor of Library &amp; Information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152. Bachelor of School Librarianship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153. Bachelor of Academic Research &amp; Methodology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154. Bachelor of Educational Technology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155. Bachelor of Digital Media in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156. Bachelor of Learning Resource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157. Bachelor of Assessment &amp; Evaluation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158. Bachelor of Monitoring &amp; Inspection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159. Bachelor of Accreditation &amp; School Compliance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160. Bachelor of Educational Policy</w:t>
      </w:r>
    </w:p>
    <w:p w14:paraId="066949F2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161. Bachelor of Sports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162. Bachelor of Physical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163. Bachelor of Coaching &amp; Sports Psychology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164. Bachelor of PE Curriculum Design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165. Bachelor of Health &amp; Fitness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166. Bachelor of Sports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167. Bachelor of Nutrition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168. Bachelor of Food Safety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169. Bachelor of Wellness &amp; Public Health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170. Bachelor of Kinesiology</w:t>
      </w:r>
    </w:p>
    <w:p w14:paraId="104675B9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171. Bachelor of Human Resource Development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172. Bachelor of Training &amp; Talent Development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173. Bachelor of Professional Coaching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174. Bachelor of Corporate Training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175. Bachelor of Leadership &amp; HRM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176. Bachelor of HR Analytics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177. Bachelor of Compensation &amp; Benefits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178. Bachelor of HR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179. Bachelor of Recruitment &amp; Selection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180. Bachelor of Organizational Development</w:t>
      </w:r>
    </w:p>
    <w:p w14:paraId="7A1F0582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181. Bachelor of Media &amp; Communication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182. Bachelor of Digital Journalism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183. Bachelor of Public Relations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184. Bachelor of Corporate Communications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lastRenderedPageBreak/>
        <w:t>185. Bachelor of Advertising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186. Bachelor of Event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187. Bachelor of Broadcast &amp; Media Production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188. Bachelor of Photography &amp; Visual Arts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189. Bachelor of Graphic Design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190. Bachelor of Film &amp; Multimedia Production</w:t>
      </w:r>
    </w:p>
    <w:p w14:paraId="13233B20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191. Bachelor of Engineering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192. Bachelor of Industrial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193. Bachelor of Construction Project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194. Bachelor of Architecture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195. Bachelor of Civil Engineering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196. Bachelor of Mechanical Engineering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197. Bachelor of Electrical Engineering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198. Bachelor of Renewable Energy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199. Bachelor of Environmental Engineering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200. Bachelor of Safety Engineering</w:t>
      </w:r>
    </w:p>
    <w:p w14:paraId="499FE782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201. Bachelor of Tourism &amp; Hospitality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202. Bachelor of Hotel Administration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203. Bachelor of Travel &amp; Tourism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204. Bachelor of Culinary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205. Bachelor of Tourism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206. Bachelor of Aviation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207. Bachelor of Airport Operations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208. Bachelor of Transportation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209. Bachelor of Logistics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210. Bachelor of Airline Customer Service</w:t>
      </w:r>
    </w:p>
    <w:p w14:paraId="16813880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211. Bachelor of Psychology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212. Bachelor of Sociology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213. Bachelor of Anthropology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214. Bachelor of Political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215. Bachelor of Public Administration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216. Bachelor of International Relations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217. Bachelor of Development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218. Bachelor of Community Development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219. Bachelor of Social Policy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220. Bachelor of Criminology</w:t>
      </w:r>
    </w:p>
    <w:p w14:paraId="76614AE8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221. Bachelor of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222. Bachelor of Digital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223. Bachelor of Social Media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224. Bachelor of Branding &amp; Identity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225. Bachelor of Market Research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226. Bachelor of Consumer Behavior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227. Bachelor of E-Commerce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228. Bachelor of Retail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229. Bachelor of Advertising Design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230. Bachelor of Marketing Analytics</w:t>
      </w:r>
    </w:p>
    <w:p w14:paraId="0D83A045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231. Bachelor of Accounting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232. Bachelor of Auditing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233. Bachelor of Taxation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234. Bachelor of Banking &amp; Finance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235. Bachelor of Investment &amp; Securities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lastRenderedPageBreak/>
        <w:t>236. Bachelor of Insurance &amp; Risk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237. Bachelor of Financial Technology (FinTech)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238. Bachelor of Corporate Finance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239. Bachelor of Real Estate Finance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240. Bachelor of Wealth Management</w:t>
      </w:r>
    </w:p>
    <w:p w14:paraId="0DA81F75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241. Bachelor of Logistics &amp; Supply Chain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242. Bachelor of Procurement &amp; Contracts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243. Bachelor of Shipping &amp; Port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244. Bachelor of International Trade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245. Bachelor of Supply Chain Analytics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246. Bachelor of Transport &amp; Mobility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247. Bachelor of Warehousing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248. Bachelor of Inventory Control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249. Bachelor of Maritime Logistics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250. Bachelor of Customs &amp; Trade Compliance</w:t>
      </w:r>
    </w:p>
    <w:p w14:paraId="05CB7B50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251. Bachelor of Education in Islamic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252. Bachelor of Education in Moral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253. Bachelor of Teaching Arabic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254. Bachelor of Teaching English as a Foreign Language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255. Bachelor of Languages &amp; Translation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256. Bachelor of Linguistics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257. Bachelor of Literature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258. Bachelor of Comparative Literature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259. Bachelor of Publishing &amp; Editing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260. Bachelor of Creative Writing</w:t>
      </w:r>
    </w:p>
    <w:p w14:paraId="6A465B31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261. Bachelor of Music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262. Bachelor of Visual Arts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263. Bachelor of Art &amp; Design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264. Bachelor of Performing Arts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265. Bachelor of Drama &amp; Theatre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266. Bachelor of Heritage &amp; Culture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267. Bachelor of Museum Studies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268. Bachelor of Art Therapy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269. Bachelor of Music Therapy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270. Bachelor of Cultural Management</w:t>
      </w:r>
    </w:p>
    <w:p w14:paraId="28254A4F" w14:textId="77777777" w:rsidR="008B4AC6" w:rsidRPr="00DD0F10" w:rsidRDefault="008B4AC6" w:rsidP="008B4A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271. Bachelor of Environmental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272. Bachelor of Sustainability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273. Bachelor of Climate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274. Bachelor of Geography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275. Bachelor of Earth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276. Bachelor of Marine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277. Bachelor of Agricultural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278. Bachelor of Food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279. Bachelor of Water Resource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280. Bachelor of Waste Management</w:t>
      </w:r>
    </w:p>
    <w:p w14:paraId="39A07491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281. Bachelor of Biomedical Science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282. Bachelor of Medical Laboratory Technology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283. Bachelor of Pharmacy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284. Bachelor of Nursing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285. Bachelor of Radiology &amp; Imaging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286. Bachelor of Physiotherapy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lastRenderedPageBreak/>
        <w:t>287. Bachelor of Occupational Therapy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288. Bachelor of Clinical Nutrition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289. Bachelor of Dental Hygiene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290. Bachelor of Paramedic Science</w:t>
      </w:r>
    </w:p>
    <w:p w14:paraId="5BA4BD89" w14:textId="77777777" w:rsidR="008B4AC6" w:rsidRPr="00DD0F10" w:rsidRDefault="008B4AC6" w:rsidP="008B4AC6">
      <w:pPr>
        <w:pStyle w:val="ListParagraph"/>
        <w:spacing w:before="100" w:beforeAutospacing="1" w:after="100" w:afterAutospacing="1" w:line="240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DD0F10">
        <w:rPr>
          <w:rFonts w:asciiTheme="majorBidi" w:eastAsia="Times New Roman" w:hAnsiTheme="majorBidi" w:cstheme="majorBidi"/>
          <w:kern w:val="0"/>
          <w14:ligatures w14:val="none"/>
        </w:rPr>
        <w:t>291. Bachelor of HR in Education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292. Bachelor of School Marketing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293. Bachelor of School Administration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294. Bachelor of Academic Inspection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295. Bachelor of Educational Data Analytics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296. Bachelor of AI in School Leadership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297. Bachelor of School Safety &amp; Security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298. Bachelor of School Communication &amp; Public Relations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299. Bachelor of School Operations &amp; Facilities Management</w:t>
      </w:r>
      <w:r w:rsidRPr="00DD0F10">
        <w:rPr>
          <w:rFonts w:asciiTheme="majorBidi" w:eastAsia="Times New Roman" w:hAnsiTheme="majorBidi" w:cstheme="majorBidi"/>
          <w:kern w:val="0"/>
          <w14:ligatures w14:val="none"/>
        </w:rPr>
        <w:br/>
        <w:t>300. Bachelor of Learning Support &amp; Inclusion Management</w:t>
      </w:r>
    </w:p>
    <w:p w14:paraId="5A0808F5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14C9731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7250F3C3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26A46C30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CD7457B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9914392" w14:textId="77777777" w:rsidR="008B4AC6" w:rsidRDefault="008B4AC6" w:rsidP="008B4AC6">
      <w:pPr>
        <w:rPr>
          <w:rFonts w:asciiTheme="majorBidi" w:hAnsiTheme="majorBidi" w:cstheme="majorBidi"/>
        </w:rPr>
      </w:pPr>
    </w:p>
    <w:p w14:paraId="14DA013F" w14:textId="77777777" w:rsidR="008B4AC6" w:rsidRDefault="008B4AC6" w:rsidP="008B4AC6">
      <w:pPr>
        <w:rPr>
          <w:rFonts w:asciiTheme="majorBidi" w:hAnsiTheme="majorBidi" w:cstheme="majorBidi"/>
        </w:rPr>
      </w:pPr>
    </w:p>
    <w:p w14:paraId="0A6E9320" w14:textId="77777777" w:rsidR="008B4AC6" w:rsidRDefault="008B4AC6" w:rsidP="008B4AC6">
      <w:pPr>
        <w:rPr>
          <w:rFonts w:asciiTheme="majorBidi" w:hAnsiTheme="majorBidi" w:cstheme="majorBidi"/>
        </w:rPr>
      </w:pPr>
    </w:p>
    <w:p w14:paraId="4F0EDFCE" w14:textId="77777777" w:rsidR="008B4AC6" w:rsidRDefault="008B4AC6" w:rsidP="008B4AC6">
      <w:pPr>
        <w:rPr>
          <w:rFonts w:asciiTheme="majorBidi" w:hAnsiTheme="majorBidi" w:cstheme="majorBidi"/>
        </w:rPr>
      </w:pPr>
    </w:p>
    <w:p w14:paraId="08ACCFFC" w14:textId="77777777" w:rsidR="008B4AC6" w:rsidRDefault="008B4AC6" w:rsidP="008B4AC6">
      <w:pPr>
        <w:rPr>
          <w:rFonts w:asciiTheme="majorBidi" w:hAnsiTheme="majorBidi" w:cstheme="majorBidi"/>
        </w:rPr>
      </w:pPr>
    </w:p>
    <w:p w14:paraId="68B3AA78" w14:textId="77777777" w:rsidR="008B4AC6" w:rsidRDefault="008B4AC6" w:rsidP="008B4AC6">
      <w:pPr>
        <w:rPr>
          <w:rFonts w:asciiTheme="majorBidi" w:hAnsiTheme="majorBidi" w:cstheme="majorBidi"/>
        </w:rPr>
      </w:pPr>
    </w:p>
    <w:p w14:paraId="4F9FB913" w14:textId="77777777" w:rsidR="008B4AC6" w:rsidRDefault="008B4AC6" w:rsidP="008B4AC6">
      <w:pPr>
        <w:rPr>
          <w:rFonts w:asciiTheme="majorBidi" w:hAnsiTheme="majorBidi" w:cstheme="majorBidi"/>
        </w:rPr>
      </w:pPr>
    </w:p>
    <w:p w14:paraId="3D8BF4EE" w14:textId="77777777" w:rsidR="008B4AC6" w:rsidRDefault="008B4AC6" w:rsidP="008B4AC6">
      <w:pPr>
        <w:rPr>
          <w:rFonts w:asciiTheme="majorBidi" w:hAnsiTheme="majorBidi" w:cstheme="majorBidi"/>
        </w:rPr>
      </w:pPr>
    </w:p>
    <w:p w14:paraId="3D401EEF" w14:textId="77777777" w:rsidR="008B4AC6" w:rsidRDefault="008B4AC6" w:rsidP="008B4AC6">
      <w:pPr>
        <w:rPr>
          <w:rFonts w:asciiTheme="majorBidi" w:hAnsiTheme="majorBidi" w:cstheme="majorBidi"/>
        </w:rPr>
      </w:pPr>
    </w:p>
    <w:p w14:paraId="5FEF93CF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05065600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5F1E03C2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>Master’s Degree Programs (300 Programs)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7A98F733" w14:textId="77777777" w:rsidTr="00DE3FBA">
        <w:tc>
          <w:tcPr>
            <w:tcW w:w="9350" w:type="dxa"/>
          </w:tcPr>
          <w:p w14:paraId="1D830770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Master’s Degree Programs (180 Credits – 8 Modules + Dissertation)</w:t>
            </w:r>
          </w:p>
          <w:p w14:paraId="46C124FC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Master’s programs at </w:t>
            </w:r>
            <w:r w:rsidRPr="00DD0F10">
              <w:rPr>
                <w:rFonts w:asciiTheme="majorBidi" w:hAnsiTheme="majorBidi" w:cstheme="majorBidi"/>
                <w:b/>
                <w:bCs/>
              </w:rPr>
              <w:t>Cambridge British International College – UK</w:t>
            </w:r>
            <w:r w:rsidRPr="00DD0F10">
              <w:rPr>
                <w:rFonts w:asciiTheme="majorBidi" w:hAnsiTheme="majorBidi" w:cstheme="majorBidi"/>
              </w:rPr>
              <w:t xml:space="preserve"> are advanced academic and professional qualifications emphasizing research, leadership, and applied knowledge.</w:t>
            </w:r>
            <w:r w:rsidRPr="00DD0F10">
              <w:rPr>
                <w:rFonts w:asciiTheme="majorBidi" w:hAnsiTheme="majorBidi" w:cstheme="majorBidi"/>
              </w:rPr>
              <w:br/>
              <w:t xml:space="preserve">Each master’s degree includes </w:t>
            </w:r>
            <w:r w:rsidRPr="00DD0F10">
              <w:rPr>
                <w:rFonts w:asciiTheme="majorBidi" w:hAnsiTheme="majorBidi" w:cstheme="majorBidi"/>
                <w:b/>
                <w:bCs/>
              </w:rPr>
              <w:t>180 credits</w:t>
            </w:r>
            <w:r w:rsidRPr="00DD0F10">
              <w:rPr>
                <w:rFonts w:asciiTheme="majorBidi" w:hAnsiTheme="majorBidi" w:cstheme="majorBidi"/>
              </w:rPr>
              <w:t>, structured as:</w:t>
            </w:r>
          </w:p>
          <w:p w14:paraId="7AB4B474" w14:textId="77777777" w:rsidR="008B4AC6" w:rsidRPr="00DD0F10" w:rsidRDefault="008B4AC6" w:rsidP="008B4AC6">
            <w:pPr>
              <w:numPr>
                <w:ilvl w:val="0"/>
                <w:numId w:val="48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8 core postgraduate modules</w:t>
            </w:r>
          </w:p>
          <w:p w14:paraId="017BCF57" w14:textId="77777777" w:rsidR="008B4AC6" w:rsidRPr="00DD0F10" w:rsidRDefault="008B4AC6" w:rsidP="008B4AC6">
            <w:pPr>
              <w:numPr>
                <w:ilvl w:val="0"/>
                <w:numId w:val="48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A dissertation of 3,000–7,000 words</w:t>
            </w:r>
          </w:p>
          <w:p w14:paraId="05CDE033" w14:textId="77777777" w:rsidR="008B4AC6" w:rsidRPr="00DD0F10" w:rsidRDefault="008B4AC6" w:rsidP="008B4AC6">
            <w:pPr>
              <w:numPr>
                <w:ilvl w:val="0"/>
                <w:numId w:val="48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Blended or online study options</w:t>
            </w:r>
          </w:p>
          <w:p w14:paraId="461EC2B8" w14:textId="77777777" w:rsidR="008B4AC6" w:rsidRPr="00DD0F10" w:rsidRDefault="008B4AC6" w:rsidP="008B4AC6">
            <w:pPr>
              <w:numPr>
                <w:ilvl w:val="0"/>
                <w:numId w:val="48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Final examinations and dissertation defense</w:t>
            </w:r>
          </w:p>
          <w:p w14:paraId="2520E90A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</w:rPr>
              <w:t xml:space="preserve">These programs are ideal for professionals seeking leadership roles, specialization, or academic progression to a </w:t>
            </w:r>
            <w:r w:rsidRPr="00DD0F10">
              <w:rPr>
                <w:rFonts w:asciiTheme="majorBidi" w:hAnsiTheme="majorBidi" w:cstheme="majorBidi"/>
                <w:b/>
                <w:bCs/>
              </w:rPr>
              <w:t>PhD</w:t>
            </w:r>
          </w:p>
        </w:tc>
      </w:tr>
    </w:tbl>
    <w:p w14:paraId="5950662C" w14:textId="77777777" w:rsidR="008B4AC6" w:rsidRPr="00DD0F10" w:rsidRDefault="008B4AC6" w:rsidP="008B4AC6">
      <w:pPr>
        <w:rPr>
          <w:rFonts w:asciiTheme="majorBidi" w:hAnsiTheme="majorBidi" w:cstheme="majorBidi"/>
          <w:b/>
          <w:bCs/>
        </w:rPr>
      </w:pPr>
    </w:p>
    <w:p w14:paraId="7C6C8F8E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lastRenderedPageBreak/>
        <w:t>Education &amp; Teaching (1–60)</w:t>
      </w:r>
    </w:p>
    <w:p w14:paraId="6BCC382A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 (General)</w:t>
      </w:r>
    </w:p>
    <w:p w14:paraId="14938D96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Teaching &amp; Learning</w:t>
      </w:r>
    </w:p>
    <w:p w14:paraId="7BAB5D60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Curriculum &amp; Instruction</w:t>
      </w:r>
    </w:p>
    <w:p w14:paraId="782A1A51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Leadership</w:t>
      </w:r>
    </w:p>
    <w:p w14:paraId="02408BBE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Administration</w:t>
      </w:r>
    </w:p>
    <w:p w14:paraId="013DA44F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School Leadership &amp; Management</w:t>
      </w:r>
    </w:p>
    <w:p w14:paraId="34D52B97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Early Childhood Education</w:t>
      </w:r>
    </w:p>
    <w:p w14:paraId="70F615DD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Special Education</w:t>
      </w:r>
    </w:p>
    <w:p w14:paraId="2BB1C06D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Gifted &amp; Talented Education</w:t>
      </w:r>
    </w:p>
    <w:p w14:paraId="5D2FDE80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Inclusive Education</w:t>
      </w:r>
    </w:p>
    <w:p w14:paraId="1077CA97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TESOL (Teaching English to Speakers of Other Languages)</w:t>
      </w:r>
    </w:p>
    <w:p w14:paraId="5EA3C085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Applied Linguistics</w:t>
      </w:r>
    </w:p>
    <w:p w14:paraId="4B1D9AF6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Bilingual &amp; Multilingual Education</w:t>
      </w:r>
    </w:p>
    <w:p w14:paraId="49CEB7BE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STEM Education</w:t>
      </w:r>
    </w:p>
    <w:p w14:paraId="1A6BCED7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Science Education</w:t>
      </w:r>
    </w:p>
    <w:p w14:paraId="34EAC747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Mathematics Education</w:t>
      </w:r>
    </w:p>
    <w:p w14:paraId="2DEBB8F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Social Studies Education</w:t>
      </w:r>
    </w:p>
    <w:p w14:paraId="4723FB8D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Physical Education &amp; Sports Science</w:t>
      </w:r>
    </w:p>
    <w:p w14:paraId="4A763AEC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Teaching Arabic Language</w:t>
      </w:r>
    </w:p>
    <w:p w14:paraId="34BF3C63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Teaching English Language</w:t>
      </w:r>
    </w:p>
    <w:p w14:paraId="277C74D6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Islamic &amp; Moral Education</w:t>
      </w:r>
    </w:p>
    <w:p w14:paraId="6C9B0B88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E-Learning &amp; Educational Technology</w:t>
      </w:r>
    </w:p>
    <w:p w14:paraId="13165FCA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Artificial Intelligence in Education</w:t>
      </w:r>
    </w:p>
    <w:p w14:paraId="5C6573C4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Learning &amp; Online Teaching</w:t>
      </w:r>
    </w:p>
    <w:p w14:paraId="3B170690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Classroom Management</w:t>
      </w:r>
    </w:p>
    <w:p w14:paraId="7D638C6A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Assessment &amp; Evaluation</w:t>
      </w:r>
    </w:p>
    <w:p w14:paraId="6F0EB0FF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Policy &amp; Planning</w:t>
      </w:r>
    </w:p>
    <w:p w14:paraId="21A91575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Comparative &amp; International Education</w:t>
      </w:r>
    </w:p>
    <w:p w14:paraId="6EA8F5DA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Higher Education Administration</w:t>
      </w:r>
    </w:p>
    <w:p w14:paraId="62ECAFEB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University Teaching &amp; Pedagogy</w:t>
      </w:r>
    </w:p>
    <w:p w14:paraId="2D25B0CD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Sociology</w:t>
      </w:r>
    </w:p>
    <w:p w14:paraId="19FC6791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Educational Psychology</w:t>
      </w:r>
    </w:p>
    <w:p w14:paraId="031DD6E8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School Counseling</w:t>
      </w:r>
    </w:p>
    <w:p w14:paraId="2ACA42B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Behavioral Counseling</w:t>
      </w:r>
    </w:p>
    <w:p w14:paraId="2C6E6EC7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Cognitive Development</w:t>
      </w:r>
    </w:p>
    <w:p w14:paraId="239CA24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Child Development</w:t>
      </w:r>
    </w:p>
    <w:p w14:paraId="4B0A83C4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Remedial &amp; Learning Difficulties</w:t>
      </w:r>
    </w:p>
    <w:p w14:paraId="6D6DC75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Learning Support</w:t>
      </w:r>
    </w:p>
    <w:p w14:paraId="278596AC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Academic Quality Assurance</w:t>
      </w:r>
    </w:p>
    <w:p w14:paraId="4AF20958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School Inspection</w:t>
      </w:r>
    </w:p>
    <w:p w14:paraId="425D4C0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Accreditation &amp; Compliance</w:t>
      </w:r>
    </w:p>
    <w:p w14:paraId="103AD1A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School Operations Management</w:t>
      </w:r>
    </w:p>
    <w:p w14:paraId="3B89F272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Library &amp; Information Science</w:t>
      </w:r>
    </w:p>
    <w:p w14:paraId="3626E624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School Governance</w:t>
      </w:r>
    </w:p>
    <w:p w14:paraId="0D57CE0B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Finance &amp; Budgeting</w:t>
      </w:r>
    </w:p>
    <w:p w14:paraId="7C88431A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School Human Resources</w:t>
      </w:r>
    </w:p>
    <w:p w14:paraId="128324C0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Teacher Professional Development</w:t>
      </w:r>
    </w:p>
    <w:p w14:paraId="4C25873B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Classroom Innovation</w:t>
      </w:r>
    </w:p>
    <w:p w14:paraId="56C1C616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in Early Years</w:t>
      </w:r>
    </w:p>
    <w:p w14:paraId="62D92A28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Curriculum Design for K–12</w:t>
      </w:r>
    </w:p>
    <w:p w14:paraId="40333D83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Social Emotional Learning</w:t>
      </w:r>
    </w:p>
    <w:p w14:paraId="08CBA389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Research &amp; Statistics</w:t>
      </w:r>
    </w:p>
    <w:p w14:paraId="074D6330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Instructional Design</w:t>
      </w:r>
    </w:p>
    <w:p w14:paraId="3EE2E68E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Coaching &amp; Mentoring Teachers</w:t>
      </w:r>
    </w:p>
    <w:p w14:paraId="21B39F51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Montessori Education</w:t>
      </w:r>
    </w:p>
    <w:p w14:paraId="02F3B614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Assessment for Learning</w:t>
      </w:r>
    </w:p>
    <w:p w14:paraId="5A9CD3F6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Vocational &amp; Technical Education</w:t>
      </w:r>
    </w:p>
    <w:p w14:paraId="4D7C7523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Adult &amp; Continuing Education</w:t>
      </w:r>
    </w:p>
    <w:p w14:paraId="3AA6985B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Entrepreneurship</w:t>
      </w:r>
    </w:p>
    <w:p w14:paraId="242FB054" w14:textId="77777777" w:rsidR="008B4AC6" w:rsidRPr="00DD0F10" w:rsidRDefault="008B4AC6" w:rsidP="008B4AC6">
      <w:pPr>
        <w:numPr>
          <w:ilvl w:val="0"/>
          <w:numId w:val="3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in Private Schools</w:t>
      </w:r>
    </w:p>
    <w:p w14:paraId="548C551D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26AA2822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Business &amp; Management (61–120)</w:t>
      </w:r>
    </w:p>
    <w:p w14:paraId="68D257B9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Business Administration (MBA)</w:t>
      </w:r>
    </w:p>
    <w:p w14:paraId="687C36F6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MBA in Strategic Management</w:t>
      </w:r>
    </w:p>
    <w:p w14:paraId="005564A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Human Resources</w:t>
      </w:r>
    </w:p>
    <w:p w14:paraId="6702C948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Finance</w:t>
      </w:r>
    </w:p>
    <w:p w14:paraId="70F0C9F6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Marketing</w:t>
      </w:r>
    </w:p>
    <w:p w14:paraId="6080E5CA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Accounting</w:t>
      </w:r>
    </w:p>
    <w:p w14:paraId="4BFC674D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Entrepreneurship</w:t>
      </w:r>
    </w:p>
    <w:p w14:paraId="2D13C48C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International Business</w:t>
      </w:r>
    </w:p>
    <w:p w14:paraId="6A6804F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Operations Management</w:t>
      </w:r>
    </w:p>
    <w:p w14:paraId="3392D32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Business Analytics</w:t>
      </w:r>
    </w:p>
    <w:p w14:paraId="22BBD9E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Digital Transformation</w:t>
      </w:r>
    </w:p>
    <w:p w14:paraId="1BA294F6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Management</w:t>
      </w:r>
    </w:p>
    <w:p w14:paraId="47395D62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Supply Chain &amp; Logistics</w:t>
      </w:r>
    </w:p>
    <w:p w14:paraId="7EC0656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Project Management</w:t>
      </w:r>
    </w:p>
    <w:p w14:paraId="35FECA01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Organizational Leadership</w:t>
      </w:r>
    </w:p>
    <w:p w14:paraId="0A985B0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Innovation &amp; Entrepreneurship</w:t>
      </w:r>
    </w:p>
    <w:p w14:paraId="11E842F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Retail Management</w:t>
      </w:r>
    </w:p>
    <w:p w14:paraId="165E563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Quality Management</w:t>
      </w:r>
    </w:p>
    <w:p w14:paraId="3C1DB327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Procurement &amp; Contracting</w:t>
      </w:r>
    </w:p>
    <w:p w14:paraId="5A6EA3BA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Operations &amp; Production Engineering</w:t>
      </w:r>
    </w:p>
    <w:p w14:paraId="618BF820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&amp; Governance</w:t>
      </w:r>
    </w:p>
    <w:p w14:paraId="51BAD07F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Business Intelligence</w:t>
      </w:r>
    </w:p>
    <w:p w14:paraId="06DD6F0F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Corporate Finance</w:t>
      </w:r>
    </w:p>
    <w:p w14:paraId="77FA3A88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Human Resource Development</w:t>
      </w:r>
    </w:p>
    <w:p w14:paraId="55A47A6D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Change Management</w:t>
      </w:r>
    </w:p>
    <w:p w14:paraId="21F98DBA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Risk Management</w:t>
      </w:r>
    </w:p>
    <w:p w14:paraId="7DBEE22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Investment &amp; Banking</w:t>
      </w:r>
    </w:p>
    <w:p w14:paraId="1EF6B3E2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Insurance &amp; Risk Assessment</w:t>
      </w:r>
    </w:p>
    <w:p w14:paraId="795FA41D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Real Estate Management</w:t>
      </w:r>
    </w:p>
    <w:p w14:paraId="6527E38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Hospitality &amp; Tourism Management</w:t>
      </w:r>
    </w:p>
    <w:p w14:paraId="4650503D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Aviation Management</w:t>
      </w:r>
    </w:p>
    <w:p w14:paraId="122315B8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Transportation &amp; Mobility</w:t>
      </w:r>
    </w:p>
    <w:p w14:paraId="6704FA59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Customs &amp; International Trade</w:t>
      </w:r>
    </w:p>
    <w:p w14:paraId="4505259D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Leadership in Health Systems</w:t>
      </w:r>
    </w:p>
    <w:p w14:paraId="7180C67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Organizational Behavior</w:t>
      </w:r>
    </w:p>
    <w:p w14:paraId="744B63B4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Marketing</w:t>
      </w:r>
    </w:p>
    <w:p w14:paraId="0B3CD68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Sales &amp; Customer Management</w:t>
      </w:r>
    </w:p>
    <w:p w14:paraId="37FE75F9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in Nonprofit Organizations</w:t>
      </w:r>
    </w:p>
    <w:p w14:paraId="38009A2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Corporate Communications</w:t>
      </w:r>
    </w:p>
    <w:p w14:paraId="0A2611E7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&amp; Talent Development</w:t>
      </w:r>
    </w:p>
    <w:p w14:paraId="71896E9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Business Process Engineering</w:t>
      </w:r>
    </w:p>
    <w:p w14:paraId="406435A7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CRM &amp; Customer Analytics</w:t>
      </w:r>
    </w:p>
    <w:p w14:paraId="5F6B1451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Business Technology Management</w:t>
      </w:r>
    </w:p>
    <w:p w14:paraId="29F760A9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Business Strategy &amp; Policy</w:t>
      </w:r>
    </w:p>
    <w:p w14:paraId="12440931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Event Management</w:t>
      </w:r>
    </w:p>
    <w:p w14:paraId="57214F74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Hospitality Strategy</w:t>
      </w:r>
    </w:p>
    <w:p w14:paraId="33F1E6E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Business Law</w:t>
      </w:r>
    </w:p>
    <w:p w14:paraId="623372D2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Educational Leadership</w:t>
      </w:r>
    </w:p>
    <w:p w14:paraId="6AC8D2C1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Healthcare Management</w:t>
      </w:r>
    </w:p>
    <w:p w14:paraId="354A289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School Operations</w:t>
      </w:r>
    </w:p>
    <w:p w14:paraId="79048AC3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MBA in Public Administration</w:t>
      </w:r>
    </w:p>
    <w:p w14:paraId="3E4C4D7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Government Leadership</w:t>
      </w:r>
    </w:p>
    <w:p w14:paraId="10453E3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Diplomacy &amp; International Relations</w:t>
      </w:r>
    </w:p>
    <w:p w14:paraId="4B71090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Public Policy</w:t>
      </w:r>
    </w:p>
    <w:p w14:paraId="4A74B9E5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Community Development</w:t>
      </w:r>
    </w:p>
    <w:p w14:paraId="7B0C6A4B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Urban Planning &amp; Development</w:t>
      </w:r>
    </w:p>
    <w:p w14:paraId="2656B2DD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in Public Safety</w:t>
      </w:r>
    </w:p>
    <w:p w14:paraId="67188640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Strategic HR Analytics</w:t>
      </w:r>
    </w:p>
    <w:p w14:paraId="32E32768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Executive Leadership</w:t>
      </w:r>
    </w:p>
    <w:p w14:paraId="4F6B98AC" w14:textId="77777777" w:rsidR="008B4AC6" w:rsidRPr="00DD0F10" w:rsidRDefault="008B4AC6" w:rsidP="008B4AC6">
      <w:pPr>
        <w:numPr>
          <w:ilvl w:val="0"/>
          <w:numId w:val="3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Leadership in Training &amp; Development</w:t>
      </w:r>
    </w:p>
    <w:p w14:paraId="6DCCDACB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66F2958E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Health, Safety &amp; Environmental Studies (121–165)</w:t>
      </w:r>
    </w:p>
    <w:p w14:paraId="03605383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Occupational Health &amp; Safety</w:t>
      </w:r>
    </w:p>
    <w:p w14:paraId="217083C9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Environmental Health</w:t>
      </w:r>
    </w:p>
    <w:p w14:paraId="747C7C86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Fire Safety Engineering</w:t>
      </w:r>
    </w:p>
    <w:p w14:paraId="66C21DF5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Industrial Safety &amp; Risk</w:t>
      </w:r>
    </w:p>
    <w:p w14:paraId="400434D1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Emergency &amp; Disaster Management</w:t>
      </w:r>
    </w:p>
    <w:p w14:paraId="7C6B1694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Public Health</w:t>
      </w:r>
    </w:p>
    <w:p w14:paraId="334E381B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Health Administration</w:t>
      </w:r>
    </w:p>
    <w:p w14:paraId="5ACB45E3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Epidemiology</w:t>
      </w:r>
    </w:p>
    <w:p w14:paraId="43450CC0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Healthcare Quality &amp; Patient Safety</w:t>
      </w:r>
    </w:p>
    <w:p w14:paraId="4B07022F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Clinical Nutrition</w:t>
      </w:r>
    </w:p>
    <w:p w14:paraId="66EB9625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Medical Laboratory Management</w:t>
      </w:r>
    </w:p>
    <w:p w14:paraId="76EBF7CF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Nursing Leadership</w:t>
      </w:r>
    </w:p>
    <w:p w14:paraId="558EAF64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Healthcare Informatics</w:t>
      </w:r>
    </w:p>
    <w:p w14:paraId="5DEB7E72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Hospital Administration</w:t>
      </w:r>
    </w:p>
    <w:p w14:paraId="2E5EC391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Community Health</w:t>
      </w:r>
    </w:p>
    <w:p w14:paraId="04815796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Toxicology &amp; Environmental Science</w:t>
      </w:r>
    </w:p>
    <w:p w14:paraId="7109DB06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HSE Leadership</w:t>
      </w:r>
    </w:p>
    <w:p w14:paraId="2224649A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Construction Safety</w:t>
      </w:r>
    </w:p>
    <w:p w14:paraId="69341F51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Environmental Sustainability</w:t>
      </w:r>
    </w:p>
    <w:p w14:paraId="0FA2492F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Waste Management &amp; Recycling</w:t>
      </w:r>
    </w:p>
    <w:p w14:paraId="5FDE52FC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Water Resource Management</w:t>
      </w:r>
    </w:p>
    <w:p w14:paraId="6F226F40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Climate Change &amp; Sustainability</w:t>
      </w:r>
    </w:p>
    <w:p w14:paraId="1712E50F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Food Safety &amp; Hygiene</w:t>
      </w:r>
    </w:p>
    <w:p w14:paraId="4AEA3F33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Biosafety</w:t>
      </w:r>
    </w:p>
    <w:p w14:paraId="17875DB3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Pandemic Preparedness</w:t>
      </w:r>
    </w:p>
    <w:p w14:paraId="3F224B28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Industrial Hygiene</w:t>
      </w:r>
    </w:p>
    <w:p w14:paraId="21AA210A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Radiation Safety</w:t>
      </w:r>
    </w:p>
    <w:p w14:paraId="16C23881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Paramedic Leadership</w:t>
      </w:r>
    </w:p>
    <w:p w14:paraId="33FE655C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Emergency Medical Services</w:t>
      </w:r>
    </w:p>
    <w:p w14:paraId="4183529D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Disaster Risk Reduction</w:t>
      </w:r>
    </w:p>
    <w:p w14:paraId="660522DB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Forensic Science</w:t>
      </w:r>
    </w:p>
    <w:p w14:paraId="6E1712E2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Community Health Education</w:t>
      </w:r>
    </w:p>
    <w:p w14:paraId="063C5474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Healthcare Project Management</w:t>
      </w:r>
    </w:p>
    <w:p w14:paraId="53808C6E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Occupational Therapy</w:t>
      </w:r>
    </w:p>
    <w:p w14:paraId="05982AD6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Physiotherapy</w:t>
      </w:r>
    </w:p>
    <w:p w14:paraId="39B0032C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Medical Imaging Science</w:t>
      </w:r>
    </w:p>
    <w:p w14:paraId="30768800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Environmental Engineering</w:t>
      </w:r>
    </w:p>
    <w:p w14:paraId="4E4C39BF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Renewable Energy Management</w:t>
      </w:r>
    </w:p>
    <w:p w14:paraId="5D5034BE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Green Technology Leadership</w:t>
      </w:r>
    </w:p>
    <w:p w14:paraId="69044D7D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Urban Environmental Planning</w:t>
      </w:r>
    </w:p>
    <w:p w14:paraId="651DA6E6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Sustainability Leadership</w:t>
      </w:r>
    </w:p>
    <w:p w14:paraId="3D98B460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Biostatistics</w:t>
      </w:r>
    </w:p>
    <w:p w14:paraId="264C9327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Pharmaceutical Sciences</w:t>
      </w:r>
    </w:p>
    <w:p w14:paraId="62B6158F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Biomedical Engineering</w:t>
      </w:r>
    </w:p>
    <w:p w14:paraId="7E65F958" w14:textId="77777777" w:rsidR="008B4AC6" w:rsidRPr="00DD0F10" w:rsidRDefault="008B4AC6" w:rsidP="008B4AC6">
      <w:pPr>
        <w:numPr>
          <w:ilvl w:val="0"/>
          <w:numId w:val="35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Biotechnology</w:t>
      </w:r>
    </w:p>
    <w:p w14:paraId="291BA27A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2434DF64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Law &amp; Criminology (166–200)</w:t>
      </w:r>
    </w:p>
    <w:p w14:paraId="1B6AB43B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Law (LLM)</w:t>
      </w:r>
    </w:p>
    <w:p w14:paraId="6790F80C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Corporate Law</w:t>
      </w:r>
    </w:p>
    <w:p w14:paraId="3F88E28A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International Law</w:t>
      </w:r>
    </w:p>
    <w:p w14:paraId="01679D7B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Criminal Law</w:t>
      </w:r>
    </w:p>
    <w:p w14:paraId="7F1126E3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Commercial Law</w:t>
      </w:r>
    </w:p>
    <w:p w14:paraId="500DBCF0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Cyber Law</w:t>
      </w:r>
    </w:p>
    <w:p w14:paraId="3A162CE9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Human Rights</w:t>
      </w:r>
    </w:p>
    <w:p w14:paraId="7FC5CBCB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Environmental Law</w:t>
      </w:r>
    </w:p>
    <w:p w14:paraId="62283330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Education Law</w:t>
      </w:r>
    </w:p>
    <w:p w14:paraId="3B40AFCD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LLM in Intellectual Property Law</w:t>
      </w:r>
    </w:p>
    <w:p w14:paraId="3BA50C83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Legal Studies</w:t>
      </w:r>
    </w:p>
    <w:p w14:paraId="45DDCA8B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Forensic Criminology</w:t>
      </w:r>
    </w:p>
    <w:p w14:paraId="68AFFEE0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Criminal Justice</w:t>
      </w:r>
    </w:p>
    <w:p w14:paraId="42D1C30C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Policing &amp; Security</w:t>
      </w:r>
    </w:p>
    <w:p w14:paraId="04347DE0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International Security Studies</w:t>
      </w:r>
    </w:p>
    <w:p w14:paraId="6CCDBE08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Counterterrorism</w:t>
      </w:r>
    </w:p>
    <w:p w14:paraId="2C0039EF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Dispute Resolution &amp; Arbitration</w:t>
      </w:r>
    </w:p>
    <w:p w14:paraId="1FBB5793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Public Safety Leadership</w:t>
      </w:r>
    </w:p>
    <w:p w14:paraId="711B5C65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Compliance &amp; Regulatory Affairs</w:t>
      </w:r>
    </w:p>
    <w:p w14:paraId="41B47F29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Immigration Law</w:t>
      </w:r>
    </w:p>
    <w:p w14:paraId="447F1419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Maritime Law</w:t>
      </w:r>
    </w:p>
    <w:p w14:paraId="5A32D281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Contract &amp; Negotiation</w:t>
      </w:r>
    </w:p>
    <w:p w14:paraId="6AC28D61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Public Governance &amp; Law</w:t>
      </w:r>
    </w:p>
    <w:p w14:paraId="44B6BF5E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Judicial Administration</w:t>
      </w:r>
    </w:p>
    <w:p w14:paraId="31D86007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Anti-Money Laundering</w:t>
      </w:r>
    </w:p>
    <w:p w14:paraId="54E8AF14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Cybercrime Investigation</w:t>
      </w:r>
    </w:p>
    <w:p w14:paraId="7D91777E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Financial Crime Studies</w:t>
      </w:r>
    </w:p>
    <w:p w14:paraId="50A205D2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International Relations &amp; Diplomacy</w:t>
      </w:r>
    </w:p>
    <w:p w14:paraId="72C63C9A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Peace &amp; Conflict Studies</w:t>
      </w:r>
    </w:p>
    <w:p w14:paraId="3A0FCEB1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Security &amp; Intelligence</w:t>
      </w:r>
    </w:p>
    <w:p w14:paraId="0B7921C3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Global Affairs</w:t>
      </w:r>
    </w:p>
    <w:p w14:paraId="4110F7ED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Public Sector Law</w:t>
      </w:r>
    </w:p>
    <w:p w14:paraId="430420E1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Ethics &amp; Governance</w:t>
      </w:r>
    </w:p>
    <w:p w14:paraId="106E3327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Government Policy</w:t>
      </w:r>
    </w:p>
    <w:p w14:paraId="6EAD29B8" w14:textId="77777777" w:rsidR="008B4AC6" w:rsidRPr="00DD0F10" w:rsidRDefault="008B4AC6" w:rsidP="008B4AC6">
      <w:pPr>
        <w:numPr>
          <w:ilvl w:val="0"/>
          <w:numId w:val="36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Humanitarian Law</w:t>
      </w:r>
    </w:p>
    <w:p w14:paraId="04266DC9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514E67E6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Information Technology, Artificial Intelligence &amp; Engineering (201–260)</w:t>
      </w:r>
    </w:p>
    <w:p w14:paraId="47F4BF0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Information Technology</w:t>
      </w:r>
    </w:p>
    <w:p w14:paraId="1350DBD7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Computer Science</w:t>
      </w:r>
    </w:p>
    <w:p w14:paraId="200E835A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Cybersecurity</w:t>
      </w:r>
    </w:p>
    <w:p w14:paraId="67D1C8AB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Artificial Intelligence</w:t>
      </w:r>
    </w:p>
    <w:p w14:paraId="760C3211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Data Science</w:t>
      </w:r>
    </w:p>
    <w:p w14:paraId="4CE9B03C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Machine Learning</w:t>
      </w:r>
    </w:p>
    <w:p w14:paraId="3C1AC397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Software Engineering</w:t>
      </w:r>
    </w:p>
    <w:p w14:paraId="69CE50DE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Cloud Computing</w:t>
      </w:r>
    </w:p>
    <w:p w14:paraId="2B014CC3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Transformation</w:t>
      </w:r>
    </w:p>
    <w:p w14:paraId="6BEA8ED5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Blockchain Technology</w:t>
      </w:r>
    </w:p>
    <w:p w14:paraId="207671D9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Robotics &amp; Automation</w:t>
      </w:r>
    </w:p>
    <w:p w14:paraId="7AFA5E08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Internet of Things (IoT)</w:t>
      </w:r>
    </w:p>
    <w:p w14:paraId="71F64EB1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Network Engineering</w:t>
      </w:r>
    </w:p>
    <w:p w14:paraId="1135CAD3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Database Technologies</w:t>
      </w:r>
    </w:p>
    <w:p w14:paraId="57B2B121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IT Management</w:t>
      </w:r>
    </w:p>
    <w:p w14:paraId="7D422CD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Information Systems</w:t>
      </w:r>
    </w:p>
    <w:p w14:paraId="6EBECC28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DevOps Engineering</w:t>
      </w:r>
    </w:p>
    <w:p w14:paraId="28AB0036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Game Development</w:t>
      </w:r>
    </w:p>
    <w:p w14:paraId="4333DDD3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Virtual Reality &amp; Augmented Reality</w:t>
      </w:r>
    </w:p>
    <w:p w14:paraId="37D1C90F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Applied Computing</w:t>
      </w:r>
    </w:p>
    <w:p w14:paraId="061B2363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Engineering Management</w:t>
      </w:r>
    </w:p>
    <w:p w14:paraId="5A2945C2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Mechanical Engineering</w:t>
      </w:r>
    </w:p>
    <w:p w14:paraId="7C66178A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Electrical Engineering</w:t>
      </w:r>
    </w:p>
    <w:p w14:paraId="73A1F0D5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Civil Engineering</w:t>
      </w:r>
    </w:p>
    <w:p w14:paraId="26A10435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Industrial Engineering</w:t>
      </w:r>
    </w:p>
    <w:p w14:paraId="0A2B1D3B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Mechatronics Engineering</w:t>
      </w:r>
    </w:p>
    <w:p w14:paraId="330D07D9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Environmental Engineering</w:t>
      </w:r>
    </w:p>
    <w:p w14:paraId="15F2D82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Petroleum Engineering</w:t>
      </w:r>
    </w:p>
    <w:p w14:paraId="205A9B6C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Construction Engineering</w:t>
      </w:r>
    </w:p>
    <w:p w14:paraId="4F093681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Project Engineering</w:t>
      </w:r>
    </w:p>
    <w:p w14:paraId="2F7CDC83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Energy Engineering</w:t>
      </w:r>
    </w:p>
    <w:p w14:paraId="64246BC6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Renewable Energy</w:t>
      </w:r>
    </w:p>
    <w:p w14:paraId="64477121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Smart Systems Engineering</w:t>
      </w:r>
    </w:p>
    <w:p w14:paraId="23CBF5E7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Computer Engineering</w:t>
      </w:r>
    </w:p>
    <w:p w14:paraId="62A55C82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Forensics</w:t>
      </w:r>
    </w:p>
    <w:p w14:paraId="7CDACCE7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IT Security Management</w:t>
      </w:r>
    </w:p>
    <w:p w14:paraId="70F3A669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EdTech Engineering</w:t>
      </w:r>
    </w:p>
    <w:p w14:paraId="4E440AF2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AI in Business</w:t>
      </w:r>
    </w:p>
    <w:p w14:paraId="2364C90C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AI in Healthcare</w:t>
      </w:r>
    </w:p>
    <w:p w14:paraId="6C8190BF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AI in Education Leadership</w:t>
      </w:r>
    </w:p>
    <w:p w14:paraId="419AE2DA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ICT in Education</w:t>
      </w:r>
    </w:p>
    <w:p w14:paraId="6DFD9B96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Technology Leadership</w:t>
      </w:r>
    </w:p>
    <w:p w14:paraId="3546B3E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Systems Engineering</w:t>
      </w:r>
    </w:p>
    <w:p w14:paraId="747008F8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Engineering Project Management</w:t>
      </w:r>
    </w:p>
    <w:p w14:paraId="0914F57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Software Project Leadership</w:t>
      </w:r>
    </w:p>
    <w:p w14:paraId="0419113A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Cybersecurity Leadership</w:t>
      </w:r>
    </w:p>
    <w:p w14:paraId="50B68662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AI Ethics &amp; Governance</w:t>
      </w:r>
    </w:p>
    <w:p w14:paraId="054E2CCE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Quantum Computing</w:t>
      </w:r>
    </w:p>
    <w:p w14:paraId="23198E17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Big Data Analytics</w:t>
      </w:r>
    </w:p>
    <w:p w14:paraId="266CC520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Health Informatics</w:t>
      </w:r>
    </w:p>
    <w:p w14:paraId="35D31C0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Applied Information Security</w:t>
      </w:r>
    </w:p>
    <w:p w14:paraId="7EE6928D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Innovation</w:t>
      </w:r>
    </w:p>
    <w:p w14:paraId="6E9127E7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Smart City Engineering</w:t>
      </w:r>
    </w:p>
    <w:p w14:paraId="51B4AC59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Product Design</w:t>
      </w:r>
    </w:p>
    <w:p w14:paraId="1B44ADAC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Industrial Automation</w:t>
      </w:r>
    </w:p>
    <w:p w14:paraId="34C76312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3D Printing Engineering</w:t>
      </w:r>
    </w:p>
    <w:p w14:paraId="60307D3B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UAV &amp; Drone Engineering</w:t>
      </w:r>
    </w:p>
    <w:p w14:paraId="3F413C84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Transportation Engineering</w:t>
      </w:r>
    </w:p>
    <w:p w14:paraId="44BB6600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Logistics Engineering</w:t>
      </w:r>
    </w:p>
    <w:p w14:paraId="6444E3DE" w14:textId="77777777" w:rsidR="008B4AC6" w:rsidRPr="00DD0F10" w:rsidRDefault="008B4AC6" w:rsidP="008B4AC6">
      <w:pPr>
        <w:numPr>
          <w:ilvl w:val="0"/>
          <w:numId w:val="37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Business Engineering</w:t>
      </w:r>
    </w:p>
    <w:p w14:paraId="41E69BA2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46ED637A" w14:textId="77777777" w:rsidR="008B4AC6" w:rsidRPr="00565B7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565B70">
        <w:rPr>
          <w:rFonts w:asciiTheme="majorBidi" w:hAnsiTheme="majorBidi" w:cstheme="majorBidi"/>
          <w:b/>
          <w:bCs/>
          <w:color w:val="4472C4" w:themeColor="accent1"/>
        </w:rPr>
        <w:t>Humanities, Arts, Social Sciences &amp; Other Fields (261–300)</w:t>
      </w:r>
    </w:p>
    <w:p w14:paraId="1C0E200E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Psychology</w:t>
      </w:r>
    </w:p>
    <w:p w14:paraId="64F07FAB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Sociology</w:t>
      </w:r>
    </w:p>
    <w:p w14:paraId="795EA101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Political Science</w:t>
      </w:r>
    </w:p>
    <w:p w14:paraId="3E53940E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Anthropology</w:t>
      </w:r>
    </w:p>
    <w:p w14:paraId="2763BE1F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Social Work</w:t>
      </w:r>
    </w:p>
    <w:p w14:paraId="3881675B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Public Administration</w:t>
      </w:r>
    </w:p>
    <w:p w14:paraId="5766DB75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Governance &amp; Public Policy</w:t>
      </w:r>
    </w:p>
    <w:p w14:paraId="1FFE09B2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Counseling &amp; Guidance</w:t>
      </w:r>
    </w:p>
    <w:p w14:paraId="6FC6C49B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Mental Health Counseling</w:t>
      </w:r>
    </w:p>
    <w:p w14:paraId="3771716F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Behavioral Therapy</w:t>
      </w:r>
    </w:p>
    <w:p w14:paraId="1619845F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Educational Sociology</w:t>
      </w:r>
    </w:p>
    <w:p w14:paraId="6BF7EA34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Development Studies</w:t>
      </w:r>
    </w:p>
    <w:p w14:paraId="20E0C7DA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Community Leadership</w:t>
      </w:r>
    </w:p>
    <w:p w14:paraId="6A5FAC84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NGO Management</w:t>
      </w:r>
    </w:p>
    <w:p w14:paraId="736A383D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Humanitarian Action</w:t>
      </w:r>
    </w:p>
    <w:p w14:paraId="4CFC78C4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Peacebuilding</w:t>
      </w:r>
    </w:p>
    <w:p w14:paraId="0CB1D3BE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Disaster &amp; Humanitarian Logistics</w:t>
      </w:r>
    </w:p>
    <w:p w14:paraId="1D14E004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Master of Creative Arts</w:t>
      </w:r>
    </w:p>
    <w:p w14:paraId="44E2B193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Visual Arts</w:t>
      </w:r>
    </w:p>
    <w:p w14:paraId="47C3301D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Fine Arts</w:t>
      </w:r>
    </w:p>
    <w:p w14:paraId="2619AEF7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Digital Media</w:t>
      </w:r>
    </w:p>
    <w:p w14:paraId="4259F8D2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Communication &amp; Media Studies</w:t>
      </w:r>
    </w:p>
    <w:p w14:paraId="10AB67E2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Journalism</w:t>
      </w:r>
    </w:p>
    <w:p w14:paraId="1ABD098B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Corporate Communication</w:t>
      </w:r>
    </w:p>
    <w:p w14:paraId="6123D510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Design &amp; Innovation</w:t>
      </w:r>
    </w:p>
    <w:p w14:paraId="36B1B02A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Architecture</w:t>
      </w:r>
    </w:p>
    <w:p w14:paraId="59BFFD91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Urban Design</w:t>
      </w:r>
    </w:p>
    <w:p w14:paraId="356F9A5D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Real Estate Development</w:t>
      </w:r>
    </w:p>
    <w:p w14:paraId="1581B0D6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Fashion Design</w:t>
      </w:r>
    </w:p>
    <w:p w14:paraId="2B69CD6C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Film Production</w:t>
      </w:r>
    </w:p>
    <w:p w14:paraId="14FA6D3F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Music Education</w:t>
      </w:r>
    </w:p>
    <w:p w14:paraId="663DC886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Performance Arts</w:t>
      </w:r>
    </w:p>
    <w:p w14:paraId="6B42B72F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Cultural Heritage</w:t>
      </w:r>
    </w:p>
    <w:p w14:paraId="797A8599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Museum Studies</w:t>
      </w:r>
    </w:p>
    <w:p w14:paraId="6C6444C7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Sports Management</w:t>
      </w:r>
    </w:p>
    <w:p w14:paraId="5DAF6C6B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Coaching Science</w:t>
      </w:r>
    </w:p>
    <w:p w14:paraId="2DDF34E4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Physical Education Science</w:t>
      </w:r>
    </w:p>
    <w:p w14:paraId="66FCD782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Nutrition &amp; Health</w:t>
      </w:r>
    </w:p>
    <w:p w14:paraId="0CE47769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Tourism &amp; Hospitality</w:t>
      </w:r>
    </w:p>
    <w:p w14:paraId="33C5C12D" w14:textId="77777777" w:rsidR="008B4AC6" w:rsidRPr="00DD0F10" w:rsidRDefault="008B4AC6" w:rsidP="008B4AC6">
      <w:pPr>
        <w:numPr>
          <w:ilvl w:val="0"/>
          <w:numId w:val="38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Master of International Education &amp; Development</w:t>
      </w:r>
    </w:p>
    <w:p w14:paraId="4490A082" w14:textId="77777777" w:rsidR="008B4AC6" w:rsidRDefault="008B4AC6" w:rsidP="008B4AC6">
      <w:pPr>
        <w:rPr>
          <w:rFonts w:asciiTheme="majorBidi" w:hAnsiTheme="majorBidi" w:cstheme="majorBidi"/>
        </w:rPr>
      </w:pPr>
    </w:p>
    <w:p w14:paraId="7B6A67CD" w14:textId="77777777" w:rsidR="008B4AC6" w:rsidRDefault="008B4AC6" w:rsidP="008B4AC6">
      <w:pPr>
        <w:rPr>
          <w:rFonts w:asciiTheme="majorBidi" w:hAnsiTheme="majorBidi" w:cstheme="majorBidi"/>
        </w:rPr>
      </w:pPr>
    </w:p>
    <w:p w14:paraId="3C1D15BD" w14:textId="77777777" w:rsidR="008B4AC6" w:rsidRDefault="008B4AC6" w:rsidP="008B4AC6">
      <w:pPr>
        <w:rPr>
          <w:rFonts w:asciiTheme="majorBidi" w:hAnsiTheme="majorBidi" w:cstheme="majorBidi"/>
        </w:rPr>
      </w:pPr>
    </w:p>
    <w:p w14:paraId="42D7CDA6" w14:textId="77777777" w:rsidR="008B4AC6" w:rsidRDefault="008B4AC6" w:rsidP="008B4AC6">
      <w:pPr>
        <w:rPr>
          <w:rFonts w:asciiTheme="majorBidi" w:hAnsiTheme="majorBidi" w:cstheme="majorBidi"/>
        </w:rPr>
      </w:pPr>
    </w:p>
    <w:p w14:paraId="6BF938E9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53093A28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EE0000"/>
        </w:rPr>
      </w:pPr>
      <w:r w:rsidRPr="00DD0F10">
        <w:rPr>
          <w:rFonts w:asciiTheme="majorBidi" w:hAnsiTheme="majorBidi" w:cstheme="majorBidi"/>
          <w:b/>
          <w:bCs/>
          <w:color w:val="EE0000"/>
        </w:rPr>
        <w:t xml:space="preserve"> 100 PhD Programs (Doctoral Degrees)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0"/>
      </w:tblGrid>
      <w:tr w:rsidR="008B4AC6" w:rsidRPr="00DD0F10" w14:paraId="652EEF27" w14:textId="77777777" w:rsidTr="00DE3FBA">
        <w:tc>
          <w:tcPr>
            <w:tcW w:w="9350" w:type="dxa"/>
          </w:tcPr>
          <w:p w14:paraId="2408DF95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Doctor of Philosophy (PhD) Programs (180 Credits – 2 to 3 Years)</w:t>
            </w:r>
          </w:p>
          <w:p w14:paraId="037622CF" w14:textId="77777777" w:rsidR="008B4AC6" w:rsidRPr="00DD0F10" w:rsidRDefault="008B4AC6" w:rsidP="00DE3FBA">
            <w:p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</w:rPr>
              <w:t xml:space="preserve">The PhD programs at </w:t>
            </w:r>
            <w:r w:rsidRPr="00DD0F10">
              <w:rPr>
                <w:rFonts w:asciiTheme="majorBidi" w:hAnsiTheme="majorBidi" w:cstheme="majorBidi"/>
                <w:b/>
                <w:bCs/>
              </w:rPr>
              <w:t>Cambridge British International College – UK</w:t>
            </w:r>
            <w:r w:rsidRPr="00DD0F10">
              <w:rPr>
                <w:rFonts w:asciiTheme="majorBidi" w:hAnsiTheme="majorBidi" w:cstheme="majorBidi"/>
              </w:rPr>
              <w:t xml:space="preserve"> are advanced research degrees focused on academic excellence, innovation, and high-level professional expertise.</w:t>
            </w:r>
            <w:r w:rsidRPr="00DD0F10">
              <w:rPr>
                <w:rFonts w:asciiTheme="majorBidi" w:hAnsiTheme="majorBidi" w:cstheme="majorBidi"/>
              </w:rPr>
              <w:br/>
              <w:t xml:space="preserve">Each PhD consists of </w:t>
            </w:r>
            <w:r w:rsidRPr="00DD0F10">
              <w:rPr>
                <w:rFonts w:asciiTheme="majorBidi" w:hAnsiTheme="majorBidi" w:cstheme="majorBidi"/>
                <w:b/>
                <w:bCs/>
              </w:rPr>
              <w:t>180 credits</w:t>
            </w:r>
            <w:r w:rsidRPr="00DD0F10">
              <w:rPr>
                <w:rFonts w:asciiTheme="majorBidi" w:hAnsiTheme="majorBidi" w:cstheme="majorBidi"/>
              </w:rPr>
              <w:t xml:space="preserve"> completed over </w:t>
            </w:r>
            <w:r w:rsidRPr="00DD0F10">
              <w:rPr>
                <w:rFonts w:asciiTheme="majorBidi" w:hAnsiTheme="majorBidi" w:cstheme="majorBidi"/>
                <w:b/>
                <w:bCs/>
              </w:rPr>
              <w:t>2 to 3 years</w:t>
            </w:r>
            <w:r w:rsidRPr="00DD0F10">
              <w:rPr>
                <w:rFonts w:asciiTheme="majorBidi" w:hAnsiTheme="majorBidi" w:cstheme="majorBidi"/>
              </w:rPr>
              <w:t>, including:</w:t>
            </w:r>
          </w:p>
          <w:p w14:paraId="66222435" w14:textId="77777777" w:rsidR="008B4AC6" w:rsidRPr="00DD0F10" w:rsidRDefault="008B4AC6" w:rsidP="008B4AC6">
            <w:pPr>
              <w:numPr>
                <w:ilvl w:val="0"/>
                <w:numId w:val="49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8 doctoral-level modules</w:t>
            </w:r>
          </w:p>
          <w:p w14:paraId="46D3EA42" w14:textId="77777777" w:rsidR="008B4AC6" w:rsidRPr="00DD0F10" w:rsidRDefault="008B4AC6" w:rsidP="008B4AC6">
            <w:pPr>
              <w:numPr>
                <w:ilvl w:val="0"/>
                <w:numId w:val="49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lastRenderedPageBreak/>
              <w:t>A dissertation of 15,000–20,000 words</w:t>
            </w:r>
          </w:p>
          <w:p w14:paraId="4ACEBA1F" w14:textId="77777777" w:rsidR="008B4AC6" w:rsidRPr="00DD0F10" w:rsidRDefault="008B4AC6" w:rsidP="008B4AC6">
            <w:pPr>
              <w:numPr>
                <w:ilvl w:val="0"/>
                <w:numId w:val="49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Blended or online study formats</w:t>
            </w:r>
          </w:p>
          <w:p w14:paraId="77C7106C" w14:textId="77777777" w:rsidR="008B4AC6" w:rsidRPr="00DD0F10" w:rsidRDefault="008B4AC6" w:rsidP="008B4AC6">
            <w:pPr>
              <w:numPr>
                <w:ilvl w:val="0"/>
                <w:numId w:val="49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A full research supervision system</w:t>
            </w:r>
          </w:p>
          <w:p w14:paraId="2ACE0548" w14:textId="77777777" w:rsidR="008B4AC6" w:rsidRPr="00DD0F10" w:rsidRDefault="008B4AC6" w:rsidP="008B4AC6">
            <w:pPr>
              <w:numPr>
                <w:ilvl w:val="0"/>
                <w:numId w:val="49"/>
              </w:numPr>
              <w:rPr>
                <w:rFonts w:asciiTheme="majorBidi" w:hAnsiTheme="majorBidi" w:cstheme="majorBidi"/>
              </w:rPr>
            </w:pPr>
            <w:r w:rsidRPr="00DD0F10">
              <w:rPr>
                <w:rFonts w:asciiTheme="majorBidi" w:hAnsiTheme="majorBidi" w:cstheme="majorBidi"/>
                <w:b/>
                <w:bCs/>
              </w:rPr>
              <w:t>Final defense (viva voce)</w:t>
            </w:r>
          </w:p>
          <w:p w14:paraId="3CAD7359" w14:textId="77777777" w:rsidR="008B4AC6" w:rsidRPr="00DD0F10" w:rsidRDefault="008B4AC6" w:rsidP="00DE3FBA">
            <w:pPr>
              <w:rPr>
                <w:rFonts w:asciiTheme="majorBidi" w:hAnsiTheme="majorBidi" w:cstheme="majorBidi"/>
                <w:b/>
                <w:bCs/>
              </w:rPr>
            </w:pPr>
            <w:r w:rsidRPr="00DD0F10">
              <w:rPr>
                <w:rFonts w:asciiTheme="majorBidi" w:hAnsiTheme="majorBidi" w:cstheme="majorBidi"/>
              </w:rPr>
              <w:t>These programs prepare scholars, researchers, leaders, and experts capable of contributing impactful knowledge to their fields.</w:t>
            </w:r>
            <w:r w:rsidRPr="00DD0F10">
              <w:rPr>
                <w:rFonts w:asciiTheme="majorBidi" w:hAnsiTheme="majorBidi" w:cstheme="majorBidi"/>
              </w:rPr>
              <w:br/>
              <w:t>Graduates qualify for senior academic, leadership, consultancy, and professional roles worldwide</w:t>
            </w:r>
          </w:p>
        </w:tc>
      </w:tr>
    </w:tbl>
    <w:p w14:paraId="5499927E" w14:textId="77777777" w:rsidR="008B4AC6" w:rsidRPr="00DD0F10" w:rsidRDefault="008B4AC6" w:rsidP="008B4AC6">
      <w:pPr>
        <w:rPr>
          <w:rFonts w:asciiTheme="majorBidi" w:hAnsiTheme="majorBidi" w:cstheme="majorBidi"/>
          <w:b/>
          <w:bCs/>
        </w:rPr>
      </w:pPr>
    </w:p>
    <w:p w14:paraId="2295D81F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Education &amp; Educational Leadership (1–35)</w:t>
      </w:r>
    </w:p>
    <w:p w14:paraId="6990E9C3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</w:t>
      </w:r>
    </w:p>
    <w:p w14:paraId="7764C922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Educational Leadership</w:t>
      </w:r>
    </w:p>
    <w:p w14:paraId="708521BF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Educational Administration</w:t>
      </w:r>
    </w:p>
    <w:p w14:paraId="3E6C9B17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Curriculum &amp; Instruction</w:t>
      </w:r>
    </w:p>
    <w:p w14:paraId="6786A130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Teaching &amp; Learning</w:t>
      </w:r>
    </w:p>
    <w:p w14:paraId="32E2947E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Assessment &amp; Evaluation</w:t>
      </w:r>
    </w:p>
    <w:p w14:paraId="39676863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Educational Policy &amp; Planning</w:t>
      </w:r>
    </w:p>
    <w:p w14:paraId="4F1C63CC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Comparative &amp; International Education</w:t>
      </w:r>
    </w:p>
    <w:p w14:paraId="0F2D6E0B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Early Childhood Education</w:t>
      </w:r>
    </w:p>
    <w:p w14:paraId="5CE342CF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Special Education</w:t>
      </w:r>
    </w:p>
    <w:p w14:paraId="1586DC7D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Inclusive Education</w:t>
      </w:r>
    </w:p>
    <w:p w14:paraId="71C5605A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Higher Education Leadership</w:t>
      </w:r>
    </w:p>
    <w:p w14:paraId="3C0E5EB2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Teacher Professional Development</w:t>
      </w:r>
    </w:p>
    <w:p w14:paraId="0E53B233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Educational Technology</w:t>
      </w:r>
    </w:p>
    <w:p w14:paraId="3BE818B5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Artificial Intelligence in Education</w:t>
      </w:r>
    </w:p>
    <w:p w14:paraId="5208AAD9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STEM Education</w:t>
      </w:r>
    </w:p>
    <w:p w14:paraId="318F3188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E-Learning &amp; Digital Learning</w:t>
      </w:r>
    </w:p>
    <w:p w14:paraId="5D6BFB0E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Language Education</w:t>
      </w:r>
    </w:p>
    <w:p w14:paraId="128B4153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TESOL</w:t>
      </w:r>
    </w:p>
    <w:p w14:paraId="0355BC96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Applied Linguistics</w:t>
      </w:r>
    </w:p>
    <w:p w14:paraId="0B307926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Educational Psychology</w:t>
      </w:r>
    </w:p>
    <w:p w14:paraId="5DA45230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School Counseling</w:t>
      </w:r>
    </w:p>
    <w:p w14:paraId="03F1DBCD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Behavioral &amp; Cognitive Development</w:t>
      </w:r>
    </w:p>
    <w:p w14:paraId="7089EB36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Gifted &amp; Talented Education</w:t>
      </w:r>
    </w:p>
    <w:p w14:paraId="7611691B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Learning Difficulties</w:t>
      </w:r>
    </w:p>
    <w:p w14:paraId="14FA1FA1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Instructional Design &amp; Learning Sciences</w:t>
      </w:r>
    </w:p>
    <w:p w14:paraId="5A9C2FD7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PhD in Academic Quality Assurance</w:t>
      </w:r>
    </w:p>
    <w:p w14:paraId="34E42878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School Inspection &amp; Accreditation</w:t>
      </w:r>
    </w:p>
    <w:p w14:paraId="2FF14382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Leadership in Private Education</w:t>
      </w:r>
    </w:p>
    <w:p w14:paraId="55B7A9BE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Leadership &amp; Governance in Schools</w:t>
      </w:r>
    </w:p>
    <w:p w14:paraId="01F7BDDC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 Finance &amp; Economics</w:t>
      </w:r>
    </w:p>
    <w:p w14:paraId="183B609D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Sociology of Education</w:t>
      </w:r>
    </w:p>
    <w:p w14:paraId="38F629A6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Moral, Islamic &amp; Values Education</w:t>
      </w:r>
    </w:p>
    <w:p w14:paraId="56A8A224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Physical Education &amp; Sports Education</w:t>
      </w:r>
    </w:p>
    <w:p w14:paraId="1E611AF1" w14:textId="77777777" w:rsidR="008B4AC6" w:rsidRPr="00DD0F10" w:rsidRDefault="008B4AC6" w:rsidP="008B4AC6">
      <w:pPr>
        <w:numPr>
          <w:ilvl w:val="0"/>
          <w:numId w:val="39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Educational Research &amp; Statistics</w:t>
      </w:r>
    </w:p>
    <w:p w14:paraId="0E535D8E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2F38C76F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Business, Management &amp; Leadership (36–60)</w:t>
      </w:r>
    </w:p>
    <w:p w14:paraId="3047C5AA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Business Administration</w:t>
      </w:r>
    </w:p>
    <w:p w14:paraId="4C76EA84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Management</w:t>
      </w:r>
    </w:p>
    <w:p w14:paraId="090FA90A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Strategic Management</w:t>
      </w:r>
    </w:p>
    <w:p w14:paraId="38D4AB5E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Human Resources Management</w:t>
      </w:r>
    </w:p>
    <w:p w14:paraId="51BEFA9B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Marketing</w:t>
      </w:r>
    </w:p>
    <w:p w14:paraId="26A0F4C3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Finance</w:t>
      </w:r>
    </w:p>
    <w:p w14:paraId="07DA9843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Accounting</w:t>
      </w:r>
    </w:p>
    <w:p w14:paraId="680FF763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Supply Chain &amp; Logistics</w:t>
      </w:r>
    </w:p>
    <w:p w14:paraId="479281E2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Project Management</w:t>
      </w:r>
    </w:p>
    <w:p w14:paraId="5A8D8AAD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Entrepreneurship</w:t>
      </w:r>
    </w:p>
    <w:p w14:paraId="030DE4F2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Organizational Leadership</w:t>
      </w:r>
    </w:p>
    <w:p w14:paraId="4714C013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Innovation &amp; Knowledge Management</w:t>
      </w:r>
    </w:p>
    <w:p w14:paraId="02198089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International Business</w:t>
      </w:r>
    </w:p>
    <w:p w14:paraId="2764B3E7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Corporate Governance</w:t>
      </w:r>
    </w:p>
    <w:p w14:paraId="5D567E3C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Business Analytics</w:t>
      </w:r>
    </w:p>
    <w:p w14:paraId="5A35A20E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Digital Transformation</w:t>
      </w:r>
    </w:p>
    <w:p w14:paraId="5696E041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Quality Management</w:t>
      </w:r>
    </w:p>
    <w:p w14:paraId="75261067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Risk Management</w:t>
      </w:r>
    </w:p>
    <w:p w14:paraId="505023BF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Banking &amp; Investment</w:t>
      </w:r>
    </w:p>
    <w:p w14:paraId="2D78389F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Hospitality &amp; Tourism Management</w:t>
      </w:r>
    </w:p>
    <w:p w14:paraId="7820E441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Procurement &amp; Contract Management</w:t>
      </w:r>
    </w:p>
    <w:p w14:paraId="20E1902B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PhD in Public Administration</w:t>
      </w:r>
    </w:p>
    <w:p w14:paraId="08649385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Government Leadership</w:t>
      </w:r>
    </w:p>
    <w:p w14:paraId="157C1D40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Leadership &amp; Change</w:t>
      </w:r>
    </w:p>
    <w:p w14:paraId="557AE21C" w14:textId="77777777" w:rsidR="008B4AC6" w:rsidRPr="00DD0F10" w:rsidRDefault="008B4AC6" w:rsidP="008B4AC6">
      <w:pPr>
        <w:numPr>
          <w:ilvl w:val="0"/>
          <w:numId w:val="40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Economic Development &amp; Planning</w:t>
      </w:r>
    </w:p>
    <w:p w14:paraId="66413F69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702A86EB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Law, Security &amp; Criminology (61–75)</w:t>
      </w:r>
    </w:p>
    <w:p w14:paraId="2A86D52A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Law</w:t>
      </w:r>
    </w:p>
    <w:p w14:paraId="11AC8666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International Law</w:t>
      </w:r>
    </w:p>
    <w:p w14:paraId="22ACBE3D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Commercial Law</w:t>
      </w:r>
    </w:p>
    <w:p w14:paraId="580AF310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Criminal Law</w:t>
      </w:r>
    </w:p>
    <w:p w14:paraId="371BA2E6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Cyber Law</w:t>
      </w:r>
    </w:p>
    <w:p w14:paraId="3A453596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Human Rights Law</w:t>
      </w:r>
    </w:p>
    <w:p w14:paraId="0C2581C7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Environmental Law</w:t>
      </w:r>
    </w:p>
    <w:p w14:paraId="15F0714F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Education Law</w:t>
      </w:r>
    </w:p>
    <w:p w14:paraId="44379826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Legal Studies</w:t>
      </w:r>
    </w:p>
    <w:p w14:paraId="23D4C957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Criminal Justice</w:t>
      </w:r>
    </w:p>
    <w:p w14:paraId="353CD8C9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Criminology</w:t>
      </w:r>
    </w:p>
    <w:p w14:paraId="7A556A1D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Security &amp; Intelligence</w:t>
      </w:r>
    </w:p>
    <w:p w14:paraId="39D4C53C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Counterterrorism</w:t>
      </w:r>
    </w:p>
    <w:p w14:paraId="329F5B73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Forensic Science</w:t>
      </w:r>
    </w:p>
    <w:p w14:paraId="26841DA6" w14:textId="77777777" w:rsidR="008B4AC6" w:rsidRPr="00DD0F10" w:rsidRDefault="008B4AC6" w:rsidP="008B4AC6">
      <w:pPr>
        <w:numPr>
          <w:ilvl w:val="0"/>
          <w:numId w:val="41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Peace &amp; Conflict Studies</w:t>
      </w:r>
    </w:p>
    <w:p w14:paraId="35723F19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7AEB7B18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Health, Safety &amp; Environmental Studies (76–90)</w:t>
      </w:r>
    </w:p>
    <w:p w14:paraId="36DE3FD4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Public Health</w:t>
      </w:r>
    </w:p>
    <w:p w14:paraId="07438874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Occupational Health &amp; Safety</w:t>
      </w:r>
    </w:p>
    <w:p w14:paraId="44D674DA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Healthcare Administration</w:t>
      </w:r>
    </w:p>
    <w:p w14:paraId="724D9733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Healthcare Quality &amp; Safety</w:t>
      </w:r>
    </w:p>
    <w:p w14:paraId="25AE6EB9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Emergency &amp; Disaster Management</w:t>
      </w:r>
    </w:p>
    <w:p w14:paraId="2FDA77F7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Environmental Health</w:t>
      </w:r>
    </w:p>
    <w:p w14:paraId="6B390084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Epidemiology</w:t>
      </w:r>
    </w:p>
    <w:p w14:paraId="04D5B43A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Clinical Nutrition</w:t>
      </w:r>
    </w:p>
    <w:p w14:paraId="156FDAAE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Nursing Science</w:t>
      </w:r>
    </w:p>
    <w:p w14:paraId="7F25153B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PhD in Health Informatics</w:t>
      </w:r>
    </w:p>
    <w:p w14:paraId="4CAC7856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Toxicology</w:t>
      </w:r>
    </w:p>
    <w:p w14:paraId="0F91577B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Environmental Sustainability</w:t>
      </w:r>
    </w:p>
    <w:p w14:paraId="55D5D429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Climate Change &amp; Risk Reduction</w:t>
      </w:r>
    </w:p>
    <w:p w14:paraId="073917DE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Water Resource Management</w:t>
      </w:r>
    </w:p>
    <w:p w14:paraId="34555380" w14:textId="77777777" w:rsidR="008B4AC6" w:rsidRPr="00DD0F10" w:rsidRDefault="008B4AC6" w:rsidP="008B4AC6">
      <w:pPr>
        <w:numPr>
          <w:ilvl w:val="0"/>
          <w:numId w:val="42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Renewable Energy &amp; Environment</w:t>
      </w:r>
    </w:p>
    <w:p w14:paraId="487123A6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7718274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IT, Artificial Intelligence, Engineering &amp; Data Sciences (91–115)</w:t>
      </w:r>
    </w:p>
    <w:p w14:paraId="18A66C3E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Information Technology</w:t>
      </w:r>
    </w:p>
    <w:p w14:paraId="439340AB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Computer Science</w:t>
      </w:r>
    </w:p>
    <w:p w14:paraId="0324B82A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Cybersecurity</w:t>
      </w:r>
    </w:p>
    <w:p w14:paraId="32B9E725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Artificial Intelligence</w:t>
      </w:r>
    </w:p>
    <w:p w14:paraId="20E53FA7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Machine Learning</w:t>
      </w:r>
    </w:p>
    <w:p w14:paraId="15C79F8B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Data Science</w:t>
      </w:r>
    </w:p>
    <w:p w14:paraId="264061FA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Software Engineering</w:t>
      </w:r>
    </w:p>
    <w:p w14:paraId="0EFB7C6E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Cloud Computing</w:t>
      </w:r>
    </w:p>
    <w:p w14:paraId="60E13BCF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Blockchain Technology</w:t>
      </w:r>
    </w:p>
    <w:p w14:paraId="3BC068B7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Robotics &amp; Automation</w:t>
      </w:r>
    </w:p>
    <w:p w14:paraId="5F7DF943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Internet of Things (IoT)</w:t>
      </w:r>
    </w:p>
    <w:p w14:paraId="7ED075CC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Network Engineering</w:t>
      </w:r>
    </w:p>
    <w:p w14:paraId="1E4419FC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Digital Forensics</w:t>
      </w:r>
    </w:p>
    <w:p w14:paraId="35A58A3A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Computer Engineering</w:t>
      </w:r>
    </w:p>
    <w:p w14:paraId="2AB496F5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Engineering Management</w:t>
      </w:r>
    </w:p>
    <w:p w14:paraId="6D0FFE35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Mechanical Engineering</w:t>
      </w:r>
    </w:p>
    <w:p w14:paraId="199822DB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Electrical Engineering</w:t>
      </w:r>
    </w:p>
    <w:p w14:paraId="7C7DD8BD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Civil Engineering</w:t>
      </w:r>
    </w:p>
    <w:p w14:paraId="02F0B8CF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Industrial Engineering</w:t>
      </w:r>
    </w:p>
    <w:p w14:paraId="67EE9146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Mechatronics Engineering</w:t>
      </w:r>
    </w:p>
    <w:p w14:paraId="46480D7D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Environmental Engineering</w:t>
      </w:r>
    </w:p>
    <w:p w14:paraId="553A43D5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Energy Engineering</w:t>
      </w:r>
    </w:p>
    <w:p w14:paraId="374930E6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Renewable Energy Engineering</w:t>
      </w:r>
    </w:p>
    <w:p w14:paraId="0DE5BE53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Smart City Engineering</w:t>
      </w:r>
    </w:p>
    <w:p w14:paraId="41C336AA" w14:textId="77777777" w:rsidR="008B4AC6" w:rsidRPr="00DD0F10" w:rsidRDefault="008B4AC6" w:rsidP="008B4AC6">
      <w:pPr>
        <w:numPr>
          <w:ilvl w:val="0"/>
          <w:numId w:val="43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lastRenderedPageBreak/>
        <w:t>PhD in Applied Mathematics &amp; Computation</w:t>
      </w:r>
    </w:p>
    <w:p w14:paraId="791500A7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35C71243" w14:textId="77777777" w:rsidR="008B4AC6" w:rsidRPr="00DD0F10" w:rsidRDefault="008B4AC6" w:rsidP="008B4AC6">
      <w:pPr>
        <w:rPr>
          <w:rFonts w:asciiTheme="majorBidi" w:hAnsiTheme="majorBidi" w:cstheme="majorBidi"/>
          <w:b/>
          <w:bCs/>
          <w:color w:val="4472C4" w:themeColor="accent1"/>
        </w:rPr>
      </w:pPr>
      <w:r w:rsidRPr="00DD0F10">
        <w:rPr>
          <w:rFonts w:asciiTheme="majorBidi" w:hAnsiTheme="majorBidi" w:cstheme="majorBidi"/>
          <w:b/>
          <w:bCs/>
          <w:color w:val="4472C4" w:themeColor="accent1"/>
        </w:rPr>
        <w:t>Humanities, Social Sciences, Psychology &amp; Arts (116–100)</w:t>
      </w:r>
    </w:p>
    <w:p w14:paraId="3114571A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Psychology</w:t>
      </w:r>
    </w:p>
    <w:p w14:paraId="745E5436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Sociology</w:t>
      </w:r>
    </w:p>
    <w:p w14:paraId="61D19EAA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Political Science</w:t>
      </w:r>
    </w:p>
    <w:p w14:paraId="41C0D41F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Anthropology</w:t>
      </w:r>
    </w:p>
    <w:p w14:paraId="1D96867A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Social Work</w:t>
      </w:r>
    </w:p>
    <w:p w14:paraId="32B1A84C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Counseling &amp; Guidance</w:t>
      </w:r>
    </w:p>
    <w:p w14:paraId="64924B5E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Mental Health &amp; Behavioral Studies</w:t>
      </w:r>
    </w:p>
    <w:p w14:paraId="5B62343B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Development Studies</w:t>
      </w:r>
    </w:p>
    <w:p w14:paraId="617AA887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International Relations</w:t>
      </w:r>
    </w:p>
    <w:p w14:paraId="39A02EDE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Community Development</w:t>
      </w:r>
    </w:p>
    <w:p w14:paraId="5132BCBC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Media &amp; Communication</w:t>
      </w:r>
    </w:p>
    <w:p w14:paraId="227F5A15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Journalism</w:t>
      </w:r>
    </w:p>
    <w:p w14:paraId="0AAF8CAF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Linguistics</w:t>
      </w:r>
    </w:p>
    <w:p w14:paraId="0BB4B9C5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Translation Studies</w:t>
      </w:r>
    </w:p>
    <w:p w14:paraId="2F4763C7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Fine Arts</w:t>
      </w:r>
    </w:p>
    <w:p w14:paraId="60CB9F62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Music Studies</w:t>
      </w:r>
    </w:p>
    <w:p w14:paraId="7EAE677C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Cultural Heritage</w:t>
      </w:r>
    </w:p>
    <w:p w14:paraId="03C50E0A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Museum Studies</w:t>
      </w:r>
    </w:p>
    <w:p w14:paraId="39B85134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Creative Industries</w:t>
      </w:r>
    </w:p>
    <w:p w14:paraId="6F0FFAE0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Sports Science</w:t>
      </w:r>
    </w:p>
    <w:p w14:paraId="53184C0D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Kinesiology</w:t>
      </w:r>
    </w:p>
    <w:p w14:paraId="662A5F1E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Nutrition Science</w:t>
      </w:r>
    </w:p>
    <w:p w14:paraId="028FFE49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Leadership in Social Sciences</w:t>
      </w:r>
    </w:p>
    <w:p w14:paraId="691AD7B6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Ethics &amp; Philosophy</w:t>
      </w:r>
    </w:p>
    <w:p w14:paraId="45D24CDE" w14:textId="77777777" w:rsidR="008B4AC6" w:rsidRPr="00DD0F10" w:rsidRDefault="008B4AC6" w:rsidP="008B4AC6">
      <w:pPr>
        <w:numPr>
          <w:ilvl w:val="0"/>
          <w:numId w:val="44"/>
        </w:numPr>
        <w:spacing w:line="278" w:lineRule="auto"/>
        <w:rPr>
          <w:rFonts w:asciiTheme="majorBidi" w:hAnsiTheme="majorBidi" w:cstheme="majorBidi"/>
        </w:rPr>
      </w:pPr>
      <w:r w:rsidRPr="00DD0F10">
        <w:rPr>
          <w:rFonts w:asciiTheme="majorBidi" w:hAnsiTheme="majorBidi" w:cstheme="majorBidi"/>
        </w:rPr>
        <w:t>PhD in Gender Studies</w:t>
      </w:r>
    </w:p>
    <w:p w14:paraId="2FDBB2C5" w14:textId="77777777" w:rsidR="008B4AC6" w:rsidRPr="00DD0F10" w:rsidRDefault="008B4AC6" w:rsidP="008B4AC6">
      <w:pPr>
        <w:rPr>
          <w:rFonts w:asciiTheme="majorBidi" w:hAnsiTheme="majorBidi" w:cstheme="majorBidi"/>
        </w:rPr>
      </w:pPr>
    </w:p>
    <w:p w14:paraId="29CD04CD" w14:textId="59E7B98D" w:rsidR="00037634" w:rsidRPr="00037634" w:rsidRDefault="00037634" w:rsidP="008B4AC6">
      <w:pPr>
        <w:bidi/>
        <w:jc w:val="both"/>
        <w:rPr>
          <w:sz w:val="24"/>
          <w:szCs w:val="24"/>
        </w:rPr>
      </w:pPr>
    </w:p>
    <w:p w14:paraId="393DF0D8" w14:textId="77777777" w:rsidR="00037634" w:rsidRPr="00037634" w:rsidRDefault="00037634" w:rsidP="00037634">
      <w:pPr>
        <w:bidi/>
        <w:jc w:val="both"/>
        <w:rPr>
          <w:sz w:val="24"/>
          <w:szCs w:val="24"/>
        </w:rPr>
      </w:pPr>
    </w:p>
    <w:p w14:paraId="19D8F142" w14:textId="747F4CFA" w:rsidR="00A8675A" w:rsidRPr="00037634" w:rsidRDefault="005B00F0" w:rsidP="005B00F0">
      <w:pPr>
        <w:tabs>
          <w:tab w:val="left" w:pos="2565"/>
          <w:tab w:val="left" w:pos="3070"/>
          <w:tab w:val="center" w:pos="4522"/>
        </w:tabs>
        <w:ind w:left="-851" w:right="-716"/>
        <w:rPr>
          <w:rFonts w:asciiTheme="majorBidi" w:hAnsiTheme="majorBidi" w:cstheme="majorBidi"/>
          <w:b/>
          <w:bCs/>
          <w:sz w:val="24"/>
          <w:szCs w:val="24"/>
          <w:lang w:val="en-AE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AE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AE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AE"/>
        </w:rPr>
        <w:tab/>
      </w:r>
      <w:r w:rsidR="000068E2" w:rsidRPr="00037634">
        <w:rPr>
          <w:rFonts w:asciiTheme="majorBidi" w:hAnsiTheme="majorBidi" w:cstheme="majorBidi"/>
          <w:b/>
          <w:bCs/>
          <w:sz w:val="24"/>
          <w:szCs w:val="24"/>
          <w:lang w:val="en-AE"/>
        </w:rPr>
        <w:t xml:space="preserve">                                                                                                                                  </w:t>
      </w:r>
    </w:p>
    <w:tbl>
      <w:tblPr>
        <w:tblStyle w:val="TableGrid"/>
        <w:tblW w:w="6435" w:type="dxa"/>
        <w:jc w:val="center"/>
        <w:tblLook w:val="04A0" w:firstRow="1" w:lastRow="0" w:firstColumn="1" w:lastColumn="0" w:noHBand="0" w:noVBand="1"/>
      </w:tblPr>
      <w:tblGrid>
        <w:gridCol w:w="3217"/>
        <w:gridCol w:w="3218"/>
      </w:tblGrid>
      <w:tr w:rsidR="00280A9F" w:rsidRPr="00037634" w14:paraId="40077FCF" w14:textId="77777777" w:rsidTr="00280A9F">
        <w:trPr>
          <w:trHeight w:val="680"/>
          <w:jc w:val="center"/>
        </w:trPr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8CDB2" w14:textId="4A4799E9" w:rsidR="00280A9F" w:rsidRPr="00037634" w:rsidRDefault="00280A9F" w:rsidP="00280A9F">
            <w:pPr>
              <w:rPr>
                <w:sz w:val="24"/>
                <w:szCs w:val="24"/>
              </w:rPr>
            </w:pPr>
          </w:p>
        </w:tc>
        <w:tc>
          <w:tcPr>
            <w:tcW w:w="3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8A324" w14:textId="67A0FD03" w:rsidR="00280A9F" w:rsidRPr="00037634" w:rsidRDefault="00280A9F" w:rsidP="00531011">
            <w:pPr>
              <w:tabs>
                <w:tab w:val="left" w:pos="2565"/>
              </w:tabs>
              <w:ind w:right="-1530"/>
              <w:rPr>
                <w:sz w:val="24"/>
                <w:szCs w:val="24"/>
              </w:rPr>
            </w:pPr>
          </w:p>
        </w:tc>
      </w:tr>
    </w:tbl>
    <w:p w14:paraId="24A01D86" w14:textId="77777777" w:rsidR="00A56EE5" w:rsidRPr="00A623A5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  <w:r w:rsidRPr="00A623A5">
        <w:rPr>
          <w:rFonts w:asciiTheme="majorBidi" w:hAnsiTheme="majorBidi" w:cstheme="majorBidi"/>
          <w:sz w:val="44"/>
          <w:szCs w:val="44"/>
          <w:rtl/>
          <w:lang w:bidi="ar-AE"/>
        </w:rPr>
        <w:t>للتعرف على الدورات والدبلومات التي تقدمها الأكاديمية</w:t>
      </w:r>
      <w:r>
        <w:rPr>
          <w:rFonts w:asciiTheme="majorBidi" w:hAnsiTheme="majorBidi" w:cstheme="majorBidi" w:hint="cs"/>
          <w:sz w:val="44"/>
          <w:szCs w:val="44"/>
          <w:rtl/>
          <w:lang w:bidi="ar-AE"/>
        </w:rPr>
        <w:t>.</w:t>
      </w:r>
    </w:p>
    <w:p w14:paraId="2D9954C1" w14:textId="77777777" w:rsidR="00A56EE5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  <w:r w:rsidRPr="00A623A5">
        <w:rPr>
          <w:rFonts w:asciiTheme="majorBidi" w:hAnsiTheme="majorBidi" w:cstheme="majorBidi"/>
          <w:sz w:val="44"/>
          <w:szCs w:val="44"/>
          <w:rtl/>
          <w:lang w:bidi="ar-AE"/>
        </w:rPr>
        <w:t>يرجى التواصل معنا على:</w:t>
      </w:r>
    </w:p>
    <w:p w14:paraId="6E5536FE" w14:textId="77777777" w:rsidR="00A56EE5" w:rsidRPr="00A623A5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  <w:r>
        <w:rPr>
          <w:rFonts w:asciiTheme="majorBidi" w:hAnsiTheme="majorBidi" w:cstheme="majorBidi"/>
          <w:noProof/>
          <w:sz w:val="44"/>
          <w:szCs w:val="44"/>
          <w:lang w:bidi="ar-A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DADAE" wp14:editId="099CB50B">
                <wp:simplePos x="0" y="0"/>
                <wp:positionH relativeFrom="column">
                  <wp:posOffset>1552575</wp:posOffset>
                </wp:positionH>
                <wp:positionV relativeFrom="paragraph">
                  <wp:posOffset>351155</wp:posOffset>
                </wp:positionV>
                <wp:extent cx="2076450" cy="428625"/>
                <wp:effectExtent l="0" t="0" r="0" b="0"/>
                <wp:wrapNone/>
                <wp:docPr id="16782240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F0AA4" w14:textId="77777777" w:rsidR="00A56EE5" w:rsidRPr="007B16B1" w:rsidRDefault="00A56EE5" w:rsidP="00A56EE5">
                            <w:pPr>
                              <w:rPr>
                                <w:sz w:val="38"/>
                                <w:szCs w:val="38"/>
                              </w:rPr>
                            </w:pPr>
                            <w:r w:rsidRPr="007B16B1">
                              <w:rPr>
                                <w:sz w:val="38"/>
                                <w:szCs w:val="38"/>
                              </w:rPr>
                              <w:t>+971 54 254 3411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DADA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22.25pt;margin-top:27.65pt;width:163.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" filled="f" stroked="f" strokeweight=".5pt">
                <v:textbox>
                  <w:txbxContent>
                    <w:p w14:paraId="4E5F0AA4" w14:textId="77777777" w:rsidR="00A56EE5" w:rsidRPr="007B16B1" w:rsidRDefault="00A56EE5" w:rsidP="00A56EE5">
                      <w:pPr>
                        <w:rPr>
                          <w:sz w:val="38"/>
                          <w:szCs w:val="38"/>
                        </w:rPr>
                      </w:pPr>
                      <w:r w:rsidRPr="007B16B1">
                        <w:rPr>
                          <w:sz w:val="38"/>
                          <w:szCs w:val="38"/>
                        </w:rPr>
                        <w:t>+971 54 254 3411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44"/>
          <w:szCs w:val="44"/>
          <w:lang w:bidi="ar-AE"/>
        </w:rPr>
        <w:drawing>
          <wp:anchor distT="0" distB="0" distL="114300" distR="114300" simplePos="0" relativeHeight="251662336" behindDoc="1" locked="0" layoutInCell="1" allowOverlap="1" wp14:anchorId="5BDA2FC0" wp14:editId="5C66C0E6">
            <wp:simplePos x="0" y="0"/>
            <wp:positionH relativeFrom="column">
              <wp:posOffset>342900</wp:posOffset>
            </wp:positionH>
            <wp:positionV relativeFrom="paragraph">
              <wp:posOffset>246380</wp:posOffset>
            </wp:positionV>
            <wp:extent cx="723900" cy="723900"/>
            <wp:effectExtent l="0" t="0" r="0" b="0"/>
            <wp:wrapTight wrapText="bothSides">
              <wp:wrapPolygon edited="0">
                <wp:start x="1137" y="568"/>
                <wp:lineTo x="1137" y="10800"/>
                <wp:lineTo x="8526" y="20463"/>
                <wp:lineTo x="17053" y="20463"/>
                <wp:lineTo x="18189" y="17053"/>
                <wp:lineTo x="14211" y="13074"/>
                <wp:lineTo x="9663" y="10232"/>
                <wp:lineTo x="8526" y="3979"/>
                <wp:lineTo x="7389" y="568"/>
                <wp:lineTo x="1137" y="568"/>
              </wp:wrapPolygon>
            </wp:wrapTight>
            <wp:docPr id="2038792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BA808" w14:textId="77777777" w:rsidR="00A56EE5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  <w:r>
        <w:rPr>
          <w:rFonts w:asciiTheme="majorBidi" w:hAnsiTheme="majorBidi" w:cstheme="majorBidi"/>
          <w:noProof/>
          <w:sz w:val="44"/>
          <w:szCs w:val="44"/>
          <w:lang w:bidi="ar-A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0323D3" wp14:editId="2C82418D">
                <wp:simplePos x="0" y="0"/>
                <wp:positionH relativeFrom="column">
                  <wp:posOffset>1370965</wp:posOffset>
                </wp:positionH>
                <wp:positionV relativeFrom="paragraph">
                  <wp:posOffset>4303395</wp:posOffset>
                </wp:positionV>
                <wp:extent cx="3609975" cy="428625"/>
                <wp:effectExtent l="0" t="0" r="0" b="0"/>
                <wp:wrapNone/>
                <wp:docPr id="14792922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2A6BF" w14:textId="77777777" w:rsidR="00A56EE5" w:rsidRPr="007B16B1" w:rsidRDefault="00A56EE5" w:rsidP="00A56EE5">
                            <w:pPr>
                              <w:rPr>
                                <w:sz w:val="38"/>
                                <w:szCs w:val="38"/>
                              </w:rPr>
                            </w:pPr>
                            <w:proofErr w:type="spellStart"/>
                            <w:r>
                              <w:rPr>
                                <w:sz w:val="38"/>
                                <w:szCs w:val="38"/>
                              </w:rPr>
                              <w:t>Newfirst</w:t>
                            </w:r>
                            <w:proofErr w:type="spellEnd"/>
                            <w:r>
                              <w:rPr>
                                <w:sz w:val="38"/>
                                <w:szCs w:val="38"/>
                              </w:rPr>
                              <w:t xml:space="preserve"> educational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323D3" id="_x0000_s1027" type="#_x0000_t202" style="position:absolute;left:0;text-align:left;margin-left:107.95pt;margin-top:338.85pt;width:284.2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" filled="f" stroked="f" strokeweight=".5pt">
                <v:textbox>
                  <w:txbxContent>
                    <w:p w14:paraId="3242A6BF" w14:textId="77777777" w:rsidR="00A56EE5" w:rsidRPr="007B16B1" w:rsidRDefault="00A56EE5" w:rsidP="00A56EE5">
                      <w:pPr>
                        <w:rPr>
                          <w:sz w:val="38"/>
                          <w:szCs w:val="38"/>
                        </w:rPr>
                      </w:pPr>
                      <w:proofErr w:type="spellStart"/>
                      <w:r>
                        <w:rPr>
                          <w:sz w:val="38"/>
                          <w:szCs w:val="38"/>
                        </w:rPr>
                        <w:t>Newfirst</w:t>
                      </w:r>
                      <w:proofErr w:type="spellEnd"/>
                      <w:r>
                        <w:rPr>
                          <w:sz w:val="38"/>
                          <w:szCs w:val="38"/>
                        </w:rPr>
                        <w:t xml:space="preserve"> educational institute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44"/>
          <w:szCs w:val="44"/>
          <w:lang w:bidi="ar-AE"/>
        </w:rPr>
        <w:drawing>
          <wp:anchor distT="0" distB="0" distL="114300" distR="114300" simplePos="0" relativeHeight="251660288" behindDoc="1" locked="0" layoutInCell="1" allowOverlap="1" wp14:anchorId="1C198748" wp14:editId="70EDA5DB">
            <wp:simplePos x="0" y="0"/>
            <wp:positionH relativeFrom="column">
              <wp:posOffset>647700</wp:posOffset>
            </wp:positionH>
            <wp:positionV relativeFrom="paragraph">
              <wp:posOffset>4236720</wp:posOffset>
            </wp:positionV>
            <wp:extent cx="523875" cy="523875"/>
            <wp:effectExtent l="0" t="0" r="9525" b="9525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2067788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44"/>
          <w:szCs w:val="44"/>
          <w:lang w:bidi="ar-AE"/>
        </w:rPr>
        <w:drawing>
          <wp:anchor distT="0" distB="0" distL="114300" distR="114300" simplePos="0" relativeHeight="251665408" behindDoc="1" locked="0" layoutInCell="1" allowOverlap="1" wp14:anchorId="118419EE" wp14:editId="13E3867F">
            <wp:simplePos x="0" y="0"/>
            <wp:positionH relativeFrom="column">
              <wp:posOffset>304800</wp:posOffset>
            </wp:positionH>
            <wp:positionV relativeFrom="paragraph">
              <wp:posOffset>1349375</wp:posOffset>
            </wp:positionV>
            <wp:extent cx="1400175" cy="2249805"/>
            <wp:effectExtent l="0" t="0" r="9525" b="0"/>
            <wp:wrapTight wrapText="bothSides">
              <wp:wrapPolygon edited="0">
                <wp:start x="0" y="0"/>
                <wp:lineTo x="0" y="21399"/>
                <wp:lineTo x="21453" y="21399"/>
                <wp:lineTo x="21453" y="0"/>
                <wp:lineTo x="0" y="0"/>
              </wp:wrapPolygon>
            </wp:wrapTight>
            <wp:docPr id="1330625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44"/>
          <w:szCs w:val="44"/>
          <w:lang w:bidi="ar-AE"/>
        </w:rPr>
        <w:drawing>
          <wp:anchor distT="0" distB="0" distL="114300" distR="114300" simplePos="0" relativeHeight="251661312" behindDoc="1" locked="0" layoutInCell="1" allowOverlap="1" wp14:anchorId="1AAB711C" wp14:editId="3E1EF0C6">
            <wp:simplePos x="0" y="0"/>
            <wp:positionH relativeFrom="column">
              <wp:posOffset>704850</wp:posOffset>
            </wp:positionH>
            <wp:positionV relativeFrom="paragraph">
              <wp:posOffset>750570</wp:posOffset>
            </wp:positionV>
            <wp:extent cx="514350" cy="514350"/>
            <wp:effectExtent l="0" t="0" r="0" b="0"/>
            <wp:wrapTight wrapText="bothSides">
              <wp:wrapPolygon edited="0">
                <wp:start x="0" y="0"/>
                <wp:lineTo x="0" y="20800"/>
                <wp:lineTo x="20800" y="20800"/>
                <wp:lineTo x="20800" y="0"/>
                <wp:lineTo x="0" y="0"/>
              </wp:wrapPolygon>
            </wp:wrapTight>
            <wp:docPr id="40776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44"/>
          <w:szCs w:val="44"/>
          <w:lang w:bidi="ar-AE"/>
        </w:rPr>
        <w:drawing>
          <wp:anchor distT="0" distB="0" distL="114300" distR="114300" simplePos="0" relativeHeight="251659264" behindDoc="0" locked="0" layoutInCell="1" allowOverlap="1" wp14:anchorId="4407BF36" wp14:editId="655B0C24">
            <wp:simplePos x="0" y="0"/>
            <wp:positionH relativeFrom="margin">
              <wp:posOffset>4381500</wp:posOffset>
            </wp:positionH>
            <wp:positionV relativeFrom="paragraph">
              <wp:posOffset>713105</wp:posOffset>
            </wp:positionV>
            <wp:extent cx="647700" cy="650240"/>
            <wp:effectExtent l="0" t="0" r="0" b="0"/>
            <wp:wrapThrough wrapText="bothSides">
              <wp:wrapPolygon edited="0">
                <wp:start x="0" y="0"/>
                <wp:lineTo x="0" y="20883"/>
                <wp:lineTo x="20965" y="20883"/>
                <wp:lineTo x="20965" y="0"/>
                <wp:lineTo x="0" y="0"/>
              </wp:wrapPolygon>
            </wp:wrapThrough>
            <wp:docPr id="11503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44"/>
          <w:szCs w:val="44"/>
          <w:lang w:bidi="ar-AE"/>
        </w:rPr>
        <w:drawing>
          <wp:anchor distT="0" distB="0" distL="114300" distR="114300" simplePos="0" relativeHeight="251664384" behindDoc="1" locked="0" layoutInCell="1" allowOverlap="1" wp14:anchorId="2EB7D3C6" wp14:editId="5D442A12">
            <wp:simplePos x="0" y="0"/>
            <wp:positionH relativeFrom="column">
              <wp:posOffset>3885565</wp:posOffset>
            </wp:positionH>
            <wp:positionV relativeFrom="paragraph">
              <wp:posOffset>1515110</wp:posOffset>
            </wp:positionV>
            <wp:extent cx="1609725" cy="1892300"/>
            <wp:effectExtent l="0" t="0" r="9525" b="0"/>
            <wp:wrapTight wrapText="bothSides">
              <wp:wrapPolygon edited="0">
                <wp:start x="0" y="0"/>
                <wp:lineTo x="0" y="21310"/>
                <wp:lineTo x="21472" y="21310"/>
                <wp:lineTo x="21472" y="0"/>
                <wp:lineTo x="0" y="0"/>
              </wp:wrapPolygon>
            </wp:wrapTight>
            <wp:docPr id="1581877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A1B30" w14:textId="77777777" w:rsidR="00A56EE5" w:rsidRPr="00720069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4151E9F0" w14:textId="77777777" w:rsidR="00A56EE5" w:rsidRPr="00720069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7E886C6F" w14:textId="77777777" w:rsidR="00A56EE5" w:rsidRPr="00720069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52B4CCC5" w14:textId="77777777" w:rsidR="00A56EE5" w:rsidRPr="00720069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7D207183" w14:textId="77777777" w:rsidR="00A56EE5" w:rsidRPr="00720069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60AFA786" w14:textId="77777777" w:rsidR="00A56EE5" w:rsidRPr="00720069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4DBAA01D" w14:textId="77777777" w:rsidR="00A56EE5" w:rsidRDefault="00A56EE5" w:rsidP="00A56EE5">
      <w:pPr>
        <w:bidi/>
        <w:rPr>
          <w:rFonts w:asciiTheme="majorBidi" w:hAnsiTheme="majorBidi" w:cstheme="majorBidi"/>
          <w:sz w:val="44"/>
          <w:szCs w:val="44"/>
          <w:rtl/>
          <w:lang w:bidi="ar-AE"/>
        </w:rPr>
      </w:pPr>
    </w:p>
    <w:p w14:paraId="0B9D499C" w14:textId="77777777" w:rsidR="00A56EE5" w:rsidRPr="00720069" w:rsidRDefault="00A56EE5" w:rsidP="00A56EE5">
      <w:pPr>
        <w:tabs>
          <w:tab w:val="left" w:pos="7200"/>
        </w:tabs>
        <w:bidi/>
        <w:rPr>
          <w:rFonts w:asciiTheme="majorBidi" w:hAnsiTheme="majorBidi" w:cstheme="majorBidi"/>
          <w:sz w:val="44"/>
          <w:szCs w:val="44"/>
          <w:lang w:bidi="ar-AE"/>
        </w:rPr>
      </w:pPr>
      <w:proofErr w:type="spellStart"/>
      <w:r>
        <w:rPr>
          <w:rFonts w:asciiTheme="majorBidi" w:hAnsiTheme="majorBidi" w:cstheme="majorBidi"/>
          <w:sz w:val="44"/>
          <w:szCs w:val="44"/>
          <w:lang w:bidi="ar-AE"/>
        </w:rPr>
        <w:t>Whatsup</w:t>
      </w:r>
      <w:proofErr w:type="spellEnd"/>
      <w:r>
        <w:rPr>
          <w:rFonts w:asciiTheme="majorBidi" w:hAnsiTheme="majorBidi" w:cstheme="majorBidi"/>
          <w:sz w:val="44"/>
          <w:szCs w:val="44"/>
          <w:rtl/>
          <w:lang w:bidi="ar-AE"/>
        </w:rPr>
        <w:tab/>
      </w:r>
      <w:r>
        <w:rPr>
          <w:rFonts w:asciiTheme="majorBidi" w:hAnsiTheme="majorBidi" w:cstheme="majorBidi"/>
          <w:sz w:val="44"/>
          <w:szCs w:val="44"/>
          <w:lang w:bidi="ar-AE"/>
        </w:rPr>
        <w:t xml:space="preserve">Telegram </w:t>
      </w:r>
    </w:p>
    <w:p w14:paraId="3F9F3616" w14:textId="70D08090" w:rsidR="00FE419A" w:rsidRPr="00037634" w:rsidRDefault="001B4DF6" w:rsidP="00A56EE5">
      <w:pPr>
        <w:jc w:val="righ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9E118A4" wp14:editId="43DAA3F2">
            <wp:simplePos x="0" y="0"/>
            <wp:positionH relativeFrom="column">
              <wp:posOffset>2063750</wp:posOffset>
            </wp:positionH>
            <wp:positionV relativeFrom="paragraph">
              <wp:posOffset>939165</wp:posOffset>
            </wp:positionV>
            <wp:extent cx="1339850" cy="1339850"/>
            <wp:effectExtent l="0" t="0" r="0" b="0"/>
            <wp:wrapSquare wrapText="bothSides"/>
            <wp:docPr id="1075133419" name="Picture 107513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E419A" w:rsidRPr="00037634" w:rsidSect="00CC7AE6">
      <w:headerReference w:type="even" r:id="rId17"/>
      <w:headerReference w:type="default" r:id="rId18"/>
      <w:footerReference w:type="default" r:id="rId19"/>
      <w:headerReference w:type="first" r:id="rId20"/>
      <w:pgSz w:w="11906" w:h="16838" w:code="9"/>
      <w:pgMar w:top="1440" w:right="1196" w:bottom="540" w:left="1530" w:header="4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0ECDE" w14:textId="77777777" w:rsidR="00906047" w:rsidRDefault="00906047" w:rsidP="00914D2B">
      <w:pPr>
        <w:spacing w:after="0" w:line="240" w:lineRule="auto"/>
      </w:pPr>
      <w:r>
        <w:separator/>
      </w:r>
    </w:p>
  </w:endnote>
  <w:endnote w:type="continuationSeparator" w:id="0">
    <w:p w14:paraId="29738D5E" w14:textId="77777777" w:rsidR="00906047" w:rsidRDefault="00906047" w:rsidP="0091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8" w:type="dxa"/>
      <w:tblInd w:w="-1332" w:type="dxa"/>
      <w:tblLook w:val="04A0" w:firstRow="1" w:lastRow="0" w:firstColumn="1" w:lastColumn="0" w:noHBand="0" w:noVBand="1"/>
    </w:tblPr>
    <w:tblGrid>
      <w:gridCol w:w="8730"/>
      <w:gridCol w:w="6298"/>
    </w:tblGrid>
    <w:tr w:rsidR="009361EB" w:rsidRPr="005B00F0" w14:paraId="582580BF" w14:textId="77777777" w:rsidTr="008B4AC6">
      <w:trPr>
        <w:trHeight w:val="270"/>
      </w:trPr>
      <w:tc>
        <w:tcPr>
          <w:tcW w:w="8730" w:type="dxa"/>
          <w:tcBorders>
            <w:top w:val="thinThickSmallGap" w:sz="24" w:space="0" w:color="auto"/>
            <w:left w:val="nil"/>
            <w:bottom w:val="nil"/>
            <w:right w:val="nil"/>
          </w:tcBorders>
        </w:tcPr>
        <w:p w14:paraId="7A6D29F9" w14:textId="2CF28F97" w:rsidR="0050520A" w:rsidRPr="005B00F0" w:rsidRDefault="0050520A">
          <w:pPr>
            <w:pStyle w:val="Footer"/>
            <w:rPr>
              <w:rFonts w:asciiTheme="majorBidi" w:hAnsiTheme="majorBidi" w:cstheme="majorBidi"/>
              <w:b/>
              <w:bCs/>
              <w:sz w:val="16"/>
              <w:szCs w:val="16"/>
            </w:rPr>
          </w:pPr>
          <w:r w:rsidRPr="005B00F0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Tel: </w:t>
          </w:r>
          <w:r w:rsidR="00291ACB" w:rsidRPr="005B00F0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054 254 3411  </w:t>
          </w:r>
          <w:hyperlink r:id="rId1" w:history="1">
            <w:r w:rsidR="008B4AC6" w:rsidRPr="005B00F0">
              <w:rPr>
                <w:rStyle w:val="Hyperlink"/>
                <w:rFonts w:asciiTheme="majorBidi" w:hAnsiTheme="majorBidi" w:cstheme="majorBidi"/>
                <w:sz w:val="16"/>
                <w:szCs w:val="16"/>
                <w:u w:val="none"/>
              </w:rPr>
              <w:t>info@cambridgecollage.com</w:t>
            </w:r>
          </w:hyperlink>
          <w:r w:rsidR="008B4AC6" w:rsidRPr="005B00F0">
            <w:rPr>
              <w:rFonts w:asciiTheme="majorBidi" w:hAnsiTheme="majorBidi" w:cstheme="majorBidi"/>
              <w:color w:val="A6A6A6" w:themeColor="background1" w:themeShade="A6"/>
              <w:sz w:val="16"/>
              <w:szCs w:val="16"/>
            </w:rPr>
            <w:t xml:space="preserve"> </w:t>
          </w:r>
          <w:hyperlink r:id="rId2">
            <w:r w:rsidR="008B4AC6" w:rsidRPr="005B00F0">
              <w:rPr>
                <w:rFonts w:asciiTheme="majorBidi" w:hAnsiTheme="majorBidi" w:cstheme="majorBidi"/>
                <w:color w:val="4472C4" w:themeColor="accent1"/>
                <w:spacing w:val="-2"/>
                <w:sz w:val="16"/>
                <w:szCs w:val="16"/>
              </w:rPr>
              <w:t>academynewfirst@gmail.com</w:t>
            </w:r>
          </w:hyperlink>
          <w:r w:rsidR="008B4AC6" w:rsidRPr="005B00F0">
            <w:rPr>
              <w:rFonts w:asciiTheme="majorBidi" w:hAnsiTheme="majorBidi" w:cstheme="majorBidi"/>
              <w:color w:val="A6A6A6" w:themeColor="background1" w:themeShade="A6"/>
              <w:sz w:val="16"/>
              <w:szCs w:val="16"/>
            </w:rPr>
            <w:t xml:space="preserve">                        </w:t>
          </w:r>
          <w:hyperlink r:id="rId3" w:history="1">
            <w:r w:rsidR="008B4AC6" w:rsidRPr="005B00F0">
              <w:rPr>
                <w:rStyle w:val="Hyperlink"/>
                <w:rFonts w:asciiTheme="majorBidi" w:hAnsiTheme="majorBidi" w:cstheme="majorBidi"/>
                <w:spacing w:val="-2"/>
                <w:sz w:val="16"/>
                <w:szCs w:val="16"/>
                <w:u w:val="none"/>
              </w:rPr>
              <w:t>www.cambridgecollage.com</w:t>
            </w:r>
          </w:hyperlink>
          <w:r w:rsidR="008B4AC6" w:rsidRPr="005B00F0">
            <w:rPr>
              <w:rFonts w:asciiTheme="majorBidi" w:hAnsiTheme="majorBidi" w:cstheme="majorBidi"/>
              <w:color w:val="2F5496" w:themeColor="accent1" w:themeShade="BF"/>
              <w:spacing w:val="-2"/>
              <w:sz w:val="16"/>
              <w:szCs w:val="16"/>
            </w:rPr>
            <w:t xml:space="preserve">      </w:t>
          </w:r>
          <w:r w:rsidR="008B4AC6" w:rsidRPr="005B00F0">
            <w:rPr>
              <w:rFonts w:asciiTheme="majorBidi" w:hAnsiTheme="majorBidi" w:cstheme="majorBidi"/>
              <w:color w:val="A6A6A6" w:themeColor="background1" w:themeShade="A6"/>
              <w:sz w:val="16"/>
              <w:szCs w:val="16"/>
            </w:rPr>
            <w:t xml:space="preserve">  </w:t>
          </w:r>
          <w:r w:rsidR="00291ACB" w:rsidRPr="005B00F0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    </w:t>
          </w:r>
          <w:r w:rsidR="008B4AC6" w:rsidRPr="005B00F0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                     </w:t>
          </w:r>
          <w:r w:rsidR="00291ACB" w:rsidRPr="005B00F0">
            <w:rPr>
              <w:rFonts w:asciiTheme="majorBidi" w:hAnsiTheme="majorBidi" w:cstheme="majorBidi"/>
              <w:b/>
              <w:bCs/>
              <w:sz w:val="16"/>
              <w:szCs w:val="16"/>
            </w:rPr>
            <w:t xml:space="preserve"> </w:t>
          </w:r>
        </w:p>
      </w:tc>
      <w:tc>
        <w:tcPr>
          <w:tcW w:w="6298" w:type="dxa"/>
          <w:tcBorders>
            <w:top w:val="thinThickSmallGap" w:sz="24" w:space="0" w:color="auto"/>
            <w:left w:val="nil"/>
            <w:bottom w:val="nil"/>
            <w:right w:val="nil"/>
          </w:tcBorders>
        </w:tcPr>
        <w:p w14:paraId="7C07F3EB" w14:textId="4E210384" w:rsidR="0050520A" w:rsidRPr="005B00F0" w:rsidRDefault="008B4AC6" w:rsidP="009C1723">
          <w:pPr>
            <w:pStyle w:val="Footer"/>
            <w:rPr>
              <w:rFonts w:asciiTheme="majorBidi" w:hAnsiTheme="majorBidi" w:cstheme="majorBidi"/>
              <w:b/>
              <w:bCs/>
              <w:sz w:val="16"/>
              <w:szCs w:val="16"/>
            </w:rPr>
          </w:pPr>
          <w:hyperlink r:id="rId4" w:history="1">
            <w:r w:rsidRPr="005B00F0">
              <w:rPr>
                <w:rStyle w:val="Hyperlink"/>
                <w:rFonts w:asciiTheme="majorBidi" w:hAnsiTheme="majorBidi" w:cstheme="majorBidi"/>
                <w:b/>
                <w:bCs/>
                <w:sz w:val="16"/>
                <w:szCs w:val="16"/>
                <w:u w:val="none"/>
              </w:rPr>
              <w:t>www.newfirstacademy.com</w:t>
            </w:r>
          </w:hyperlink>
        </w:p>
      </w:tc>
    </w:tr>
  </w:tbl>
  <w:p w14:paraId="31C8FB53" w14:textId="77777777" w:rsidR="00914D2B" w:rsidRPr="005B00F0" w:rsidRDefault="00914D2B" w:rsidP="008B4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9F74B" w14:textId="77777777" w:rsidR="00906047" w:rsidRDefault="00906047" w:rsidP="00914D2B">
      <w:pPr>
        <w:spacing w:after="0" w:line="240" w:lineRule="auto"/>
      </w:pPr>
      <w:r>
        <w:separator/>
      </w:r>
    </w:p>
  </w:footnote>
  <w:footnote w:type="continuationSeparator" w:id="0">
    <w:p w14:paraId="5A70E1EA" w14:textId="77777777" w:rsidR="00906047" w:rsidRDefault="00906047" w:rsidP="00914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B6E3" w14:textId="56F4160A" w:rsidR="00FE4925" w:rsidRDefault="00000000">
    <w:pPr>
      <w:pStyle w:val="Header"/>
    </w:pPr>
    <w:r>
      <w:rPr>
        <w:noProof/>
      </w:rPr>
      <w:pict w14:anchorId="61D582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9266439" o:spid="_x0000_s1026" type="#_x0000_t136" style="position:absolute;margin-left:0;margin-top:0;width:431.95pt;height:76.2pt;z-index:-251655168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NEWFIRST ACADEM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250" w:type="dxa"/>
      <w:tblInd w:w="-1062" w:type="dxa"/>
      <w:tblLook w:val="04A0" w:firstRow="1" w:lastRow="0" w:firstColumn="1" w:lastColumn="0" w:noHBand="0" w:noVBand="1"/>
    </w:tblPr>
    <w:tblGrid>
      <w:gridCol w:w="2970"/>
      <w:gridCol w:w="2082"/>
      <w:gridCol w:w="2328"/>
      <w:gridCol w:w="3870"/>
    </w:tblGrid>
    <w:tr w:rsidR="00C82E74" w14:paraId="5BB78ACF" w14:textId="77777777" w:rsidTr="00291ACB">
      <w:trPr>
        <w:trHeight w:val="1083"/>
      </w:trPr>
      <w:tc>
        <w:tcPr>
          <w:tcW w:w="2970" w:type="dxa"/>
          <w:tcBorders>
            <w:top w:val="nil"/>
            <w:left w:val="nil"/>
            <w:bottom w:val="thickThinSmallGap" w:sz="24" w:space="0" w:color="auto"/>
            <w:right w:val="nil"/>
          </w:tcBorders>
          <w:vAlign w:val="center"/>
        </w:tcPr>
        <w:p w14:paraId="7DA66059" w14:textId="63BCC58C" w:rsidR="009C1723" w:rsidRDefault="009C1723" w:rsidP="009C1723">
          <w:pPr>
            <w:pStyle w:val="Header"/>
            <w:rPr>
              <w:rFonts w:ascii="Algerian" w:hAnsi="Algerian" w:cstheme="majorBidi"/>
              <w:b/>
              <w:bCs/>
              <w:sz w:val="24"/>
              <w:szCs w:val="24"/>
            </w:rPr>
          </w:pPr>
        </w:p>
        <w:p w14:paraId="52FA74B1" w14:textId="77777777" w:rsidR="000068E2" w:rsidRDefault="000068E2">
          <w:pPr>
            <w:pStyle w:val="Header"/>
            <w:rPr>
              <w:rFonts w:ascii="Algerian" w:hAnsi="Algerian" w:cstheme="majorBidi"/>
              <w:b/>
              <w:bCs/>
              <w:sz w:val="24"/>
              <w:szCs w:val="24"/>
            </w:rPr>
          </w:pPr>
        </w:p>
        <w:p w14:paraId="52119C18" w14:textId="168F0BDD" w:rsidR="00914D2B" w:rsidRPr="009C1723" w:rsidRDefault="007D79D2">
          <w:pPr>
            <w:pStyle w:val="Header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>
            <w:rPr>
              <w:rFonts w:ascii="Algerian" w:hAnsi="Algerian" w:cstheme="majorBidi"/>
              <w:b/>
              <w:bCs/>
              <w:sz w:val="24"/>
              <w:szCs w:val="24"/>
            </w:rPr>
            <w:t xml:space="preserve">   </w:t>
          </w:r>
        </w:p>
      </w:tc>
      <w:tc>
        <w:tcPr>
          <w:tcW w:w="20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89E29CD" w14:textId="4662FB6E" w:rsidR="00914D2B" w:rsidRDefault="00914D2B" w:rsidP="0050520A">
          <w:pPr>
            <w:pStyle w:val="Header"/>
            <w:jc w:val="right"/>
          </w:pPr>
        </w:p>
      </w:tc>
      <w:tc>
        <w:tcPr>
          <w:tcW w:w="232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6B65239" w14:textId="5FE5BB7E" w:rsidR="00914D2B" w:rsidRDefault="00C82E74" w:rsidP="00914D2B">
          <w:pPr>
            <w:pStyle w:val="Header"/>
            <w:jc w:val="center"/>
          </w:pPr>
          <w:r>
            <w:rPr>
              <w:rFonts w:asciiTheme="majorBidi" w:hAnsiTheme="majorBidi" w:cstheme="majorBidi"/>
              <w:b/>
              <w:bCs/>
              <w:noProof/>
            </w:rPr>
            <w:drawing>
              <wp:anchor distT="0" distB="0" distL="114300" distR="114300" simplePos="0" relativeHeight="251665408" behindDoc="1" locked="0" layoutInCell="1" allowOverlap="1" wp14:anchorId="0B56BA0D" wp14:editId="1DEB8AE0">
                <wp:simplePos x="0" y="0"/>
                <wp:positionH relativeFrom="margin">
                  <wp:posOffset>-1148080</wp:posOffset>
                </wp:positionH>
                <wp:positionV relativeFrom="paragraph">
                  <wp:posOffset>32385</wp:posOffset>
                </wp:positionV>
                <wp:extent cx="2268220" cy="577850"/>
                <wp:effectExtent l="0" t="0" r="0" b="0"/>
                <wp:wrapNone/>
                <wp:docPr id="36307045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822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70" w:type="dxa"/>
          <w:tcBorders>
            <w:top w:val="nil"/>
            <w:left w:val="nil"/>
            <w:bottom w:val="thickThinSmallGap" w:sz="24" w:space="0" w:color="auto"/>
            <w:right w:val="nil"/>
          </w:tcBorders>
          <w:vAlign w:val="center"/>
        </w:tcPr>
        <w:p w14:paraId="07FEB9C8" w14:textId="36A108A0" w:rsidR="00914D2B" w:rsidRPr="00B9153A" w:rsidRDefault="009C1723" w:rsidP="009C1723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B9153A">
            <w:rPr>
              <w:rFonts w:asciiTheme="majorBidi" w:hAnsiTheme="majorBidi" w:cstheme="majorBidi"/>
              <w:b/>
              <w:bCs/>
              <w:sz w:val="20"/>
              <w:szCs w:val="20"/>
            </w:rPr>
            <w:t xml:space="preserve">NEWFIRST </w:t>
          </w:r>
          <w:r w:rsidR="00DE44FE" w:rsidRPr="00B9153A">
            <w:rPr>
              <w:rFonts w:asciiTheme="majorBidi" w:hAnsiTheme="majorBidi" w:cstheme="majorBidi"/>
              <w:b/>
              <w:bCs/>
              <w:sz w:val="20"/>
              <w:szCs w:val="20"/>
            </w:rPr>
            <w:t>Educational Institute</w:t>
          </w:r>
        </w:p>
        <w:p w14:paraId="12D6FFB2" w14:textId="5AD4B093" w:rsidR="00DE44FE" w:rsidRPr="00B9153A" w:rsidRDefault="00DE44FE" w:rsidP="009C1723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B9153A">
            <w:rPr>
              <w:rFonts w:asciiTheme="majorBidi" w:hAnsiTheme="majorBidi" w:cstheme="majorBidi"/>
              <w:b/>
              <w:bCs/>
              <w:sz w:val="20"/>
              <w:szCs w:val="20"/>
            </w:rPr>
            <w:t>Clock Tower, Office 101</w:t>
          </w:r>
        </w:p>
        <w:p w14:paraId="5B797683" w14:textId="77777777" w:rsidR="00DE44FE" w:rsidRPr="00B9153A" w:rsidRDefault="00DE44FE" w:rsidP="00DE44FE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B9153A">
            <w:rPr>
              <w:rFonts w:asciiTheme="majorBidi" w:hAnsiTheme="majorBidi" w:cstheme="majorBidi"/>
              <w:b/>
              <w:bCs/>
              <w:sz w:val="20"/>
              <w:szCs w:val="20"/>
            </w:rPr>
            <w:t>Al Ain, UAE</w:t>
          </w:r>
        </w:p>
        <w:p w14:paraId="0B7D29C1" w14:textId="7208EACE" w:rsidR="00DE44FE" w:rsidRPr="009C1723" w:rsidRDefault="00DE44FE" w:rsidP="00DE44FE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>
            <w:rPr>
              <w:rFonts w:asciiTheme="majorBidi" w:hAnsiTheme="majorBidi" w:cstheme="majorBidi"/>
              <w:b/>
              <w:bCs/>
              <w:sz w:val="24"/>
              <w:szCs w:val="24"/>
            </w:rPr>
            <w:t>Economic Lic. # CN</w:t>
          </w:r>
          <w:r w:rsidR="00291ACB">
            <w:rPr>
              <w:rFonts w:asciiTheme="majorBidi" w:hAnsiTheme="majorBidi" w:cstheme="majorBidi"/>
              <w:b/>
              <w:bCs/>
              <w:sz w:val="24"/>
              <w:szCs w:val="24"/>
            </w:rPr>
            <w:t>-5214322</w:t>
          </w:r>
        </w:p>
      </w:tc>
    </w:tr>
  </w:tbl>
  <w:p w14:paraId="2B54FBCB" w14:textId="6051CE2C" w:rsidR="00914D2B" w:rsidRDefault="000068E2">
    <w:pPr>
      <w:pStyle w:val="Header"/>
    </w:pPr>
    <w:r>
      <w:rPr>
        <w:rFonts w:ascii="Algerian" w:hAnsi="Algerian" w:cstheme="majorBidi"/>
        <w:b/>
        <w:bCs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5227D408" wp14:editId="33791A10">
          <wp:simplePos x="0" y="0"/>
          <wp:positionH relativeFrom="column">
            <wp:posOffset>-600075</wp:posOffset>
          </wp:positionH>
          <wp:positionV relativeFrom="paragraph">
            <wp:posOffset>-996315</wp:posOffset>
          </wp:positionV>
          <wp:extent cx="1609725" cy="976592"/>
          <wp:effectExtent l="0" t="0" r="0" b="0"/>
          <wp:wrapNone/>
          <wp:docPr id="138411339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9765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6DD614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9266440" o:spid="_x0000_s1027" type="#_x0000_t136" style="position:absolute;margin-left:0;margin-top:0;width:431.95pt;height:76.2pt;z-index:-251653120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NEWFIRST ACADEM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1C4B" w14:textId="3CC5F0FB" w:rsidR="00FE4925" w:rsidRDefault="00000000">
    <w:pPr>
      <w:pStyle w:val="Header"/>
    </w:pPr>
    <w:r>
      <w:rPr>
        <w:noProof/>
      </w:rPr>
      <w:pict w14:anchorId="6E5137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9266438" o:spid="_x0000_s1025" type="#_x0000_t136" style="position:absolute;margin-left:0;margin-top:0;width:431.95pt;height:76.2pt;z-index:-251657216;mso-position-horizontal:center;mso-position-horizontal-relative:margin;mso-position-vertical:center;mso-position-vertical-relative:margin" o:allowincell="f" fillcolor="#cfcdcd [2894]" stroked="f">
          <v:fill opacity=".5"/>
          <v:textpath style="font-family:&quot;Calibri&quot;;font-size:1pt" string="NEWFIRST ACADEM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D7F"/>
    <w:multiLevelType w:val="multilevel"/>
    <w:tmpl w:val="AC1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63E8"/>
    <w:multiLevelType w:val="multilevel"/>
    <w:tmpl w:val="0B2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71D9"/>
    <w:multiLevelType w:val="multilevel"/>
    <w:tmpl w:val="C9DC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94DB0"/>
    <w:multiLevelType w:val="multilevel"/>
    <w:tmpl w:val="16ECBB60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65899"/>
    <w:multiLevelType w:val="multilevel"/>
    <w:tmpl w:val="545262F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A3079AC"/>
    <w:multiLevelType w:val="multilevel"/>
    <w:tmpl w:val="3AB2439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C733C"/>
    <w:multiLevelType w:val="multilevel"/>
    <w:tmpl w:val="1752077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F7FFD"/>
    <w:multiLevelType w:val="multilevel"/>
    <w:tmpl w:val="B55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494F"/>
    <w:multiLevelType w:val="multilevel"/>
    <w:tmpl w:val="4A7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F49B3"/>
    <w:multiLevelType w:val="multilevel"/>
    <w:tmpl w:val="31887578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F7534"/>
    <w:multiLevelType w:val="multilevel"/>
    <w:tmpl w:val="1C8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112DA"/>
    <w:multiLevelType w:val="multilevel"/>
    <w:tmpl w:val="D7BC0990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C72A6"/>
    <w:multiLevelType w:val="multilevel"/>
    <w:tmpl w:val="4F86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C048B"/>
    <w:multiLevelType w:val="multilevel"/>
    <w:tmpl w:val="D9C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31F1A"/>
    <w:multiLevelType w:val="multilevel"/>
    <w:tmpl w:val="AFAA9158"/>
    <w:lvl w:ilvl="0">
      <w:start w:val="5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748BC"/>
    <w:multiLevelType w:val="multilevel"/>
    <w:tmpl w:val="4FE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B4F7A"/>
    <w:multiLevelType w:val="multilevel"/>
    <w:tmpl w:val="69624C6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04756"/>
    <w:multiLevelType w:val="multilevel"/>
    <w:tmpl w:val="EDD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244E9"/>
    <w:multiLevelType w:val="multilevel"/>
    <w:tmpl w:val="9E68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F2033C"/>
    <w:multiLevelType w:val="multilevel"/>
    <w:tmpl w:val="9B92B15A"/>
    <w:lvl w:ilvl="0">
      <w:start w:val="1"/>
      <w:numFmt w:val="decimal"/>
      <w:lvlText w:val="%1)"/>
      <w:lvlJc w:val="left"/>
      <w:pPr>
        <w:ind w:left="600" w:hanging="360"/>
      </w:pPr>
      <w:rPr>
        <w:color w:val="339966"/>
        <w:u w:val="single"/>
        <w:vertAlign w:val="baseline"/>
      </w:rPr>
    </w:lvl>
    <w:lvl w:ilvl="1">
      <w:start w:val="1"/>
      <w:numFmt w:val="lowerLetter"/>
      <w:lvlText w:val="%2."/>
      <w:lvlJc w:val="left"/>
      <w:pPr>
        <w:ind w:left="13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0" w:hanging="180"/>
      </w:pPr>
      <w:rPr>
        <w:vertAlign w:val="baseline"/>
      </w:rPr>
    </w:lvl>
  </w:abstractNum>
  <w:abstractNum w:abstractNumId="20" w15:restartNumberingAfterBreak="0">
    <w:nsid w:val="34F30275"/>
    <w:multiLevelType w:val="multilevel"/>
    <w:tmpl w:val="C06A320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525672"/>
    <w:multiLevelType w:val="multilevel"/>
    <w:tmpl w:val="56D49DA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 w15:restartNumberingAfterBreak="0">
    <w:nsid w:val="391A6932"/>
    <w:multiLevelType w:val="multilevel"/>
    <w:tmpl w:val="DB76C4A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A2C2B"/>
    <w:multiLevelType w:val="multilevel"/>
    <w:tmpl w:val="3E9401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11000D"/>
    <w:multiLevelType w:val="multilevel"/>
    <w:tmpl w:val="46A6CA0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3F3B0D5E"/>
    <w:multiLevelType w:val="multilevel"/>
    <w:tmpl w:val="F20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94517"/>
    <w:multiLevelType w:val="multilevel"/>
    <w:tmpl w:val="6EB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C60BE"/>
    <w:multiLevelType w:val="multilevel"/>
    <w:tmpl w:val="6102175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552523A8"/>
    <w:multiLevelType w:val="multilevel"/>
    <w:tmpl w:val="58CC05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57D018DF"/>
    <w:multiLevelType w:val="multilevel"/>
    <w:tmpl w:val="AFCA8CB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56DAB"/>
    <w:multiLevelType w:val="multilevel"/>
    <w:tmpl w:val="2E409EA4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3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5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7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9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1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3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5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70" w:hanging="180"/>
      </w:pPr>
      <w:rPr>
        <w:vertAlign w:val="baseline"/>
      </w:rPr>
    </w:lvl>
  </w:abstractNum>
  <w:abstractNum w:abstractNumId="31" w15:restartNumberingAfterBreak="0">
    <w:nsid w:val="5A275FAA"/>
    <w:multiLevelType w:val="multilevel"/>
    <w:tmpl w:val="6CA2F44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 w15:restartNumberingAfterBreak="0">
    <w:nsid w:val="5BE65E96"/>
    <w:multiLevelType w:val="multilevel"/>
    <w:tmpl w:val="BC881F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61DB6356"/>
    <w:multiLevelType w:val="multilevel"/>
    <w:tmpl w:val="6B3A230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866927"/>
    <w:multiLevelType w:val="multilevel"/>
    <w:tmpl w:val="B0F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51EFB"/>
    <w:multiLevelType w:val="multilevel"/>
    <w:tmpl w:val="6746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7C54F9"/>
    <w:multiLevelType w:val="multilevel"/>
    <w:tmpl w:val="122A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70445B"/>
    <w:multiLevelType w:val="multilevel"/>
    <w:tmpl w:val="411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D3142"/>
    <w:multiLevelType w:val="multilevel"/>
    <w:tmpl w:val="BC5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43FA8"/>
    <w:multiLevelType w:val="multilevel"/>
    <w:tmpl w:val="847E524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C61FCC"/>
    <w:multiLevelType w:val="multilevel"/>
    <w:tmpl w:val="074C296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1" w15:restartNumberingAfterBreak="0">
    <w:nsid w:val="741F1992"/>
    <w:multiLevelType w:val="multilevel"/>
    <w:tmpl w:val="429EF3A2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9A5E95"/>
    <w:multiLevelType w:val="multilevel"/>
    <w:tmpl w:val="666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E2C4F"/>
    <w:multiLevelType w:val="multilevel"/>
    <w:tmpl w:val="1E6EC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78BF1AE2"/>
    <w:multiLevelType w:val="multilevel"/>
    <w:tmpl w:val="1884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E055D0"/>
    <w:multiLevelType w:val="multilevel"/>
    <w:tmpl w:val="CA3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2263F"/>
    <w:multiLevelType w:val="multilevel"/>
    <w:tmpl w:val="0690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DE3707"/>
    <w:multiLevelType w:val="multilevel"/>
    <w:tmpl w:val="7FBE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4B2999"/>
    <w:multiLevelType w:val="multilevel"/>
    <w:tmpl w:val="F872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94600">
    <w:abstractNumId w:val="40"/>
  </w:num>
  <w:num w:numId="2" w16cid:durableId="668142756">
    <w:abstractNumId w:val="4"/>
  </w:num>
  <w:num w:numId="3" w16cid:durableId="1053577714">
    <w:abstractNumId w:val="24"/>
  </w:num>
  <w:num w:numId="4" w16cid:durableId="1961450872">
    <w:abstractNumId w:val="43"/>
  </w:num>
  <w:num w:numId="5" w16cid:durableId="2109933698">
    <w:abstractNumId w:val="31"/>
  </w:num>
  <w:num w:numId="6" w16cid:durableId="1553888493">
    <w:abstractNumId w:val="32"/>
  </w:num>
  <w:num w:numId="7" w16cid:durableId="215164103">
    <w:abstractNumId w:val="28"/>
  </w:num>
  <w:num w:numId="8" w16cid:durableId="490221759">
    <w:abstractNumId w:val="19"/>
  </w:num>
  <w:num w:numId="9" w16cid:durableId="1312827591">
    <w:abstractNumId w:val="21"/>
  </w:num>
  <w:num w:numId="10" w16cid:durableId="428283575">
    <w:abstractNumId w:val="30"/>
  </w:num>
  <w:num w:numId="11" w16cid:durableId="1574461952">
    <w:abstractNumId w:val="27"/>
  </w:num>
  <w:num w:numId="12" w16cid:durableId="1275360793">
    <w:abstractNumId w:val="8"/>
  </w:num>
  <w:num w:numId="13" w16cid:durableId="289239612">
    <w:abstractNumId w:val="0"/>
  </w:num>
  <w:num w:numId="14" w16cid:durableId="1091924671">
    <w:abstractNumId w:val="17"/>
  </w:num>
  <w:num w:numId="15" w16cid:durableId="562527513">
    <w:abstractNumId w:val="34"/>
  </w:num>
  <w:num w:numId="16" w16cid:durableId="430198724">
    <w:abstractNumId w:val="42"/>
  </w:num>
  <w:num w:numId="17" w16cid:durableId="1330015783">
    <w:abstractNumId w:val="37"/>
  </w:num>
  <w:num w:numId="18" w16cid:durableId="212355487">
    <w:abstractNumId w:val="10"/>
  </w:num>
  <w:num w:numId="19" w16cid:durableId="1342732686">
    <w:abstractNumId w:val="18"/>
  </w:num>
  <w:num w:numId="20" w16cid:durableId="1750689460">
    <w:abstractNumId w:val="48"/>
  </w:num>
  <w:num w:numId="21" w16cid:durableId="1452824624">
    <w:abstractNumId w:val="36"/>
  </w:num>
  <w:num w:numId="22" w16cid:durableId="1719939438">
    <w:abstractNumId w:val="44"/>
  </w:num>
  <w:num w:numId="23" w16cid:durableId="179634523">
    <w:abstractNumId w:val="2"/>
  </w:num>
  <w:num w:numId="24" w16cid:durableId="1214082339">
    <w:abstractNumId w:val="46"/>
  </w:num>
  <w:num w:numId="25" w16cid:durableId="1410423449">
    <w:abstractNumId w:val="20"/>
  </w:num>
  <w:num w:numId="26" w16cid:durableId="652103434">
    <w:abstractNumId w:val="39"/>
  </w:num>
  <w:num w:numId="27" w16cid:durableId="321547066">
    <w:abstractNumId w:val="41"/>
  </w:num>
  <w:num w:numId="28" w16cid:durableId="1198008995">
    <w:abstractNumId w:val="38"/>
  </w:num>
  <w:num w:numId="29" w16cid:durableId="130636835">
    <w:abstractNumId w:val="45"/>
  </w:num>
  <w:num w:numId="30" w16cid:durableId="1380588959">
    <w:abstractNumId w:val="47"/>
  </w:num>
  <w:num w:numId="31" w16cid:durableId="845750240">
    <w:abstractNumId w:val="14"/>
  </w:num>
  <w:num w:numId="32" w16cid:durableId="903837966">
    <w:abstractNumId w:val="7"/>
  </w:num>
  <w:num w:numId="33" w16cid:durableId="1539858965">
    <w:abstractNumId w:val="12"/>
  </w:num>
  <w:num w:numId="34" w16cid:durableId="2103606859">
    <w:abstractNumId w:val="6"/>
  </w:num>
  <w:num w:numId="35" w16cid:durableId="1231958866">
    <w:abstractNumId w:val="33"/>
  </w:num>
  <w:num w:numId="36" w16cid:durableId="1975599605">
    <w:abstractNumId w:val="3"/>
  </w:num>
  <w:num w:numId="37" w16cid:durableId="1726561721">
    <w:abstractNumId w:val="5"/>
  </w:num>
  <w:num w:numId="38" w16cid:durableId="1951663620">
    <w:abstractNumId w:val="9"/>
  </w:num>
  <w:num w:numId="39" w16cid:durableId="1402212177">
    <w:abstractNumId w:val="35"/>
  </w:num>
  <w:num w:numId="40" w16cid:durableId="466238405">
    <w:abstractNumId w:val="23"/>
  </w:num>
  <w:num w:numId="41" w16cid:durableId="628241676">
    <w:abstractNumId w:val="16"/>
  </w:num>
  <w:num w:numId="42" w16cid:durableId="1820607099">
    <w:abstractNumId w:val="29"/>
  </w:num>
  <w:num w:numId="43" w16cid:durableId="1077020095">
    <w:abstractNumId w:val="22"/>
  </w:num>
  <w:num w:numId="44" w16cid:durableId="416905686">
    <w:abstractNumId w:val="11"/>
  </w:num>
  <w:num w:numId="45" w16cid:durableId="566767862">
    <w:abstractNumId w:val="15"/>
  </w:num>
  <w:num w:numId="46" w16cid:durableId="789591902">
    <w:abstractNumId w:val="1"/>
  </w:num>
  <w:num w:numId="47" w16cid:durableId="110973607">
    <w:abstractNumId w:val="26"/>
  </w:num>
  <w:num w:numId="48" w16cid:durableId="1840343288">
    <w:abstractNumId w:val="13"/>
  </w:num>
  <w:num w:numId="49" w16cid:durableId="19667408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2B"/>
    <w:rsid w:val="000068E2"/>
    <w:rsid w:val="00010B16"/>
    <w:rsid w:val="00020714"/>
    <w:rsid w:val="00035131"/>
    <w:rsid w:val="00037634"/>
    <w:rsid w:val="00060A69"/>
    <w:rsid w:val="00070FA3"/>
    <w:rsid w:val="00071035"/>
    <w:rsid w:val="00083E76"/>
    <w:rsid w:val="000A4C77"/>
    <w:rsid w:val="000A5603"/>
    <w:rsid w:val="000B5AC1"/>
    <w:rsid w:val="000C6737"/>
    <w:rsid w:val="000D47F8"/>
    <w:rsid w:val="000E1B73"/>
    <w:rsid w:val="000E26F1"/>
    <w:rsid w:val="000E408D"/>
    <w:rsid w:val="000F2968"/>
    <w:rsid w:val="00102731"/>
    <w:rsid w:val="00103642"/>
    <w:rsid w:val="00112DF5"/>
    <w:rsid w:val="00133B0C"/>
    <w:rsid w:val="001433EC"/>
    <w:rsid w:val="001832A4"/>
    <w:rsid w:val="00196356"/>
    <w:rsid w:val="00196DF6"/>
    <w:rsid w:val="001B15B6"/>
    <w:rsid w:val="001B4DF6"/>
    <w:rsid w:val="001B6E09"/>
    <w:rsid w:val="00200504"/>
    <w:rsid w:val="0020093D"/>
    <w:rsid w:val="0026678A"/>
    <w:rsid w:val="00267739"/>
    <w:rsid w:val="00280A9F"/>
    <w:rsid w:val="00285AAE"/>
    <w:rsid w:val="00291ACB"/>
    <w:rsid w:val="002B0C50"/>
    <w:rsid w:val="002C3C01"/>
    <w:rsid w:val="002C4B27"/>
    <w:rsid w:val="002C5357"/>
    <w:rsid w:val="002C5D66"/>
    <w:rsid w:val="002D060E"/>
    <w:rsid w:val="002D7516"/>
    <w:rsid w:val="002F404A"/>
    <w:rsid w:val="00306E09"/>
    <w:rsid w:val="00310C9D"/>
    <w:rsid w:val="00317D3A"/>
    <w:rsid w:val="00332425"/>
    <w:rsid w:val="003350E0"/>
    <w:rsid w:val="00351ABA"/>
    <w:rsid w:val="00376989"/>
    <w:rsid w:val="00392CE2"/>
    <w:rsid w:val="003A6A15"/>
    <w:rsid w:val="003C46E4"/>
    <w:rsid w:val="003D17F0"/>
    <w:rsid w:val="003D2DD2"/>
    <w:rsid w:val="003E38B7"/>
    <w:rsid w:val="0042621B"/>
    <w:rsid w:val="00431A6C"/>
    <w:rsid w:val="004340D1"/>
    <w:rsid w:val="00450840"/>
    <w:rsid w:val="004557BD"/>
    <w:rsid w:val="004A1296"/>
    <w:rsid w:val="004A45EB"/>
    <w:rsid w:val="004B092E"/>
    <w:rsid w:val="004D6399"/>
    <w:rsid w:val="004E6224"/>
    <w:rsid w:val="005034DF"/>
    <w:rsid w:val="0050520A"/>
    <w:rsid w:val="00510ADC"/>
    <w:rsid w:val="005121FC"/>
    <w:rsid w:val="005158A0"/>
    <w:rsid w:val="00522B1E"/>
    <w:rsid w:val="00531011"/>
    <w:rsid w:val="005521DB"/>
    <w:rsid w:val="00575617"/>
    <w:rsid w:val="00593BFA"/>
    <w:rsid w:val="00596C29"/>
    <w:rsid w:val="005B00F0"/>
    <w:rsid w:val="005C1429"/>
    <w:rsid w:val="005E2C35"/>
    <w:rsid w:val="005E68AB"/>
    <w:rsid w:val="005F5961"/>
    <w:rsid w:val="00626B81"/>
    <w:rsid w:val="00645547"/>
    <w:rsid w:val="006536BA"/>
    <w:rsid w:val="0067657E"/>
    <w:rsid w:val="006961E0"/>
    <w:rsid w:val="006A55DC"/>
    <w:rsid w:val="006A774C"/>
    <w:rsid w:val="006C2A52"/>
    <w:rsid w:val="006F2A99"/>
    <w:rsid w:val="0070551B"/>
    <w:rsid w:val="007203FE"/>
    <w:rsid w:val="00721DC4"/>
    <w:rsid w:val="007261D9"/>
    <w:rsid w:val="00734325"/>
    <w:rsid w:val="007344D5"/>
    <w:rsid w:val="00750209"/>
    <w:rsid w:val="00766F0F"/>
    <w:rsid w:val="00791DF7"/>
    <w:rsid w:val="007B2223"/>
    <w:rsid w:val="007C77DE"/>
    <w:rsid w:val="007D0177"/>
    <w:rsid w:val="007D79D2"/>
    <w:rsid w:val="007E4B38"/>
    <w:rsid w:val="008055FD"/>
    <w:rsid w:val="00822166"/>
    <w:rsid w:val="00837C04"/>
    <w:rsid w:val="008403C3"/>
    <w:rsid w:val="008764F2"/>
    <w:rsid w:val="0089313C"/>
    <w:rsid w:val="008A5821"/>
    <w:rsid w:val="008B4AC6"/>
    <w:rsid w:val="008D4E94"/>
    <w:rsid w:val="00906047"/>
    <w:rsid w:val="00911F70"/>
    <w:rsid w:val="00914D2B"/>
    <w:rsid w:val="009361EB"/>
    <w:rsid w:val="00944DA4"/>
    <w:rsid w:val="009504CB"/>
    <w:rsid w:val="00957EB8"/>
    <w:rsid w:val="009753F0"/>
    <w:rsid w:val="00981353"/>
    <w:rsid w:val="00986CDC"/>
    <w:rsid w:val="009C1723"/>
    <w:rsid w:val="009D6634"/>
    <w:rsid w:val="009E0CD8"/>
    <w:rsid w:val="00A07F71"/>
    <w:rsid w:val="00A1086E"/>
    <w:rsid w:val="00A10CB4"/>
    <w:rsid w:val="00A20032"/>
    <w:rsid w:val="00A54A26"/>
    <w:rsid w:val="00A56EE5"/>
    <w:rsid w:val="00A726EE"/>
    <w:rsid w:val="00A74219"/>
    <w:rsid w:val="00A8675A"/>
    <w:rsid w:val="00A87094"/>
    <w:rsid w:val="00A95389"/>
    <w:rsid w:val="00AC2BC7"/>
    <w:rsid w:val="00AC4F0B"/>
    <w:rsid w:val="00AC5E29"/>
    <w:rsid w:val="00B14540"/>
    <w:rsid w:val="00B1767F"/>
    <w:rsid w:val="00B21014"/>
    <w:rsid w:val="00B21C3B"/>
    <w:rsid w:val="00B22222"/>
    <w:rsid w:val="00B23D4C"/>
    <w:rsid w:val="00B33996"/>
    <w:rsid w:val="00B34527"/>
    <w:rsid w:val="00B65947"/>
    <w:rsid w:val="00B80D2F"/>
    <w:rsid w:val="00B85CA7"/>
    <w:rsid w:val="00B91505"/>
    <w:rsid w:val="00B9153A"/>
    <w:rsid w:val="00B91732"/>
    <w:rsid w:val="00BA4FEE"/>
    <w:rsid w:val="00BB2577"/>
    <w:rsid w:val="00BC0A3E"/>
    <w:rsid w:val="00BE2E36"/>
    <w:rsid w:val="00BF4806"/>
    <w:rsid w:val="00C00192"/>
    <w:rsid w:val="00C33A51"/>
    <w:rsid w:val="00C3585A"/>
    <w:rsid w:val="00C36E03"/>
    <w:rsid w:val="00C4269E"/>
    <w:rsid w:val="00C65A97"/>
    <w:rsid w:val="00C72641"/>
    <w:rsid w:val="00C73B26"/>
    <w:rsid w:val="00C769B8"/>
    <w:rsid w:val="00C82E74"/>
    <w:rsid w:val="00C937D7"/>
    <w:rsid w:val="00CA2130"/>
    <w:rsid w:val="00CB5B88"/>
    <w:rsid w:val="00CC3187"/>
    <w:rsid w:val="00CC7AE6"/>
    <w:rsid w:val="00D02A57"/>
    <w:rsid w:val="00D03729"/>
    <w:rsid w:val="00D1572D"/>
    <w:rsid w:val="00D17643"/>
    <w:rsid w:val="00D674D6"/>
    <w:rsid w:val="00D90EA2"/>
    <w:rsid w:val="00D94C27"/>
    <w:rsid w:val="00DE44FE"/>
    <w:rsid w:val="00E021D2"/>
    <w:rsid w:val="00E04964"/>
    <w:rsid w:val="00E05400"/>
    <w:rsid w:val="00E20D85"/>
    <w:rsid w:val="00E33126"/>
    <w:rsid w:val="00E411DA"/>
    <w:rsid w:val="00E434E1"/>
    <w:rsid w:val="00E43FDA"/>
    <w:rsid w:val="00E53887"/>
    <w:rsid w:val="00E710FC"/>
    <w:rsid w:val="00E87359"/>
    <w:rsid w:val="00EA0A06"/>
    <w:rsid w:val="00EB0FE0"/>
    <w:rsid w:val="00EC681E"/>
    <w:rsid w:val="00EC7555"/>
    <w:rsid w:val="00EE087F"/>
    <w:rsid w:val="00EE3A71"/>
    <w:rsid w:val="00EF406D"/>
    <w:rsid w:val="00EF5E65"/>
    <w:rsid w:val="00EF7A44"/>
    <w:rsid w:val="00EF7AEA"/>
    <w:rsid w:val="00F11EC8"/>
    <w:rsid w:val="00F24880"/>
    <w:rsid w:val="00F41E4D"/>
    <w:rsid w:val="00F45D45"/>
    <w:rsid w:val="00F56207"/>
    <w:rsid w:val="00F602BB"/>
    <w:rsid w:val="00FB4CA8"/>
    <w:rsid w:val="00FC4CF5"/>
    <w:rsid w:val="00FD30FE"/>
    <w:rsid w:val="00FD435D"/>
    <w:rsid w:val="00FE419A"/>
    <w:rsid w:val="00FE4925"/>
    <w:rsid w:val="00FF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C6F04"/>
  <w15:docId w15:val="{79C52A05-973E-4410-AFA0-DD287A87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A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A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4D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D2B"/>
  </w:style>
  <w:style w:type="paragraph" w:styleId="Footer">
    <w:name w:val="footer"/>
    <w:basedOn w:val="Normal"/>
    <w:link w:val="FooterChar"/>
    <w:uiPriority w:val="99"/>
    <w:unhideWhenUsed/>
    <w:rsid w:val="00914D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D2B"/>
  </w:style>
  <w:style w:type="table" w:styleId="TableGrid">
    <w:name w:val="Table Grid"/>
    <w:basedOn w:val="TableNormal"/>
    <w:uiPriority w:val="39"/>
    <w:rsid w:val="00914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52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675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B4AC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B4AC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B4AC6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C6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C6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C6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C6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C6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C6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B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4AC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4AC6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B4A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4AC6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8B4A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4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C6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B4A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4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4AC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B4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9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image" Target="media/image1.gif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mbridgecollage.com" TargetMode="External"/><Relationship Id="rId2" Type="http://schemas.openxmlformats.org/officeDocument/2006/relationships/hyperlink" Target="mailto:academynewfirst@gmail.com" TargetMode="External"/><Relationship Id="rId1" Type="http://schemas.openxmlformats.org/officeDocument/2006/relationships/hyperlink" Target="mailto:info@cambridgecollage.com" TargetMode="External"/><Relationship Id="rId4" Type="http://schemas.openxmlformats.org/officeDocument/2006/relationships/hyperlink" Target="http://www.newfirstacademy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9CF58-55F7-470A-9601-002E9BA0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8601</Words>
  <Characters>49026</Characters>
  <Application>Microsoft Office Word</Application>
  <DocSecurity>0</DocSecurity>
  <Lines>408</Lines>
  <Paragraphs>115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ـــــــ Ahn</dc:creator>
  <cp:keywords/>
  <dc:description/>
  <cp:lastModifiedBy>Abu Dhabi Island Pvt School</cp:lastModifiedBy>
  <cp:revision>2</cp:revision>
  <cp:lastPrinted>2025-06-28T05:56:00Z</cp:lastPrinted>
  <dcterms:created xsi:type="dcterms:W3CDTF">2025-11-25T16:01:00Z</dcterms:created>
  <dcterms:modified xsi:type="dcterms:W3CDTF">2025-11-25T16:01:00Z</dcterms:modified>
</cp:coreProperties>
</file>