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304E47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WPF_Demo1-Theoritical</w:t>
      </w:r>
    </w:p>
    <w:p w14:paraId="7E37EA8E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________________________________________</w:t>
      </w:r>
    </w:p>
    <w:p w14:paraId="422E57F3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Part A: Multiple Choice (</w:t>
      </w:r>
      <w:proofErr w:type="gramStart"/>
      <w:r w:rsidRPr="000907DF">
        <w:rPr>
          <w:lang w:val="en-US" w:bidi="ar"/>
        </w:rPr>
        <w:t>5  marks</w:t>
      </w:r>
      <w:proofErr w:type="gramEnd"/>
      <w:r w:rsidRPr="000907DF">
        <w:rPr>
          <w:lang w:val="en-US" w:bidi="ar"/>
        </w:rPr>
        <w:t xml:space="preserve"> 1 for each)</w:t>
      </w:r>
    </w:p>
    <w:p w14:paraId="06F0E39E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1.</w:t>
      </w:r>
      <w:r w:rsidRPr="000907DF">
        <w:rPr>
          <w:lang w:val="en-US" w:bidi="ar"/>
        </w:rPr>
        <w:tab/>
        <w:t>What is XAML mainly used for in WPF applications?</w:t>
      </w:r>
    </w:p>
    <w:p w14:paraId="6258CBCF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a)</w:t>
      </w:r>
      <w:r w:rsidRPr="000907DF">
        <w:rPr>
          <w:lang w:val="en-US" w:bidi="ar"/>
        </w:rPr>
        <w:tab/>
        <w:t>Writing business logic</w:t>
      </w:r>
    </w:p>
    <w:p w14:paraId="038FB2DF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</w:r>
      <w:r w:rsidRPr="000907DF">
        <w:rPr>
          <w:highlight w:val="yellow"/>
          <w:lang w:val="en-US" w:bidi="ar"/>
        </w:rPr>
        <w:t>Designing the user interface</w:t>
      </w:r>
    </w:p>
    <w:p w14:paraId="3ACDD35A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c)</w:t>
      </w:r>
      <w:r w:rsidRPr="000907DF">
        <w:rPr>
          <w:lang w:val="en-US" w:bidi="ar"/>
        </w:rPr>
        <w:tab/>
        <w:t xml:space="preserve"> Managing databases</w:t>
      </w:r>
    </w:p>
    <w:p w14:paraId="05320255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d)</w:t>
      </w:r>
      <w:r w:rsidRPr="000907DF">
        <w:rPr>
          <w:lang w:val="en-US" w:bidi="ar"/>
        </w:rPr>
        <w:tab/>
        <w:t>Compiling C# code</w:t>
      </w:r>
    </w:p>
    <w:p w14:paraId="6A903A2A" w14:textId="77777777" w:rsidR="000907DF" w:rsidRPr="000907DF" w:rsidRDefault="000907DF" w:rsidP="000907DF">
      <w:pPr>
        <w:rPr>
          <w:lang w:val="en-US" w:bidi="ar"/>
        </w:rPr>
      </w:pPr>
    </w:p>
    <w:p w14:paraId="3A143B72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2.</w:t>
      </w:r>
      <w:r w:rsidRPr="000907DF">
        <w:rPr>
          <w:lang w:val="en-US" w:bidi="ar"/>
        </w:rPr>
        <w:tab/>
        <w:t>Which file is responsible for handling button click logic in WPF?</w:t>
      </w:r>
    </w:p>
    <w:p w14:paraId="35394441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a)</w:t>
      </w:r>
      <w:r w:rsidRPr="000907DF">
        <w:rPr>
          <w:lang w:val="en-US" w:bidi="ar"/>
        </w:rPr>
        <w:tab/>
      </w:r>
      <w:proofErr w:type="spellStart"/>
      <w:r w:rsidRPr="000907DF">
        <w:rPr>
          <w:lang w:val="en-US" w:bidi="ar"/>
        </w:rPr>
        <w:t>MainWindow.xaml</w:t>
      </w:r>
      <w:proofErr w:type="spellEnd"/>
    </w:p>
    <w:p w14:paraId="70FC4229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</w:r>
      <w:proofErr w:type="spellStart"/>
      <w:r w:rsidRPr="000907DF">
        <w:rPr>
          <w:lang w:val="en-US" w:bidi="ar"/>
        </w:rPr>
        <w:t>App.xaml</w:t>
      </w:r>
      <w:proofErr w:type="spellEnd"/>
    </w:p>
    <w:p w14:paraId="188302DA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c)</w:t>
      </w:r>
      <w:r w:rsidRPr="000907DF">
        <w:rPr>
          <w:lang w:val="en-US" w:bidi="ar"/>
        </w:rPr>
        <w:tab/>
      </w:r>
      <w:proofErr w:type="spellStart"/>
      <w:r w:rsidRPr="000907DF">
        <w:rPr>
          <w:highlight w:val="yellow"/>
          <w:lang w:val="en-US" w:bidi="ar"/>
        </w:rPr>
        <w:t>MainWindow.xaml.cs</w:t>
      </w:r>
      <w:proofErr w:type="spellEnd"/>
    </w:p>
    <w:p w14:paraId="751124A8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d)</w:t>
      </w:r>
      <w:r w:rsidRPr="000907DF">
        <w:rPr>
          <w:lang w:val="en-US" w:bidi="ar"/>
        </w:rPr>
        <w:tab/>
      </w:r>
      <w:proofErr w:type="spellStart"/>
      <w:r w:rsidRPr="000907DF">
        <w:rPr>
          <w:lang w:val="en-US" w:bidi="ar"/>
        </w:rPr>
        <w:t>Styles.xaml</w:t>
      </w:r>
      <w:proofErr w:type="spellEnd"/>
    </w:p>
    <w:p w14:paraId="2DB83B77" w14:textId="77777777" w:rsidR="000907DF" w:rsidRPr="000907DF" w:rsidRDefault="000907DF" w:rsidP="000907DF">
      <w:pPr>
        <w:rPr>
          <w:lang w:val="en-US" w:bidi="ar"/>
        </w:rPr>
      </w:pPr>
    </w:p>
    <w:p w14:paraId="0FCE1694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3.</w:t>
      </w:r>
      <w:r w:rsidRPr="000907DF">
        <w:rPr>
          <w:lang w:val="en-US" w:bidi="ar"/>
        </w:rPr>
        <w:tab/>
        <w:t xml:space="preserve"> Which symbol is used to assign a property value in XAML?</w:t>
      </w:r>
    </w:p>
    <w:p w14:paraId="7044F724" w14:textId="77777777" w:rsidR="000907DF" w:rsidRPr="000907DF" w:rsidRDefault="000907DF" w:rsidP="000907DF">
      <w:pPr>
        <w:rPr>
          <w:lang w:val="en-US" w:bidi="ar"/>
        </w:rPr>
      </w:pPr>
      <w:proofErr w:type="gramStart"/>
      <w:r w:rsidRPr="000907DF">
        <w:rPr>
          <w:lang w:val="en-US" w:bidi="ar"/>
        </w:rPr>
        <w:t>a</w:t>
      </w:r>
      <w:proofErr w:type="gramEnd"/>
      <w:r w:rsidRPr="000907DF">
        <w:rPr>
          <w:lang w:val="en-US" w:bidi="ar"/>
        </w:rPr>
        <w:t>)</w:t>
      </w:r>
      <w:r w:rsidRPr="000907DF">
        <w:rPr>
          <w:lang w:val="en-US" w:bidi="ar"/>
        </w:rPr>
        <w:tab/>
        <w:t>:</w:t>
      </w:r>
    </w:p>
    <w:p w14:paraId="20CA15F1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  <w:t xml:space="preserve"> </w:t>
      </w:r>
      <w:r w:rsidRPr="000907DF">
        <w:rPr>
          <w:highlight w:val="yellow"/>
          <w:lang w:val="en-US" w:bidi="ar"/>
        </w:rPr>
        <w:t>=</w:t>
      </w:r>
    </w:p>
    <w:p w14:paraId="03B88DC1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c)</w:t>
      </w:r>
      <w:r w:rsidRPr="000907DF">
        <w:rPr>
          <w:lang w:val="en-US" w:bidi="ar"/>
        </w:rPr>
        <w:tab/>
        <w:t xml:space="preserve"> -&gt;</w:t>
      </w:r>
    </w:p>
    <w:p w14:paraId="5A22D85D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d)</w:t>
      </w:r>
      <w:r w:rsidRPr="000907DF">
        <w:rPr>
          <w:lang w:val="en-US" w:bidi="ar"/>
        </w:rPr>
        <w:tab/>
        <w:t xml:space="preserve"> ;</w:t>
      </w:r>
    </w:p>
    <w:p w14:paraId="05D34AEB" w14:textId="77777777" w:rsidR="000907DF" w:rsidRPr="000907DF" w:rsidRDefault="000907DF" w:rsidP="000907DF">
      <w:pPr>
        <w:rPr>
          <w:lang w:val="en-US" w:bidi="ar"/>
        </w:rPr>
      </w:pPr>
    </w:p>
    <w:p w14:paraId="15EDD8C3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4.</w:t>
      </w:r>
      <w:r w:rsidRPr="000907DF">
        <w:rPr>
          <w:lang w:val="en-US" w:bidi="ar"/>
        </w:rPr>
        <w:tab/>
        <w:t>Which control is best used to display static text in WPF?</w:t>
      </w:r>
    </w:p>
    <w:p w14:paraId="60A17DF0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a)</w:t>
      </w:r>
      <w:r w:rsidRPr="000907DF">
        <w:rPr>
          <w:lang w:val="en-US" w:bidi="ar"/>
        </w:rPr>
        <w:tab/>
      </w:r>
      <w:proofErr w:type="spellStart"/>
      <w:r w:rsidRPr="000907DF">
        <w:rPr>
          <w:lang w:val="en-US" w:bidi="ar"/>
        </w:rPr>
        <w:t>TextBox</w:t>
      </w:r>
      <w:proofErr w:type="spellEnd"/>
    </w:p>
    <w:p w14:paraId="2E695CDF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  <w:t>Button</w:t>
      </w:r>
    </w:p>
    <w:p w14:paraId="1B1C9415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c)</w:t>
      </w:r>
      <w:r w:rsidRPr="000907DF">
        <w:rPr>
          <w:lang w:val="en-US" w:bidi="ar"/>
        </w:rPr>
        <w:tab/>
      </w:r>
      <w:r w:rsidRPr="000907DF">
        <w:rPr>
          <w:highlight w:val="yellow"/>
          <w:lang w:val="en-US" w:bidi="ar"/>
        </w:rPr>
        <w:t>Label</w:t>
      </w:r>
    </w:p>
    <w:p w14:paraId="32699E88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d)</w:t>
      </w:r>
      <w:r w:rsidRPr="000907DF">
        <w:rPr>
          <w:lang w:val="en-US" w:bidi="ar"/>
        </w:rPr>
        <w:tab/>
        <w:t>Grid</w:t>
      </w:r>
    </w:p>
    <w:p w14:paraId="18F38407" w14:textId="77777777" w:rsidR="000907DF" w:rsidRPr="000907DF" w:rsidRDefault="000907DF" w:rsidP="000907DF">
      <w:pPr>
        <w:rPr>
          <w:lang w:val="en-US" w:bidi="ar"/>
        </w:rPr>
      </w:pPr>
    </w:p>
    <w:p w14:paraId="511CB1FF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5.</w:t>
      </w:r>
      <w:r w:rsidRPr="000907DF">
        <w:rPr>
          <w:lang w:val="en-US" w:bidi="ar"/>
        </w:rPr>
        <w:tab/>
        <w:t>Which property is used to give a control a unique name in XAML?</w:t>
      </w:r>
    </w:p>
    <w:p w14:paraId="54E558FB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a)</w:t>
      </w:r>
      <w:r w:rsidRPr="000907DF">
        <w:rPr>
          <w:lang w:val="en-US" w:bidi="ar"/>
        </w:rPr>
        <w:tab/>
        <w:t>Text</w:t>
      </w:r>
    </w:p>
    <w:p w14:paraId="7D936AC0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  <w:t>Content</w:t>
      </w:r>
    </w:p>
    <w:p w14:paraId="1B73323A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c)</w:t>
      </w:r>
      <w:r w:rsidRPr="000907DF">
        <w:rPr>
          <w:lang w:val="en-US" w:bidi="ar"/>
        </w:rPr>
        <w:tab/>
        <w:t xml:space="preserve"> </w:t>
      </w:r>
      <w:r w:rsidRPr="000907DF">
        <w:rPr>
          <w:highlight w:val="yellow"/>
          <w:lang w:val="en-US" w:bidi="ar"/>
        </w:rPr>
        <w:t>Name</w:t>
      </w:r>
    </w:p>
    <w:p w14:paraId="2D5A92E5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d)</w:t>
      </w:r>
      <w:r w:rsidRPr="000907DF">
        <w:rPr>
          <w:lang w:val="en-US" w:bidi="ar"/>
        </w:rPr>
        <w:tab/>
        <w:t xml:space="preserve"> Value</w:t>
      </w:r>
    </w:p>
    <w:p w14:paraId="06C21B09" w14:textId="77777777" w:rsidR="000907DF" w:rsidRPr="000907DF" w:rsidRDefault="000907DF" w:rsidP="000907DF">
      <w:pPr>
        <w:rPr>
          <w:lang w:val="en-US" w:bidi="ar"/>
        </w:rPr>
      </w:pPr>
    </w:p>
    <w:p w14:paraId="5F93D274" w14:textId="77777777" w:rsidR="000907DF" w:rsidRPr="000907DF" w:rsidRDefault="000907DF" w:rsidP="000907DF">
      <w:pPr>
        <w:rPr>
          <w:lang w:val="en-US" w:bidi="ar"/>
        </w:rPr>
      </w:pPr>
    </w:p>
    <w:p w14:paraId="44FD9018" w14:textId="77777777" w:rsidR="000907DF" w:rsidRPr="000907DF" w:rsidRDefault="000907DF" w:rsidP="000907DF">
      <w:pPr>
        <w:rPr>
          <w:lang w:val="en-US" w:bidi="ar"/>
        </w:rPr>
      </w:pPr>
    </w:p>
    <w:p w14:paraId="4E8DCE65" w14:textId="77777777" w:rsidR="000907DF" w:rsidRPr="000907DF" w:rsidRDefault="000907DF" w:rsidP="000907DF">
      <w:pPr>
        <w:rPr>
          <w:lang w:val="en-US" w:bidi="ar"/>
        </w:rPr>
      </w:pPr>
    </w:p>
    <w:p w14:paraId="3133E530" w14:textId="77777777" w:rsidR="000907DF" w:rsidRPr="000907DF" w:rsidRDefault="000907DF" w:rsidP="000907DF">
      <w:pPr>
        <w:rPr>
          <w:lang w:val="en-US" w:bidi="ar"/>
        </w:rPr>
      </w:pPr>
    </w:p>
    <w:p w14:paraId="2EEC3CE1" w14:textId="77777777" w:rsidR="000907DF" w:rsidRPr="000907DF" w:rsidRDefault="000907DF" w:rsidP="000907DF">
      <w:pPr>
        <w:rPr>
          <w:lang w:val="en-US" w:bidi="ar"/>
        </w:rPr>
      </w:pPr>
    </w:p>
    <w:p w14:paraId="37E8406E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Part B: True / False (4 marks 1 for each)</w:t>
      </w:r>
    </w:p>
    <w:p w14:paraId="63FC9ABE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6.</w:t>
      </w:r>
      <w:r w:rsidRPr="000907DF">
        <w:rPr>
          <w:lang w:val="en-US" w:bidi="ar"/>
        </w:rPr>
        <w:tab/>
        <w:t>XAML and C# code-behind work together to build a WPF application.</w:t>
      </w:r>
    </w:p>
    <w:p w14:paraId="6CC9629B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a)</w:t>
      </w:r>
      <w:r w:rsidRPr="000907DF">
        <w:rPr>
          <w:lang w:val="en-US" w:bidi="ar"/>
        </w:rPr>
        <w:tab/>
        <w:t xml:space="preserve"> </w:t>
      </w:r>
      <w:r w:rsidRPr="000907DF">
        <w:rPr>
          <w:highlight w:val="yellow"/>
          <w:lang w:val="en-US" w:bidi="ar"/>
        </w:rPr>
        <w:t>True</w:t>
      </w:r>
      <w:r w:rsidRPr="000907DF">
        <w:rPr>
          <w:lang w:val="en-US" w:bidi="ar"/>
        </w:rPr>
        <w:t xml:space="preserve"> </w:t>
      </w:r>
    </w:p>
    <w:p w14:paraId="04D8D09E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  <w:t>False</w:t>
      </w:r>
    </w:p>
    <w:p w14:paraId="0CC7FE11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7.</w:t>
      </w:r>
      <w:r w:rsidRPr="000907DF">
        <w:rPr>
          <w:lang w:val="en-US" w:bidi="ar"/>
        </w:rPr>
        <w:tab/>
        <w:t xml:space="preserve">A </w:t>
      </w:r>
      <w:proofErr w:type="spellStart"/>
      <w:r w:rsidRPr="000907DF">
        <w:rPr>
          <w:lang w:val="en-US" w:bidi="ar"/>
        </w:rPr>
        <w:t>TextBox</w:t>
      </w:r>
      <w:proofErr w:type="spellEnd"/>
      <w:r w:rsidRPr="000907DF">
        <w:rPr>
          <w:lang w:val="en-US" w:bidi="ar"/>
        </w:rPr>
        <w:t xml:space="preserve"> is used only to display output to the user.</w:t>
      </w:r>
    </w:p>
    <w:p w14:paraId="6F6A7C48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a)</w:t>
      </w:r>
      <w:r w:rsidRPr="000907DF">
        <w:rPr>
          <w:lang w:val="en-US" w:bidi="ar"/>
        </w:rPr>
        <w:tab/>
        <w:t xml:space="preserve">True </w:t>
      </w:r>
    </w:p>
    <w:p w14:paraId="632ED981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  <w:t xml:space="preserve"> </w:t>
      </w:r>
      <w:r w:rsidRPr="000907DF">
        <w:rPr>
          <w:highlight w:val="yellow"/>
          <w:lang w:val="en-US" w:bidi="ar"/>
        </w:rPr>
        <w:t>False</w:t>
      </w:r>
    </w:p>
    <w:p w14:paraId="175B13BD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8.</w:t>
      </w:r>
      <w:r w:rsidRPr="000907DF">
        <w:rPr>
          <w:lang w:val="en-US" w:bidi="ar"/>
        </w:rPr>
        <w:tab/>
        <w:t xml:space="preserve"> Double-clicking a Button in the designer creates an event handler in code-behind.</w:t>
      </w:r>
    </w:p>
    <w:p w14:paraId="1C110664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a)</w:t>
      </w:r>
      <w:r w:rsidRPr="000907DF">
        <w:rPr>
          <w:lang w:val="en-US" w:bidi="ar"/>
        </w:rPr>
        <w:tab/>
      </w:r>
      <w:r w:rsidRPr="000907DF">
        <w:rPr>
          <w:highlight w:val="yellow"/>
          <w:lang w:val="en-US" w:bidi="ar"/>
        </w:rPr>
        <w:t>True</w:t>
      </w:r>
      <w:r w:rsidRPr="000907DF">
        <w:rPr>
          <w:lang w:val="en-US" w:bidi="ar"/>
        </w:rPr>
        <w:t xml:space="preserve"> </w:t>
      </w:r>
    </w:p>
    <w:p w14:paraId="542EDDCE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  <w:t xml:space="preserve"> False</w:t>
      </w:r>
    </w:p>
    <w:p w14:paraId="24FFF982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9.</w:t>
      </w:r>
      <w:r w:rsidRPr="000907DF">
        <w:rPr>
          <w:lang w:val="en-US" w:bidi="ar"/>
        </w:rPr>
        <w:tab/>
      </w:r>
      <w:proofErr w:type="spellStart"/>
      <w:r w:rsidRPr="000907DF">
        <w:rPr>
          <w:lang w:val="en-US" w:bidi="ar"/>
        </w:rPr>
        <w:t>NavigationWindow</w:t>
      </w:r>
      <w:proofErr w:type="spellEnd"/>
      <w:r w:rsidRPr="000907DF">
        <w:rPr>
          <w:lang w:val="en-US" w:bidi="ar"/>
        </w:rPr>
        <w:t xml:space="preserve"> allows moving between multiple pages in a WPF application.</w:t>
      </w:r>
    </w:p>
    <w:p w14:paraId="0B13C99F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a)</w:t>
      </w:r>
      <w:r w:rsidRPr="000907DF">
        <w:rPr>
          <w:lang w:val="en-US" w:bidi="ar"/>
        </w:rPr>
        <w:tab/>
        <w:t xml:space="preserve"> </w:t>
      </w:r>
      <w:r w:rsidRPr="000907DF">
        <w:rPr>
          <w:highlight w:val="yellow"/>
          <w:lang w:val="en-US" w:bidi="ar"/>
        </w:rPr>
        <w:t>True</w:t>
      </w:r>
      <w:r w:rsidRPr="000907DF">
        <w:rPr>
          <w:lang w:val="en-US" w:bidi="ar"/>
        </w:rPr>
        <w:t xml:space="preserve"> </w:t>
      </w:r>
    </w:p>
    <w:p w14:paraId="112A80A0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b)</w:t>
      </w:r>
      <w:r w:rsidRPr="000907DF">
        <w:rPr>
          <w:lang w:val="en-US" w:bidi="ar"/>
        </w:rPr>
        <w:tab/>
        <w:t>False</w:t>
      </w:r>
    </w:p>
    <w:p w14:paraId="269545E1" w14:textId="77777777" w:rsidR="000907DF" w:rsidRPr="000907DF" w:rsidRDefault="000907DF" w:rsidP="000907DF">
      <w:pPr>
        <w:rPr>
          <w:lang w:val="en-US" w:bidi="ar"/>
        </w:rPr>
      </w:pPr>
    </w:p>
    <w:p w14:paraId="47A694B7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Part C: Fill in the Blanks (3 marks 1for each)</w:t>
      </w:r>
    </w:p>
    <w:p w14:paraId="5CA4115C" w14:textId="537C06CD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10.</w:t>
      </w:r>
      <w:r w:rsidRPr="000907DF">
        <w:rPr>
          <w:lang w:val="en-US" w:bidi="ar"/>
        </w:rPr>
        <w:tab/>
        <w:t>The file that defines the UI layout is called __</w:t>
      </w:r>
      <w:r>
        <w:rPr>
          <w:lang w:val="en-US" w:bidi="ar"/>
        </w:rPr>
        <w:t>XAML</w:t>
      </w:r>
      <w:r w:rsidRPr="000907DF">
        <w:rPr>
          <w:lang w:val="en-US" w:bidi="ar"/>
        </w:rPr>
        <w:t>________.</w:t>
      </w:r>
    </w:p>
    <w:p w14:paraId="1D3AF14F" w14:textId="4A22E826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11.</w:t>
      </w:r>
      <w:r w:rsidRPr="000907DF">
        <w:rPr>
          <w:lang w:val="en-US" w:bidi="ar"/>
        </w:rPr>
        <w:tab/>
        <w:t>The C# file connected to a XAML file is known as the __________file.</w:t>
      </w:r>
    </w:p>
    <w:p w14:paraId="794812FA" w14:textId="4531273C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12.</w:t>
      </w:r>
      <w:r w:rsidRPr="000907DF">
        <w:rPr>
          <w:lang w:val="en-US" w:bidi="ar"/>
        </w:rPr>
        <w:tab/>
        <w:t xml:space="preserve">The </w:t>
      </w:r>
      <w:proofErr w:type="spellStart"/>
      <w:proofErr w:type="gramStart"/>
      <w:r>
        <w:rPr>
          <w:lang w:val="en-US" w:bidi="ar"/>
        </w:rPr>
        <w:t>handel</w:t>
      </w:r>
      <w:proofErr w:type="spellEnd"/>
      <w:proofErr w:type="gramEnd"/>
      <w:r w:rsidRPr="000907DF">
        <w:rPr>
          <w:lang w:val="en-US" w:bidi="ar"/>
        </w:rPr>
        <w:t xml:space="preserve"> event is triggered when a user clicks a Button.</w:t>
      </w:r>
    </w:p>
    <w:p w14:paraId="5D0CF243" w14:textId="77777777" w:rsidR="000907DF" w:rsidRPr="000907DF" w:rsidRDefault="000907DF" w:rsidP="000907DF">
      <w:pPr>
        <w:rPr>
          <w:lang w:val="en-US" w:bidi="ar"/>
        </w:rPr>
      </w:pPr>
    </w:p>
    <w:p w14:paraId="54B6CE7A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Part D: Short Answer (6 marks 2 for each)</w:t>
      </w:r>
    </w:p>
    <w:p w14:paraId="041C0BDF" w14:textId="20DCDF68" w:rsid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13.</w:t>
      </w:r>
      <w:r w:rsidRPr="000907DF">
        <w:rPr>
          <w:lang w:val="en-US" w:bidi="ar"/>
        </w:rPr>
        <w:tab/>
        <w:t xml:space="preserve">Explain the difference between a Label and a </w:t>
      </w:r>
      <w:proofErr w:type="spellStart"/>
      <w:r w:rsidRPr="000907DF">
        <w:rPr>
          <w:lang w:val="en-US" w:bidi="ar"/>
        </w:rPr>
        <w:t>TextBox</w:t>
      </w:r>
      <w:proofErr w:type="spellEnd"/>
      <w:r w:rsidRPr="000907DF">
        <w:rPr>
          <w:lang w:val="en-US" w:bidi="ar"/>
        </w:rPr>
        <w:t xml:space="preserve"> in WPF.</w:t>
      </w:r>
      <w:r>
        <w:rPr>
          <w:lang w:val="en-US" w:bidi="ar"/>
        </w:rPr>
        <w:br/>
      </w:r>
      <w:proofErr w:type="gramStart"/>
      <w:r>
        <w:rPr>
          <w:lang w:val="en-US" w:bidi="ar"/>
        </w:rPr>
        <w:t>the</w:t>
      </w:r>
      <w:proofErr w:type="gramEnd"/>
      <w:r>
        <w:rPr>
          <w:lang w:val="en-US" w:bidi="ar"/>
        </w:rPr>
        <w:t xml:space="preserve"> label:</w:t>
      </w:r>
      <w:r>
        <w:rPr>
          <w:lang w:val="en-US" w:bidi="ar"/>
        </w:rPr>
        <w:br/>
        <w:t xml:space="preserve">it is static content the user can’t input or make change in it </w:t>
      </w:r>
      <w:r>
        <w:rPr>
          <w:lang w:val="en-US" w:bidi="ar"/>
        </w:rPr>
        <w:br/>
        <w:t xml:space="preserve">The </w:t>
      </w:r>
      <w:proofErr w:type="spellStart"/>
      <w:r>
        <w:rPr>
          <w:lang w:val="en-US" w:bidi="ar"/>
        </w:rPr>
        <w:t>TextBox</w:t>
      </w:r>
      <w:proofErr w:type="spellEnd"/>
      <w:r>
        <w:rPr>
          <w:lang w:val="en-US" w:bidi="ar"/>
        </w:rPr>
        <w:t>:</w:t>
      </w:r>
    </w:p>
    <w:p w14:paraId="54734D88" w14:textId="7BB5DD50" w:rsidR="000907DF" w:rsidRDefault="000907DF" w:rsidP="000907DF">
      <w:pPr>
        <w:rPr>
          <w:lang w:val="en-US" w:bidi="ar"/>
        </w:rPr>
      </w:pPr>
      <w:r>
        <w:rPr>
          <w:lang w:val="en-US" w:bidi="ar"/>
        </w:rPr>
        <w:t xml:space="preserve">It the like a box that the user can input in it </w:t>
      </w:r>
    </w:p>
    <w:p w14:paraId="1DC07785" w14:textId="77777777" w:rsidR="000907DF" w:rsidRPr="000907DF" w:rsidRDefault="000907DF" w:rsidP="000907DF">
      <w:pPr>
        <w:rPr>
          <w:lang w:val="en-US" w:bidi="ar"/>
        </w:rPr>
      </w:pPr>
    </w:p>
    <w:p w14:paraId="43000C8E" w14:textId="77777777" w:rsid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14.</w:t>
      </w:r>
      <w:r w:rsidRPr="000907DF">
        <w:rPr>
          <w:lang w:val="en-US" w:bidi="ar"/>
        </w:rPr>
        <w:tab/>
        <w:t>Why do we use Code-Behind in WPF applications?</w:t>
      </w:r>
    </w:p>
    <w:p w14:paraId="0DF09590" w14:textId="6A22FA36" w:rsidR="00A26F2E" w:rsidRDefault="00A26F2E" w:rsidP="000907DF">
      <w:pPr>
        <w:rPr>
          <w:lang w:val="en-US" w:bidi="ar"/>
        </w:rPr>
      </w:pPr>
      <w:r>
        <w:rPr>
          <w:lang w:val="en-US" w:bidi="ar"/>
        </w:rPr>
        <w:t>To make the logic of the desktop app</w:t>
      </w:r>
    </w:p>
    <w:p w14:paraId="28FC179F" w14:textId="77777777" w:rsidR="00A26F2E" w:rsidRPr="000907DF" w:rsidRDefault="00A26F2E" w:rsidP="000907DF">
      <w:pPr>
        <w:rPr>
          <w:lang w:val="en-US" w:bidi="ar"/>
        </w:rPr>
      </w:pPr>
    </w:p>
    <w:p w14:paraId="73EE734F" w14:textId="77777777" w:rsid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15.</w:t>
      </w:r>
      <w:r w:rsidRPr="000907DF">
        <w:rPr>
          <w:lang w:val="en-US" w:bidi="ar"/>
        </w:rPr>
        <w:tab/>
        <w:t xml:space="preserve">What is the purpose of </w:t>
      </w:r>
      <w:proofErr w:type="spellStart"/>
      <w:r w:rsidRPr="000907DF">
        <w:rPr>
          <w:lang w:val="en-US" w:bidi="ar"/>
        </w:rPr>
        <w:t>NavigationWindow</w:t>
      </w:r>
      <w:proofErr w:type="spellEnd"/>
      <w:r w:rsidRPr="000907DF">
        <w:rPr>
          <w:lang w:val="en-US" w:bidi="ar"/>
        </w:rPr>
        <w:t xml:space="preserve"> in a WPF project?</w:t>
      </w:r>
    </w:p>
    <w:p w14:paraId="5AE5E672" w14:textId="09B5B6CF" w:rsidR="00A26F2E" w:rsidRDefault="00A26F2E" w:rsidP="000907DF">
      <w:pPr>
        <w:rPr>
          <w:lang w:val="en-US" w:bidi="ar"/>
        </w:rPr>
      </w:pPr>
      <w:r>
        <w:rPr>
          <w:lang w:val="en-US" w:bidi="ar"/>
        </w:rPr>
        <w:t xml:space="preserve">The purpose of </w:t>
      </w:r>
      <w:proofErr w:type="spellStart"/>
      <w:r>
        <w:rPr>
          <w:lang w:val="en-US" w:bidi="ar"/>
        </w:rPr>
        <w:t>Navigationwindow</w:t>
      </w:r>
      <w:proofErr w:type="spellEnd"/>
      <w:r>
        <w:rPr>
          <w:lang w:val="en-US" w:bidi="ar"/>
        </w:rPr>
        <w:t xml:space="preserve"> it make the developer to add navigation option</w:t>
      </w:r>
    </w:p>
    <w:p w14:paraId="1B32D1BB" w14:textId="77777777" w:rsidR="00A26F2E" w:rsidRPr="000907DF" w:rsidRDefault="00A26F2E" w:rsidP="000907DF">
      <w:pPr>
        <w:rPr>
          <w:lang w:val="en-US" w:bidi="ar"/>
        </w:rPr>
      </w:pPr>
    </w:p>
    <w:p w14:paraId="1DCA81BB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Part E: True / False (10 marks 1 for each)</w:t>
      </w:r>
    </w:p>
    <w:p w14:paraId="7CDFA94A" w14:textId="572886EC" w:rsidR="000907DF" w:rsidRPr="000907DF" w:rsidRDefault="000907DF" w:rsidP="00A26F2E">
      <w:pPr>
        <w:rPr>
          <w:lang w:val="en-US" w:bidi="ar"/>
        </w:rPr>
      </w:pPr>
      <w:r w:rsidRPr="000907DF">
        <w:rPr>
          <w:lang w:val="en-US" w:bidi="ar"/>
        </w:rPr>
        <w:t>16.</w:t>
      </w:r>
      <w:r w:rsidRPr="000907DF">
        <w:rPr>
          <w:lang w:val="en-US" w:bidi="ar"/>
        </w:rPr>
        <w:tab/>
        <w:t>Value types in C# are stored in the heap memory. (</w:t>
      </w:r>
      <w:proofErr w:type="gramStart"/>
      <w:r w:rsidR="00A26F2E">
        <w:rPr>
          <w:lang w:val="en-US" w:bidi="ar"/>
        </w:rPr>
        <w:t>false</w:t>
      </w:r>
      <w:proofErr w:type="gramEnd"/>
      <w:r w:rsidRPr="000907DF">
        <w:rPr>
          <w:lang w:val="en-US" w:bidi="ar"/>
        </w:rPr>
        <w:t>)</w:t>
      </w:r>
    </w:p>
    <w:p w14:paraId="2B6E6B3A" w14:textId="77DDA694" w:rsidR="000907DF" w:rsidRPr="000907DF" w:rsidRDefault="000907DF" w:rsidP="00A26F2E">
      <w:pPr>
        <w:rPr>
          <w:lang w:val="en-US" w:bidi="ar"/>
        </w:rPr>
      </w:pPr>
      <w:r w:rsidRPr="000907DF">
        <w:rPr>
          <w:lang w:val="en-US" w:bidi="ar"/>
        </w:rPr>
        <w:t>17.</w:t>
      </w:r>
      <w:r w:rsidRPr="000907DF">
        <w:rPr>
          <w:lang w:val="en-US" w:bidi="ar"/>
        </w:rPr>
        <w:tab/>
        <w:t xml:space="preserve">Reference types can be assigned null, but value types cannot (unless </w:t>
      </w:r>
      <w:proofErr w:type="spellStart"/>
      <w:r w:rsidRPr="000907DF">
        <w:rPr>
          <w:lang w:val="en-US" w:bidi="ar"/>
        </w:rPr>
        <w:t>nullable</w:t>
      </w:r>
      <w:proofErr w:type="spellEnd"/>
      <w:r w:rsidRPr="000907DF">
        <w:rPr>
          <w:lang w:val="en-US" w:bidi="ar"/>
        </w:rPr>
        <w:t xml:space="preserve"> is used). (</w:t>
      </w:r>
      <w:proofErr w:type="gramStart"/>
      <w:r w:rsidR="00A26F2E">
        <w:rPr>
          <w:lang w:val="en-US" w:bidi="ar"/>
        </w:rPr>
        <w:t>true</w:t>
      </w:r>
      <w:proofErr w:type="gramEnd"/>
      <w:r w:rsidRPr="000907DF">
        <w:rPr>
          <w:lang w:val="en-US" w:bidi="ar"/>
        </w:rPr>
        <w:t>)</w:t>
      </w:r>
    </w:p>
    <w:p w14:paraId="461466EA" w14:textId="77777777" w:rsidR="000907DF" w:rsidRPr="000907DF" w:rsidRDefault="000907DF" w:rsidP="000907DF">
      <w:pPr>
        <w:rPr>
          <w:lang w:val="en-US" w:bidi="ar"/>
        </w:rPr>
      </w:pPr>
    </w:p>
    <w:p w14:paraId="17BCE67E" w14:textId="77777777" w:rsidR="000907DF" w:rsidRPr="000907DF" w:rsidRDefault="000907DF" w:rsidP="000907DF">
      <w:pPr>
        <w:rPr>
          <w:lang w:val="en-US" w:bidi="ar"/>
        </w:rPr>
      </w:pPr>
    </w:p>
    <w:p w14:paraId="44E32E30" w14:textId="77777777" w:rsidR="000907DF" w:rsidRPr="000907DF" w:rsidRDefault="000907DF" w:rsidP="000907DF">
      <w:pPr>
        <w:rPr>
          <w:lang w:val="en-US" w:bidi="ar"/>
        </w:rPr>
      </w:pPr>
    </w:p>
    <w:p w14:paraId="5A6FCD0A" w14:textId="4ABE04F2" w:rsidR="000907DF" w:rsidRPr="000907DF" w:rsidRDefault="000907DF" w:rsidP="00A26F2E">
      <w:pPr>
        <w:rPr>
          <w:lang w:val="en-US" w:bidi="ar"/>
        </w:rPr>
      </w:pPr>
      <w:r w:rsidRPr="000907DF">
        <w:rPr>
          <w:lang w:val="en-US" w:bidi="ar"/>
        </w:rPr>
        <w:t>18.</w:t>
      </w:r>
      <w:r w:rsidRPr="000907DF">
        <w:rPr>
          <w:lang w:val="en-US" w:bidi="ar"/>
        </w:rPr>
        <w:tab/>
        <w:t>The Garbage Collector immediately destroys an object when it goes out of scope.  (</w:t>
      </w:r>
      <w:proofErr w:type="gramStart"/>
      <w:r w:rsidR="00A26F2E">
        <w:rPr>
          <w:lang w:val="en-US" w:bidi="ar"/>
        </w:rPr>
        <w:t>true</w:t>
      </w:r>
      <w:proofErr w:type="gramEnd"/>
      <w:r w:rsidRPr="000907DF">
        <w:rPr>
          <w:lang w:val="en-US" w:bidi="ar"/>
        </w:rPr>
        <w:t>)</w:t>
      </w:r>
    </w:p>
    <w:p w14:paraId="0E19DE2A" w14:textId="77777777" w:rsidR="000907DF" w:rsidRPr="000907DF" w:rsidRDefault="000907DF" w:rsidP="000907DF">
      <w:pPr>
        <w:rPr>
          <w:lang w:val="en-US" w:bidi="ar"/>
        </w:rPr>
      </w:pPr>
    </w:p>
    <w:p w14:paraId="116CA975" w14:textId="4CC17C42" w:rsidR="000907DF" w:rsidRPr="000907DF" w:rsidRDefault="000907DF" w:rsidP="00A26F2E">
      <w:pPr>
        <w:rPr>
          <w:lang w:val="en-US" w:bidi="ar"/>
        </w:rPr>
      </w:pPr>
      <w:r w:rsidRPr="000907DF">
        <w:rPr>
          <w:lang w:val="en-US" w:bidi="ar"/>
        </w:rPr>
        <w:t>19.</w:t>
      </w:r>
      <w:r w:rsidRPr="000907DF">
        <w:rPr>
          <w:lang w:val="en-US" w:bidi="ar"/>
        </w:rPr>
        <w:tab/>
        <w:t>When using ref, the variable must be initialized before passing it to a method.  (</w:t>
      </w:r>
      <w:proofErr w:type="gramStart"/>
      <w:r w:rsidR="00A26F2E">
        <w:rPr>
          <w:lang w:val="en-US" w:bidi="ar"/>
        </w:rPr>
        <w:t>true</w:t>
      </w:r>
      <w:proofErr w:type="gramEnd"/>
      <w:r w:rsidRPr="000907DF">
        <w:rPr>
          <w:lang w:val="en-US" w:bidi="ar"/>
        </w:rPr>
        <w:t>)</w:t>
      </w:r>
    </w:p>
    <w:p w14:paraId="10ADA9D3" w14:textId="77777777" w:rsidR="000907DF" w:rsidRPr="000907DF" w:rsidRDefault="000907DF" w:rsidP="000907DF">
      <w:pPr>
        <w:rPr>
          <w:lang w:val="en-US" w:bidi="ar"/>
        </w:rPr>
      </w:pPr>
    </w:p>
    <w:p w14:paraId="7158BF98" w14:textId="77777777" w:rsidR="000907DF" w:rsidRPr="000907DF" w:rsidRDefault="000907DF" w:rsidP="000907DF">
      <w:pPr>
        <w:rPr>
          <w:lang w:val="en-US" w:bidi="ar"/>
        </w:rPr>
      </w:pPr>
    </w:p>
    <w:p w14:paraId="74BB100B" w14:textId="7485967D" w:rsidR="000907DF" w:rsidRPr="000907DF" w:rsidRDefault="000907DF" w:rsidP="00A26F2E">
      <w:pPr>
        <w:rPr>
          <w:lang w:val="en-US" w:bidi="ar"/>
        </w:rPr>
      </w:pPr>
      <w:r w:rsidRPr="000907DF">
        <w:rPr>
          <w:lang w:val="en-US" w:bidi="ar"/>
        </w:rPr>
        <w:t>20.</w:t>
      </w:r>
      <w:r w:rsidRPr="000907DF">
        <w:rPr>
          <w:lang w:val="en-US" w:bidi="ar"/>
        </w:rPr>
        <w:tab/>
        <w:t>The out parameter must be assigned a value inside the method before it returns.   (</w:t>
      </w:r>
      <w:proofErr w:type="gramStart"/>
      <w:r w:rsidR="00A26F2E">
        <w:rPr>
          <w:lang w:val="en-US" w:bidi="ar"/>
        </w:rPr>
        <w:t>true</w:t>
      </w:r>
      <w:proofErr w:type="gramEnd"/>
      <w:r w:rsidRPr="000907DF">
        <w:rPr>
          <w:lang w:val="en-US" w:bidi="ar"/>
        </w:rPr>
        <w:t>)</w:t>
      </w:r>
    </w:p>
    <w:p w14:paraId="47637081" w14:textId="77777777" w:rsidR="000907DF" w:rsidRPr="000907DF" w:rsidRDefault="000907DF" w:rsidP="000907DF">
      <w:pPr>
        <w:rPr>
          <w:lang w:val="en-US" w:bidi="ar"/>
        </w:rPr>
      </w:pPr>
    </w:p>
    <w:p w14:paraId="4CDFDE1A" w14:textId="31C35125" w:rsidR="000907DF" w:rsidRDefault="000907DF" w:rsidP="00A26F2E">
      <w:pPr>
        <w:rPr>
          <w:lang w:bidi="ar"/>
        </w:rPr>
      </w:pPr>
      <w:proofErr w:type="gramStart"/>
      <w:r w:rsidRPr="000907DF">
        <w:rPr>
          <w:lang w:val="en-US" w:bidi="ar"/>
        </w:rPr>
        <w:t>21 .</w:t>
      </w:r>
      <w:proofErr w:type="gramEnd"/>
      <w:r w:rsidRPr="000907DF">
        <w:rPr>
          <w:lang w:val="en-US" w:bidi="ar"/>
        </w:rPr>
        <w:t xml:space="preserve"> The UI Thread in WPF is responsible for updating UI elements and handling user interactions.   </w:t>
      </w:r>
      <w:r>
        <w:rPr>
          <w:lang w:bidi="ar"/>
        </w:rPr>
        <w:t>(</w:t>
      </w:r>
      <w:r w:rsidR="00A26F2E">
        <w:rPr>
          <w:rFonts w:hint="cs"/>
          <w:lang w:bidi="ar"/>
        </w:rPr>
        <w:t>true</w:t>
      </w:r>
      <w:r>
        <w:rPr>
          <w:lang w:bidi="ar"/>
        </w:rPr>
        <w:t>)</w:t>
      </w:r>
    </w:p>
    <w:p w14:paraId="43587219" w14:textId="77777777" w:rsidR="000907DF" w:rsidRDefault="000907DF" w:rsidP="000907DF">
      <w:pPr>
        <w:rPr>
          <w:lang w:bidi="ar"/>
        </w:rPr>
      </w:pPr>
    </w:p>
    <w:p w14:paraId="331DFD14" w14:textId="77777777" w:rsidR="000907DF" w:rsidRDefault="000907DF" w:rsidP="000907DF">
      <w:pPr>
        <w:rPr>
          <w:lang w:bidi="ar"/>
        </w:rPr>
      </w:pPr>
    </w:p>
    <w:p w14:paraId="2082B37F" w14:textId="5FB54849" w:rsidR="000907DF" w:rsidRPr="000907DF" w:rsidRDefault="000907DF" w:rsidP="00A26F2E">
      <w:pPr>
        <w:rPr>
          <w:lang w:val="en-US" w:bidi="ar"/>
        </w:rPr>
      </w:pPr>
      <w:r w:rsidRPr="000907DF">
        <w:rPr>
          <w:lang w:val="en-US" w:bidi="ar"/>
        </w:rPr>
        <w:t xml:space="preserve">22. Using </w:t>
      </w:r>
      <w:proofErr w:type="spellStart"/>
      <w:proofErr w:type="gramStart"/>
      <w:r w:rsidRPr="000907DF">
        <w:rPr>
          <w:lang w:val="en-US" w:bidi="ar"/>
        </w:rPr>
        <w:t>Thread.Sleep</w:t>
      </w:r>
      <w:proofErr w:type="spellEnd"/>
      <w:r w:rsidRPr="000907DF">
        <w:rPr>
          <w:lang w:val="en-US" w:bidi="ar"/>
        </w:rPr>
        <w:t>(</w:t>
      </w:r>
      <w:proofErr w:type="gramEnd"/>
      <w:r w:rsidRPr="000907DF">
        <w:rPr>
          <w:lang w:val="en-US" w:bidi="ar"/>
        </w:rPr>
        <w:t>) inside the UI thread is a good way to perform background work without freezing the interface.                 (</w:t>
      </w:r>
      <w:proofErr w:type="gramStart"/>
      <w:r w:rsidR="00A26F2E">
        <w:rPr>
          <w:lang w:val="en-US" w:bidi="ar"/>
        </w:rPr>
        <w:t>true</w:t>
      </w:r>
      <w:proofErr w:type="gramEnd"/>
      <w:r w:rsidRPr="000907DF">
        <w:rPr>
          <w:lang w:val="en-US" w:bidi="ar"/>
        </w:rPr>
        <w:t>)</w:t>
      </w:r>
    </w:p>
    <w:p w14:paraId="512CD0B3" w14:textId="77777777" w:rsidR="000907DF" w:rsidRPr="000907DF" w:rsidRDefault="000907DF" w:rsidP="000907DF">
      <w:pPr>
        <w:rPr>
          <w:lang w:val="en-US" w:bidi="ar"/>
        </w:rPr>
      </w:pPr>
    </w:p>
    <w:p w14:paraId="3F4F3A65" w14:textId="77777777" w:rsidR="000907DF" w:rsidRPr="000907DF" w:rsidRDefault="000907DF" w:rsidP="000907DF">
      <w:pPr>
        <w:rPr>
          <w:lang w:val="en-US" w:bidi="ar"/>
        </w:rPr>
      </w:pPr>
    </w:p>
    <w:p w14:paraId="5D800696" w14:textId="2E63A328" w:rsidR="000907DF" w:rsidRPr="000907DF" w:rsidRDefault="000907DF" w:rsidP="00A26F2E">
      <w:pPr>
        <w:rPr>
          <w:lang w:val="en-US" w:bidi="ar"/>
        </w:rPr>
      </w:pPr>
      <w:r w:rsidRPr="000907DF">
        <w:rPr>
          <w:lang w:val="en-US" w:bidi="ar"/>
        </w:rPr>
        <w:t>23</w:t>
      </w:r>
      <w:proofErr w:type="gramStart"/>
      <w:r w:rsidRPr="000907DF">
        <w:rPr>
          <w:lang w:val="en-US" w:bidi="ar"/>
        </w:rPr>
        <w:t>.Task</w:t>
      </w:r>
      <w:proofErr w:type="gramEnd"/>
      <w:r w:rsidRPr="000907DF">
        <w:rPr>
          <w:lang w:val="en-US" w:bidi="ar"/>
        </w:rPr>
        <w:t xml:space="preserve"> is generally preferred over manually creating Thread in modern .NET applications.            (</w:t>
      </w:r>
      <w:proofErr w:type="gramStart"/>
      <w:r w:rsidR="00A26F2E">
        <w:rPr>
          <w:lang w:val="en-US" w:bidi="ar"/>
        </w:rPr>
        <w:t>true</w:t>
      </w:r>
      <w:proofErr w:type="gramEnd"/>
      <w:r w:rsidRPr="000907DF">
        <w:rPr>
          <w:lang w:val="en-US" w:bidi="ar"/>
        </w:rPr>
        <w:t>)</w:t>
      </w:r>
    </w:p>
    <w:p w14:paraId="138996CA" w14:textId="77777777" w:rsidR="000907DF" w:rsidRPr="000907DF" w:rsidRDefault="000907DF" w:rsidP="000907DF">
      <w:pPr>
        <w:rPr>
          <w:lang w:val="en-US" w:bidi="ar"/>
        </w:rPr>
      </w:pPr>
    </w:p>
    <w:p w14:paraId="206A853F" w14:textId="77777777" w:rsidR="000907DF" w:rsidRPr="000907DF" w:rsidRDefault="000907DF" w:rsidP="000907DF">
      <w:pPr>
        <w:rPr>
          <w:lang w:val="en-US" w:bidi="ar"/>
        </w:rPr>
      </w:pPr>
    </w:p>
    <w:p w14:paraId="31868EC4" w14:textId="77777777" w:rsidR="000907DF" w:rsidRPr="000907DF" w:rsidRDefault="000907DF" w:rsidP="000907DF">
      <w:pPr>
        <w:rPr>
          <w:lang w:val="en-US" w:bidi="ar"/>
        </w:rPr>
      </w:pPr>
      <w:r w:rsidRPr="000907DF">
        <w:rPr>
          <w:lang w:val="en-US" w:bidi="ar"/>
        </w:rPr>
        <w:t>24. According to the Single Responsibility Principle (SRP), a class should have only one reason to change.</w:t>
      </w:r>
    </w:p>
    <w:p w14:paraId="121FB69E" w14:textId="1AB7CFC7" w:rsidR="000907DF" w:rsidRPr="000907DF" w:rsidRDefault="000907DF" w:rsidP="00A26F2E">
      <w:pPr>
        <w:rPr>
          <w:lang w:val="en-US" w:bidi="ar"/>
        </w:rPr>
      </w:pPr>
      <w:r w:rsidRPr="000907DF">
        <w:rPr>
          <w:lang w:val="en-US" w:bidi="ar"/>
        </w:rPr>
        <w:t xml:space="preserve">      (</w:t>
      </w:r>
      <w:r w:rsidR="00A26F2E">
        <w:rPr>
          <w:lang w:val="en-US" w:bidi="ar"/>
        </w:rPr>
        <w:t>false</w:t>
      </w:r>
      <w:bookmarkStart w:id="0" w:name="_GoBack"/>
      <w:bookmarkEnd w:id="0"/>
      <w:r w:rsidRPr="000907DF">
        <w:rPr>
          <w:lang w:val="en-US" w:bidi="ar"/>
        </w:rPr>
        <w:t>)</w:t>
      </w:r>
    </w:p>
    <w:p w14:paraId="65AD94D4" w14:textId="77777777" w:rsidR="000907DF" w:rsidRPr="000907DF" w:rsidRDefault="000907DF" w:rsidP="000907DF">
      <w:pPr>
        <w:rPr>
          <w:lang w:val="en-US" w:bidi="ar"/>
        </w:rPr>
      </w:pPr>
    </w:p>
    <w:p w14:paraId="4F336327" w14:textId="52008A70" w:rsidR="000907DF" w:rsidRDefault="000907DF" w:rsidP="00A26F2E">
      <w:pPr>
        <w:rPr>
          <w:lang w:bidi="ar"/>
        </w:rPr>
      </w:pPr>
      <w:r w:rsidRPr="000907DF">
        <w:rPr>
          <w:lang w:val="en-US" w:bidi="ar"/>
        </w:rPr>
        <w:t>25</w:t>
      </w:r>
      <w:proofErr w:type="gramStart"/>
      <w:r w:rsidRPr="000907DF">
        <w:rPr>
          <w:lang w:val="en-US" w:bidi="ar"/>
        </w:rPr>
        <w:t>.The</w:t>
      </w:r>
      <w:proofErr w:type="gramEnd"/>
      <w:r w:rsidRPr="000907DF">
        <w:rPr>
          <w:lang w:val="en-US" w:bidi="ar"/>
        </w:rPr>
        <w:t xml:space="preserve"> Open/Closed Principle states that a class should be open for modification and closed for extension.    </w:t>
      </w:r>
      <w:r>
        <w:rPr>
          <w:lang w:bidi="ar"/>
        </w:rPr>
        <w:t>(</w:t>
      </w:r>
      <w:r w:rsidR="00A26F2E">
        <w:rPr>
          <w:rFonts w:hint="cs"/>
          <w:lang w:bidi="ar"/>
        </w:rPr>
        <w:t>true</w:t>
      </w:r>
      <w:r>
        <w:rPr>
          <w:lang w:bidi="ar"/>
        </w:rPr>
        <w:t>)</w:t>
      </w:r>
    </w:p>
    <w:p w14:paraId="016FBCB8" w14:textId="77777777" w:rsidR="000907DF" w:rsidRDefault="000907DF" w:rsidP="000907DF">
      <w:pPr>
        <w:rPr>
          <w:lang w:bidi="ar"/>
        </w:rPr>
      </w:pPr>
    </w:p>
    <w:p w14:paraId="36A78163" w14:textId="77777777" w:rsidR="000907DF" w:rsidRDefault="000907DF" w:rsidP="000907DF">
      <w:pPr>
        <w:rPr>
          <w:lang w:bidi="ar"/>
        </w:rPr>
      </w:pPr>
    </w:p>
    <w:p w14:paraId="531B82B0" w14:textId="77777777" w:rsidR="000907DF" w:rsidRDefault="000907DF" w:rsidP="000907DF">
      <w:pPr>
        <w:rPr>
          <w:lang w:bidi="ar"/>
        </w:rPr>
      </w:pPr>
    </w:p>
    <w:p w14:paraId="6171896E" w14:textId="77777777" w:rsidR="000907DF" w:rsidRDefault="000907DF" w:rsidP="000907DF">
      <w:pPr>
        <w:rPr>
          <w:lang w:bidi="ar"/>
        </w:rPr>
      </w:pPr>
    </w:p>
    <w:p w14:paraId="5BB22597" w14:textId="77777777" w:rsidR="000907DF" w:rsidRDefault="000907DF" w:rsidP="000907DF">
      <w:pPr>
        <w:rPr>
          <w:lang w:bidi="ar"/>
        </w:rPr>
      </w:pPr>
    </w:p>
    <w:p w14:paraId="5C58E985" w14:textId="77777777" w:rsidR="000907DF" w:rsidRDefault="000907DF" w:rsidP="000907DF">
      <w:pPr>
        <w:rPr>
          <w:lang w:bidi="ar"/>
        </w:rPr>
      </w:pPr>
    </w:p>
    <w:p w14:paraId="5A038116" w14:textId="77777777" w:rsidR="000907DF" w:rsidRDefault="000907DF" w:rsidP="000907DF">
      <w:pPr>
        <w:rPr>
          <w:lang w:bidi="ar"/>
        </w:rPr>
      </w:pPr>
      <w:r>
        <w:rPr>
          <w:lang w:bidi="ar"/>
        </w:rPr>
        <w:t xml:space="preserve"> Good  Luck </w:t>
      </w:r>
      <w:r>
        <w:rPr>
          <w:rFonts w:ascii="Segoe UI Symbol" w:hAnsi="Segoe UI Symbol" w:cs="Segoe UI Symbol"/>
          <w:lang w:bidi="ar"/>
        </w:rPr>
        <w:t>😊</w:t>
      </w:r>
    </w:p>
    <w:p w14:paraId="00000051" w14:textId="77777777" w:rsidR="00EB1AF7" w:rsidRPr="000907DF" w:rsidRDefault="00EB1AF7" w:rsidP="000907DF">
      <w:pPr>
        <w:rPr>
          <w:rtl/>
          <w:lang w:bidi="ar"/>
        </w:rPr>
      </w:pPr>
    </w:p>
    <w:sectPr w:rsidR="00EB1AF7" w:rsidRPr="000907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93DB1B4B-9209-4CFE-B4B8-F0DB4020E1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3C9652E-FD9F-46C5-BA53-24171A32B0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81A71B-82CE-498C-A730-EC939A32B46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8008C"/>
    <w:multiLevelType w:val="multilevel"/>
    <w:tmpl w:val="6A00FB56"/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">
    <w:nsid w:val="08BE1AF0"/>
    <w:multiLevelType w:val="multilevel"/>
    <w:tmpl w:val="1A8855A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nsid w:val="0FAA18F0"/>
    <w:multiLevelType w:val="multilevel"/>
    <w:tmpl w:val="B10A3AC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nsid w:val="12FF620B"/>
    <w:multiLevelType w:val="multilevel"/>
    <w:tmpl w:val="F3409DE0"/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>
    <w:nsid w:val="13572DC5"/>
    <w:multiLevelType w:val="multilevel"/>
    <w:tmpl w:val="52444C4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>
    <w:nsid w:val="151E599E"/>
    <w:multiLevelType w:val="multilevel"/>
    <w:tmpl w:val="ABAC9B0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6">
    <w:nsid w:val="28C267F7"/>
    <w:multiLevelType w:val="multilevel"/>
    <w:tmpl w:val="7982FE0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7">
    <w:nsid w:val="4D340618"/>
    <w:multiLevelType w:val="multilevel"/>
    <w:tmpl w:val="E4E84810"/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8">
    <w:nsid w:val="63993018"/>
    <w:multiLevelType w:val="multilevel"/>
    <w:tmpl w:val="A8289BD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nsid w:val="7ADF07A5"/>
    <w:multiLevelType w:val="multilevel"/>
    <w:tmpl w:val="C5A62E94"/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3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AF7"/>
    <w:rsid w:val="000907DF"/>
    <w:rsid w:val="00A26F2E"/>
    <w:rsid w:val="00EB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BB9E925E-50AD-4FC6-85EA-93D9C77E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Hussien Hesham</cp:lastModifiedBy>
  <cp:revision>2</cp:revision>
  <dcterms:created xsi:type="dcterms:W3CDTF">2026-02-17T12:04:00Z</dcterms:created>
  <dcterms:modified xsi:type="dcterms:W3CDTF">2026-02-17T12:20:00Z</dcterms:modified>
</cp:coreProperties>
</file>