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AA95" w14:textId="608CC115" w:rsidR="00E65931" w:rsidRDefault="00D93F3B">
      <w:pPr>
        <w:rPr>
          <w:rFonts w:ascii="Segoe UI" w:hAnsi="Segoe UI" w:cs="Segoe UI"/>
        </w:rPr>
      </w:pPr>
      <w:r w:rsidRPr="00D93F3B">
        <w:rPr>
          <w:rFonts w:ascii="Segoe UI" w:hAnsi="Segoe UI" w:cs="Segoe UI"/>
        </w:rPr>
        <w:t xml:space="preserve">Only a few decades back, choosing music by genre and/or artist was effectively the only option. This has changed dramatically since </w:t>
      </w:r>
      <w:r w:rsidRPr="00D93F3B">
        <w:rPr>
          <w:rFonts w:ascii="Segoe UI" w:hAnsi="Segoe UI" w:cs="Segoe UI"/>
        </w:rPr>
        <w:t>millennials</w:t>
      </w:r>
      <w:r w:rsidRPr="00D93F3B">
        <w:rPr>
          <w:rFonts w:ascii="Segoe UI" w:hAnsi="Segoe UI" w:cs="Segoe UI"/>
        </w:rPr>
        <w:t xml:space="preserve"> now a day's select music based on their mood</w:t>
      </w:r>
      <w:r>
        <w:rPr>
          <w:rFonts w:ascii="Segoe UI" w:hAnsi="Segoe UI" w:cs="Segoe UI"/>
        </w:rPr>
        <w:t xml:space="preserve">. To provide a solution we propose </w:t>
      </w:r>
      <w:proofErr w:type="spellStart"/>
      <w:r w:rsidRPr="00D93F3B">
        <w:rPr>
          <w:rFonts w:ascii="Segoe UI" w:hAnsi="Segoe UI" w:cs="Segoe UI"/>
          <w:b/>
          <w:bCs/>
        </w:rPr>
        <w:t>SoulMusic</w:t>
      </w:r>
      <w:proofErr w:type="spellEnd"/>
      <w:r w:rsidRPr="00D93F3B">
        <w:rPr>
          <w:rFonts w:ascii="Segoe UI" w:hAnsi="Segoe UI" w:cs="Segoe UI"/>
          <w:b/>
          <w:bCs/>
        </w:rPr>
        <w:t xml:space="preserve"> – Music for Every Mood</w:t>
      </w:r>
      <w:r>
        <w:rPr>
          <w:rFonts w:ascii="Segoe UI" w:hAnsi="Segoe UI" w:cs="Segoe UI"/>
          <w:b/>
          <w:bCs/>
        </w:rPr>
        <w:t>,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 full-fledged website exclusively for</w:t>
      </w:r>
      <w:r>
        <w:rPr>
          <w:rFonts w:ascii="Segoe UI" w:hAnsi="Segoe UI" w:cs="Segoe UI"/>
        </w:rPr>
        <w:t xml:space="preserve"> music enthusiasts where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users will be able to listen to songs based on their mood without searching for it.</w:t>
      </w:r>
      <w:r>
        <w:rPr>
          <w:rFonts w:ascii="Segoe UI" w:hAnsi="Segoe UI" w:cs="Segoe UI"/>
        </w:rPr>
        <w:t xml:space="preserve"> </w:t>
      </w:r>
    </w:p>
    <w:p w14:paraId="12D831AD" w14:textId="0AF674AC" w:rsidR="00D93F3B" w:rsidRDefault="00D93F3B">
      <w:pPr>
        <w:rPr>
          <w:rFonts w:ascii="Segoe UI" w:hAnsi="Segoe UI" w:cs="Segoe UI"/>
        </w:rPr>
      </w:pPr>
    </w:p>
    <w:p w14:paraId="2BE68E27" w14:textId="2DB86E41" w:rsidR="00D93F3B" w:rsidRDefault="00D93F3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Objectives: </w:t>
      </w:r>
    </w:p>
    <w:p w14:paraId="4B196E73" w14:textId="77777777" w:rsidR="00D93F3B" w:rsidRPr="00D93F3B" w:rsidRDefault="00D93F3B" w:rsidP="00D93F3B">
      <w:pPr>
        <w:numPr>
          <w:ilvl w:val="0"/>
          <w:numId w:val="1"/>
        </w:numPr>
        <w:rPr>
          <w:rFonts w:ascii="Segoe UI" w:hAnsi="Segoe UI" w:cs="Segoe UI"/>
        </w:rPr>
      </w:pPr>
      <w:r w:rsidRPr="00D93F3B">
        <w:rPr>
          <w:rFonts w:ascii="Segoe UI" w:hAnsi="Segoe UI" w:cs="Segoe UI"/>
          <w:lang w:val="en-US"/>
        </w:rPr>
        <w:t>To implement an AI based mood detection system named Emotion-BERT from scratch using transformers.</w:t>
      </w:r>
    </w:p>
    <w:p w14:paraId="3BD9094A" w14:textId="77777777" w:rsidR="00D93F3B" w:rsidRPr="00D93F3B" w:rsidRDefault="00D93F3B" w:rsidP="00D93F3B">
      <w:pPr>
        <w:numPr>
          <w:ilvl w:val="0"/>
          <w:numId w:val="1"/>
        </w:numPr>
        <w:rPr>
          <w:rFonts w:ascii="Segoe UI" w:hAnsi="Segoe UI" w:cs="Segoe UI"/>
        </w:rPr>
      </w:pPr>
      <w:r w:rsidRPr="00D93F3B">
        <w:rPr>
          <w:rFonts w:ascii="Segoe UI" w:hAnsi="Segoe UI" w:cs="Segoe UI"/>
          <w:lang w:val="en-US"/>
        </w:rPr>
        <w:t xml:space="preserve">To use AI techniques to sort music based on features like danceability, energy, loudness, tempo, audio valence, </w:t>
      </w:r>
      <w:proofErr w:type="spellStart"/>
      <w:r w:rsidRPr="00D93F3B">
        <w:rPr>
          <w:rFonts w:ascii="Segoe UI" w:hAnsi="Segoe UI" w:cs="Segoe UI"/>
          <w:lang w:val="en-US"/>
        </w:rPr>
        <w:t>instrumentalness</w:t>
      </w:r>
      <w:proofErr w:type="spellEnd"/>
      <w:r w:rsidRPr="00D93F3B">
        <w:rPr>
          <w:rFonts w:ascii="Segoe UI" w:hAnsi="Segoe UI" w:cs="Segoe UI"/>
          <w:lang w:val="en-US"/>
        </w:rPr>
        <w:t>.</w:t>
      </w:r>
    </w:p>
    <w:p w14:paraId="6D3F38CA" w14:textId="77777777" w:rsidR="00D93F3B" w:rsidRPr="00D93F3B" w:rsidRDefault="00D93F3B" w:rsidP="00D93F3B">
      <w:pPr>
        <w:numPr>
          <w:ilvl w:val="0"/>
          <w:numId w:val="1"/>
        </w:numPr>
        <w:rPr>
          <w:rFonts w:ascii="Segoe UI" w:hAnsi="Segoe UI" w:cs="Segoe UI"/>
        </w:rPr>
      </w:pPr>
      <w:r w:rsidRPr="00D93F3B">
        <w:rPr>
          <w:rFonts w:ascii="Segoe UI" w:hAnsi="Segoe UI" w:cs="Segoe UI"/>
          <w:lang w:val="en-US"/>
        </w:rPr>
        <w:t xml:space="preserve">To combine the above-mentioned features </w:t>
      </w:r>
      <w:proofErr w:type="spellStart"/>
      <w:r w:rsidRPr="00D93F3B">
        <w:rPr>
          <w:rFonts w:ascii="Segoe UI" w:hAnsi="Segoe UI" w:cs="Segoe UI"/>
          <w:lang w:val="en-US"/>
        </w:rPr>
        <w:t>i.e</w:t>
      </w:r>
      <w:proofErr w:type="spellEnd"/>
      <w:r w:rsidRPr="00D93F3B">
        <w:rPr>
          <w:rFonts w:ascii="Segoe UI" w:hAnsi="Segoe UI" w:cs="Segoe UI"/>
          <w:lang w:val="en-US"/>
        </w:rPr>
        <w:t xml:space="preserve"> to detect mood and suggest a </w:t>
      </w:r>
      <w:proofErr w:type="gramStart"/>
      <w:r w:rsidRPr="00D93F3B">
        <w:rPr>
          <w:rFonts w:ascii="Segoe UI" w:hAnsi="Segoe UI" w:cs="Segoe UI"/>
          <w:lang w:val="en-US"/>
        </w:rPr>
        <w:t>songs</w:t>
      </w:r>
      <w:proofErr w:type="gramEnd"/>
      <w:r w:rsidRPr="00D93F3B">
        <w:rPr>
          <w:rFonts w:ascii="Segoe UI" w:hAnsi="Segoe UI" w:cs="Segoe UI"/>
          <w:lang w:val="en-US"/>
        </w:rPr>
        <w:t xml:space="preserve"> from the sorted list.</w:t>
      </w:r>
    </w:p>
    <w:p w14:paraId="176A842A" w14:textId="7A42B296" w:rsidR="00D93F3B" w:rsidRDefault="00D93F3B">
      <w:pPr>
        <w:rPr>
          <w:rFonts w:ascii="Segoe UI" w:hAnsi="Segoe UI" w:cs="Segoe UI"/>
        </w:rPr>
      </w:pPr>
    </w:p>
    <w:p w14:paraId="6BCA182E" w14:textId="06CF00E8" w:rsidR="00D93F3B" w:rsidRDefault="00D93F3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Mini Project Contribution: </w:t>
      </w:r>
    </w:p>
    <w:p w14:paraId="4E6283F8" w14:textId="76A646B7" w:rsidR="00D93F3B" w:rsidRDefault="005F338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project is useful in many fronts since we have successfully implemented two grave functionalities </w:t>
      </w:r>
      <w:proofErr w:type="gramStart"/>
      <w:r>
        <w:rPr>
          <w:rFonts w:ascii="Segoe UI" w:hAnsi="Segoe UI" w:cs="Segoe UI"/>
        </w:rPr>
        <w:t>i.e.</w:t>
      </w:r>
      <w:proofErr w:type="gramEnd"/>
      <w:r>
        <w:rPr>
          <w:rFonts w:ascii="Segoe UI" w:hAnsi="Segoe UI" w:cs="Segoe UI"/>
        </w:rPr>
        <w:t xml:space="preserve"> mood detection based on input and fetching of songs based on a particular input. </w:t>
      </w:r>
    </w:p>
    <w:p w14:paraId="57434FA2" w14:textId="66202383" w:rsidR="005F3380" w:rsidRDefault="005F338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above-mentioned functions have vast range of uses as separate functions. We at </w:t>
      </w:r>
      <w:proofErr w:type="spellStart"/>
      <w:r>
        <w:rPr>
          <w:rFonts w:ascii="Segoe UI" w:hAnsi="Segoe UI" w:cs="Segoe UI"/>
        </w:rPr>
        <w:t>SoulMusic</w:t>
      </w:r>
      <w:proofErr w:type="spellEnd"/>
      <w:r>
        <w:rPr>
          <w:rFonts w:ascii="Segoe UI" w:hAnsi="Segoe UI" w:cs="Segoe UI"/>
        </w:rPr>
        <w:t xml:space="preserve"> have combined the use cases of both the functions and have made listening to songs based on mood very easy.</w:t>
      </w:r>
    </w:p>
    <w:p w14:paraId="79FF5591" w14:textId="53829AFA" w:rsidR="00DD3277" w:rsidRDefault="00DD3277">
      <w:pPr>
        <w:rPr>
          <w:rFonts w:ascii="Segoe UI" w:hAnsi="Segoe UI" w:cs="Segoe UI"/>
        </w:rPr>
      </w:pPr>
    </w:p>
    <w:p w14:paraId="5B0AF6B7" w14:textId="77777777" w:rsidR="00DD3277" w:rsidRPr="00DC147E" w:rsidRDefault="00DD3277" w:rsidP="00DD3277">
      <w:pPr>
        <w:tabs>
          <w:tab w:val="left" w:pos="1921"/>
          <w:tab w:val="left" w:pos="1922"/>
        </w:tabs>
        <w:spacing w:before="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147E">
        <w:rPr>
          <w:rFonts w:ascii="Times New Roman" w:eastAsia="Times New Roman" w:hAnsi="Times New Roman" w:cs="Times New Roman"/>
          <w:b/>
          <w:sz w:val="28"/>
          <w:szCs w:val="28"/>
        </w:rPr>
        <w:t>PROCESS DESIGN:</w:t>
      </w:r>
    </w:p>
    <w:p w14:paraId="4EA7B674" w14:textId="77777777" w:rsidR="00DD3277" w:rsidRDefault="00DD3277" w:rsidP="00DD3277">
      <w:pPr>
        <w:tabs>
          <w:tab w:val="left" w:pos="1921"/>
          <w:tab w:val="left" w:pos="1922"/>
        </w:tabs>
        <w:spacing w:before="1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30F502B" w14:textId="77777777" w:rsidR="00DD3277" w:rsidRPr="00881CCB" w:rsidRDefault="00DD3277" w:rsidP="00DD3277">
      <w:pPr>
        <w:tabs>
          <w:tab w:val="left" w:pos="1921"/>
          <w:tab w:val="left" w:pos="1922"/>
        </w:tabs>
        <w:spacing w:before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CCB">
        <w:rPr>
          <w:rFonts w:ascii="Times New Roman" w:eastAsia="Times New Roman" w:hAnsi="Times New Roman" w:cs="Times New Roman"/>
          <w:sz w:val="28"/>
          <w:szCs w:val="28"/>
        </w:rPr>
        <w:t>There are three distinct components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8D5246" w14:textId="67E731EE" w:rsidR="00DD3277" w:rsidRPr="00954227" w:rsidRDefault="00DD3277" w:rsidP="0095422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1"/>
          <w:tab w:val="left" w:pos="1922"/>
        </w:tabs>
        <w:spacing w:before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Client application- </w:t>
      </w:r>
    </w:p>
    <w:p w14:paraId="719A0AF0" w14:textId="1B1D22AC" w:rsidR="00DD3277" w:rsidRDefault="00DD3277" w:rsidP="00DD3277">
      <w:pPr>
        <w:pBdr>
          <w:top w:val="nil"/>
          <w:left w:val="nil"/>
          <w:bottom w:val="nil"/>
          <w:right w:val="nil"/>
          <w:between w:val="nil"/>
        </w:pBdr>
        <w:tabs>
          <w:tab w:val="left" w:pos="1921"/>
          <w:tab w:val="left" w:pos="1922"/>
        </w:tabs>
        <w:spacing w:before="1" w:line="36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1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is the front end where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bot makes small talk with the user by asking questions like “what is your name”, “how was your day” etc.</w:t>
      </w:r>
    </w:p>
    <w:p w14:paraId="7E8CBC44" w14:textId="1531CCD4" w:rsidR="00DD3277" w:rsidRDefault="00DD3277" w:rsidP="00DD327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1"/>
          <w:tab w:val="left" w:pos="1922"/>
        </w:tabs>
        <w:spacing w:before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ML Model: The input entered on the client side is than </w:t>
      </w:r>
      <w:r w:rsidR="00954227">
        <w:rPr>
          <w:rFonts w:ascii="Times New Roman" w:eastAsia="Times New Roman" w:hAnsi="Times New Roman" w:cs="Times New Roman"/>
          <w:color w:val="000000"/>
          <w:sz w:val="28"/>
          <w:szCs w:val="28"/>
        </w:rPr>
        <w:t>feuded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the Bert Model wherein the mood of the user is detected. </w:t>
      </w:r>
      <w:r w:rsidR="00954227"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detected mood is fetched to the second model </w:t>
      </w:r>
      <w:proofErr w:type="gramStart"/>
      <w:r w:rsidR="00954227">
        <w:rPr>
          <w:rFonts w:ascii="Times New Roman" w:eastAsia="Times New Roman" w:hAnsi="Times New Roman" w:cs="Times New Roman"/>
          <w:color w:val="000000"/>
          <w:sz w:val="28"/>
          <w:szCs w:val="28"/>
        </w:rPr>
        <w:t>i.e.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Songs EDA where on the basis of detected mood songs are fetched.</w:t>
      </w:r>
    </w:p>
    <w:p w14:paraId="75FCCE78" w14:textId="3A90FE6E" w:rsidR="00DD3277" w:rsidRPr="00DD3277" w:rsidRDefault="00DD3277" w:rsidP="00DD327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1"/>
          <w:tab w:val="left" w:pos="1922"/>
        </w:tabs>
        <w:spacing w:before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Api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The model has been converted into a rest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framework (restful) and all the communication between the client </w:t>
      </w:r>
      <w:r w:rsidR="00954227">
        <w:rPr>
          <w:rFonts w:ascii="Times New Roman" w:eastAsia="Times New Roman" w:hAnsi="Times New Roman" w:cs="Times New Roman"/>
          <w:color w:val="000000"/>
          <w:sz w:val="28"/>
          <w:szCs w:val="28"/>
        </w:rPr>
        <w:t>side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the model is achieved by virtue of API (get </w:t>
      </w:r>
      <w:r w:rsidR="00954227">
        <w:rPr>
          <w:rFonts w:ascii="Times New Roman" w:eastAsia="Times New Roman" w:hAnsi="Times New Roman" w:cs="Times New Roman"/>
          <w:color w:val="000000"/>
          <w:sz w:val="28"/>
          <w:szCs w:val="28"/>
        </w:rPr>
        <w:t>&amp; pull requests)</w:t>
      </w:r>
    </w:p>
    <w:p w14:paraId="03029D23" w14:textId="554D9F7F" w:rsidR="00954227" w:rsidRDefault="00954227" w:rsidP="00DD3277">
      <w:pPr>
        <w:pBdr>
          <w:top w:val="nil"/>
          <w:left w:val="nil"/>
          <w:bottom w:val="nil"/>
          <w:right w:val="nil"/>
          <w:between w:val="nil"/>
        </w:pBdr>
        <w:tabs>
          <w:tab w:val="left" w:pos="1921"/>
          <w:tab w:val="left" w:pos="1922"/>
        </w:tabs>
        <w:spacing w:before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ECB22B" w14:textId="1C7BD133" w:rsidR="00954227" w:rsidRPr="00881CCB" w:rsidRDefault="00954227" w:rsidP="00DD3277">
      <w:pPr>
        <w:pBdr>
          <w:top w:val="nil"/>
          <w:left w:val="nil"/>
          <w:bottom w:val="nil"/>
          <w:right w:val="nil"/>
          <w:between w:val="nil"/>
        </w:pBdr>
        <w:tabs>
          <w:tab w:val="left" w:pos="1921"/>
          <w:tab w:val="left" w:pos="1922"/>
        </w:tabs>
        <w:spacing w:before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11FE">
        <w:rPr>
          <w:rFonts w:ascii="Times New Roman" w:eastAsia="Times New Roman" w:hAnsi="Times New Roman" w:cs="Times New Roman"/>
          <w:b/>
          <w:sz w:val="28"/>
          <w:szCs w:val="28"/>
        </w:rPr>
        <w:t>Limitation Existing/Similar system or research gap</w:t>
      </w:r>
    </w:p>
    <w:p w14:paraId="29608B26" w14:textId="4E38A759" w:rsidR="00954227" w:rsidRPr="00D93F3B" w:rsidRDefault="0095422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There are many existing systems that predict mood and there are many other systems which recommend songs but there is no system which clubs the two distinct features </w:t>
      </w:r>
      <w:proofErr w:type="gramStart"/>
      <w:r>
        <w:rPr>
          <w:rFonts w:ascii="Segoe UI" w:hAnsi="Segoe UI" w:cs="Segoe UI"/>
        </w:rPr>
        <w:t>i.e.</w:t>
      </w:r>
      <w:proofErr w:type="gramEnd"/>
      <w:r>
        <w:rPr>
          <w:rFonts w:ascii="Segoe UI" w:hAnsi="Segoe UI" w:cs="Segoe UI"/>
        </w:rPr>
        <w:t xml:space="preserve"> detects mood and recommends songs based on the detected mood.</w:t>
      </w:r>
    </w:p>
    <w:sectPr w:rsidR="00954227" w:rsidRPr="00D9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2CA8"/>
    <w:multiLevelType w:val="multilevel"/>
    <w:tmpl w:val="3F1C633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4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" w15:restartNumberingAfterBreak="0">
    <w:nsid w:val="31374E01"/>
    <w:multiLevelType w:val="hybridMultilevel"/>
    <w:tmpl w:val="8B98E8F0"/>
    <w:lvl w:ilvl="0" w:tplc="DB028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A4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A0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69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E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47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CD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224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E4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8827CE"/>
    <w:multiLevelType w:val="hybridMultilevel"/>
    <w:tmpl w:val="99E6B678"/>
    <w:lvl w:ilvl="0" w:tplc="ABB83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2F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0F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E0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94C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CF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A8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223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8B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682FD5"/>
    <w:multiLevelType w:val="hybridMultilevel"/>
    <w:tmpl w:val="80EEB556"/>
    <w:lvl w:ilvl="0" w:tplc="40BA8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6A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61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0F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00F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C8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CF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A9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A2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9284728">
    <w:abstractNumId w:val="3"/>
  </w:num>
  <w:num w:numId="2" w16cid:durableId="1802914705">
    <w:abstractNumId w:val="1"/>
  </w:num>
  <w:num w:numId="3" w16cid:durableId="452745408">
    <w:abstractNumId w:val="2"/>
  </w:num>
  <w:num w:numId="4" w16cid:durableId="76272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3B"/>
    <w:rsid w:val="005F3380"/>
    <w:rsid w:val="00954227"/>
    <w:rsid w:val="00A05176"/>
    <w:rsid w:val="00B14EA0"/>
    <w:rsid w:val="00D93F3B"/>
    <w:rsid w:val="00DD3277"/>
    <w:rsid w:val="00E6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3285"/>
  <w15:chartTrackingRefBased/>
  <w15:docId w15:val="{E77FD01D-4549-460C-AE9D-5F0F7325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6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5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Rampurawala</dc:creator>
  <cp:keywords/>
  <dc:description/>
  <cp:lastModifiedBy>Hussain Rampurawala</cp:lastModifiedBy>
  <cp:revision>2</cp:revision>
  <dcterms:created xsi:type="dcterms:W3CDTF">2022-04-21T15:40:00Z</dcterms:created>
  <dcterms:modified xsi:type="dcterms:W3CDTF">2022-04-21T15:40:00Z</dcterms:modified>
</cp:coreProperties>
</file>