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2A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CYMBACKGROUNDMAP: Top, left, Bot, Right positions of components.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CYMBREAKER: Closed Phase; Nominal Status, Remote Control, etc.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CYMCONSUMERCLASS: Commercial; Industrial; Other; Primary Meter; Residential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 w:rsidRPr="00D126A1">
        <w:rPr>
          <w:rFonts w:ascii="Times New Roman" w:hAnsi="Times New Roman" w:cs="Times New Roman"/>
          <w:b/>
          <w:sz w:val="24"/>
          <w:szCs w:val="24"/>
        </w:rPr>
        <w:t>CYMCUSTOMERLOAD:</w:t>
      </w:r>
      <w:r>
        <w:rPr>
          <w:rFonts w:ascii="Times New Roman" w:hAnsi="Times New Roman" w:cs="Times New Roman"/>
          <w:sz w:val="24"/>
          <w:szCs w:val="24"/>
        </w:rPr>
        <w:t xml:space="preserve"> Network ID, Phase, Load Value2, connected kVA, # of Customers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CYMDEVICETAG: basics of Device Type, name, and Tag Text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CYMEQAVERAGEGEOARRANGEMENT: Line height averages from GND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CYMEQBREAKER: All breakers with Current and Voltage Ratings, &amp; Interrupting Current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CYMEQCABLE: Cable Ratings (Nominal, 1</w:t>
      </w:r>
      <w:r w:rsidRPr="00D126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D126A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proofErr w:type="gramStart"/>
      <w:r>
        <w:rPr>
          <w:rFonts w:ascii="Times New Roman" w:hAnsi="Times New Roman" w:cs="Times New Roman"/>
          <w:sz w:val="24"/>
          <w:szCs w:val="24"/>
        </w:rPr>
        <w:t>,..</w:t>
      </w:r>
      <w:proofErr w:type="gramEnd"/>
      <w:r>
        <w:rPr>
          <w:rFonts w:ascii="Times New Roman" w:hAnsi="Times New Roman" w:cs="Times New Roman"/>
          <w:sz w:val="24"/>
          <w:szCs w:val="24"/>
        </w:rPr>
        <w:t>) Positive/Zero sequence Impedances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CYMEQCONDUCTOR: Ratings of type of Conductor with Ratings, Diameter, GMR, R25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CYMEQFUSE: Fuses with Rated Current &amp; 1</w:t>
      </w:r>
      <w:r w:rsidRPr="00D126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Pr="00D126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Rating. Rated Voltage &amp; Interrupting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</w:t>
      </w:r>
      <w:r w:rsidR="00A67952">
        <w:rPr>
          <w:rFonts w:ascii="Times New Roman" w:hAnsi="Times New Roman" w:cs="Times New Roman"/>
          <w:sz w:val="24"/>
          <w:szCs w:val="24"/>
        </w:rPr>
        <w:t>GEOMETRICALARRANGMENT: Conductor A/B/C Horizontal &amp; Vertical Positions</w:t>
      </w:r>
    </w:p>
    <w:p w:rsidR="00A67952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CYMEQMULTIWIRECONCNEUTCONFIG: Continuous Temp. &amp; SC Current</w:t>
      </w:r>
    </w:p>
    <w:p w:rsidR="00780A71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CYMEQRECLOSER: Rated Current (n, 1 – 4) Rated Voltage…</w:t>
      </w:r>
    </w:p>
    <w:p w:rsidR="00780A71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CYMEREGULATOR: Rated KVA (1</w:t>
      </w:r>
      <w:r w:rsidRPr="00780A7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780A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; Rated KV Line; PT Ratio;  # of  Taps</w:t>
      </w:r>
    </w:p>
    <w:p w:rsidR="00780A71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CYMEQSECTIONALIZER: Rated Current (1</w:t>
      </w:r>
      <w:r w:rsidRPr="00780A7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Pr="00780A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Rated Voltage</w:t>
      </w:r>
    </w:p>
    <w:p w:rsidR="00D126A1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CYMEQSOURCE: Rated capacities of Breakers / Nominal KVL</w:t>
      </w:r>
    </w:p>
    <w:p w:rsidR="00780A71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CYMEQSWITCH: Rated, 1</w:t>
      </w:r>
      <w:r w:rsidRPr="00780A7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Pr="00780A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; Rated Voltage; Etc.</w:t>
      </w:r>
    </w:p>
    <w:p w:rsidR="00780A71" w:rsidRDefault="00780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CYMEQTRANSFORMER:</w:t>
      </w:r>
      <w:r w:rsidR="00C9712F">
        <w:rPr>
          <w:rFonts w:ascii="Times New Roman" w:hAnsi="Times New Roman" w:cs="Times New Roman"/>
          <w:sz w:val="24"/>
          <w:szCs w:val="24"/>
        </w:rPr>
        <w:t xml:space="preserve"> Transformer loading ratings; Primary &amp; Secondary KV; (+) &amp; </w:t>
      </w:r>
      <w:proofErr w:type="gramStart"/>
      <w:r w:rsidR="00C9712F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="00C9712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9712F" w:rsidRDefault="00C9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CYMFUSE: Closed phase noted &amp; Equipment Ratings (20A; 65A…)</w:t>
      </w:r>
    </w:p>
    <w:p w:rsidR="00C9712F" w:rsidRDefault="00C9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CYMEINTERMEDIATE POINT: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>/ Network ID; X &amp; Y coordinates</w:t>
      </w:r>
    </w:p>
    <w:p w:rsidR="00C9712F" w:rsidRDefault="00C9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CYMNODE: ID &amp; Position coordinates (X &amp; Y)</w:t>
      </w:r>
    </w:p>
    <w:p w:rsidR="00C9712F" w:rsidRDefault="00C9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CYMNODETAG: Tag text. Not much in here</w:t>
      </w:r>
    </w:p>
    <w:p w:rsidR="00C9712F" w:rsidRDefault="00C9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CYMOVERHEAD</w:t>
      </w:r>
      <w:r w:rsidR="006B7D3D">
        <w:rPr>
          <w:rFonts w:ascii="Times New Roman" w:hAnsi="Times New Roman" w:cs="Times New Roman"/>
          <w:sz w:val="24"/>
          <w:szCs w:val="24"/>
        </w:rPr>
        <w:t xml:space="preserve">BYPHASE: </w:t>
      </w:r>
      <w:proofErr w:type="spellStart"/>
      <w:r w:rsidR="006B7D3D">
        <w:rPr>
          <w:rFonts w:ascii="Times New Roman" w:hAnsi="Times New Roman" w:cs="Times New Roman"/>
          <w:sz w:val="24"/>
          <w:szCs w:val="24"/>
        </w:rPr>
        <w:t>PhaseConductor</w:t>
      </w:r>
      <w:proofErr w:type="spellEnd"/>
      <w:r w:rsidR="006B7D3D">
        <w:rPr>
          <w:rFonts w:ascii="Times New Roman" w:hAnsi="Times New Roman" w:cs="Times New Roman"/>
          <w:sz w:val="24"/>
          <w:szCs w:val="24"/>
        </w:rPr>
        <w:t xml:space="preserve"> IDs; Neutral Cond. ID; Cond. Spacing; Length</w:t>
      </w:r>
    </w:p>
    <w:p w:rsidR="006B7D3D" w:rsidRDefault="006B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CYMRECLOSER: Equipment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TCCSettingID</w:t>
      </w:r>
      <w:proofErr w:type="spellEnd"/>
    </w:p>
    <w:p w:rsidR="006B7D3D" w:rsidRDefault="006B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CYMREGULATOR: </w:t>
      </w:r>
      <w:proofErr w:type="gramStart"/>
      <w:r>
        <w:rPr>
          <w:rFonts w:ascii="Times New Roman" w:hAnsi="Times New Roman" w:cs="Times New Roman"/>
          <w:sz w:val="24"/>
          <w:szCs w:val="24"/>
        </w:rPr>
        <w:t>100A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Buck/ Boost Percent</w:t>
      </w:r>
    </w:p>
    <w:p w:rsidR="006B7D3D" w:rsidRDefault="006B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CYMSHUNTCAPACITOR: KVA rating A/B/C &amp; KVLN</w:t>
      </w:r>
    </w:p>
    <w:p w:rsidR="006B7D3D" w:rsidRDefault="006B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CYMSWITCH: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ID; Closed </w:t>
      </w:r>
      <w:proofErr w:type="gramStart"/>
      <w:r>
        <w:rPr>
          <w:rFonts w:ascii="Times New Roman" w:hAnsi="Times New Roman" w:cs="Times New Roman"/>
          <w:sz w:val="24"/>
          <w:szCs w:val="24"/>
        </w:rPr>
        <w:t>Phase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D3D" w:rsidRDefault="006B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CYMUNDERGROUNDLINE: ID; Length; # of Cables in Parallel</w:t>
      </w:r>
      <w:bookmarkStart w:id="0" w:name="_GoBack"/>
      <w:bookmarkEnd w:id="0"/>
    </w:p>
    <w:p w:rsidR="00C9712F" w:rsidRDefault="00C9712F">
      <w:pPr>
        <w:rPr>
          <w:rFonts w:ascii="Times New Roman" w:hAnsi="Times New Roman" w:cs="Times New Roman"/>
          <w:sz w:val="24"/>
          <w:szCs w:val="24"/>
        </w:rPr>
      </w:pPr>
    </w:p>
    <w:p w:rsidR="00780A71" w:rsidRDefault="00780A71">
      <w:pPr>
        <w:rPr>
          <w:rFonts w:ascii="Times New Roman" w:hAnsi="Times New Roman" w:cs="Times New Roman"/>
          <w:sz w:val="24"/>
          <w:szCs w:val="24"/>
        </w:rPr>
      </w:pPr>
    </w:p>
    <w:p w:rsidR="00D126A1" w:rsidRDefault="00D126A1">
      <w:pPr>
        <w:rPr>
          <w:rFonts w:ascii="Times New Roman" w:hAnsi="Times New Roman" w:cs="Times New Roman"/>
          <w:sz w:val="24"/>
          <w:szCs w:val="24"/>
        </w:rPr>
      </w:pPr>
    </w:p>
    <w:p w:rsidR="00D126A1" w:rsidRPr="00D126A1" w:rsidRDefault="00D126A1">
      <w:pPr>
        <w:rPr>
          <w:rFonts w:ascii="Times New Roman" w:hAnsi="Times New Roman" w:cs="Times New Roman"/>
          <w:sz w:val="24"/>
          <w:szCs w:val="24"/>
        </w:rPr>
      </w:pPr>
    </w:p>
    <w:sectPr w:rsidR="00D126A1" w:rsidRPr="00D1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A1"/>
    <w:rsid w:val="00657594"/>
    <w:rsid w:val="006B7D3D"/>
    <w:rsid w:val="00780A71"/>
    <w:rsid w:val="00A67952"/>
    <w:rsid w:val="00C9712F"/>
    <w:rsid w:val="00D126A1"/>
    <w:rsid w:val="00D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jlavall</dc:creator>
  <cp:lastModifiedBy>jlavall</cp:lastModifiedBy>
  <cp:revision>1</cp:revision>
  <dcterms:created xsi:type="dcterms:W3CDTF">2015-02-02T16:26:00Z</dcterms:created>
  <dcterms:modified xsi:type="dcterms:W3CDTF">2015-02-02T17:34:00Z</dcterms:modified>
</cp:coreProperties>
</file>