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020" w:type="dxa"/>
        <w:jc w:val="center"/>
        <w:tblLook w:val="04A0" w:firstRow="1" w:lastRow="0" w:firstColumn="1" w:lastColumn="0" w:noHBand="0" w:noVBand="1"/>
      </w:tblPr>
      <w:tblGrid>
        <w:gridCol w:w="1720"/>
        <w:gridCol w:w="1245"/>
        <w:gridCol w:w="1255"/>
        <w:gridCol w:w="1239"/>
        <w:gridCol w:w="1737"/>
      </w:tblGrid>
      <w:tr w:rsidR="00872AB3" w:rsidTr="009C2C5C">
        <w:trPr>
          <w:trHeight w:val="330"/>
          <w:jc w:val="center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LOAD 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ϕA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(kVA)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ϕB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(kVA)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ϕC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(kVA)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CUSTOMERS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LD1</w:t>
            </w:r>
          </w:p>
        </w:tc>
        <w:tc>
          <w:tcPr>
            <w:tcW w:w="960" w:type="dxa"/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88</w:t>
            </w:r>
          </w:p>
        </w:tc>
        <w:tc>
          <w:tcPr>
            <w:tcW w:w="960" w:type="dxa"/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315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192.5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710.5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</w:tr>
      <w:tr w:rsidR="00872AB3" w:rsidTr="009C2C5C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</w:tr>
      <w:tr w:rsidR="00872AB3" w:rsidTr="009C2C5C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872AB3" w:rsidTr="009C2C5C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1132.5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1382.5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439.8333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577.8333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884.3333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1360.333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1125.333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1398.333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</w:tr>
      <w:tr w:rsidR="00872AB3" w:rsidTr="009C2C5C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935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348.6667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398.6667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348.6667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478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207.5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330.5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1146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229.5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294.5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130.7159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344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872AB3" w:rsidTr="009C2C5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147.5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508.5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</w:tr>
      <w:tr w:rsidR="00872AB3" w:rsidTr="009C2C5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954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</w:tr>
      <w:tr w:rsidR="00872AB3" w:rsidTr="009C2C5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1198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</w:tr>
      <w:tr w:rsidR="00872AB3" w:rsidTr="009C2C5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LD32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1085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</w:tr>
      <w:tr w:rsidR="00872AB3" w:rsidTr="009C2C5C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/>
                <w:szCs w:val="24"/>
              </w:rPr>
              <w:t>TOTAL CONN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  <w:t>11544.83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  <w:t>12087.33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  <w:t>11180.05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9C2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  <w:t>1828</w:t>
            </w:r>
          </w:p>
        </w:tc>
      </w:tr>
    </w:tbl>
    <w:p w:rsidR="00DF31D8" w:rsidRDefault="00872AB3"/>
    <w:p w:rsidR="00872AB3" w:rsidRDefault="00872AB3"/>
    <w:p w:rsidR="00872AB3" w:rsidRDefault="00872AB3"/>
    <w:p w:rsidR="00872AB3" w:rsidRDefault="00872AB3"/>
    <w:tbl>
      <w:tblPr>
        <w:tblW w:w="10170" w:type="dxa"/>
        <w:tblInd w:w="-550" w:type="dxa"/>
        <w:tblLook w:val="04A0" w:firstRow="1" w:lastRow="0" w:firstColumn="1" w:lastColumn="0" w:noHBand="0" w:noVBand="1"/>
      </w:tblPr>
      <w:tblGrid>
        <w:gridCol w:w="829"/>
        <w:gridCol w:w="830"/>
        <w:gridCol w:w="606"/>
        <w:gridCol w:w="941"/>
        <w:gridCol w:w="941"/>
        <w:gridCol w:w="1625"/>
        <w:gridCol w:w="1625"/>
        <w:gridCol w:w="2773"/>
      </w:tblGrid>
      <w:tr w:rsidR="00872AB3" w:rsidTr="00872AB3">
        <w:trPr>
          <w:trHeight w:val="659"/>
        </w:trPr>
        <w:tc>
          <w:tcPr>
            <w:tcW w:w="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Section Name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Length (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App. L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Load Center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Length Remain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Phase Conductor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27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Spacing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A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3194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1597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1597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PEC_477KCMIL_AAC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PEC_#4AWG_CHD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B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307.6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153.8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153.8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PEC_477KCMIL_AAC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PEC_#4AWG_CHD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C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3765.2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1882.59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1882.59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PEC_477KCMIL_AAC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PEC_#1/0AWG_ACSR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968.8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387.52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581.28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PEC_477KCMIL_AAC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PEC_#1/0AWG_ACSR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E_1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PEC_477KCMIL_AAC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PEC_#1/0AWG_ACSR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E_2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PEC_477KCMIL_AAC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PEC_#1/0AWG_ACSR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F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2246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1123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1123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PEC_#1/0AWG_ACSR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PEC_#1/0AWG_ACSR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PEC_PEC_23kV_VERT_3P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G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PEC_477KCMIL_AAC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PEC_#1/0AWG_ACSR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H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938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656.6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281.4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PEC_#4/0AWG_AAAC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PEC_#1/0AWG_AAAC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I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1770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885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885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PEC_477KCMIL_AAC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PEC_#4AWG_CHD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PEC_PEC_23kV_VERT_3P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J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1214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607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607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PEC_477KCMIL_AAC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PEC_#1/0AWG_ACSR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PEC_PEC_23kV_VERT_3P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K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3542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2833.6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708.4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L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2950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2065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885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PEC_#4AWG_CHD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PEC_PEC_23kV_VERT_3P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M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1450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1160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290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PEC_#1/0AWG_ACSR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PEC_#4AWG_CHD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N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3965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3172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793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PEC_PEC_23kV_TRIA_1P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O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6381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5742.9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638.1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PEC_#2AWG_ACSR 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PEC_PEC_23kV_TRIA_1P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P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2433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1946.4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486.6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Q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3516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3164.4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351.6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R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816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544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PEC_477KCMIL_AAC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PEC_#1/0AWG_ACSR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S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3304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1652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1652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PEC_477KCMIL_AAC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PEC_#1/0AWG_ACSR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PEC_PEC_23kV_VERT_3P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T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662.9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284.1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PEC_477KCMIL_AAC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PEC_#2AWG_CHD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U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3530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2824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706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PEC_477KCMIL_AAC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PEC_#2AWG_ACSR 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V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824.44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412.22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412.22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PEC_#4AWG_CHD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PEC_#2AWG_ACSR 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W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4519.2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2259.62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2259.62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PEC_PEC_23kV_HORZ_3P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X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14000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PEC_PEC_23kV_TRIA_1P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Y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3875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2325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1550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PEC_PEC_23kV_HORZ_3P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Z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2760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1104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1656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PEC_PEC_23kV_HORZ_3P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AA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PEC_PEC_23kV_HORZ_3P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BB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9084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6358.8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2725.2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PEC_#6AWG_RD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PEC_#6AWG_RD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PEC_PEC_23kV_TRIA_1P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CC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2625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2362.5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262.5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PEC_#4AWG_CHD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PEC_PEC_23kV_TRIA_2P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DD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4815.1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2407.57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2407.57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PEC_#4AWG_CHD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PEC_PEC_23kV_HORZ_2P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EE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11856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9484.66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2371.16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PEC_#1/0AWG_AAAC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PEC_#1/0AWG_AAAC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PEC_PEC_23kV_TRIA_2P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lastRenderedPageBreak/>
              <w:t>FF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PEC_#4AWG_CHD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PEC_PEC_23kV_HORZ_2P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GG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3916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3132.8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783.2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PEC_#2AWG_ACSR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PEC_#4AWG_CHD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PEC_PEC_23kV_HORZ_3P</w:t>
            </w:r>
          </w:p>
        </w:tc>
      </w:tr>
      <w:tr w:rsidR="00872AB3" w:rsidTr="00872AB3">
        <w:trPr>
          <w:trHeight w:val="377"/>
        </w:trPr>
        <w:tc>
          <w:tcPr>
            <w:tcW w:w="82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HH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10814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41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8651.58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2162.9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PEC_#1/0AWG_AAAC</w:t>
            </w:r>
          </w:p>
        </w:tc>
        <w:tc>
          <w:tcPr>
            <w:tcW w:w="1625" w:type="dxa"/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PEC_#1/0AWG_AAAC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PEC_PEC_23kV_TRIA_1P</w:t>
            </w:r>
          </w:p>
        </w:tc>
      </w:tr>
      <w:tr w:rsidR="00872AB3" w:rsidTr="00872AB3">
        <w:trPr>
          <w:trHeight w:val="395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II</w:t>
            </w:r>
          </w:p>
        </w:tc>
        <w:tc>
          <w:tcPr>
            <w:tcW w:w="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16996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13596.8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3399.2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PEC_#1/0AWG_AAAC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PEC_#1/0AWG_AAAC</w:t>
            </w:r>
          </w:p>
        </w:tc>
        <w:tc>
          <w:tcPr>
            <w:tcW w:w="2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72AB3" w:rsidRDefault="00872AB3" w:rsidP="0087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PEC_PEC_23kV_TRIA_1P</w:t>
            </w:r>
          </w:p>
        </w:tc>
      </w:tr>
    </w:tbl>
    <w:p w:rsidR="00872AB3" w:rsidRDefault="00872AB3">
      <w:bookmarkStart w:id="0" w:name="_GoBack"/>
      <w:bookmarkEnd w:id="0"/>
    </w:p>
    <w:sectPr w:rsidR="0087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B3"/>
    <w:rsid w:val="00297E2B"/>
    <w:rsid w:val="00302386"/>
    <w:rsid w:val="00872AB3"/>
    <w:rsid w:val="00AF6AD0"/>
    <w:rsid w:val="00CB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F2A8"/>
  <w15:chartTrackingRefBased/>
  <w15:docId w15:val="{B2FB9DCA-F96A-4E41-A648-FBDE3F78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AB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Michael Burklew Smith</dc:creator>
  <cp:keywords/>
  <dc:description/>
  <cp:lastModifiedBy>Joshua Michael Burklew Smith</cp:lastModifiedBy>
  <cp:revision>1</cp:revision>
  <dcterms:created xsi:type="dcterms:W3CDTF">2016-09-13T18:18:00Z</dcterms:created>
  <dcterms:modified xsi:type="dcterms:W3CDTF">2016-09-13T18:21:00Z</dcterms:modified>
</cp:coreProperties>
</file>