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D0" w:rsidRDefault="00540CD0" w:rsidP="00540CD0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begin"/>
      </w:r>
      <w:r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instrText xml:space="preserve"> HYPERLINK "https://github.com/AlexeyAB/darknet/issues/232" </w:instrText>
      </w:r>
      <w:r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r>
      <w:r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separate"/>
      </w:r>
      <w:r w:rsidRPr="00540CD0">
        <w:rPr>
          <w:rStyle w:val="a4"/>
          <w:rFonts w:ascii="Segoe UI" w:eastAsia="宋体" w:hAnsi="Segoe UI" w:cs="Segoe UI"/>
          <w:b/>
          <w:bCs/>
          <w:kern w:val="0"/>
          <w:sz w:val="27"/>
          <w:szCs w:val="27"/>
        </w:rPr>
        <w:t>https://github.com/AlexeyAB/darknet/issues/232</w:t>
      </w:r>
      <w:r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end"/>
      </w:r>
      <w:bookmarkStart w:id="0" w:name="_GoBack"/>
      <w:bookmarkEnd w:id="0"/>
    </w:p>
    <w:p w:rsidR="00540CD0" w:rsidRPr="00540CD0" w:rsidRDefault="00540CD0" w:rsidP="00540CD0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5" w:history="1">
        <w:r w:rsidRPr="00540CD0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AlexeyAB</w:t>
        </w:r>
      </w:hyperlink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6" w:anchor="issuecomment-336916198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16 Oct 2017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40CD0" w:rsidRPr="00540CD0" w:rsidTr="00540CD0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40CD0" w:rsidRPr="00540CD0" w:rsidRDefault="00540CD0" w:rsidP="00540CD0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Hi,</w:t>
            </w:r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In the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OpenCV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version of Yolo you can keep aspect ratio right now, just replace this code: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br/>
            </w:r>
            <w:hyperlink r:id="rId7" w:anchor="L58-L65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https://github.com/opencv/opencv/blob/73af899b7c737677f008b831c8e61eaeb2984342/samples/dnn/yolo_object_detection.cpp#L58-L65</w:t>
              </w:r>
            </w:hyperlink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//! [Resizing without keeping aspect ratio]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cv::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 resized;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cv::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resize(frame, resized, cv::Size(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network_width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network_height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));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//! [Resizing without keeping aspect ratio]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//! [Prepare blob]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Mat 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inputBlob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blobFromImage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resized, 1 / 255.F);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//! [Prepare blob]</w:t>
            </w:r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to this: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//! [Prepare blob]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Mat 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inputBlob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blobFromImage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frame, 1 / 255.F, cv::Size(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network_width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network_height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)); //Convert Mat to batch of images</w:t>
            </w:r>
          </w:p>
          <w:p w:rsidR="00540CD0" w:rsidRPr="00540CD0" w:rsidRDefault="00540CD0" w:rsidP="00540C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   //! [Prepare blob]</w:t>
            </w:r>
          </w:p>
        </w:tc>
      </w:tr>
    </w:tbl>
    <w:p w:rsidR="00540CD0" w:rsidRPr="00540CD0" w:rsidRDefault="00540CD0" w:rsidP="00540CD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40CD0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10" name="图片 10" descr="@AlexeyA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lexeyA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Cs w:val="21"/>
        </w:rPr>
        <w:t>  </w:t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 w:val="18"/>
          <w:szCs w:val="18"/>
        </w:rPr>
        <w:t>Owner</w:t>
      </w:r>
    </w:p>
    <w:p w:rsidR="00540CD0" w:rsidRPr="00540CD0" w:rsidRDefault="00540CD0" w:rsidP="00540CD0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9" w:history="1">
        <w:r w:rsidRPr="00540CD0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AlexeyAB</w:t>
        </w:r>
      </w:hyperlink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10" w:anchor="issuecomment-336916784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16 Oct 2017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40CD0" w:rsidRPr="00540CD0" w:rsidTr="00540CD0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40CD0" w:rsidRPr="00540CD0" w:rsidRDefault="00540CD0" w:rsidP="00540CD0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There are at least 3 versions of Yolo:</w: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Yolo v1 with fully connected layers: </w:t>
            </w:r>
            <w:hyperlink r:id="rId11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https://pjreddie.com/darknet/yolov1/</w:t>
              </w:r>
            </w:hyperlink>
          </w:p>
          <w:p w:rsidR="00540CD0" w:rsidRPr="00540CD0" w:rsidRDefault="00540CD0" w:rsidP="00540CD0">
            <w:pPr>
              <w:widowControl/>
              <w:numPr>
                <w:ilvl w:val="0"/>
                <w:numId w:val="1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Yolo v2 fully convolutional network </w:t>
            </w:r>
            <w:hyperlink r:id="rId12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yolo.2.0.cfg</w:t>
              </w:r>
            </w:hyperlink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and </w:t>
            </w:r>
            <w:hyperlink r:id="rId13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yolo-voc.2.0.cfg</w:t>
              </w:r>
            </w:hyperlink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- that used in my fork: </w:t>
            </w:r>
            <w:hyperlink r:id="rId14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https://arxiv.org/pdf/1612.08242.pdf</w:t>
              </w:r>
            </w:hyperlink>
          </w:p>
          <w:p w:rsidR="00540CD0" w:rsidRPr="00540CD0" w:rsidRDefault="00540CD0" w:rsidP="00540CD0">
            <w:pPr>
              <w:widowControl/>
              <w:numPr>
                <w:ilvl w:val="0"/>
                <w:numId w:val="1"/>
              </w:numPr>
              <w:spacing w:before="60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Yolo v2.x with keeping of aspect ratio - current (since 10 Apr 2017): </w:t>
            </w:r>
            <w:hyperlink r:id="rId15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https://pjreddie.com/darknet/yolo/</w:t>
              </w:r>
            </w:hyperlink>
          </w:p>
          <w:p w:rsidR="00540CD0" w:rsidRPr="00540CD0" w:rsidRDefault="00540CD0" w:rsidP="00540CD0">
            <w:pPr>
              <w:widowControl/>
              <w:spacing w:before="360" w:after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26" style="width:0;height:3pt" o:hralign="center" o:hrstd="t" o:hr="t" fillcolor="#a0a0a0" stroked="f"/>
              </w:pic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color w:val="6A737D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It seems to me it is the old behavior of YOLO (v1) : </w:t>
            </w:r>
            <w:hyperlink r:id="rId16" w:anchor="L44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https://github.com/pjreddie/darknet/blame/179ed8ec76f329eb22360440c3836fdcb2560330/src/demo.c#L44</w:t>
              </w:r>
            </w:hyperlink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No. Yolo v1 used fully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conected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layers, file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yolo_demo.c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instead of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demo.c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and had to small accuracy, you can find Yolo v1 here: </w:t>
            </w:r>
            <w:hyperlink r:id="rId17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https://github.com/AlexeyAB/yolo-windows</w:t>
              </w:r>
            </w:hyperlink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This my fork fully corresponds to the Yolo v2 that uses </w:t>
            </w: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yolo-voc.2.0.cfg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or </w:t>
            </w: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yolo.2.0.cfg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 and with accuracy 78.6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mAP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(VOC 2007), 73.4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mAP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(VOC 2012),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 xml:space="preserve">44.0 </w:t>
            </w:r>
            <w:proofErr w:type="spellStart"/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mAP</w:t>
            </w:r>
            <w:proofErr w:type="spellEnd"/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 xml:space="preserve"> (COCO - table 5)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 </w:t>
            </w:r>
            <w:hyperlink r:id="rId18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https://arxiv.org/abs/1612.08242</w:t>
              </w:r>
            </w:hyperlink>
          </w:p>
          <w:p w:rsidR="00540CD0" w:rsidRPr="00540CD0" w:rsidRDefault="00540CD0" w:rsidP="00540CD0">
            <w:pPr>
              <w:widowControl/>
              <w:numPr>
                <w:ilvl w:val="0"/>
                <w:numId w:val="2"/>
              </w:numPr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Yolo v2 released at 17 Nov 2016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(1 year ago): </w:t>
            </w:r>
            <w:hyperlink r:id="rId19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pjreddie@</w:t>
              </w:r>
              <w:r w:rsidRPr="00540CD0">
                <w:rPr>
                  <w:rFonts w:ascii="Consolas" w:eastAsia="宋体" w:hAnsi="Consolas" w:cs="宋体"/>
                  <w:color w:val="0366D6"/>
                  <w:kern w:val="0"/>
                  <w:sz w:val="18"/>
                  <w:szCs w:val="18"/>
                </w:rPr>
                <w:t>c6afc7f</w:t>
              </w:r>
            </w:hyperlink>
          </w:p>
          <w:p w:rsidR="00540CD0" w:rsidRPr="00540CD0" w:rsidRDefault="00540CD0" w:rsidP="00540CD0">
            <w:pPr>
              <w:widowControl/>
              <w:numPr>
                <w:ilvl w:val="0"/>
                <w:numId w:val="2"/>
              </w:numPr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resize_image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replaced by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letterbox_image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with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keeping aspect ratio at 10 Apr 2017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 (6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monthes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ago): </w:t>
            </w:r>
            <w:hyperlink r:id="rId20" w:anchor="diff-4e71a2cf0098713e52e5dae1dfd56c06L44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pjreddie@</w:t>
              </w:r>
              <w:r w:rsidRPr="00540CD0">
                <w:rPr>
                  <w:rFonts w:ascii="Consolas" w:eastAsia="宋体" w:hAnsi="Consolas" w:cs="宋体"/>
                  <w:color w:val="0366D6"/>
                  <w:kern w:val="0"/>
                  <w:sz w:val="18"/>
                  <w:szCs w:val="18"/>
                </w:rPr>
                <w:t>8d9ed0a</w:t>
              </w:r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#diff-4e71a2cf0098713e52e5dae1dfd56c06L44</w:t>
              </w:r>
            </w:hyperlink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So now with keeping of aspect ratio we can get about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 xml:space="preserve">48.1 </w:t>
            </w:r>
            <w:proofErr w:type="spellStart"/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mAP</w:t>
            </w:r>
            <w:proofErr w:type="spellEnd"/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 xml:space="preserve"> (COCO)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 so it adds about +4.1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mAP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for COCO: </w:t>
            </w:r>
            <w:hyperlink r:id="rId21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https://pjreddie.com/darknet/yolo/</w:t>
              </w:r>
            </w:hyperlink>
          </w:p>
          <w:p w:rsidR="00540CD0" w:rsidRPr="00540CD0" w:rsidRDefault="00540CD0" w:rsidP="00540CD0">
            <w:pPr>
              <w:widowControl/>
              <w:spacing w:before="360" w:after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27" style="width:0;height:3pt" o:hralign="center" o:hrstd="t" o:hr="t" fillcolor="#a0a0a0" stroked="f"/>
              </w:pic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color w:val="6A737D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Why didn't you update this behavior in the same way?</w:t>
            </w:r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May be I will update it latter. Maybe soon Joseph will release a new version of Yolo with new improvements, and I'll add it all together.</w: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This version of Yolo v2 works a bit worse with different aspects of the training and detection datasets, but it works. Aspect ratio invariance is achieved by using crop that depends on </w:t>
            </w:r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jitter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parameter in .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cfg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-file:</w:t>
            </w:r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hyperlink r:id="rId22" w:anchor="L697" w:history="1">
              <w:r w:rsidRPr="00540CD0">
                <w:rPr>
                  <w:rFonts w:ascii="Segoe UI" w:eastAsia="宋体" w:hAnsi="Segoe UI" w:cs="Segoe UI"/>
                  <w:color w:val="0366D6"/>
                  <w:kern w:val="0"/>
                  <w:szCs w:val="21"/>
                  <w:u w:val="single"/>
                </w:rPr>
                <w:t>darknet/src/data.c</w:t>
              </w:r>
            </w:hyperlink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Line 697 in </w:t>
            </w:r>
            <w:hyperlink r:id="rId23" w:history="1">
              <w:r w:rsidRPr="00540CD0">
                <w:rPr>
                  <w:rFonts w:ascii="Consolas" w:eastAsia="宋体" w:hAnsi="Consolas" w:cs="Segoe UI"/>
                  <w:color w:val="444D56"/>
                  <w:kern w:val="0"/>
                  <w:sz w:val="18"/>
                  <w:szCs w:val="18"/>
                  <w:u w:val="single"/>
                </w:rPr>
                <w:t>5a2efd5</w:t>
              </w:r>
            </w:hyperlink>
          </w:p>
          <w:tbl>
            <w:tblPr>
              <w:tblW w:w="99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9210"/>
            </w:tblGrid>
            <w:tr w:rsidR="00540CD0" w:rsidRPr="00540CD0" w:rsidTr="00540CD0">
              <w:tc>
                <w:tcPr>
                  <w:tcW w:w="780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noWrap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hideMark/>
                </w:tcPr>
                <w:p w:rsidR="00540CD0" w:rsidRPr="00540CD0" w:rsidRDefault="00540CD0" w:rsidP="00540CD0">
                  <w:pPr>
                    <w:widowControl/>
                    <w:jc w:val="left"/>
                    <w:rPr>
                      <w:rFonts w:ascii="Segoe UI" w:eastAsia="宋体" w:hAnsi="Segoe UI" w:cs="Segoe UI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hideMark/>
                </w:tcPr>
                <w:p w:rsidR="00540CD0" w:rsidRPr="00540CD0" w:rsidRDefault="00540CD0" w:rsidP="00540CD0">
                  <w:pPr>
                    <w:widowControl/>
                    <w:spacing w:after="240" w:line="300" w:lineRule="atLeast"/>
                    <w:jc w:val="left"/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</w:pPr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 xml:space="preserve"> image cropped = </w:t>
                  </w:r>
                  <w:proofErr w:type="spellStart"/>
                  <w:r w:rsidRPr="00540CD0">
                    <w:rPr>
                      <w:rFonts w:ascii="Consolas" w:eastAsia="宋体" w:hAnsi="Consolas" w:cs="宋体"/>
                      <w:color w:val="005CC5"/>
                      <w:kern w:val="0"/>
                      <w:sz w:val="18"/>
                      <w:szCs w:val="18"/>
                    </w:rPr>
                    <w:t>crop_image</w:t>
                  </w:r>
                  <w:proofErr w:type="spellEnd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>orig</w:t>
                  </w:r>
                  <w:proofErr w:type="spellEnd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>pleft</w:t>
                  </w:r>
                  <w:proofErr w:type="spellEnd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>ptop</w:t>
                  </w:r>
                  <w:proofErr w:type="spellEnd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>swidth</w:t>
                  </w:r>
                  <w:proofErr w:type="spellEnd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>sheight</w:t>
                  </w:r>
                  <w:proofErr w:type="spellEnd"/>
                  <w:r w:rsidRPr="00540CD0">
                    <w:rPr>
                      <w:rFonts w:ascii="Consolas" w:eastAsia="宋体" w:hAnsi="Consolas" w:cs="宋体"/>
                      <w:color w:val="24292E"/>
                      <w:kern w:val="0"/>
                      <w:sz w:val="18"/>
                      <w:szCs w:val="18"/>
                    </w:rPr>
                    <w:t xml:space="preserve">); </w:t>
                  </w:r>
                </w:p>
              </w:tc>
            </w:tr>
          </w:tbl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</w:p>
        </w:tc>
      </w:tr>
    </w:tbl>
    <w:p w:rsidR="00540CD0" w:rsidRPr="00540CD0" w:rsidRDefault="00540CD0" w:rsidP="00540CD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40CD0">
        <w:rPr>
          <w:rFonts w:ascii="Segoe UI" w:eastAsia="宋体" w:hAnsi="Segoe UI" w:cs="Segoe UI"/>
          <w:noProof/>
          <w:color w:val="0366D6"/>
          <w:kern w:val="0"/>
          <w:szCs w:val="21"/>
        </w:rPr>
        <w:lastRenderedPageBreak/>
        <w:drawing>
          <wp:inline distT="0" distB="0" distL="0" distR="0">
            <wp:extent cx="419100" cy="419100"/>
            <wp:effectExtent l="0" t="0" r="0" b="0"/>
            <wp:docPr id="9" name="图片 9" descr="@iraadi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iraadi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Cs w:val="21"/>
        </w:rPr>
        <w:t>  </w:t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 w:val="18"/>
          <w:szCs w:val="18"/>
        </w:rPr>
        <w:t>Author</w:t>
      </w:r>
    </w:p>
    <w:p w:rsidR="00540CD0" w:rsidRPr="00540CD0" w:rsidRDefault="00540CD0" w:rsidP="00540CD0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26" w:history="1">
        <w:r w:rsidRPr="00540CD0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iraadit</w:t>
        </w:r>
      </w:hyperlink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27" w:anchor="issuecomment-336924359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16 Oct 2017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40CD0" w:rsidRPr="00540CD0" w:rsidTr="00540CD0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40CD0" w:rsidRPr="00540CD0" w:rsidRDefault="00540CD0" w:rsidP="00540CD0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Thank you once again for your completer answer.</w:t>
            </w:r>
          </w:p>
          <w:p w:rsidR="00540CD0" w:rsidRPr="00540CD0" w:rsidRDefault="00540CD0" w:rsidP="00540CD0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If I'm modifying your code to include the keeping of the aspect ratio, would you be interested in a Pull Request?</w:t>
            </w:r>
          </w:p>
        </w:tc>
      </w:tr>
    </w:tbl>
    <w:p w:rsidR="00540CD0" w:rsidRPr="00540CD0" w:rsidRDefault="00540CD0" w:rsidP="00540CD0">
      <w:pPr>
        <w:widowControl/>
        <w:shd w:val="clear" w:color="auto" w:fill="FFFFFF"/>
        <w:spacing w:line="33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 w:rsidRPr="00540CD0">
        <w:rPr>
          <w:rFonts w:ascii="Segoe UI" w:eastAsia="宋体" w:hAnsi="Segoe UI" w:cs="Segoe UI"/>
          <w:b/>
          <w:bCs/>
          <w:noProof/>
          <w:color w:val="0366D6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8" name="图片 8" descr="@iraadi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iraadi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  <w:proofErr w:type="spellStart"/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begin"/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instrText xml:space="preserve"> HYPERLINK "https://github.com/iraadit" </w:instrText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separate"/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  <w:u w:val="single"/>
        </w:rPr>
        <w:t>iraadit</w:t>
      </w:r>
      <w:proofErr w:type="spellEnd"/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end"/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closed this </w:t>
      </w:r>
      <w:hyperlink r:id="rId29" w:anchor="event-1295086593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16 Oct 2017</w:t>
        </w:r>
      </w:hyperlink>
    </w:p>
    <w:p w:rsidR="00540CD0" w:rsidRPr="00540CD0" w:rsidRDefault="00540CD0" w:rsidP="00540CD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40CD0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7" name="图片 7" descr="@iraadi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iraadi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Cs w:val="21"/>
        </w:rPr>
        <w:t>  </w:t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 w:val="18"/>
          <w:szCs w:val="18"/>
        </w:rPr>
        <w:t>Author</w:t>
      </w:r>
    </w:p>
    <w:p w:rsidR="00540CD0" w:rsidRPr="00540CD0" w:rsidRDefault="00540CD0" w:rsidP="00540CD0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hyperlink r:id="rId30" w:history="1">
        <w:r w:rsidRPr="00540CD0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iraadit</w:t>
        </w:r>
      </w:hyperlink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31" w:anchor="issuecomment-336926709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16 Oct 2017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40CD0" w:rsidRPr="00540CD0" w:rsidTr="00540CD0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40CD0" w:rsidRPr="00540CD0" w:rsidRDefault="00540CD0" w:rsidP="00540CD0">
            <w:pPr>
              <w:widowControl/>
              <w:spacing w:before="100" w:beforeAutospacing="1"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For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OpenCV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, looking at the definition of 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fldChar w:fldCharType="begin"/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instrText xml:space="preserve"> HYPERLINK "https://docs.opencv.org/3.3.0/d6/d0f/group__dnn.html" \l "ga0507466a789702eda8ffcdfa37f4d194" </w:instrTex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fldChar w:fldCharType="separate"/>
            </w:r>
            <w:r w:rsidRPr="00540CD0">
              <w:rPr>
                <w:rFonts w:ascii="Segoe UI" w:eastAsia="宋体" w:hAnsi="Segoe UI" w:cs="Segoe UI"/>
                <w:color w:val="0366D6"/>
                <w:kern w:val="0"/>
                <w:szCs w:val="21"/>
                <w:u w:val="single"/>
              </w:rPr>
              <w:t>blobFromImage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fldChar w:fldCharType="end"/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, it appears to me that the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behaviour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is different to kept aspect ratio in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pjreddie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Darknet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</w: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color w:val="6A737D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lastRenderedPageBreak/>
              <w:t>input image is resized so one side after resize is equal to corresponding dimension in size and another one is equal or larger. Then, crop from the center is performed.</w:t>
            </w:r>
          </w:p>
          <w:p w:rsidR="00540CD0" w:rsidRPr="00540CD0" w:rsidRDefault="00540CD0" w:rsidP="00540CD0">
            <w:pPr>
              <w:widowControl/>
              <w:spacing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It seems to resize and cut the parts of the image that aren't fitting in a square, instead of adding black margins (letterbox)</w:t>
            </w:r>
          </w:p>
        </w:tc>
      </w:tr>
    </w:tbl>
    <w:p w:rsidR="00540CD0" w:rsidRPr="00540CD0" w:rsidRDefault="00540CD0" w:rsidP="00540CD0">
      <w:pPr>
        <w:widowControl/>
        <w:shd w:val="clear" w:color="auto" w:fill="FFFFFF"/>
        <w:spacing w:line="330" w:lineRule="atLeast"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 w:rsidRPr="00540CD0">
        <w:rPr>
          <w:rFonts w:ascii="Segoe UI" w:eastAsia="宋体" w:hAnsi="Segoe UI" w:cs="Segoe UI"/>
          <w:b/>
          <w:bCs/>
          <w:noProof/>
          <w:color w:val="0366D6"/>
          <w:kern w:val="0"/>
          <w:sz w:val="27"/>
          <w:szCs w:val="27"/>
        </w:rPr>
        <w:lastRenderedPageBreak/>
        <w:drawing>
          <wp:inline distT="0" distB="0" distL="0" distR="0">
            <wp:extent cx="152400" cy="152400"/>
            <wp:effectExtent l="0" t="0" r="0" b="0"/>
            <wp:docPr id="6" name="图片 6" descr="@iraadi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iraadi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  <w:proofErr w:type="spellStart"/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begin"/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instrText xml:space="preserve"> HYPERLINK "https://github.com/iraadit" </w:instrText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separate"/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  <w:u w:val="single"/>
        </w:rPr>
        <w:t>iraadit</w:t>
      </w:r>
      <w:proofErr w:type="spellEnd"/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fldChar w:fldCharType="end"/>
      </w: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reopened this </w:t>
      </w:r>
      <w:hyperlink r:id="rId32" w:anchor="event-1295102811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16 Oct 2017</w:t>
        </w:r>
      </w:hyperlink>
    </w:p>
    <w:p w:rsidR="00540CD0" w:rsidRPr="00540CD0" w:rsidRDefault="00540CD0" w:rsidP="00540CD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40CD0">
        <w:rPr>
          <w:rFonts w:ascii="Segoe UI" w:eastAsia="宋体" w:hAnsi="Segoe UI" w:cs="Segoe UI"/>
          <w:noProof/>
          <w:color w:val="0366D6"/>
          <w:kern w:val="0"/>
          <w:szCs w:val="21"/>
        </w:rPr>
        <w:drawing>
          <wp:inline distT="0" distB="0" distL="0" distR="0">
            <wp:extent cx="419100" cy="419100"/>
            <wp:effectExtent l="0" t="0" r="0" b="0"/>
            <wp:docPr id="5" name="图片 5" descr="@AlexeyA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AlexeyA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Cs w:val="21"/>
        </w:rPr>
        <w:t>  </w:t>
      </w:r>
    </w:p>
    <w:p w:rsidR="00540CD0" w:rsidRPr="00540CD0" w:rsidRDefault="00540CD0" w:rsidP="00540CD0">
      <w:pPr>
        <w:widowControl/>
        <w:shd w:val="clear" w:color="auto" w:fill="F6F8FA"/>
        <w:jc w:val="left"/>
        <w:rPr>
          <w:rFonts w:ascii="Segoe UI" w:eastAsia="宋体" w:hAnsi="Segoe UI" w:cs="Segoe UI"/>
          <w:color w:val="586069"/>
          <w:kern w:val="0"/>
          <w:szCs w:val="21"/>
        </w:rPr>
      </w:pPr>
      <w:r w:rsidRPr="00540CD0">
        <w:rPr>
          <w:rFonts w:ascii="Segoe UI" w:eastAsia="宋体" w:hAnsi="Segoe UI" w:cs="Segoe UI"/>
          <w:color w:val="586069"/>
          <w:kern w:val="0"/>
          <w:sz w:val="18"/>
          <w:szCs w:val="18"/>
        </w:rPr>
        <w:t>Owner</w:t>
      </w:r>
    </w:p>
    <w:p w:rsidR="00540CD0" w:rsidRPr="00540CD0" w:rsidRDefault="00540CD0" w:rsidP="00540CD0">
      <w:pPr>
        <w:widowControl/>
        <w:shd w:val="clear" w:color="auto" w:fill="F6F8FA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3" w:history="1">
        <w:r w:rsidRPr="00540CD0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AlexeyAB</w:t>
        </w:r>
      </w:hyperlink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34" w:anchor="issuecomment-336955485" w:history="1">
        <w:r w:rsidRPr="00540CD0">
          <w:rPr>
            <w:rFonts w:ascii="Segoe UI" w:eastAsia="宋体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on 17 Oct 2017</w:t>
        </w:r>
      </w:hyperlink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• </w:t>
      </w:r>
    </w:p>
    <w:p w:rsidR="00540CD0" w:rsidRPr="00540CD0" w:rsidRDefault="00540CD0" w:rsidP="00540CD0">
      <w:pPr>
        <w:widowControl/>
        <w:shd w:val="clear" w:color="auto" w:fill="F6F8FA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0CD0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edited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40CD0" w:rsidRPr="00540CD0" w:rsidTr="00540CD0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40CD0" w:rsidRPr="00540CD0" w:rsidRDefault="00540CD0" w:rsidP="00540CD0">
            <w:pPr>
              <w:widowControl/>
              <w:spacing w:before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Yes, you are right,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blobFromImage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 does it in the different way than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Darknet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.</w:t>
            </w:r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But there </w:t>
            </w:r>
            <w:proofErr w:type="gram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are</w:t>
            </w:r>
            <w:proofErr w:type="gram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 xml:space="preserve"> trade-off in any cases - below is an example of resizing an image in different ways:</w: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blobFromImage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 object size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71 x 43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, keeps aspect ratio, but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part of image is lost (cropped)</w: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3"/>
              </w:numPr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letterbox_</w:t>
            </w:r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the smallest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object size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48 x 28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, keeps aspect ratio and see whole image</w: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3"/>
              </w:numPr>
              <w:spacing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resize_</w:t>
            </w:r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 object size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48 x 43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, see whole image but </w:t>
            </w:r>
            <w:r w:rsidRPr="00540CD0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doesn't keep aspect ratio</w: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color w:val="6A737D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color w:val="6A737D"/>
                <w:kern w:val="0"/>
                <w:szCs w:val="21"/>
              </w:rPr>
              <w:t>If I'm modifying your code to include the keeping of the aspect ratio, would you be interested in a Pull Request?</w: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Known Yolo problem is a difficult to detect of small objects. And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letterbox_</w:t>
            </w:r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has the smallest object size 48 x 28.</w:t>
            </w:r>
          </w:p>
          <w:p w:rsidR="00540CD0" w:rsidRPr="00540CD0" w:rsidRDefault="00540CD0" w:rsidP="00540CD0">
            <w:pPr>
              <w:widowControl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So yes, I'll apply your pull request, but I think there should be an if-branch that depends on command line flag, which allows us to use the current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resize_</w:t>
            </w:r>
            <w:proofErr w:type="gram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</w:t>
            </w:r>
            <w:proofErr w:type="gram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version without keeping the aspect ratio, and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letterbox_image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version with keeping the aspect ratio.</w:t>
            </w:r>
          </w:p>
          <w:p w:rsidR="00540CD0" w:rsidRPr="00540CD0" w:rsidRDefault="00540CD0" w:rsidP="00540CD0">
            <w:pPr>
              <w:widowControl/>
              <w:spacing w:before="360" w:after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33" style="width:0;height:3pt" o:hralign="center" o:hrstd="t" o:hr="t" fillcolor="#a0a0a0" stroked="f"/>
              </w:pict>
            </w:r>
          </w:p>
          <w:p w:rsidR="00540CD0" w:rsidRPr="00540CD0" w:rsidRDefault="00540CD0" w:rsidP="00540CD0">
            <w:pPr>
              <w:widowControl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For example:</w: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>Original image: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540CD0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>
                  <wp:extent cx="7620000" cy="5067300"/>
                  <wp:effectExtent l="0" t="0" r="0" b="0"/>
                  <wp:docPr id="4" name="图片 4" descr="air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ir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CD0" w:rsidRPr="00540CD0" w:rsidRDefault="00540CD0" w:rsidP="00540CD0">
            <w:pPr>
              <w:widowControl/>
              <w:spacing w:before="360" w:after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35" style="width:0;height:3pt" o:hralign="center" o:hrstd="t" o:hr="t" fillcolor="#a0a0a0" stroked="f"/>
              </w:pic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5"/>
              </w:numPr>
              <w:spacing w:beforeAutospacing="1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 xml:space="preserve">Resized (416x416) with keeping aspect ratio -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OpenCV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blobFromImage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540CD0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>
                  <wp:extent cx="3962400" cy="3962400"/>
                  <wp:effectExtent l="0" t="0" r="0" b="0"/>
                  <wp:docPr id="3" name="图片 3" descr="air_416x416_cropped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ir_416x416_cropped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CD0" w:rsidRPr="00540CD0" w:rsidRDefault="00540CD0" w:rsidP="00540CD0">
            <w:pPr>
              <w:widowControl/>
              <w:spacing w:before="360" w:after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37" style="width:0;height:3pt" o:hralign="center" o:hrstd="t" o:hr="t" fillcolor="#a0a0a0" stroked="f"/>
              </w:pic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6"/>
              </w:numPr>
              <w:spacing w:beforeAutospacing="1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 xml:space="preserve">Resized (416x416) with keeping aspect ratio -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Darknet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letterbox_image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540CD0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>
                  <wp:extent cx="3962400" cy="3962400"/>
                  <wp:effectExtent l="0" t="0" r="0" b="0"/>
                  <wp:docPr id="2" name="图片 2" descr="air_416x416_letterbox">
                    <a:hlinkClick xmlns:a="http://schemas.openxmlformats.org/drawingml/2006/main" r:id="rId3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ir_416x416_letterbox">
                            <a:hlinkClick r:id="rId3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CD0" w:rsidRPr="00540CD0" w:rsidRDefault="00540CD0" w:rsidP="00540CD0">
            <w:pPr>
              <w:widowControl/>
              <w:spacing w:before="360" w:after="36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pict>
                <v:rect id="_x0000_i1039" style="width:0;height:3pt" o:hralign="center" o:hrstd="t" o:hr="t" fillcolor="#a0a0a0" stroked="f"/>
              </w:pict>
            </w:r>
          </w:p>
          <w:p w:rsidR="00540CD0" w:rsidRPr="00540CD0" w:rsidRDefault="00540CD0" w:rsidP="00540CD0">
            <w:pPr>
              <w:widowControl/>
              <w:numPr>
                <w:ilvl w:val="0"/>
                <w:numId w:val="7"/>
              </w:numPr>
              <w:spacing w:beforeAutospacing="1" w:afterAutospacing="1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540CD0">
              <w:rPr>
                <w:rFonts w:ascii="Segoe UI" w:eastAsia="宋体" w:hAnsi="Segoe UI" w:cs="Segoe UI"/>
                <w:kern w:val="0"/>
                <w:szCs w:val="21"/>
              </w:rPr>
              <w:lastRenderedPageBreak/>
              <w:t xml:space="preserve">Resized (416x416) without keeping aspect ratio - this fork of </w:t>
            </w:r>
            <w:proofErr w:type="spellStart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Darknet</w:t>
            </w:r>
            <w:proofErr w:type="spellEnd"/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 </w:t>
            </w:r>
            <w:proofErr w:type="spellStart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resize_image</w:t>
            </w:r>
            <w:proofErr w:type="spellEnd"/>
            <w:r w:rsidRPr="00540CD0">
              <w:rPr>
                <w:rFonts w:ascii="Consolas" w:eastAsia="宋体" w:hAnsi="Consolas" w:cs="宋体"/>
                <w:kern w:val="0"/>
                <w:sz w:val="18"/>
                <w:szCs w:val="18"/>
              </w:rPr>
              <w:t>()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t>:</w:t>
            </w:r>
            <w:r w:rsidRPr="00540CD0">
              <w:rPr>
                <w:rFonts w:ascii="Segoe UI" w:eastAsia="宋体" w:hAnsi="Segoe UI" w:cs="Segoe UI"/>
                <w:kern w:val="0"/>
                <w:szCs w:val="21"/>
              </w:rPr>
              <w:br/>
            </w:r>
            <w:r w:rsidRPr="00540CD0">
              <w:rPr>
                <w:rFonts w:ascii="Segoe UI" w:eastAsia="宋体" w:hAnsi="Segoe UI" w:cs="Segoe UI"/>
                <w:noProof/>
                <w:color w:val="0366D6"/>
                <w:kern w:val="0"/>
                <w:szCs w:val="21"/>
              </w:rPr>
              <w:drawing>
                <wp:inline distT="0" distB="0" distL="0" distR="0">
                  <wp:extent cx="3962400" cy="3962400"/>
                  <wp:effectExtent l="0" t="0" r="0" b="0"/>
                  <wp:docPr id="1" name="图片 1" descr="air_416x416">
                    <a:hlinkClick xmlns:a="http://schemas.openxmlformats.org/drawingml/2006/main" r:id="rId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ir_416x416">
                            <a:hlinkClick r:id="rId4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E35" w:rsidRDefault="00053E35"/>
    <w:sectPr w:rsidR="00053E35" w:rsidSect="00540C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6923"/>
    <w:multiLevelType w:val="multilevel"/>
    <w:tmpl w:val="6D34C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4010E"/>
    <w:multiLevelType w:val="multilevel"/>
    <w:tmpl w:val="60D8D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65CEE"/>
    <w:multiLevelType w:val="multilevel"/>
    <w:tmpl w:val="D02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B6973"/>
    <w:multiLevelType w:val="multilevel"/>
    <w:tmpl w:val="5572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33709"/>
    <w:multiLevelType w:val="multilevel"/>
    <w:tmpl w:val="26A02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4765F"/>
    <w:multiLevelType w:val="multilevel"/>
    <w:tmpl w:val="E858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8269E"/>
    <w:multiLevelType w:val="multilevel"/>
    <w:tmpl w:val="69B6C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24"/>
    <w:rsid w:val="00053E35"/>
    <w:rsid w:val="00126C59"/>
    <w:rsid w:val="00540CD0"/>
    <w:rsid w:val="00D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DD2D"/>
  <w15:chartTrackingRefBased/>
  <w15:docId w15:val="{786CF5D7-730A-4814-8C25-6FFA1D3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40C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0CD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40CD0"/>
    <w:rPr>
      <w:b/>
      <w:bCs/>
    </w:rPr>
  </w:style>
  <w:style w:type="character" w:styleId="a4">
    <w:name w:val="Hyperlink"/>
    <w:basedOn w:val="a0"/>
    <w:uiPriority w:val="99"/>
    <w:unhideWhenUsed/>
    <w:rsid w:val="00540CD0"/>
    <w:rPr>
      <w:color w:val="0000FF"/>
      <w:u w:val="single"/>
    </w:rPr>
  </w:style>
  <w:style w:type="character" w:customStyle="1" w:styleId="js-comment-edit-history">
    <w:name w:val="js-comment-edit-history"/>
    <w:basedOn w:val="a0"/>
    <w:rsid w:val="00540CD0"/>
  </w:style>
  <w:style w:type="paragraph" w:styleId="a5">
    <w:name w:val="Normal (Web)"/>
    <w:basedOn w:val="a"/>
    <w:uiPriority w:val="99"/>
    <w:semiHidden/>
    <w:unhideWhenUsed/>
    <w:rsid w:val="00540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CD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0CD0"/>
    <w:rPr>
      <w:rFonts w:ascii="宋体" w:eastAsia="宋体" w:hAnsi="宋体" w:cs="宋体"/>
      <w:sz w:val="24"/>
      <w:szCs w:val="24"/>
    </w:rPr>
  </w:style>
  <w:style w:type="character" w:customStyle="1" w:styleId="timeline-comment-label">
    <w:name w:val="timeline-comment-label"/>
    <w:basedOn w:val="a0"/>
    <w:rsid w:val="00540CD0"/>
  </w:style>
  <w:style w:type="character" w:styleId="HTML2">
    <w:name w:val="HTML Typewriter"/>
    <w:basedOn w:val="a0"/>
    <w:uiPriority w:val="99"/>
    <w:semiHidden/>
    <w:unhideWhenUsed/>
    <w:rsid w:val="00540CD0"/>
    <w:rPr>
      <w:rFonts w:ascii="宋体" w:eastAsia="宋体" w:hAnsi="宋体" w:cs="宋体"/>
      <w:sz w:val="24"/>
      <w:szCs w:val="24"/>
    </w:rPr>
  </w:style>
  <w:style w:type="paragraph" w:customStyle="1" w:styleId="mb-0">
    <w:name w:val="mb-0"/>
    <w:basedOn w:val="a"/>
    <w:rsid w:val="00540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540CD0"/>
  </w:style>
  <w:style w:type="character" w:customStyle="1" w:styleId="d-inline-block">
    <w:name w:val="d-inline-block"/>
    <w:basedOn w:val="a0"/>
    <w:rsid w:val="0054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650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9413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0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9779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</w:div>
                        <w:div w:id="10935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961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310520041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4246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406614034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6844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24" w:space="12" w:color="DFE2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9384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24" w:space="12" w:color="DFE2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1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7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063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78782816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0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736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1290166378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4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637">
              <w:marLeft w:val="1185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355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912082983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6124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489908471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8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876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24" w:space="12" w:color="DFE2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3538">
              <w:marLeft w:val="1185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422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592589033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0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726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1691836372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1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0686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24" w:space="12" w:color="DFE2E5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jreddie/darknet/blob/master/cfg/yolo-voc.2.0.cfg" TargetMode="External"/><Relationship Id="rId18" Type="http://schemas.openxmlformats.org/officeDocument/2006/relationships/hyperlink" Target="https://arxiv.org/abs/1612.08242" TargetMode="External"/><Relationship Id="rId26" Type="http://schemas.openxmlformats.org/officeDocument/2006/relationships/hyperlink" Target="https://github.com/iraadit" TargetMode="External"/><Relationship Id="rId39" Type="http://schemas.openxmlformats.org/officeDocument/2006/relationships/hyperlink" Target="https://user-images.githubusercontent.com/4096485/31624244-b5a8a722-b2aa-11e7-9330-bf7b3feef65a.jpg" TargetMode="External"/><Relationship Id="rId21" Type="http://schemas.openxmlformats.org/officeDocument/2006/relationships/hyperlink" Target="https://pjreddie.com/darknet/yolo/" TargetMode="External"/><Relationship Id="rId34" Type="http://schemas.openxmlformats.org/officeDocument/2006/relationships/hyperlink" Target="https://github.com/AlexeyAB/darknet/issues/232" TargetMode="External"/><Relationship Id="rId42" Type="http://schemas.openxmlformats.org/officeDocument/2006/relationships/image" Target="media/image7.jpeg"/><Relationship Id="rId7" Type="http://schemas.openxmlformats.org/officeDocument/2006/relationships/hyperlink" Target="https://github.com/opencv/opencv/blob/73af899b7c737677f008b831c8e61eaeb2984342/samples/dnn/yolo_object_detection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jreddie/darknet/blame/179ed8ec76f329eb22360440c3836fdcb2560330/src/demo.c" TargetMode="External"/><Relationship Id="rId20" Type="http://schemas.openxmlformats.org/officeDocument/2006/relationships/hyperlink" Target="https://github.com/pjreddie/darknet/commit/8d9ed0a1d680c8d31e453e2e1cebfda66b357c11" TargetMode="External"/><Relationship Id="rId29" Type="http://schemas.openxmlformats.org/officeDocument/2006/relationships/hyperlink" Target="https://github.com/AlexeyAB/darknet/issues/232" TargetMode="External"/><Relationship Id="rId41" Type="http://schemas.openxmlformats.org/officeDocument/2006/relationships/hyperlink" Target="https://user-images.githubusercontent.com/4096485/31624247-b89e6c14-b2aa-11e7-8992-b2fc020575af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/darknet/issues/232" TargetMode="External"/><Relationship Id="rId11" Type="http://schemas.openxmlformats.org/officeDocument/2006/relationships/hyperlink" Target="https://pjreddie.com/darknet/yolov1/" TargetMode="External"/><Relationship Id="rId24" Type="http://schemas.openxmlformats.org/officeDocument/2006/relationships/hyperlink" Target="https://github.com/iraadit" TargetMode="External"/><Relationship Id="rId32" Type="http://schemas.openxmlformats.org/officeDocument/2006/relationships/hyperlink" Target="https://github.com/AlexeyAB/darknet/issues/232" TargetMode="External"/><Relationship Id="rId37" Type="http://schemas.openxmlformats.org/officeDocument/2006/relationships/hyperlink" Target="https://user-images.githubusercontent.com/4096485/31624238-b102326a-b2aa-11e7-9db1-399b2888927e.jpg" TargetMode="External"/><Relationship Id="rId40" Type="http://schemas.openxmlformats.org/officeDocument/2006/relationships/image" Target="media/image6.jpeg"/><Relationship Id="rId5" Type="http://schemas.openxmlformats.org/officeDocument/2006/relationships/hyperlink" Target="https://github.com/AlexeyAB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AlexeyAB/darknet/commit/5a2efd5e5327c56a362442dce70bb3e46201cb89" TargetMode="External"/><Relationship Id="rId28" Type="http://schemas.openxmlformats.org/officeDocument/2006/relationships/image" Target="media/image3.jpeg"/><Relationship Id="rId36" Type="http://schemas.openxmlformats.org/officeDocument/2006/relationships/image" Target="media/image4.jpeg"/><Relationship Id="rId10" Type="http://schemas.openxmlformats.org/officeDocument/2006/relationships/hyperlink" Target="https://github.com/AlexeyAB/darknet/issues/232" TargetMode="External"/><Relationship Id="rId19" Type="http://schemas.openxmlformats.org/officeDocument/2006/relationships/hyperlink" Target="https://github.com/pjreddie/darknet/commit/c6afc7ff1499fbbe64069e1843d7929bd7ae2eaa" TargetMode="External"/><Relationship Id="rId31" Type="http://schemas.openxmlformats.org/officeDocument/2006/relationships/hyperlink" Target="https://github.com/AlexeyAB/darknet/issues/23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eyAB" TargetMode="External"/><Relationship Id="rId14" Type="http://schemas.openxmlformats.org/officeDocument/2006/relationships/hyperlink" Target="https://arxiv.org/pdf/1612.08242.pdf" TargetMode="External"/><Relationship Id="rId22" Type="http://schemas.openxmlformats.org/officeDocument/2006/relationships/hyperlink" Target="https://github.com/AlexeyAB/darknet/blob/5a2efd5e5327c56a362442dce70bb3e46201cb89/src/data.c" TargetMode="External"/><Relationship Id="rId27" Type="http://schemas.openxmlformats.org/officeDocument/2006/relationships/hyperlink" Target="https://github.com/AlexeyAB/darknet/issues/232" TargetMode="External"/><Relationship Id="rId30" Type="http://schemas.openxmlformats.org/officeDocument/2006/relationships/hyperlink" Target="https://github.com/iraadit" TargetMode="External"/><Relationship Id="rId35" Type="http://schemas.openxmlformats.org/officeDocument/2006/relationships/hyperlink" Target="https://user-images.githubusercontent.com/4096485/31623978-dc1fcada-b2a9-11e7-99a1-9d87293fcc74.jpg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github.com/pjreddie/darknet/blob/master/cfg/yolo.2.0.cfg" TargetMode="External"/><Relationship Id="rId17" Type="http://schemas.openxmlformats.org/officeDocument/2006/relationships/hyperlink" Target="https://github.com/AlexeyAB/yolo-windows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s://github.com/AlexeyAB" TargetMode="External"/><Relationship Id="rId3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m201872649@hust.edu.cn</dc:creator>
  <cp:keywords/>
  <dc:description/>
  <cp:lastModifiedBy>m201872649@hust.edu.cn</cp:lastModifiedBy>
  <cp:revision>2</cp:revision>
  <dcterms:created xsi:type="dcterms:W3CDTF">2019-03-06T02:17:00Z</dcterms:created>
  <dcterms:modified xsi:type="dcterms:W3CDTF">2019-03-06T02:18:00Z</dcterms:modified>
</cp:coreProperties>
</file>