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C79" w:rsidRPr="00316260" w:rsidRDefault="00BA2C79" w:rsidP="00316260">
      <w:pPr>
        <w:spacing w:line="360" w:lineRule="auto"/>
        <w:rPr>
          <w:rFonts w:ascii="宋体" w:hAnsi="宋体" w:hint="eastAsia"/>
          <w:b/>
          <w:sz w:val="24"/>
          <w:szCs w:val="24"/>
        </w:rPr>
      </w:pPr>
      <w:r w:rsidRPr="00316260">
        <w:rPr>
          <w:rFonts w:ascii="宋体" w:hAnsi="宋体" w:hint="eastAsia"/>
          <w:b/>
          <w:sz w:val="24"/>
          <w:szCs w:val="24"/>
        </w:rPr>
        <w:t>指标点：</w:t>
      </w:r>
    </w:p>
    <w:p w:rsidR="00BA2C79" w:rsidRPr="00316260" w:rsidRDefault="00316260" w:rsidP="00316260">
      <w:pPr>
        <w:spacing w:line="360" w:lineRule="auto"/>
        <w:rPr>
          <w:rFonts w:ascii="宋体" w:hAnsi="宋体" w:hint="eastAsia"/>
          <w:b/>
          <w:sz w:val="24"/>
          <w:szCs w:val="24"/>
        </w:rPr>
      </w:pPr>
      <w:r>
        <w:rPr>
          <w:rFonts w:ascii="宋体" w:hAnsi="宋体" w:hint="eastAsia"/>
          <w:b/>
          <w:sz w:val="24"/>
          <w:szCs w:val="24"/>
        </w:rPr>
        <w:t>1.</w:t>
      </w:r>
      <w:r w:rsidR="00BA2C79" w:rsidRPr="00316260">
        <w:rPr>
          <w:rFonts w:ascii="宋体" w:hAnsi="宋体" w:hint="eastAsia"/>
          <w:b/>
          <w:sz w:val="24"/>
          <w:szCs w:val="24"/>
        </w:rPr>
        <w:t>创新点及解决方案</w:t>
      </w:r>
    </w:p>
    <w:p w:rsidR="00BA2C79" w:rsidRPr="00316260" w:rsidRDefault="00BA2C79" w:rsidP="00316260">
      <w:pPr>
        <w:ind w:firstLineChars="200" w:firstLine="420"/>
        <w:rPr>
          <w:rFonts w:hint="eastAsia"/>
        </w:rPr>
      </w:pPr>
      <w:r w:rsidRPr="00316260">
        <w:rPr>
          <w:rFonts w:hint="eastAsia"/>
        </w:rPr>
        <w:t>整个暑期的实习过程中，最大的亮点有一下：</w:t>
      </w:r>
    </w:p>
    <w:p w:rsidR="00BA2C79" w:rsidRPr="00316260" w:rsidRDefault="00BA2C79" w:rsidP="00316260">
      <w:pPr>
        <w:ind w:firstLineChars="200" w:firstLine="420"/>
        <w:rPr>
          <w:rFonts w:hint="eastAsia"/>
        </w:rPr>
      </w:pPr>
      <w:r w:rsidRPr="00316260">
        <w:rPr>
          <w:rFonts w:hint="eastAsia"/>
        </w:rPr>
        <w:t>①销售方案的实现就是一种创新。如以往的销售手段只能将广告和销售分离，通过寻找愿意的</w:t>
      </w:r>
      <w:proofErr w:type="gramStart"/>
      <w:r w:rsidRPr="00316260">
        <w:rPr>
          <w:rFonts w:hint="eastAsia"/>
        </w:rPr>
        <w:t>合作方招代理</w:t>
      </w:r>
      <w:proofErr w:type="gramEnd"/>
      <w:r w:rsidRPr="00316260">
        <w:rPr>
          <w:rFonts w:hint="eastAsia"/>
        </w:rPr>
        <w:t>通过分批发来铺垫市场。因此刚铺垫市场难，收益率不高，效果达不到预期。但是三级</w:t>
      </w:r>
      <w:bookmarkStart w:id="0" w:name="_GoBack"/>
      <w:bookmarkEnd w:id="0"/>
      <w:r w:rsidRPr="00316260">
        <w:rPr>
          <w:rFonts w:hint="eastAsia"/>
        </w:rPr>
        <w:t>营销</w:t>
      </w:r>
      <w:proofErr w:type="gramStart"/>
      <w:r w:rsidRPr="00316260">
        <w:rPr>
          <w:rFonts w:hint="eastAsia"/>
        </w:rPr>
        <w:t>在微信小</w:t>
      </w:r>
      <w:proofErr w:type="gramEnd"/>
      <w:r w:rsidRPr="00316260">
        <w:rPr>
          <w:rFonts w:hint="eastAsia"/>
        </w:rPr>
        <w:t>程序中实行因扩散，</w:t>
      </w:r>
      <w:proofErr w:type="gramStart"/>
      <w:r w:rsidRPr="00316260">
        <w:rPr>
          <w:rFonts w:hint="eastAsia"/>
        </w:rPr>
        <w:t>边推广边</w:t>
      </w:r>
      <w:proofErr w:type="gramEnd"/>
      <w:r w:rsidRPr="00316260">
        <w:rPr>
          <w:rFonts w:hint="eastAsia"/>
        </w:rPr>
        <w:t>销售，裂变盈利。易管理，操作难度容易！</w:t>
      </w:r>
    </w:p>
    <w:p w:rsidR="00BA2C79" w:rsidRPr="00316260" w:rsidRDefault="00BA2C79" w:rsidP="00316260">
      <w:pPr>
        <w:ind w:firstLineChars="200" w:firstLine="420"/>
        <w:rPr>
          <w:rFonts w:hint="eastAsia"/>
        </w:rPr>
      </w:pPr>
      <w:r w:rsidRPr="00316260">
        <w:rPr>
          <w:rFonts w:hint="eastAsia"/>
        </w:rPr>
        <w:t>②核心盈利计算算法；虽然不像什么高级贝叶斯，</w:t>
      </w:r>
      <w:r w:rsidR="00B74E40" w:rsidRPr="00316260">
        <w:rPr>
          <w:rFonts w:hint="eastAsia"/>
        </w:rPr>
        <w:t>傅里叶，卷积，弗洛伊德算法高级。但是数据结构决定的问题，只能设计很好地算法设计盈利</w:t>
      </w:r>
      <w:proofErr w:type="gramStart"/>
      <w:r w:rsidR="00B74E40" w:rsidRPr="00316260">
        <w:rPr>
          <w:rFonts w:hint="eastAsia"/>
        </w:rPr>
        <w:t>计算让</w:t>
      </w:r>
      <w:proofErr w:type="gramEnd"/>
      <w:r w:rsidR="00B74E40" w:rsidRPr="00316260">
        <w:rPr>
          <w:rFonts w:hint="eastAsia"/>
        </w:rPr>
        <w:t>服务器的空间时间消费保持在最低的状态。并且可以商业利用。我们团队实现了。</w:t>
      </w:r>
    </w:p>
    <w:p w:rsidR="00270A0D" w:rsidRDefault="00316260" w:rsidP="00270A0D">
      <w:pPr>
        <w:spacing w:line="360" w:lineRule="auto"/>
        <w:rPr>
          <w:rFonts w:ascii="宋体" w:hAnsi="宋体" w:hint="eastAsia"/>
          <w:sz w:val="24"/>
          <w:szCs w:val="24"/>
        </w:rPr>
      </w:pPr>
      <w:r>
        <w:rPr>
          <w:rFonts w:ascii="宋体" w:hAnsi="宋体" w:hint="eastAsia"/>
          <w:b/>
          <w:sz w:val="24"/>
          <w:szCs w:val="24"/>
        </w:rPr>
        <w:t>2</w:t>
      </w:r>
      <w:r w:rsidR="00BA2C79">
        <w:rPr>
          <w:rFonts w:ascii="宋体" w:hAnsi="宋体" w:hint="eastAsia"/>
          <w:b/>
          <w:sz w:val="24"/>
          <w:szCs w:val="24"/>
        </w:rPr>
        <w:t>.</w:t>
      </w:r>
      <w:r w:rsidR="00BA2C79">
        <w:rPr>
          <w:rFonts w:ascii="宋体" w:hAnsi="宋体" w:hint="eastAsia"/>
          <w:b/>
          <w:sz w:val="24"/>
          <w:szCs w:val="24"/>
          <w:lang w:val="zh-CN"/>
        </w:rPr>
        <w:t>工程与社会：</w:t>
      </w:r>
      <w:r w:rsidR="00270A0D">
        <w:rPr>
          <w:rFonts w:ascii="宋体" w:hAnsi="宋体" w:hint="eastAsia"/>
          <w:sz w:val="24"/>
          <w:szCs w:val="24"/>
        </w:rPr>
        <w:t xml:space="preserve"> </w:t>
      </w:r>
    </w:p>
    <w:p w:rsidR="00270A0D" w:rsidRPr="00316260" w:rsidRDefault="00270A0D" w:rsidP="00316260">
      <w:pPr>
        <w:ind w:firstLineChars="200" w:firstLine="420"/>
        <w:rPr>
          <w:rFonts w:hint="eastAsia"/>
        </w:rPr>
      </w:pPr>
      <w:r w:rsidRPr="00316260">
        <w:rPr>
          <w:rFonts w:hint="eastAsia"/>
        </w:rPr>
        <w:t>在</w:t>
      </w:r>
      <w:r w:rsidR="00BA2C79" w:rsidRPr="00316260">
        <w:rPr>
          <w:rFonts w:hint="eastAsia"/>
        </w:rPr>
        <w:t>综合运用计算机工程相关背景知识和专业知识，分析和评价具体的工程实践和复杂工程问题解决方案对</w:t>
      </w:r>
    </w:p>
    <w:p w:rsidR="00270A0D" w:rsidRPr="00316260" w:rsidRDefault="00316260" w:rsidP="00316260">
      <w:pPr>
        <w:ind w:firstLineChars="200" w:firstLine="420"/>
        <w:rPr>
          <w:rFonts w:hint="eastAsia"/>
        </w:rPr>
      </w:pPr>
      <w:r>
        <w:rPr>
          <w:rFonts w:hint="eastAsia"/>
        </w:rPr>
        <w:t>①</w:t>
      </w:r>
      <w:r w:rsidR="00BA2C79" w:rsidRPr="00316260">
        <w:rPr>
          <w:rFonts w:hint="eastAsia"/>
        </w:rPr>
        <w:t>社会</w:t>
      </w:r>
      <w:r w:rsidR="00270A0D" w:rsidRPr="00316260">
        <w:rPr>
          <w:rFonts w:hint="eastAsia"/>
        </w:rPr>
        <w:t>的影响</w:t>
      </w:r>
      <w:r w:rsidR="00270A0D" w:rsidRPr="00316260">
        <w:rPr>
          <w:rFonts w:hint="eastAsia"/>
        </w:rPr>
        <w:t>：</w:t>
      </w:r>
      <w:proofErr w:type="gramStart"/>
      <w:r w:rsidR="00356318" w:rsidRPr="00316260">
        <w:rPr>
          <w:rFonts w:hint="eastAsia"/>
        </w:rPr>
        <w:t>让微信商业</w:t>
      </w:r>
      <w:proofErr w:type="gramEnd"/>
      <w:r w:rsidR="00356318" w:rsidRPr="00316260">
        <w:rPr>
          <w:rFonts w:hint="eastAsia"/>
        </w:rPr>
        <w:t>发展</w:t>
      </w:r>
      <w:proofErr w:type="gramStart"/>
      <w:r w:rsidR="00356318" w:rsidRPr="00316260">
        <w:rPr>
          <w:rFonts w:hint="eastAsia"/>
        </w:rPr>
        <w:t>和微商发展</w:t>
      </w:r>
      <w:proofErr w:type="gramEnd"/>
      <w:r w:rsidR="00356318" w:rsidRPr="00316260">
        <w:rPr>
          <w:rFonts w:hint="eastAsia"/>
        </w:rPr>
        <w:t>道路贡献一份努力，经过努力去往自己后面处于萌芽的开发团队引导便捷的道路。</w:t>
      </w:r>
    </w:p>
    <w:p w:rsidR="00270A0D" w:rsidRPr="00316260" w:rsidRDefault="00316260" w:rsidP="00316260">
      <w:pPr>
        <w:ind w:firstLineChars="200" w:firstLine="420"/>
        <w:rPr>
          <w:rFonts w:hint="eastAsia"/>
        </w:rPr>
      </w:pPr>
      <w:r>
        <w:rPr>
          <w:rFonts w:hint="eastAsia"/>
        </w:rPr>
        <w:t>②</w:t>
      </w:r>
      <w:r w:rsidR="00270A0D" w:rsidRPr="00316260">
        <w:rPr>
          <w:rFonts w:hint="eastAsia"/>
        </w:rPr>
        <w:t>安全</w:t>
      </w:r>
      <w:r w:rsidR="00270A0D" w:rsidRPr="00316260">
        <w:rPr>
          <w:rFonts w:hint="eastAsia"/>
        </w:rPr>
        <w:t>的影响</w:t>
      </w:r>
      <w:r w:rsidR="00270A0D" w:rsidRPr="00316260">
        <w:rPr>
          <w:rFonts w:hint="eastAsia"/>
        </w:rPr>
        <w:t>：在计算机网络安全和避免服务器</w:t>
      </w:r>
      <w:proofErr w:type="gramStart"/>
      <w:r w:rsidR="00270A0D" w:rsidRPr="00316260">
        <w:rPr>
          <w:rFonts w:hint="eastAsia"/>
        </w:rPr>
        <w:t>宕</w:t>
      </w:r>
      <w:proofErr w:type="gramEnd"/>
      <w:r w:rsidR="00270A0D" w:rsidRPr="00316260">
        <w:rPr>
          <w:rFonts w:hint="eastAsia"/>
        </w:rPr>
        <w:t>机问题上的</w:t>
      </w:r>
      <w:r w:rsidR="00356318" w:rsidRPr="00316260">
        <w:rPr>
          <w:rFonts w:hint="eastAsia"/>
        </w:rPr>
        <w:t>解决方案尤为重要。保护用户信息和个人隐私，更重要的是不影响商业盈利问题才是最重要的。</w:t>
      </w:r>
    </w:p>
    <w:p w:rsidR="00270A0D" w:rsidRPr="00316260" w:rsidRDefault="00316260" w:rsidP="00316260">
      <w:pPr>
        <w:ind w:firstLineChars="200" w:firstLine="420"/>
        <w:rPr>
          <w:rFonts w:hint="eastAsia"/>
        </w:rPr>
      </w:pPr>
      <w:r>
        <w:rPr>
          <w:rFonts w:hint="eastAsia"/>
        </w:rPr>
        <w:t>③</w:t>
      </w:r>
      <w:r w:rsidR="00270A0D" w:rsidRPr="00316260">
        <w:rPr>
          <w:rFonts w:hint="eastAsia"/>
        </w:rPr>
        <w:t>法律</w:t>
      </w:r>
      <w:r w:rsidR="00270A0D" w:rsidRPr="00316260">
        <w:rPr>
          <w:rFonts w:hint="eastAsia"/>
        </w:rPr>
        <w:t>的影响</w:t>
      </w:r>
      <w:r w:rsidR="00270A0D" w:rsidRPr="00316260">
        <w:rPr>
          <w:rFonts w:hint="eastAsia"/>
        </w:rPr>
        <w:t>：三季营销手段总共只能招三个级别的代理去盈利，超过三级就属于传销。法律上属于违法，因此坚决保持盈利保持在三个级别内。</w:t>
      </w:r>
    </w:p>
    <w:p w:rsidR="00BA2C79" w:rsidRDefault="00316260" w:rsidP="00316260">
      <w:pPr>
        <w:ind w:firstLineChars="200" w:firstLine="420"/>
      </w:pPr>
      <w:r>
        <w:rPr>
          <w:rFonts w:hint="eastAsia"/>
        </w:rPr>
        <w:t>④</w:t>
      </w:r>
      <w:r w:rsidR="00BA2C79" w:rsidRPr="00316260">
        <w:rPr>
          <w:rFonts w:hint="eastAsia"/>
        </w:rPr>
        <w:t>文化的影响</w:t>
      </w:r>
      <w:r w:rsidR="00270A0D" w:rsidRPr="00316260">
        <w:rPr>
          <w:rFonts w:hint="eastAsia"/>
        </w:rPr>
        <w:t>：促进新疆内少数民族在电子商业中的竞争和发展，拓宽营销道路。促进哈医学发展和民众对哈医学的认识</w:t>
      </w:r>
    </w:p>
    <w:p w:rsidR="00BA2C79" w:rsidRPr="00316260" w:rsidRDefault="00316260" w:rsidP="00356318">
      <w:pPr>
        <w:spacing w:line="360" w:lineRule="auto"/>
        <w:rPr>
          <w:rFonts w:ascii="宋体" w:hAnsi="宋体"/>
          <w:b/>
          <w:sz w:val="24"/>
          <w:szCs w:val="24"/>
        </w:rPr>
      </w:pPr>
      <w:r>
        <w:rPr>
          <w:rFonts w:ascii="宋体" w:hAnsi="宋体" w:hint="eastAsia"/>
          <w:b/>
          <w:sz w:val="24"/>
          <w:szCs w:val="24"/>
        </w:rPr>
        <w:t>3</w:t>
      </w:r>
      <w:r w:rsidR="00BA2C79">
        <w:rPr>
          <w:rFonts w:ascii="宋体" w:hAnsi="宋体" w:hint="eastAsia"/>
          <w:b/>
          <w:sz w:val="24"/>
          <w:szCs w:val="24"/>
        </w:rPr>
        <w:t>.</w:t>
      </w:r>
      <w:r w:rsidR="00356318" w:rsidRPr="00316260">
        <w:rPr>
          <w:rFonts w:ascii="宋体" w:hAnsi="宋体" w:hint="eastAsia"/>
          <w:b/>
          <w:sz w:val="24"/>
          <w:szCs w:val="24"/>
        </w:rPr>
        <w:t>环境和可持续发展</w:t>
      </w:r>
      <w:r w:rsidR="00356318" w:rsidRPr="00316260">
        <w:rPr>
          <w:rFonts w:ascii="宋体" w:hAnsi="宋体"/>
          <w:b/>
          <w:sz w:val="24"/>
          <w:szCs w:val="24"/>
        </w:rPr>
        <w:t xml:space="preserve"> </w:t>
      </w:r>
    </w:p>
    <w:p w:rsidR="00BA2C79" w:rsidRDefault="00356318" w:rsidP="00316260">
      <w:pPr>
        <w:ind w:firstLineChars="200" w:firstLine="420"/>
        <w:rPr>
          <w:rFonts w:hint="eastAsia"/>
        </w:rPr>
      </w:pPr>
      <w:r>
        <w:t>在实习的同事我也懂得了一下的法律法规</w:t>
      </w:r>
    </w:p>
    <w:p w:rsidR="00356318" w:rsidRDefault="00356318" w:rsidP="00316260">
      <w:pPr>
        <w:ind w:firstLineChars="200" w:firstLine="420"/>
        <w:rPr>
          <w:rFonts w:hint="eastAsia"/>
        </w:rPr>
      </w:pPr>
      <w:r>
        <w:rPr>
          <w:rFonts w:hint="eastAsia"/>
        </w:rPr>
        <w:t>第一、计算机软件保护条例是关于计算机软件的呢，还有专利法对此也有规定呢，也就是说你们的这个合同不得违反专利法和计算机软件保护条例的强制规定。</w:t>
      </w:r>
    </w:p>
    <w:p w:rsidR="00356318" w:rsidRDefault="00356318" w:rsidP="00316260">
      <w:pPr>
        <w:ind w:firstLineChars="200" w:firstLine="420"/>
        <w:rPr>
          <w:rFonts w:hint="eastAsia"/>
        </w:rPr>
      </w:pPr>
      <w:r>
        <w:rPr>
          <w:rFonts w:hint="eastAsia"/>
        </w:rPr>
        <w:t>第二、网络上的只是一种参考，很多地方不适用于你们，你们可以根据其具体情况来确定；</w:t>
      </w:r>
    </w:p>
    <w:p w:rsidR="00356318" w:rsidRDefault="00356318" w:rsidP="00316260">
      <w:pPr>
        <w:ind w:firstLineChars="200" w:firstLine="420"/>
        <w:rPr>
          <w:rFonts w:hint="eastAsia"/>
        </w:rPr>
      </w:pPr>
      <w:r>
        <w:rPr>
          <w:rFonts w:hint="eastAsia"/>
        </w:rPr>
        <w:t>第三、你可以去找律师来帮你处理呢。你们可以约定这个软件的著作权</w:t>
      </w:r>
      <w:proofErr w:type="gramStart"/>
      <w:r>
        <w:rPr>
          <w:rFonts w:hint="eastAsia"/>
        </w:rPr>
        <w:t>归任何</w:t>
      </w:r>
      <w:proofErr w:type="gramEnd"/>
      <w:r>
        <w:rPr>
          <w:rFonts w:hint="eastAsia"/>
        </w:rPr>
        <w:t>一方所有呢，如果是利用你们单位资源来获得呢，就归属你们单位所有</w:t>
      </w:r>
      <w:r>
        <w:rPr>
          <w:rFonts w:hint="eastAsia"/>
        </w:rPr>
        <w:t>。</w:t>
      </w:r>
    </w:p>
    <w:p w:rsidR="00BA2C79" w:rsidRPr="00316260" w:rsidRDefault="00356318" w:rsidP="00316260">
      <w:pPr>
        <w:ind w:firstLineChars="200" w:firstLine="420"/>
      </w:pPr>
      <w:r>
        <w:rPr>
          <w:rFonts w:hint="eastAsia"/>
        </w:rPr>
        <w:t>而对于环境</w:t>
      </w:r>
      <w:proofErr w:type="gramStart"/>
      <w:r>
        <w:rPr>
          <w:rFonts w:hint="eastAsia"/>
        </w:rPr>
        <w:t>问题跟可持续</w:t>
      </w:r>
      <w:proofErr w:type="gramEnd"/>
      <w:r>
        <w:rPr>
          <w:rFonts w:hint="eastAsia"/>
        </w:rPr>
        <w:t>反正这一块不知道该写什么。</w:t>
      </w:r>
    </w:p>
    <w:p w:rsidR="00356318" w:rsidRPr="00316260" w:rsidRDefault="00316260" w:rsidP="00316260">
      <w:pPr>
        <w:spacing w:line="360" w:lineRule="auto"/>
        <w:rPr>
          <w:rFonts w:ascii="宋体" w:hAnsi="宋体" w:hint="eastAsia"/>
          <w:b/>
          <w:sz w:val="24"/>
          <w:szCs w:val="24"/>
        </w:rPr>
      </w:pPr>
      <w:r>
        <w:rPr>
          <w:rFonts w:ascii="宋体" w:hAnsi="宋体" w:hint="eastAsia"/>
          <w:b/>
          <w:sz w:val="24"/>
          <w:szCs w:val="24"/>
        </w:rPr>
        <w:t>4</w:t>
      </w:r>
      <w:r w:rsidR="00BA2C79">
        <w:rPr>
          <w:rFonts w:ascii="宋体" w:hAnsi="宋体" w:hint="eastAsia"/>
          <w:b/>
          <w:sz w:val="24"/>
          <w:szCs w:val="24"/>
        </w:rPr>
        <w:t>.</w:t>
      </w:r>
      <w:r w:rsidR="00BA2C79" w:rsidRPr="00316260">
        <w:rPr>
          <w:rFonts w:ascii="宋体" w:hAnsi="宋体" w:hint="eastAsia"/>
          <w:b/>
          <w:sz w:val="24"/>
          <w:szCs w:val="24"/>
        </w:rPr>
        <w:t>职业规范：</w:t>
      </w:r>
    </w:p>
    <w:p w:rsidR="00BA2C79" w:rsidRPr="00316260" w:rsidRDefault="00356318" w:rsidP="00316260">
      <w:pPr>
        <w:ind w:firstLineChars="200" w:firstLine="420"/>
        <w:rPr>
          <w:rFonts w:hint="eastAsia"/>
        </w:rPr>
      </w:pPr>
      <w:r w:rsidRPr="00316260">
        <w:rPr>
          <w:rFonts w:hint="eastAsia"/>
        </w:rPr>
        <w:t>在整个实习期</w:t>
      </w:r>
      <w:proofErr w:type="gramStart"/>
      <w:r w:rsidRPr="00316260">
        <w:rPr>
          <w:rFonts w:hint="eastAsia"/>
        </w:rPr>
        <w:t>间严格</w:t>
      </w:r>
      <w:proofErr w:type="gramEnd"/>
      <w:r w:rsidRPr="00316260">
        <w:rPr>
          <w:rFonts w:hint="eastAsia"/>
        </w:rPr>
        <w:t>操守职业道德，对自己写的每一个模块持着稳定为主的态度，坚决把</w:t>
      </w:r>
      <w:r w:rsidRPr="00316260">
        <w:rPr>
          <w:rFonts w:hint="eastAsia"/>
        </w:rPr>
        <w:t>BUG</w:t>
      </w:r>
      <w:r w:rsidRPr="00316260">
        <w:rPr>
          <w:rFonts w:hint="eastAsia"/>
        </w:rPr>
        <w:t>保持在最低量的基本，写好每一份文档。</w:t>
      </w:r>
    </w:p>
    <w:p w:rsidR="00BA2C79" w:rsidRPr="00316260" w:rsidRDefault="00356318" w:rsidP="00316260">
      <w:pPr>
        <w:ind w:firstLineChars="200" w:firstLine="420"/>
      </w:pPr>
      <w:r w:rsidRPr="00316260">
        <w:rPr>
          <w:rFonts w:hint="eastAsia"/>
        </w:rPr>
        <w:t>对于组长要求的利用别人</w:t>
      </w:r>
      <w:r w:rsidRPr="00316260">
        <w:rPr>
          <w:rFonts w:hint="eastAsia"/>
        </w:rPr>
        <w:t>API</w:t>
      </w:r>
      <w:r w:rsidRPr="00316260">
        <w:rPr>
          <w:rFonts w:hint="eastAsia"/>
        </w:rPr>
        <w:t>上的漏洞始终保持拒绝的态度，坚决</w:t>
      </w:r>
      <w:proofErr w:type="gramStart"/>
      <w:r w:rsidRPr="00316260">
        <w:rPr>
          <w:rFonts w:hint="eastAsia"/>
        </w:rPr>
        <w:t>不</w:t>
      </w:r>
      <w:proofErr w:type="gramEnd"/>
      <w:r w:rsidRPr="00316260">
        <w:rPr>
          <w:rFonts w:hint="eastAsia"/>
        </w:rPr>
        <w:t>故意存漏洞。从头到尾在职业和道德规范上约束自己。</w:t>
      </w:r>
    </w:p>
    <w:p w:rsidR="00356318" w:rsidRPr="00316260" w:rsidRDefault="00316260" w:rsidP="00356318">
      <w:pPr>
        <w:spacing w:line="360" w:lineRule="auto"/>
        <w:rPr>
          <w:rFonts w:ascii="宋体" w:hAnsi="宋体" w:hint="eastAsia"/>
          <w:b/>
          <w:sz w:val="24"/>
          <w:szCs w:val="24"/>
        </w:rPr>
      </w:pPr>
      <w:r>
        <w:rPr>
          <w:rFonts w:ascii="宋体" w:hAnsi="宋体" w:hint="eastAsia"/>
          <w:b/>
          <w:sz w:val="24"/>
          <w:szCs w:val="24"/>
        </w:rPr>
        <w:t>5</w:t>
      </w:r>
      <w:r w:rsidR="00BA2C79">
        <w:rPr>
          <w:rFonts w:ascii="宋体" w:hAnsi="宋体" w:hint="eastAsia"/>
          <w:b/>
          <w:sz w:val="24"/>
          <w:szCs w:val="24"/>
        </w:rPr>
        <w:t>.</w:t>
      </w:r>
      <w:r w:rsidR="00BA2C79" w:rsidRPr="00316260">
        <w:rPr>
          <w:rFonts w:ascii="宋体" w:hAnsi="宋体" w:hint="eastAsia"/>
          <w:b/>
          <w:sz w:val="24"/>
          <w:szCs w:val="24"/>
        </w:rPr>
        <w:t>个人和团队：</w:t>
      </w:r>
    </w:p>
    <w:p w:rsidR="00BA2C79" w:rsidRPr="00316260" w:rsidRDefault="00356318" w:rsidP="00316260">
      <w:pPr>
        <w:ind w:firstLineChars="200" w:firstLine="420"/>
        <w:rPr>
          <w:rFonts w:hint="eastAsia"/>
        </w:rPr>
      </w:pPr>
      <w:r w:rsidRPr="00316260">
        <w:rPr>
          <w:rFonts w:hint="eastAsia"/>
        </w:rPr>
        <w:t>团队上保持</w:t>
      </w:r>
      <w:r w:rsidR="00F14A5B" w:rsidRPr="00316260">
        <w:rPr>
          <w:rFonts w:hint="eastAsia"/>
        </w:rPr>
        <w:t>从头到尾对自己分配到的任务进行逻辑排查检测和任务工作量量化。坚决不会让自己渔翁得利。服从组织和团队的安排。</w:t>
      </w:r>
      <w:r w:rsidRPr="00316260">
        <w:t xml:space="preserve"> </w:t>
      </w:r>
    </w:p>
    <w:p w:rsidR="00BA2C79" w:rsidRDefault="00316260" w:rsidP="00BA2C79">
      <w:pPr>
        <w:spacing w:line="360" w:lineRule="auto"/>
        <w:rPr>
          <w:rFonts w:ascii="宋体" w:hAnsi="宋体" w:hint="eastAsia"/>
          <w:sz w:val="24"/>
          <w:szCs w:val="24"/>
          <w:lang w:val="zh-CN"/>
        </w:rPr>
      </w:pPr>
      <w:r>
        <w:rPr>
          <w:rFonts w:ascii="宋体" w:hAnsi="宋体" w:hint="eastAsia"/>
          <w:b/>
          <w:sz w:val="24"/>
          <w:szCs w:val="24"/>
        </w:rPr>
        <w:t>6</w:t>
      </w:r>
      <w:r w:rsidR="00BA2C79">
        <w:rPr>
          <w:rFonts w:ascii="宋体" w:hAnsi="宋体" w:hint="eastAsia"/>
          <w:b/>
          <w:sz w:val="24"/>
          <w:szCs w:val="24"/>
        </w:rPr>
        <w:t>.</w:t>
      </w:r>
      <w:r w:rsidR="00BA2C79">
        <w:rPr>
          <w:rFonts w:ascii="宋体" w:hAnsi="宋体" w:hint="eastAsia"/>
          <w:b/>
          <w:sz w:val="24"/>
          <w:szCs w:val="24"/>
          <w:lang w:val="zh-CN"/>
        </w:rPr>
        <w:t>沟通：</w:t>
      </w:r>
    </w:p>
    <w:p w:rsidR="00BA2C79" w:rsidRPr="00316260" w:rsidRDefault="00F14A5B" w:rsidP="00316260">
      <w:pPr>
        <w:ind w:firstLineChars="200" w:firstLine="420"/>
        <w:rPr>
          <w:rFonts w:hint="eastAsia"/>
        </w:rPr>
      </w:pPr>
      <w:r w:rsidRPr="00316260">
        <w:rPr>
          <w:rFonts w:hint="eastAsia"/>
        </w:rPr>
        <w:t>因为此次实习我回新疆，而且从头到尾接触到的是同民族同事，因此在交流方面无隔阂，无障碍。从头到尾提升自己的人际交往能力，学会管理层的管理能力。使个人在人际交往能</w:t>
      </w:r>
      <w:r w:rsidRPr="00316260">
        <w:rPr>
          <w:rFonts w:hint="eastAsia"/>
        </w:rPr>
        <w:lastRenderedPageBreak/>
        <w:t>力和沟通能力上有了阶段性的升级。</w:t>
      </w:r>
    </w:p>
    <w:p w:rsidR="00BA2C79" w:rsidRPr="00316260" w:rsidRDefault="00F14A5B" w:rsidP="00316260">
      <w:pPr>
        <w:ind w:firstLineChars="200" w:firstLine="420"/>
      </w:pPr>
      <w:r w:rsidRPr="00316260">
        <w:rPr>
          <w:rFonts w:hint="eastAsia"/>
        </w:rPr>
        <w:t>除此之外在此次的技术调研中所用到的文档都是用英文内容，因此在英语阅读和理解能力方面水平开始变得更加稳定了。尤其在专业名词上的理解更是上了一层楼。</w:t>
      </w:r>
    </w:p>
    <w:p w:rsidR="00F14A5B" w:rsidRDefault="00316260" w:rsidP="00BA2C79">
      <w:pPr>
        <w:spacing w:line="360" w:lineRule="auto"/>
        <w:rPr>
          <w:rFonts w:ascii="宋体" w:hAnsi="宋体" w:hint="eastAsia"/>
          <w:b/>
          <w:sz w:val="24"/>
          <w:szCs w:val="24"/>
          <w:lang w:val="zh-CN"/>
        </w:rPr>
      </w:pPr>
      <w:r>
        <w:rPr>
          <w:rFonts w:ascii="宋体" w:hAnsi="宋体" w:hint="eastAsia"/>
          <w:b/>
          <w:sz w:val="24"/>
          <w:szCs w:val="24"/>
        </w:rPr>
        <w:t>7</w:t>
      </w:r>
      <w:r w:rsidR="00BA2C79">
        <w:rPr>
          <w:rFonts w:ascii="宋体" w:hAnsi="宋体" w:hint="eastAsia"/>
          <w:b/>
          <w:sz w:val="24"/>
          <w:szCs w:val="24"/>
        </w:rPr>
        <w:t>.</w:t>
      </w:r>
      <w:r w:rsidR="00BA2C79">
        <w:rPr>
          <w:rFonts w:ascii="宋体" w:hAnsi="宋体" w:hint="eastAsia"/>
          <w:b/>
          <w:sz w:val="24"/>
          <w:szCs w:val="24"/>
          <w:lang w:val="zh-CN"/>
        </w:rPr>
        <w:t>项目管理：</w:t>
      </w:r>
    </w:p>
    <w:p w:rsidR="00BA2C79" w:rsidRPr="00316260" w:rsidRDefault="00F14A5B" w:rsidP="00316260">
      <w:pPr>
        <w:ind w:firstLineChars="200" w:firstLine="420"/>
      </w:pPr>
      <w:r w:rsidRPr="00316260">
        <w:rPr>
          <w:rFonts w:hint="eastAsia"/>
        </w:rPr>
        <w:t>因为项目中我从头到尾接触到了新的知识，因此我对项目的概念更加好了。比如如何运用</w:t>
      </w:r>
      <w:r w:rsidRPr="00316260">
        <w:rPr>
          <w:rFonts w:hint="eastAsia"/>
        </w:rPr>
        <w:t>git</w:t>
      </w:r>
      <w:r w:rsidRPr="00316260">
        <w:rPr>
          <w:rFonts w:hint="eastAsia"/>
        </w:rPr>
        <w:t>去提交项目去让自己有个轮廓可以回头看，多人参与等。</w:t>
      </w:r>
      <w:r w:rsidR="00BA2C79" w:rsidRPr="00316260">
        <w:rPr>
          <w:rFonts w:hint="eastAsia"/>
        </w:rPr>
        <w:t>理解并掌握工程管理原理与经</w:t>
      </w:r>
      <w:r w:rsidRPr="00316260">
        <w:rPr>
          <w:rFonts w:hint="eastAsia"/>
        </w:rPr>
        <w:t>济决策方法，熟悉计算机工程项目管理的基本方法和技术，并能在多线程</w:t>
      </w:r>
      <w:r w:rsidR="00BA2C79" w:rsidRPr="00316260">
        <w:rPr>
          <w:rFonts w:hint="eastAsia"/>
        </w:rPr>
        <w:t>环境中应用</w:t>
      </w:r>
      <w:r w:rsidRPr="00316260">
        <w:rPr>
          <w:rFonts w:hint="eastAsia"/>
        </w:rPr>
        <w:t>。</w:t>
      </w:r>
    </w:p>
    <w:p w:rsidR="00521F29" w:rsidRPr="00521F29" w:rsidRDefault="00316260" w:rsidP="00521F29">
      <w:pPr>
        <w:spacing w:line="360" w:lineRule="auto"/>
        <w:rPr>
          <w:rFonts w:ascii="宋体" w:hAnsi="宋体"/>
          <w:sz w:val="24"/>
          <w:szCs w:val="24"/>
          <w:lang w:val="zh-CN"/>
        </w:rPr>
      </w:pPr>
      <w:r>
        <w:rPr>
          <w:rFonts w:ascii="宋体" w:hAnsi="宋体" w:hint="eastAsia"/>
          <w:b/>
          <w:sz w:val="24"/>
          <w:szCs w:val="24"/>
        </w:rPr>
        <w:t>8</w:t>
      </w:r>
      <w:r w:rsidR="00BA2C79">
        <w:rPr>
          <w:rFonts w:ascii="宋体" w:hAnsi="宋体" w:hint="eastAsia"/>
          <w:b/>
          <w:sz w:val="24"/>
          <w:szCs w:val="24"/>
        </w:rPr>
        <w:t>.</w:t>
      </w:r>
      <w:r w:rsidR="00BA2C79">
        <w:rPr>
          <w:rFonts w:ascii="宋体" w:hAnsi="宋体" w:hint="eastAsia"/>
          <w:b/>
          <w:sz w:val="24"/>
          <w:szCs w:val="24"/>
          <w:lang w:val="zh-CN"/>
        </w:rPr>
        <w:t>终身学习：</w:t>
      </w:r>
    </w:p>
    <w:p w:rsidR="00B5365F" w:rsidRPr="00BA2C79" w:rsidRDefault="00521F29" w:rsidP="00316260">
      <w:pPr>
        <w:ind w:firstLineChars="200" w:firstLine="420"/>
      </w:pPr>
      <w:r>
        <w:t>确实外面世界是真正的精彩</w:t>
      </w:r>
      <w:r>
        <w:rPr>
          <w:rFonts w:hint="eastAsia"/>
        </w:rPr>
        <w:t>。</w:t>
      </w:r>
      <w:r>
        <w:t>没有接触过</w:t>
      </w:r>
      <w:r>
        <w:rPr>
          <w:rFonts w:hint="eastAsia"/>
        </w:rPr>
        <w:t>，因此感觉我接触的所有东西都觉得新鲜。学会了</w:t>
      </w:r>
      <w:proofErr w:type="spellStart"/>
      <w:r>
        <w:rPr>
          <w:rFonts w:hint="eastAsia"/>
        </w:rPr>
        <w:t>Git</w:t>
      </w:r>
      <w:proofErr w:type="spellEnd"/>
      <w:r>
        <w:rPr>
          <w:rFonts w:hint="eastAsia"/>
        </w:rPr>
        <w:t>概念，</w:t>
      </w:r>
      <w:proofErr w:type="spellStart"/>
      <w:r>
        <w:rPr>
          <w:rFonts w:hint="eastAsia"/>
        </w:rPr>
        <w:t>RabbitMQ</w:t>
      </w:r>
      <w:proofErr w:type="spellEnd"/>
      <w:r>
        <w:rPr>
          <w:rFonts w:hint="eastAsia"/>
        </w:rPr>
        <w:t xml:space="preserve"> </w:t>
      </w:r>
      <w:r>
        <w:rPr>
          <w:rFonts w:hint="eastAsia"/>
        </w:rPr>
        <w:t>和</w:t>
      </w:r>
      <w:r>
        <w:rPr>
          <w:rFonts w:hint="eastAsia"/>
        </w:rPr>
        <w:t>PHP</w:t>
      </w:r>
      <w:r>
        <w:rPr>
          <w:rFonts w:hint="eastAsia"/>
        </w:rPr>
        <w:t>的</w:t>
      </w:r>
      <w:r>
        <w:rPr>
          <w:rFonts w:hint="eastAsia"/>
        </w:rPr>
        <w:t>CI</w:t>
      </w:r>
      <w:r>
        <w:rPr>
          <w:rFonts w:hint="eastAsia"/>
        </w:rPr>
        <w:t>框架等。所以觉得自己在大学生活中接触到的更是一个基础性问题。以为大学生活学的就可以养家糊口了，发现自己错了。我要学的内容确实还有很多，小至多线程，线程池。多至</w:t>
      </w:r>
      <w:r>
        <w:rPr>
          <w:rFonts w:hint="eastAsia"/>
        </w:rPr>
        <w:t>MVC</w:t>
      </w:r>
      <w:r>
        <w:rPr>
          <w:rFonts w:hint="eastAsia"/>
        </w:rPr>
        <w:t>，各种大型主流框架。学无止境。</w:t>
      </w:r>
    </w:p>
    <w:sectPr w:rsidR="00B5365F" w:rsidRPr="00BA2C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578B6"/>
    <w:multiLevelType w:val="hybridMultilevel"/>
    <w:tmpl w:val="8124DD8A"/>
    <w:lvl w:ilvl="0" w:tplc="0E0C2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A11453E"/>
    <w:multiLevelType w:val="hybridMultilevel"/>
    <w:tmpl w:val="EDB6EA7C"/>
    <w:lvl w:ilvl="0" w:tplc="523C31B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281"/>
    <w:rsid w:val="00270A0D"/>
    <w:rsid w:val="00316260"/>
    <w:rsid w:val="00356318"/>
    <w:rsid w:val="00521F29"/>
    <w:rsid w:val="00AF2281"/>
    <w:rsid w:val="00B5365F"/>
    <w:rsid w:val="00B74E40"/>
    <w:rsid w:val="00BA2C79"/>
    <w:rsid w:val="00F14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2C79"/>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2C7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2C79"/>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2C7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485700">
      <w:bodyDiv w:val="1"/>
      <w:marLeft w:val="0"/>
      <w:marRight w:val="0"/>
      <w:marTop w:val="0"/>
      <w:marBottom w:val="0"/>
      <w:divBdr>
        <w:top w:val="none" w:sz="0" w:space="0" w:color="auto"/>
        <w:left w:val="none" w:sz="0" w:space="0" w:color="auto"/>
        <w:bottom w:val="none" w:sz="0" w:space="0" w:color="auto"/>
        <w:right w:val="none" w:sz="0" w:space="0" w:color="auto"/>
      </w:divBdr>
    </w:div>
    <w:div w:id="200960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Aymar</dc:creator>
  <cp:keywords/>
  <dc:description/>
  <cp:lastModifiedBy>Aymar</cp:lastModifiedBy>
  <cp:revision>4</cp:revision>
  <dcterms:created xsi:type="dcterms:W3CDTF">2019-10-16T09:32:00Z</dcterms:created>
  <dcterms:modified xsi:type="dcterms:W3CDTF">2019-10-16T10:20:00Z</dcterms:modified>
</cp:coreProperties>
</file>