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CDH 6.3.1安装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官网下载地址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1.官网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"https://docs.cloudera.com/documentation/enterprise/6/release-notes/topics/rg_cm_6_version_download.html"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https://docs.cloudera.com/documentation/enterprise/6/release-notes/topics/rg_cm_6_version_download.html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</w:rPr>
        <w:t>CDH6.3.3于2020年2月4日发布，从该版本开始，Cloudera将不再提供CDH免费版，用户只能通过试用或者购买正式许可证才能够下载CDH安装包及使用</w:t>
      </w:r>
    </w:p>
    <w:p>
      <w:pPr>
        <w:numPr>
          <w:ilvl w:val="0"/>
          <w:numId w:val="0"/>
        </w:num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因此选择 6.3.1 版本进行安装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2.安装包概览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CDH-6.3.1-1.cdh6.3.1.p0.1470567-el7.parcel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CDH-6.3.1-1.cdh6.3.1.p0.1470567-el7.parcel.sha1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cm6.3.1-redhat7.tar.gz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jdk-8u45-linux-x64.gz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manifest.json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mysql-5.7.11-linux-glibc2.5-x86_64.tar.gz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mysql-connector-java-5.1.47.jar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以上jdk及mysql 安装包可为其他版本,具体要求参考cdh6环境准备文档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环境配置:root用户操作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1.基本配置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  <w:t>1.1系统确认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[root@localhost ~]# cat /etc/redhat-release 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CentOS Linux release 7.5.1804 (Core) </w:t>
      </w:r>
    </w:p>
    <w:p>
      <w:pPr>
        <w:numPr>
          <w:ilvl w:val="0"/>
          <w:numId w:val="0"/>
        </w:numPr>
        <w:rPr>
          <w:rFonts w:hint="eastAsia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default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  <w:t>1.2修改时区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[root@localhost ~]# ll /etc/localtime 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lrwxrwxrwx. 1 root root 35 Jul  9  2019 /etc/localtime -&gt; ../usr/share/zoneinfo/Asia/Shanghai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是上海时区不用改,为其他时区改为上海时区能避免很多后续麻烦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[root@localhost ~]# ln -sf /usr/share/zoneinfo/Asia/Shanghai /etc/localtime 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或者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timedatectl set-timezone Asia/Shanghai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1.3修改主机名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hostnamectl set-hostname cdh1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hostnamectl set-hostname cdh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2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hostnamectl set-hostname cdh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3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也可以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vi  /etc/hostname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cdh1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1.4修改/etc/hosts:注修改此项不要更改行首为主机名称,否则识别不出名称和ip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[root@localhost ~]# vi /etc/hosts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[root@localhost ~]# cat /etc/hosts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127.0.0.1   localhost localhost.localdomain localhost4 localhost4.localdomain4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::1         localhost localhost.localdomain localhost6 localhost6.localdomain6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172.16.8.134 cdh1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172.16.8.137 cdh2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172.16.8.156 cdh3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1.5</w:t>
      </w:r>
      <w:r>
        <w:rPr>
          <w:rFonts w:hint="default"/>
          <w:lang w:val="en-US" w:eastAsia="zh-CN"/>
        </w:rPr>
        <w:t>修改 /etc/sysconfig/network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[root@localhost ~]#  vi  /etc/sysconfig/network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[root@localhost ~]# cat /etc/sysconfig/network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# Created by anaconda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NETWORKING=yes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HOSTNAME=cdh1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[root@localhost ~]#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1.6关闭防火墙 #centos 7 默认使用的是firewall，不是iptables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systemctl stop firewalld.service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systemctl mask firewalld.service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              #注销服务,不会开机启动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1.7关闭SELinux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vi /etc/selinux/config                         #</w: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设置SELINUX=disabled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SELINUX=disabled</w:t>
      </w:r>
    </w:p>
    <w:p>
      <w:pPr>
        <w:pStyle w:val="5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1.8设置swap空间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echo "vm.swappiness = 0" &gt;&gt; /etc/sysctl.conf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1.9关闭大页面压缩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echo never &gt; /sys/kernel/mm/transparent_hugepage/enabled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echo never &gt; /sys/kernel/mm/transparent_hugepage/defrag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2.配置ntp服务(需设置所有节点)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2.1安装ntp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yum install ntp -y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                      #安装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chkconfig ntpd on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#设置开机启动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如为内网环境且未配置yum源可下载rpm包使用rpm安装,需先安装依赖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rpm -ivh autogen-libopts-5.18-5.el7.x86_64.rpm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rpm -ivh openssl-libs-1.0.2k-16.el7.x86_64.rpm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rpm -ivh ntp-4.2.6p5-28.el7.centos.x86_64.rpm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2.2主节点配置为时间服务器(CM安装节点)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jc w:val="left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vi /etc/ntp.conf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#按以下内容修改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jc w:val="left"/>
        <w:textAlignment w:val="auto"/>
        <w:rPr>
          <w:rFonts w:hint="eastAsia" w:ascii="Consolas" w:hAnsi="Consolas" w:eastAsia="宋体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</w:rPr>
        <w:t>server 127.127.1.0</w:t>
      </w:r>
      <w:r>
        <w:rPr>
          <w:rFonts w:hint="eastAsia" w:ascii="Consolas" w:hAnsi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          #无外网，配置为自身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jc w:val="left"/>
        <w:textAlignment w:val="auto"/>
        <w:rPr>
          <w:rFonts w:hint="default" w:ascii="Consolas" w:hAnsi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</w:rPr>
        <w:t>fudge 127.127.1.0 stratum 8</w:t>
      </w:r>
      <w:r>
        <w:rPr>
          <w:rFonts w:hint="eastAsia" w:ascii="Consolas" w:hAnsi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#无外网，配置为自身无法生效就改为F</w: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</w:rPr>
        <w:t xml:space="preserve">udge 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jc w:val="left"/>
        <w:textAlignment w:val="auto"/>
        <w:rPr>
          <w:rFonts w:hint="default" w:ascii="Consolas" w:hAnsi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jc w:val="left"/>
        <w:textAlignment w:val="auto"/>
        <w:rPr>
          <w:rFonts w:hint="eastAsia" w:ascii="Consolas" w:hAnsi="Consolas" w:eastAsia="宋体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</w:rPr>
        <w:t>server ntp1.aliyun.com iburst</w:t>
      </w:r>
      <w:r>
        <w:rPr>
          <w:rFonts w:hint="eastAsia" w:ascii="Consolas" w:hAnsi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#有外网，阿里云时钟服务器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</w:rPr>
        <w:t>server ntp2.aliyun.com iburst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</w:rPr>
        <w:t>server ntp3.aliyun.com iburst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</w:rPr>
        <w:t>server ntp4.aliyun.com iburst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</w:rPr>
        <w:t>server ntp5.aliyun.com iburst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jc w:val="left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service ntpd start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           #启动服务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jc w:val="left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n</w: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tpstat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 #查看状态,如下则成功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843655" cy="786130"/>
            <wp:effectExtent l="0" t="0" r="4445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3655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jc w:val="left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vi  /etc/ntp.conf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#设置其他节点的时间服务器为主节点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jc w:val="left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server cdh1 prefer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2.3安装ntpdate手动同步时间工具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jc w:val="left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yum install ntpdate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#yum安装或使用如下rpm离线安装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jc w:val="left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#rpm -ivh ntpdate-4.2.6p5-28.el7.centos.x86_64.rpm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3.SSH免密登录(配置集群内节点间互相免密登录)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3.1创建公钥(需在所有节点内创建)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cd /root/.ssh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                         #没有目录.ssh的话直接ssh登录一次其他节点就有了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ssh-keygen -t rsa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                     #直接回车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3.2合并所有节点id_rsa.pub内容为authorized_keys文件(就是复制所有节点的id_rsa.pub文件内容,粘贴到文件authorized_keys中)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402830" cy="1167130"/>
            <wp:effectExtent l="0" t="0" r="7620" b="139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02830" cy="1167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928610" cy="1152525"/>
            <wp:effectExtent l="0" t="0" r="15240" b="952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2861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[root@cdh1 .ssh]# cat id_rsa.pub 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ssh-rsa AAAAB3NzaC1yc2EAAAADAQABAAABAQDg4+y8WwcKoVAungfThogHKGE2eL2NY3CG2JI/O3j2nKk7ZRPx6RcNKUC+k1aTe1RqIeojnrocIgGmX7iXQWTsdBuoGDeYnaeRtEQo7dJit07IsJuQSwdOyMCXKMFhKtWvNPo7IF2i/nUoSvVQXCd7LXzUnFjOKiheDQbHyb0/KWYgYa7EhDSsy6Bx/vT3iha1yaRaJ63aWZik+V9rDoDJqKUKYa6uL1XyabOFrZebdtJtDofpNGDmteZUyUo995NFaWrvWGhXiwfnAnvbFCvPIt34D70dfa2jKAsxFUO/v5TvDOw0Rqr8VWXJG0hXEzlFglavDuC2qGYDk74hKltL root@cdh1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[root@cdh1 .ssh]# vi authorized_keys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3.3更改权限并分发到全部节点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chmod 600 authorized_keys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scp authorized_keys </w: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fldChar w:fldCharType="begin"/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instrText xml:space="preserve"> HYPERLINK "mailto:root@cdh-dev2:~/.ssh" </w:instrTex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fldChar w:fldCharType="separate"/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root@cdh-dev2:~/.ssh</w: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fldChar w:fldCharType="end"/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scp authorized_keys </w: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fldChar w:fldCharType="begin"/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instrText xml:space="preserve"> HYPERLINK "mailto:root@cdh-dev3:~/.ssh" </w:instrTex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fldChar w:fldCharType="separate"/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root@cdh-dev3:~/.ssh</w: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fldChar w:fldCharType="end"/>
      </w:r>
    </w:p>
    <w:p>
      <w:pPr>
        <w:pStyle w:val="4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4.Java环境(需修改所有节点:</w:t>
      </w:r>
      <w:r>
        <w:rPr>
          <w:rFonts w:hint="eastAsia"/>
          <w:color w:val="FFC000"/>
          <w:lang w:val="en-US" w:eastAsia="zh-CN"/>
        </w:rPr>
        <w:t>具体jdk支持版本请参考 cdh6环境准备文档</w:t>
      </w:r>
      <w:r>
        <w:rPr>
          <w:rFonts w:hint="eastAsia"/>
          <w:lang w:val="en-US" w:eastAsia="zh-CN"/>
        </w:rPr>
        <w:t>)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4.1查看java版本,满足需求即可,不满足需重新安装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[root@cdh1 parcel-repo]# java -version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openjdk version "1.8.0_212"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OpenJDK Runtime Environment (build 1.8.0_212-b04)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OpenJDK 64-Bit Server VM (build 25.212-b04, mixed mode)</w:t>
      </w:r>
    </w:p>
    <w:p>
      <w:pPr>
        <w:numPr>
          <w:ilvl w:val="0"/>
          <w:numId w:val="0"/>
        </w:num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4.2若为系统自带jdk,卸载自带jdk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rpm -qa | grep -i  java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               #查看安装信息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rpm -e java* --nodeps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                #根据查找到的软件包信息卸载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4.3安装jdk,配置环境变量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mkdir /usr/java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tar xzvf jdk-8u202-linux-x64.tar.gz -C /usr/java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vi  /etc/profile                        #文件末尾添加下面三行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export JAVA_HOME=/usr/java/jdk1.8.0_202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export PATH=$JAVA_HOME/bin:$PATH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export CLASSPATH=.:$JAVA_HOME/lib/dt.jar:$JAVA_HOME/lib/tools.jar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source /etc/profile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                   </w: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#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使文件立即生效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java -version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                       #查看版本是否为安装版本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以上为安装oracle jdk8的步骤 ,下面介绍 安装openjdk的步骤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rpm -ivh libICE-1.0.9-9.el7.x86_64.rpm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rpm -ivh libSM-1.2.2-2.el7.x86_64.rpm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rpm -ivh libX11-1.6.7-2.el7.x86_64.rpm 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rpm -ivh libXext-1.3.3-3.el7.x86_64.rpm 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rpm -ivh libXi-1.7.9-1.el7.x86_64.rpm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rpm -ivh giflib-4.1.6-9.el7.x86_64.rpm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yum install -y copy-jdk-configs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yum install -y cups-libs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yum install -y jpackage-utils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yum install -y fontconfig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yum install -y gtk2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rpm -ivh libXtst-1.2.2-2.1.el7.x86_64.rpm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yum install -y lksctp-tools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yum install -y nss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yum install -y pcsc-lite-libs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yum install -y tzdata-java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rpm -ivh java-1.8.0-openjdk-headless-1.8.0.212.b04-0.el7_6.x86_64.rpm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yum install -y xorg-x11-fonts-Type1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yum install -y libgif.so.4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rpm -ivh java-1.8.0-openjdk-1.8.0.212.b04-0.el7_6.x86_64.rpm 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以上为环境实测,部分环境可能无法yum 安装,请下载相关rpm包安装依赖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rpm -ivh java-1.8.0-openjdk-1.8.0.212.b04-0.el7_6.x86_64.rpm 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根据上述命令提示的缺失依赖进行下载安装,具体可参照一下网页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"http://rpm.pbone.net/index.php3/stat/4/idpl/54995513/dir/scientific_linux_7/com/java-1.8.0-openjdk-1.8.0.212.b04-0.el7_6.x86_64.rpm.html"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http://rpm.pbone.net/index.php3/stat/4/idpl/54995513/dir/scientific_linux_7/com/java-1.8.0-openjdk-1.8.0.212.b04-0.el7_6.x86_64.rpm.html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5.安装MySQL(主节点安装即可,用于存储CDH相关信息)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5.1卸载mariadb(centos7默认安装mariadb,不卸载会报错mariadb-libs is obsoleted by )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rpm -qa | grep mariadb                 #查看mariadb安装信息,未安装可跳过一步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rpm -e mariadb-libs* --nodeps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        </w: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#根据查找到的软件包信息卸载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5.2解压安装MySQL(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严格按照顺序安装</w:t>
      </w:r>
      <w:r>
        <w:rPr>
          <w:rFonts w:hint="eastAsia"/>
          <w:lang w:val="en-US" w:eastAsia="zh-CN"/>
        </w:rPr>
        <w:t>)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tar zxvf mysql-5.7.24-rpm.tar.gz &amp;&amp; cd mysql-5.7.24-rpm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rpm -ivh mysql-community-common-5.7.24-1.el7.x86_64.rpm --nodeps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rpm -ivh mysql-community-libs-5.7.24-1.el7.x86_64.rpm --nodeps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rpm -ivh mysql-community-client-5.7.24-1.el7.x86_64.rpm --nodeps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rpm -ivh mysql-community-server-5.7.24-1.el7.x86_64.rpm --nodeps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上一步不强制执行可能报错  缺失依赖libaio.so.1     在安装完成起不来的情况下,可以不强制执行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wget http://mirror.centos.org/centos/6/os/x86_64/Packages/libaio-0.3.107-10.el6.x86_64.rpm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olor w:val="929292"/>
          <w:spacing w:val="0"/>
          <w:sz w:val="19"/>
          <w:szCs w:val="19"/>
          <w:shd w:val="clear" w:fill="282C34"/>
          <w:lang w:val="en-US" w:eastAsia="zh-CN"/>
        </w:rPr>
        <w:t>r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pm -ivh </w: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libaio-0.3.107-10.el6.x86_64.rpm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5.3MySQL的基本设置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service mysqld start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                             </w: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#启动服务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cat /var/log/mysqld.log  |grep password 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#查看初始密码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mysql -uroot -p  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                              </w: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#登录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,密码为刚查看的初始密码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mysql&gt; set password = password('Upchina#3#2#1'); 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#设置密码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ab/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#授权用户root使用密码从任意主机连接到mysql服务器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mysql&gt; grant all privileges on *.* to 'root'@'%' identified by 'Upchina#3#2#1' with grant option;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mysql&gt; flush privileges;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5.4相关数据库的创建(用于存储CDH相关组件的信息,</w:t>
      </w:r>
      <w:r>
        <w:rPr>
          <w:rFonts w:hint="eastAsia"/>
          <w:color w:val="FFC000"/>
          <w:lang w:val="en-US" w:eastAsia="zh-CN"/>
        </w:rPr>
        <w:t>这一块参照之前的即可,需修改</w:t>
      </w:r>
      <w:r>
        <w:rPr>
          <w:rFonts w:hint="eastAsia"/>
          <w:lang w:val="en-US" w:eastAsia="zh-CN"/>
        </w:rPr>
        <w:t>)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create database cmf DEFAULT CHARACTER SET utf8;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create database amon DEFAULT CHARACTER SET utf8;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grant all on cmf.* TO 'cmf'@'%' IDENTIFIED BY 'Upchina#3#2#1';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grant all on amon.* TO 'amon'@'%' IDENTIFIED BY 'Upchina#3#2#1';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flush privileges;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create database hive DEFAULT CHARSET utf8 COLLATE utf8_general_ci;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create database oozie DEFAULT CHARSET utf8 COLLATE utf8_general_ci;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create database hue DEFAULT CHARSET utf8 COLLATE utf8_general_ci;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[root@cdh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 mysql]# mkdir -p /usr/share/java/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重命名不能带版本号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cp mysql-connector-java-5.1.47.jar /usr/share/java/mysql-connector-java.jar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CDH的安装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1.准备工作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1.1所有节点创建⽬录及解压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mkdir /opt/cloudera-manager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tar -xzvf cm6.3.1-redhat7.tar.gz -C /opt/cloudera-manager/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tar -zxvf cm6.3.1-redhat7.tar.gz -C /opt/cloudera-manager/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FFD966" w:themeColor="accent4" w:themeTint="99"/>
          <w:spacing w:val="0"/>
          <w:sz w:val="19"/>
          <w:szCs w:val="19"/>
          <w:shd w:val="clear" w:fill="282C34"/>
          <w:lang w:val="en-US" w:eastAsia="zh-CN"/>
          <w14:textFill>
            <w14:solidFill>
              <w14:schemeClr w14:val="accent4">
                <w14:lumMod w14:val="60000"/>
                <w14:lumOff w14:val="40000"/>
              </w14:schemeClr>
            </w14:solidFill>
          </w14:textFill>
        </w:rPr>
      </w:pPr>
      <w:r>
        <w:rPr>
          <w:rFonts w:hint="eastAsia" w:ascii="Consolas" w:hAnsi="Consolas" w:eastAsia="Consolas" w:cs="Consolas"/>
          <w:i w:val="0"/>
          <w:caps w:val="0"/>
          <w:color w:val="FFD966" w:themeColor="accent4" w:themeTint="99"/>
          <w:spacing w:val="0"/>
          <w:sz w:val="19"/>
          <w:szCs w:val="19"/>
          <w:shd w:val="clear" w:fill="282C34"/>
          <w:lang w:val="en-US" w:eastAsia="zh-CN"/>
          <w14:textFill>
            <w14:solidFill>
              <w14:schemeClr w14:val="accent4">
                <w14:lumMod w14:val="60000"/>
                <w14:lumOff w14:val="40000"/>
              </w14:schemeClr>
            </w14:solidFill>
          </w14:textFill>
        </w:rPr>
        <w:t>这里有一点需要注意,不同于如5.13.0等低版本cdh,解压出来的 cm直接是rpm包而不是免安装版本的cm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1.2选择cdh1为cm server，</w:t>
      </w:r>
      <w:r>
        <w:rPr>
          <w:rFonts w:hint="eastAsia"/>
          <w:lang w:val="en-US" w:eastAsia="zh-CN"/>
        </w:rPr>
        <w:t>(可以尝试</w:t>
      </w:r>
      <w:r>
        <w:rPr>
          <w:rFonts w:hint="default"/>
          <w:lang w:val="en-US" w:eastAsia="zh-CN"/>
        </w:rPr>
        <w:t>不下载依赖包直接部署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--nodeps --force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,但不建议,因为缺失很多依赖可能出问题,建议根据缺失依赖逐步安装)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cd /opt/cloudera-manager/cm6.3.1/RPMS/x86_64/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rpm -ivh cloudera-manager-daemons-6.3.1-1466458.el7.x86_64.rpm 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rpm -ivh cloudera-manager-server-6.3.1-1466458.el7.x86_64.rpm 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rpm -ivh cloudera-manager-agent-6.3.1-1466458.el7.x86_64.rpm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选择cdh</w:t>
      </w:r>
      <w:r>
        <w:rPr>
          <w:rFonts w:hint="eastAsia"/>
          <w:lang w:val="en-US" w:eastAsia="zh-CN"/>
        </w:rPr>
        <w:t>2-3</w:t>
      </w:r>
      <w:r>
        <w:rPr>
          <w:rFonts w:hint="default"/>
          <w:lang w:val="en-US" w:eastAsia="zh-CN"/>
        </w:rPr>
        <w:t xml:space="preserve">为cm </w:t>
      </w:r>
      <w:r>
        <w:rPr>
          <w:rFonts w:hint="eastAsia"/>
          <w:lang w:val="en-US" w:eastAsia="zh-CN"/>
        </w:rPr>
        <w:t>agent</w:t>
      </w:r>
      <w:r>
        <w:rPr>
          <w:rFonts w:hint="default"/>
          <w:lang w:val="en-US" w:eastAsia="zh-CN"/>
        </w:rPr>
        <w:t>，</w:t>
      </w:r>
      <w:r>
        <w:rPr>
          <w:rFonts w:hint="eastAsia"/>
          <w:lang w:val="en-US" w:eastAsia="zh-CN"/>
        </w:rPr>
        <w:t>(可以尝试</w:t>
      </w:r>
      <w:r>
        <w:rPr>
          <w:rFonts w:hint="default"/>
          <w:lang w:val="en-US" w:eastAsia="zh-CN"/>
        </w:rPr>
        <w:t>不下载依赖包直接部署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--nodeps --force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,但不建议,因为缺失很多依赖可能出问题,建议根据缺失依赖逐步安装)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cd /opt/cloudera-manager/cm6.3.1/RPMS/x86_64/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rpm -ivh cloudera-manager-daemons-6.3.1-1466458.el7.x86_64.rpm 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rpm -ivh cloudera-manager-agent-6.3.1-1466458.el7.x86_64.rpm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以下为可能缺失的依赖的yum安装方式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yum install -y bind-utils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yum install -y psmisc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yum install -y cyrus-sasl-plain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yum install -y cyrus-sasl-gssapi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yum install -y portmap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yum install -y lsb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yum install -y  httpd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yum install -y  mod_ssl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yum install -y  openssl-devel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yum install -y  python-psycopg2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yum install -y  MySQL-python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1.4主节点执行以下建表语句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/opt/cloudera/cm/schema/scm_prepare_database.sh mysql cm -h 172.16.8.134 -uroot -pUpchina#3#2#1 --scm-host 172.16.8.134 scm  Scm#3#2#1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1.5配置Agent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在所有节点上执行修改agent的配置，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vim /etc/cloudera-scm-agent/config.ini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server_host=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cdh1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1.6</w:t>
      </w:r>
      <w:r>
        <w:rPr>
          <w:rFonts w:hint="default"/>
          <w:lang w:val="en-US" w:eastAsia="zh-CN"/>
        </w:rPr>
        <w:t>准备parcels，将CDH相关文件拷贝到主节点/opt/cloudera/parcel-repo/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# 相关文件    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CDH-6.3.1-1.cdh6.3.1.p0.1470567-el7.parcel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CDH-6.3.1-1.cdh6.3.1.p0.1470567-el7.parcel.sha1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manifest.json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需要将CDH-6.3.1-1.cdh6.3.1.p0.1470567-el7.parcel.sha1改成CDH-6.3.1-1.cdh6.3.1.p0.1470567-el7.parcel.sha，否则安装时会重新下载，很重要！！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mv CDH-6.3.1-1.cdh6.3.1.p0.1470567-el7.parcel.sha1 CDH-6.3.1-1.cdh6.3.1.p0.1470567-el7.parcel.sha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1.7启动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#主节点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systemctl start cloudera-scm-server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#主节点及其他节点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systemctl start cloudera-scm-agent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启动需要点时间，可以查看数据库scm中的hosts表，如果里面出现节点信息表示server启动完成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如果启动不成功,查看日志解决问题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/var/log/cloudera-scm-server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2.页面操作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2.1登录</w:t>
      </w:r>
      <w:r>
        <w:rPr>
          <w:rFonts w:hint="default"/>
          <w:lang w:val="en-US" w:eastAsia="zh-CN"/>
        </w:rPr>
        <w:t>http://</w:t>
      </w:r>
      <w:r>
        <w:rPr>
          <w:rFonts w:hint="eastAsia"/>
          <w:lang w:val="en-US" w:eastAsia="zh-CN"/>
        </w:rPr>
        <w:t>172.16.8.134</w:t>
      </w:r>
      <w:r>
        <w:rPr>
          <w:rFonts w:hint="default"/>
          <w:lang w:val="en-US" w:eastAsia="zh-CN"/>
        </w:rPr>
        <w:t>:7180/cmf/login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FFC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登录界面,默认登录</w:t>
      </w:r>
      <w:r>
        <w:rPr>
          <w:rFonts w:hint="default" w:ascii="微软雅黑" w:hAnsi="微软雅黑" w:eastAsia="微软雅黑" w:cs="微软雅黑"/>
          <w:i w:val="0"/>
          <w:caps w:val="0"/>
          <w:color w:val="FFC000"/>
          <w:spacing w:val="0"/>
          <w:sz w:val="18"/>
          <w:szCs w:val="18"/>
          <w:shd w:val="clear" w:fill="FFFFFF"/>
          <w:lang w:val="en-US" w:eastAsia="zh-CN"/>
        </w:rPr>
        <w:t>用户名和密码都是admin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FFC000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09540" cy="2029460"/>
            <wp:effectExtent l="0" t="0" r="10160" b="889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202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2.2选择版本(这里我们选择免费版,根据具体需求选择)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46040" cy="2930525"/>
            <wp:effectExtent l="0" t="0" r="16510" b="317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6040" cy="293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2.3修改集群名称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46980" cy="1275715"/>
            <wp:effectExtent l="0" t="0" r="1270" b="63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6980" cy="127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2.4为集群安装指定主机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此处是在</w:t>
      </w:r>
      <w:r>
        <w:rPr>
          <w:rStyle w:val="11"/>
          <w:rFonts w:ascii="宋体" w:hAnsi="宋体" w:eastAsia="宋体" w:cs="宋体"/>
          <w:kern w:val="0"/>
          <w:sz w:val="24"/>
          <w:szCs w:val="24"/>
          <w:lang w:val="en-US" w:eastAsia="zh-CN" w:bidi="ar"/>
        </w:rPr>
        <w:t>当前管理的主机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里选择机器，不要在新主机里查找，另外这个地方显示的主机信息一定要对，因为主机名配置出问题，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导致无法识别主机名称和IP，虽然agent的uuid是分配到了机器上，但是后边的安装无法进行。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3355" cy="1471930"/>
            <wp:effectExtent l="0" t="0" r="4445" b="1397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47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2.5选择CDH版本安装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这里我们的parcel会有  CDH  6.3.2  和 6.3.1  两个版本,我选择了  6.3.1版本进行安装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75605" cy="3662045"/>
            <wp:effectExtent l="0" t="0" r="10795" b="14605"/>
            <wp:docPr id="10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3662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2.6检查集群环境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FFC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分别点击</w:t>
      </w:r>
      <w:r>
        <w:rPr>
          <w:rFonts w:hint="default" w:ascii="微软雅黑" w:hAnsi="微软雅黑" w:eastAsia="微软雅黑" w:cs="微软雅黑"/>
          <w:i w:val="0"/>
          <w:caps w:val="0"/>
          <w:color w:val="FFC000"/>
          <w:spacing w:val="0"/>
          <w:sz w:val="18"/>
          <w:szCs w:val="18"/>
          <w:shd w:val="clear" w:fill="FFFFFF"/>
          <w:lang w:val="en-US" w:eastAsia="zh-CN"/>
        </w:rPr>
        <w:t xml:space="preserve"> Inspect Network Performance</w:t>
      </w: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 与</w:t>
      </w:r>
      <w:r>
        <w:rPr>
          <w:rFonts w:hint="default" w:ascii="微软雅黑" w:hAnsi="微软雅黑" w:eastAsia="微软雅黑" w:cs="微软雅黑"/>
          <w:i w:val="0"/>
          <w:caps w:val="0"/>
          <w:color w:val="FFC000"/>
          <w:spacing w:val="0"/>
          <w:sz w:val="18"/>
          <w:szCs w:val="18"/>
          <w:shd w:val="clear" w:fill="FFFFFF"/>
          <w:lang w:val="en-US" w:eastAsia="zh-CN"/>
        </w:rPr>
        <w:t xml:space="preserve"> Inspect Hosts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94300" cy="2853690"/>
            <wp:effectExtent l="0" t="0" r="6350" b="3810"/>
            <wp:docPr id="11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85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caps w:val="0"/>
          <w:color w:val="FFC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发现异常，点击 </w:t>
      </w:r>
      <w:r>
        <w:rPr>
          <w:rFonts w:hint="eastAsia" w:ascii="微软雅黑" w:hAnsi="微软雅黑" w:eastAsia="微软雅黑" w:cs="微软雅黑"/>
          <w:i w:val="0"/>
          <w:caps w:val="0"/>
          <w:color w:val="FFC000"/>
          <w:spacing w:val="0"/>
          <w:sz w:val="18"/>
          <w:szCs w:val="18"/>
          <w:shd w:val="clear" w:fill="FFFFFF"/>
          <w:lang w:val="en-US" w:eastAsia="zh-CN"/>
        </w:rPr>
        <w:t>显示检查器结果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1960" cy="3131820"/>
            <wp:effectExtent l="0" t="0" r="2540" b="11430"/>
            <wp:docPr id="1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1960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63820" cy="3703955"/>
            <wp:effectExtent l="0" t="0" r="17780" b="10795"/>
            <wp:docPr id="13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3820" cy="370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点击查看信息会显示具体检测出问题的节点,这里可选择在全部节点执行以下命令或者选择检测出问题的节点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解决方案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第一个警告直接在所有节点上执行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echo 10 &gt; /proc/sys/vm/swappiness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第二个警告按照上面的说明，在所有节点上执行这两条命令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echo never &gt; /sys/kernel/mm/transparent_hugepage/defrag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 xml:space="preserve">echo never &gt; /sys/kernel/mm/transparent_hugepage/enabled 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然后将命令写到 /etc/rc.local，保证每次重启时能执行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配置完成后。重新运行监测程序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5895" cy="2509520"/>
            <wp:effectExtent l="0" t="0" r="1905" b="5080"/>
            <wp:docPr id="14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50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2.7 群集设置--选择安装服务--按需选择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6390" cy="2578735"/>
            <wp:effectExtent l="0" t="0" r="3810" b="12065"/>
            <wp:docPr id="15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6390" cy="2578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可选择自定义服务进行执行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2.8集群设置--自定义角色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默认即可，如有特殊需求可自定义配置（比如DataNode建议最少三个机器，但是默认master不含DataNode角色，可以更改）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44440" cy="3117215"/>
            <wp:effectExtent l="0" t="0" r="3810" b="6985"/>
            <wp:docPr id="16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117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2.9开始执行安装命令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73420" cy="1612900"/>
            <wp:effectExtent l="0" t="0" r="17780" b="6350"/>
            <wp:docPr id="18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0335" cy="2584450"/>
            <wp:effectExtent l="0" t="0" r="18415" b="6350"/>
            <wp:docPr id="19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2.10安装完成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09135" cy="2851150"/>
            <wp:effectExtent l="0" t="0" r="5715" b="6350"/>
            <wp:docPr id="20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285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6215" cy="1599565"/>
            <wp:effectExtent l="0" t="0" r="635" b="635"/>
            <wp:docPr id="21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599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部分参考</w:t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安装kudu可参考配置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92650" cy="2686050"/>
            <wp:effectExtent l="0" t="0" r="12700" b="0"/>
            <wp:docPr id="22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Impala安装时未添加kudu服务范围,后面添加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30825" cy="1255395"/>
            <wp:effectExtent l="0" t="0" r="3175" b="1905"/>
            <wp:docPr id="23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0825" cy="125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hdfs报错问题处理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[root@cdh1 mysql-5.7.24-rpm]# su hdfs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This account is currently not available.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cat /etc/passwd | grep hdfs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hdfs:x:995:992:Hadoop HDFS:/var/lib/hadoop-hdfs:/sbin/nologin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cat /etc/passwd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1" w:lineRule="atLeast"/>
        <w:ind w:left="0" w:right="0" w:firstLine="0"/>
        <w:textAlignment w:val="auto"/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hdfs:x:995:992:Hadoop HDFS:/var/lib/hadoop-hdfs:/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bin</w:t>
      </w:r>
      <w:r>
        <w:rPr>
          <w:rFonts w:hint="default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/</w:t>
      </w:r>
      <w:r>
        <w:rPr>
          <w:rFonts w:hint="eastAsia" w:ascii="Consolas" w:hAnsi="Consolas" w:eastAsia="Consolas" w:cs="Consolas"/>
          <w:i w:val="0"/>
          <w:caps w:val="0"/>
          <w:color w:val="929292"/>
          <w:spacing w:val="0"/>
          <w:sz w:val="19"/>
          <w:szCs w:val="19"/>
          <w:shd w:val="clear" w:fill="282C34"/>
          <w:lang w:val="en-US" w:eastAsia="zh-CN"/>
        </w:rPr>
        <w:t>bash</w:t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 无法访问mysql 问题处理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"https://blog.csdn.net/u010316188/article/details/82717527"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https://blog.csdn.net/u010316188/article/details/82717527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kudu调优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maintenance_manager_num_threads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 xml:space="preserve">memory_limit_hard_bytes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 xml:space="preserve">block_cache_capacity_mb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Kudu读写速度主要可以通过以上三个配置进行调节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memory_limit_hard_bytes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写性能，Tablet Server能使用的最大内存量，建议是机器总内存的百分之80，master的内存量建议是2G，Tablet Server在批量写入数据时并非实时写入磁盘，而是先Cache在内存中，在flush到磁盘。这个值设置过小时，会造成Kudu数据写入性能显著下降。对于写入性能要求比较高的集群，建议设置更大的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maintenance_manager_num_threads     对写入能力影响最大 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维护管理器的线程池大小，对于机械磁盘，线程大小应该大于磁盘驱动器大小。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相关下载</w:t>
      </w:r>
    </w:p>
    <w:p>
      <w:pPr>
        <w:widowControl w:val="0"/>
        <w:numPr>
          <w:ilvl w:val="0"/>
          <w:numId w:val="3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CM</w:t>
      </w:r>
    </w:p>
    <w:p>
      <w:pPr>
        <w:widowControl w:val="0"/>
        <w:numPr>
          <w:ilvl w:val="0"/>
          <w:numId w:val="0"/>
        </w:numPr>
        <w:jc w:val="both"/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instrText xml:space="preserve"> HYPERLINK "https://archive.cloudera.com/cm6/6.3.1/repo-as-tarball/cm6.3.1-redhat7.tar.gz" </w:instrTex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separate"/>
      </w:r>
      <w:r>
        <w:rPr>
          <w:rStyle w:val="12"/>
          <w:rFonts w:ascii="Helvetica" w:hAnsi="Helvetica" w:eastAsia="Helvetica" w:cs="Helvetica"/>
          <w:i w:val="0"/>
          <w:caps w:val="0"/>
          <w:spacing w:val="0"/>
          <w:sz w:val="21"/>
          <w:szCs w:val="21"/>
          <w:shd w:val="clear" w:fill="FFFFFF"/>
        </w:rPr>
        <w:t>https://archive.cloudera.com/cm6/6.3.1/repo-as-tarball/cm6.3.1-redhat7.tar.gz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3"/>
        </w:numPr>
        <w:ind w:leftChars="0"/>
        <w:jc w:val="both"/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Parcel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instrText xml:space="preserve"> HYPERLINK "https://archive.cloudera.com/cdh6/6.3.1/parcels/CDH-6.3.1-1.cdh6.3.1.p0.1470567-el7.parcel" </w:instrTex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spacing w:val="0"/>
          <w:sz w:val="21"/>
          <w:szCs w:val="21"/>
          <w:shd w:val="clear" w:fill="FFFFFF"/>
        </w:rPr>
        <w:t>https://archive.cloudera.com/cdh6/6.3.1/parcels/CDH-6.3.1-1.cdh6.3.1.p0.1470567-el7.parcel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instrText xml:space="preserve"> HYPERLINK "https://archive.cloudera.com/cdh6/6.3.1/parcels/CDH-6.3.1-1.cdh6.3.1.p0.1470567-el7.parcel.sha1" </w:instrTex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spacing w:val="0"/>
          <w:sz w:val="21"/>
          <w:szCs w:val="21"/>
          <w:shd w:val="clear" w:fill="FFFFFF"/>
        </w:rPr>
        <w:t>https://archive.cloudera.com/cdh6/6.3.1/parcels/CDH-6.3.1-1.cdh6.3.1.p0.1470567-el7.parcel.sha1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instrText xml:space="preserve"> HYPERLINK "https://archive.cloudera.com/cdh6/6.3.1/parcels/manifest.json" </w:instrTex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caps w:val="0"/>
          <w:spacing w:val="0"/>
          <w:sz w:val="21"/>
          <w:szCs w:val="21"/>
          <w:shd w:val="clear" w:fill="FFFFFF"/>
        </w:rPr>
        <w:t>https://archive.cloudera.com/cdh6/6.3.1/parcels/manifest.json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3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Jdk</w:t>
      </w:r>
    </w:p>
    <w:p>
      <w:pPr>
        <w:widowControl w:val="0"/>
        <w:numPr>
          <w:ilvl w:val="0"/>
          <w:numId w:val="0"/>
        </w:numPr>
        <w:jc w:val="both"/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instrText xml:space="preserve"> HYPERLINK "https://www.oracle.com/technetwork/java/javase/downloads/java-archive-javase8-2177648.html" </w:instrTex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separate"/>
      </w:r>
      <w:r>
        <w:rPr>
          <w:rStyle w:val="12"/>
          <w:rFonts w:ascii="Helvetica" w:hAnsi="Helvetica" w:eastAsia="Helvetica" w:cs="Helvetica"/>
          <w:i w:val="0"/>
          <w:caps w:val="0"/>
          <w:spacing w:val="0"/>
          <w:sz w:val="21"/>
          <w:szCs w:val="21"/>
          <w:shd w:val="clear" w:fill="FFFFFF"/>
        </w:rPr>
        <w:t>https://www.oracle.com/technetwork/java/javase/downloads/java-archive-javase8-2177648.html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3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Mysql</w:t>
      </w:r>
    </w:p>
    <w:p>
      <w:pPr>
        <w:widowControl w:val="0"/>
        <w:numPr>
          <w:ilvl w:val="0"/>
          <w:numId w:val="0"/>
        </w:numPr>
        <w:jc w:val="both"/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instrText xml:space="preserve"> HYPERLINK "https://dev.mysql.com/downloads/mysql/5.7.html#downloads" </w:instrTex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separate"/>
      </w:r>
      <w:r>
        <w:rPr>
          <w:rStyle w:val="12"/>
          <w:rFonts w:ascii="Helvetica" w:hAnsi="Helvetica" w:eastAsia="Helvetica" w:cs="Helvetica"/>
          <w:i w:val="0"/>
          <w:caps w:val="0"/>
          <w:spacing w:val="0"/>
          <w:sz w:val="21"/>
          <w:szCs w:val="21"/>
          <w:shd w:val="clear" w:fill="FFFFFF"/>
        </w:rPr>
        <w:t>https://dev.mysql.com/downloads/mysql/5.7.html#downloads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3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Mysql Jdbc</w:t>
      </w:r>
    </w:p>
    <w:p>
      <w:pPr>
        <w:widowControl w:val="0"/>
        <w:numPr>
          <w:ilvl w:val="0"/>
          <w:numId w:val="0"/>
        </w:numPr>
        <w:jc w:val="both"/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instrText xml:space="preserve"> HYPERLINK "http://central.maven.org/maven2/mysql/mysql-connector-java/5.1.47/mysql-connector-java-5.1.47.jar" </w:instrTex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separate"/>
      </w:r>
      <w:r>
        <w:rPr>
          <w:rStyle w:val="12"/>
          <w:rFonts w:ascii="Helvetica" w:hAnsi="Helvetica" w:eastAsia="Helvetica" w:cs="Helvetica"/>
          <w:i w:val="0"/>
          <w:caps w:val="0"/>
          <w:spacing w:val="0"/>
          <w:sz w:val="21"/>
          <w:szCs w:val="21"/>
          <w:shd w:val="clear" w:fill="FFFFFF"/>
        </w:rPr>
        <w:t>http://central.maven.org/maven2/mysql/mysql-connector-java/5.1.47/mysql-connector-java-5.1.47.jar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相关openjdk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http://rpm.pbone.net/index.php3/stat/4/idpl/54995513/dir/scientific_linux_7/com/java-1.8.0-openjdk-1.8.0.212.b04-0.el7_6.x86_64.rpm.html</w:t>
      </w:r>
      <w:bookmarkStart w:id="0" w:name="_GoBack"/>
      <w:bookmarkEnd w:id="0"/>
    </w:p>
    <w:p>
      <w:pPr>
        <w:widowControl w:val="0"/>
        <w:numPr>
          <w:numId w:val="0"/>
        </w:numPr>
        <w:ind w:leftChars="0"/>
        <w:jc w:val="both"/>
        <w:rPr>
          <w:rFonts w:hint="default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http://rpm.pbone.net/index.php3/stat/4/idpl/54995359/dir/scientific_linux_7/com/java-1.8.0-openjdk-headless-1.8.0.212.b04-0.el7_6.x86_64.rpm.html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以上软件可在百度云下载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链接：https://pan.baidu.com/s/1UH50Uweyi7yg6bV7dl02mQ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提取码：nx7p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链接：https://pan.baidu.com/s/1AqhC4mhv029NvaaSVT1kuQ 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提取码：mt1z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3D1FBC2"/>
    <w:multiLevelType w:val="singleLevel"/>
    <w:tmpl w:val="F3D1FBC2"/>
    <w:lvl w:ilvl="0" w:tentative="0">
      <w:start w:val="1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1">
    <w:nsid w:val="42FF127F"/>
    <w:multiLevelType w:val="singleLevel"/>
    <w:tmpl w:val="42FF127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6001F3B4"/>
    <w:multiLevelType w:val="singleLevel"/>
    <w:tmpl w:val="6001F3B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13065B"/>
    <w:rsid w:val="09BE2A78"/>
    <w:rsid w:val="0A7D2825"/>
    <w:rsid w:val="176A518D"/>
    <w:rsid w:val="19515CA3"/>
    <w:rsid w:val="1C7D4154"/>
    <w:rsid w:val="1CD15FAC"/>
    <w:rsid w:val="1D176484"/>
    <w:rsid w:val="1EAE5CA8"/>
    <w:rsid w:val="2228782B"/>
    <w:rsid w:val="232D254D"/>
    <w:rsid w:val="23A5504C"/>
    <w:rsid w:val="24A962D7"/>
    <w:rsid w:val="28633B77"/>
    <w:rsid w:val="2C4A548E"/>
    <w:rsid w:val="31080128"/>
    <w:rsid w:val="32331DD6"/>
    <w:rsid w:val="34802653"/>
    <w:rsid w:val="397C5608"/>
    <w:rsid w:val="3B174FDD"/>
    <w:rsid w:val="3CA463FF"/>
    <w:rsid w:val="3E6F1556"/>
    <w:rsid w:val="41883DA7"/>
    <w:rsid w:val="41B37D5F"/>
    <w:rsid w:val="449401DF"/>
    <w:rsid w:val="484C37C2"/>
    <w:rsid w:val="49632473"/>
    <w:rsid w:val="50564464"/>
    <w:rsid w:val="54AF2BFD"/>
    <w:rsid w:val="56693E21"/>
    <w:rsid w:val="581D37F9"/>
    <w:rsid w:val="58CC53F1"/>
    <w:rsid w:val="5A532DE2"/>
    <w:rsid w:val="5D0F4BE4"/>
    <w:rsid w:val="64837F48"/>
    <w:rsid w:val="6A720BF4"/>
    <w:rsid w:val="6B71207D"/>
    <w:rsid w:val="6CDE482A"/>
    <w:rsid w:val="6D62591A"/>
    <w:rsid w:val="706B4D9C"/>
    <w:rsid w:val="7173503F"/>
    <w:rsid w:val="72987284"/>
    <w:rsid w:val="74592026"/>
    <w:rsid w:val="767B5D6D"/>
    <w:rsid w:val="7884539A"/>
    <w:rsid w:val="79917A28"/>
    <w:rsid w:val="7BDD1145"/>
    <w:rsid w:val="7C8F181A"/>
    <w:rsid w:val="7D011C0C"/>
    <w:rsid w:val="7D700F32"/>
    <w:rsid w:val="7E9E6967"/>
    <w:rsid w:val="7EEE6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5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paragraph" w:styleId="6">
    <w:name w:val="heading 8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7"/>
    </w:pPr>
    <w:rPr>
      <w:rFonts w:ascii="Arial" w:hAnsi="Arial" w:eastAsia="黑体"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qFormat/>
    <w:uiPriority w:val="0"/>
    <w:pPr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  <w:style w:type="character" w:styleId="13">
    <w:name w:val="HTML Code"/>
    <w:basedOn w:val="10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2481</Words>
  <Characters>9755</Characters>
  <Lines>0</Lines>
  <Paragraphs>0</Paragraphs>
  <TotalTime>17</TotalTime>
  <ScaleCrop>false</ScaleCrop>
  <LinksUpToDate>false</LinksUpToDate>
  <CharactersWithSpaces>11067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2020-05-07T07:43:00Z</dcterms:created>
  <dc:creator>郭冰冰</dc:creator>
  <cp:lastModifiedBy>bingbingguo</cp:lastModifiedBy>
  <dcterms:modified xsi:type="dcterms:W3CDTF">2020-05-20T06:02:10Z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