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DFF8D" w14:textId="77777777" w:rsidR="00032106" w:rsidRPr="00032106" w:rsidRDefault="00032106" w:rsidP="00032106">
      <w:pPr>
        <w:shd w:val="clear" w:color="auto" w:fill="FFFFFF"/>
        <w:spacing w:after="0" w:line="240" w:lineRule="auto"/>
        <w:outlineLvl w:val="0"/>
        <w:rPr>
          <w:rFonts w:ascii="Arial" w:eastAsia="Times New Roman" w:hAnsi="Arial" w:cs="Arial"/>
          <w:color w:val="1A1A1A"/>
          <w:kern w:val="36"/>
          <w:sz w:val="48"/>
          <w:szCs w:val="48"/>
          <w:lang w:eastAsia="en-IN"/>
        </w:rPr>
      </w:pPr>
      <w:r w:rsidRPr="00032106">
        <w:rPr>
          <w:rFonts w:ascii="Arial" w:eastAsia="Times New Roman" w:hAnsi="Arial" w:cs="Arial"/>
          <w:color w:val="1A1A1A"/>
          <w:kern w:val="36"/>
          <w:sz w:val="48"/>
          <w:szCs w:val="48"/>
          <w:lang w:eastAsia="en-IN"/>
        </w:rPr>
        <w:fldChar w:fldCharType="begin"/>
      </w:r>
      <w:r w:rsidRPr="00032106">
        <w:rPr>
          <w:rFonts w:ascii="Arial" w:eastAsia="Times New Roman" w:hAnsi="Arial" w:cs="Arial"/>
          <w:color w:val="1A1A1A"/>
          <w:kern w:val="36"/>
          <w:sz w:val="48"/>
          <w:szCs w:val="48"/>
          <w:lang w:eastAsia="en-IN"/>
        </w:rPr>
        <w:instrText xml:space="preserve"> HYPERLINK "https://docs.python.org/3/library/unittest.html" \l "module-unittest" \o "unittest: Unit testing framework for Python." </w:instrText>
      </w:r>
      <w:r w:rsidRPr="00032106">
        <w:rPr>
          <w:rFonts w:ascii="Arial" w:eastAsia="Times New Roman" w:hAnsi="Arial" w:cs="Arial"/>
          <w:color w:val="1A1A1A"/>
          <w:kern w:val="36"/>
          <w:sz w:val="48"/>
          <w:szCs w:val="48"/>
          <w:lang w:eastAsia="en-IN"/>
        </w:rPr>
        <w:fldChar w:fldCharType="separate"/>
      </w:r>
      <w:proofErr w:type="spellStart"/>
      <w:r w:rsidRPr="00032106">
        <w:rPr>
          <w:rFonts w:ascii="Courier New" w:eastAsia="Times New Roman" w:hAnsi="Courier New" w:cs="Courier New"/>
          <w:color w:val="6363BB"/>
          <w:kern w:val="36"/>
          <w:sz w:val="46"/>
          <w:szCs w:val="46"/>
          <w:lang w:eastAsia="en-IN"/>
        </w:rPr>
        <w:t>unittest</w:t>
      </w:r>
      <w:proofErr w:type="spellEnd"/>
      <w:r w:rsidRPr="00032106">
        <w:rPr>
          <w:rFonts w:ascii="Arial" w:eastAsia="Times New Roman" w:hAnsi="Arial" w:cs="Arial"/>
          <w:color w:val="1A1A1A"/>
          <w:kern w:val="36"/>
          <w:sz w:val="48"/>
          <w:szCs w:val="48"/>
          <w:lang w:eastAsia="en-IN"/>
        </w:rPr>
        <w:fldChar w:fldCharType="end"/>
      </w:r>
      <w:r w:rsidRPr="00032106">
        <w:rPr>
          <w:rFonts w:ascii="Arial" w:eastAsia="Times New Roman" w:hAnsi="Arial" w:cs="Arial"/>
          <w:color w:val="1A1A1A"/>
          <w:kern w:val="36"/>
          <w:sz w:val="48"/>
          <w:szCs w:val="48"/>
          <w:lang w:eastAsia="en-IN"/>
        </w:rPr>
        <w:t> — Unit testing framework</w:t>
      </w:r>
    </w:p>
    <w:p w14:paraId="3CF9B1F0" w14:textId="77777777" w:rsidR="00032106" w:rsidRDefault="00032106">
      <w:pPr>
        <w:rPr>
          <w:rFonts w:ascii="Arial" w:hAnsi="Arial" w:cs="Arial"/>
          <w:color w:val="222222"/>
          <w:shd w:val="clear" w:color="auto" w:fill="FFFFFF"/>
        </w:rPr>
      </w:pPr>
    </w:p>
    <w:p w14:paraId="59426FBE" w14:textId="7C3754FE" w:rsidR="0087372D" w:rsidRDefault="0087372D">
      <w:pPr>
        <w:rPr>
          <w:rFonts w:ascii="Arial" w:hAnsi="Arial" w:cs="Arial"/>
          <w:color w:val="222222"/>
          <w:shd w:val="clear" w:color="auto" w:fill="FFFFFF"/>
        </w:rPr>
      </w:pPr>
      <w:r>
        <w:rPr>
          <w:rFonts w:ascii="Arial" w:hAnsi="Arial" w:cs="Arial"/>
          <w:color w:val="222222"/>
          <w:shd w:val="clear" w:color="auto" w:fill="FFFFFF"/>
        </w:rPr>
        <w:t xml:space="preserve">Reference: </w:t>
      </w:r>
      <w:hyperlink r:id="rId4" w:history="1">
        <w:r w:rsidRPr="007E2738">
          <w:rPr>
            <w:rStyle w:val="Hyperlink"/>
            <w:rFonts w:ascii="Arial" w:hAnsi="Arial" w:cs="Arial"/>
            <w:shd w:val="clear" w:color="auto" w:fill="FFFFFF"/>
          </w:rPr>
          <w:t>https://docs.python.org/3/library/unittest.html</w:t>
        </w:r>
      </w:hyperlink>
      <w:r>
        <w:rPr>
          <w:rFonts w:ascii="Arial" w:hAnsi="Arial" w:cs="Arial"/>
          <w:color w:val="222222"/>
          <w:shd w:val="clear" w:color="auto" w:fill="FFFFFF"/>
        </w:rPr>
        <w:t xml:space="preserve"> </w:t>
      </w:r>
    </w:p>
    <w:p w14:paraId="0B1FDF91" w14:textId="6D75BF8D" w:rsidR="00417923" w:rsidRDefault="00032106">
      <w:pPr>
        <w:rPr>
          <w:rFonts w:ascii="Arial" w:hAnsi="Arial" w:cs="Arial"/>
          <w:color w:val="222222"/>
          <w:shd w:val="clear" w:color="auto" w:fill="FFFFFF"/>
        </w:rPr>
      </w:pPr>
      <w:r>
        <w:rPr>
          <w:rFonts w:ascii="Arial" w:hAnsi="Arial" w:cs="Arial"/>
          <w:color w:val="222222"/>
          <w:shd w:val="clear" w:color="auto" w:fill="FFFFFF"/>
        </w:rPr>
        <w:t>The </w:t>
      </w:r>
      <w:proofErr w:type="spellStart"/>
      <w:r>
        <w:fldChar w:fldCharType="begin"/>
      </w:r>
      <w:r>
        <w:instrText xml:space="preserve"> HYPERLINK "https://docs.python.org/3/library/unittest.html" \l "module-unittest" \o "unittest: Unit testing framework for Python." </w:instrText>
      </w:r>
      <w:r>
        <w:fldChar w:fldCharType="separate"/>
      </w:r>
      <w:r>
        <w:rPr>
          <w:rStyle w:val="pre"/>
          <w:rFonts w:ascii="Courier New" w:hAnsi="Courier New" w:cs="Courier New"/>
          <w:color w:val="6363BB"/>
          <w:sz w:val="23"/>
          <w:szCs w:val="23"/>
        </w:rPr>
        <w:t>unittest</w:t>
      </w:r>
      <w:proofErr w:type="spellEnd"/>
      <w:r>
        <w:fldChar w:fldCharType="end"/>
      </w:r>
      <w:r>
        <w:rPr>
          <w:rFonts w:ascii="Arial" w:hAnsi="Arial" w:cs="Arial"/>
          <w:color w:val="222222"/>
          <w:shd w:val="clear" w:color="auto" w:fill="FFFFFF"/>
        </w:rPr>
        <w:t xml:space="preserve"> unit testing framework was originally inspired by JUnit and has a similar </w:t>
      </w:r>
      <w:proofErr w:type="spellStart"/>
      <w:r>
        <w:rPr>
          <w:rFonts w:ascii="Arial" w:hAnsi="Arial" w:cs="Arial"/>
          <w:color w:val="222222"/>
          <w:shd w:val="clear" w:color="auto" w:fill="FFFFFF"/>
        </w:rPr>
        <w:t>flavor</w:t>
      </w:r>
      <w:proofErr w:type="spellEnd"/>
      <w:r>
        <w:rPr>
          <w:rFonts w:ascii="Arial" w:hAnsi="Arial" w:cs="Arial"/>
          <w:color w:val="222222"/>
          <w:shd w:val="clear" w:color="auto" w:fill="FFFFFF"/>
        </w:rPr>
        <w:t xml:space="preserve"> as major unit testing frameworks in other languages. It supports test automation, sharing of setup and shutdown code for tests, aggregation of tests into collections, and independence of the tests from the reporting framework.</w:t>
      </w:r>
    </w:p>
    <w:p w14:paraId="754C611B" w14:textId="77777777" w:rsidR="00032106" w:rsidRPr="00032106" w:rsidRDefault="00032106" w:rsidP="00032106">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032106">
        <w:rPr>
          <w:rFonts w:ascii="Arial" w:eastAsia="Times New Roman" w:hAnsi="Arial" w:cs="Arial"/>
          <w:color w:val="222222"/>
          <w:sz w:val="24"/>
          <w:szCs w:val="24"/>
          <w:lang w:eastAsia="en-IN"/>
        </w:rPr>
        <w:t>To achieve this, </w:t>
      </w:r>
      <w:proofErr w:type="spellStart"/>
      <w:r w:rsidRPr="00032106">
        <w:rPr>
          <w:rFonts w:ascii="Arial" w:eastAsia="Times New Roman" w:hAnsi="Arial" w:cs="Arial"/>
          <w:color w:val="222222"/>
          <w:sz w:val="24"/>
          <w:szCs w:val="24"/>
          <w:lang w:eastAsia="en-IN"/>
        </w:rPr>
        <w:fldChar w:fldCharType="begin"/>
      </w:r>
      <w:r w:rsidRPr="00032106">
        <w:rPr>
          <w:rFonts w:ascii="Arial" w:eastAsia="Times New Roman" w:hAnsi="Arial" w:cs="Arial"/>
          <w:color w:val="222222"/>
          <w:sz w:val="24"/>
          <w:szCs w:val="24"/>
          <w:lang w:eastAsia="en-IN"/>
        </w:rPr>
        <w:instrText xml:space="preserve"> HYPERLINK "https://docs.python.org/3/library/unittest.html" \l "module-unittest" \o "unittest: Unit testing framework for Python." </w:instrText>
      </w:r>
      <w:r w:rsidRPr="00032106">
        <w:rPr>
          <w:rFonts w:ascii="Arial" w:eastAsia="Times New Roman" w:hAnsi="Arial" w:cs="Arial"/>
          <w:color w:val="222222"/>
          <w:sz w:val="24"/>
          <w:szCs w:val="24"/>
          <w:lang w:eastAsia="en-IN"/>
        </w:rPr>
        <w:fldChar w:fldCharType="separate"/>
      </w:r>
      <w:r w:rsidRPr="00032106">
        <w:rPr>
          <w:rFonts w:ascii="Courier New" w:eastAsia="Times New Roman" w:hAnsi="Courier New" w:cs="Courier New"/>
          <w:color w:val="6363BB"/>
          <w:sz w:val="23"/>
          <w:szCs w:val="23"/>
          <w:lang w:eastAsia="en-IN"/>
        </w:rPr>
        <w:t>unittest</w:t>
      </w:r>
      <w:proofErr w:type="spellEnd"/>
      <w:r w:rsidRPr="00032106">
        <w:rPr>
          <w:rFonts w:ascii="Arial" w:eastAsia="Times New Roman" w:hAnsi="Arial" w:cs="Arial"/>
          <w:color w:val="222222"/>
          <w:sz w:val="24"/>
          <w:szCs w:val="24"/>
          <w:lang w:eastAsia="en-IN"/>
        </w:rPr>
        <w:fldChar w:fldCharType="end"/>
      </w:r>
      <w:r w:rsidRPr="00032106">
        <w:rPr>
          <w:rFonts w:ascii="Arial" w:eastAsia="Times New Roman" w:hAnsi="Arial" w:cs="Arial"/>
          <w:color w:val="222222"/>
          <w:sz w:val="24"/>
          <w:szCs w:val="24"/>
          <w:lang w:eastAsia="en-IN"/>
        </w:rPr>
        <w:t> supports some important concepts in an object-oriented way:</w:t>
      </w:r>
    </w:p>
    <w:p w14:paraId="0E364E8F" w14:textId="77777777" w:rsidR="00032106" w:rsidRPr="00032106" w:rsidRDefault="00032106" w:rsidP="00032106">
      <w:pPr>
        <w:shd w:val="clear" w:color="auto" w:fill="FFFFFF"/>
        <w:spacing w:after="0" w:line="240" w:lineRule="auto"/>
        <w:rPr>
          <w:rFonts w:ascii="Arial" w:eastAsia="Times New Roman" w:hAnsi="Arial" w:cs="Arial"/>
          <w:b/>
          <w:bCs/>
          <w:color w:val="222222"/>
          <w:sz w:val="24"/>
          <w:szCs w:val="24"/>
          <w:lang w:eastAsia="en-IN"/>
        </w:rPr>
      </w:pPr>
      <w:r w:rsidRPr="00032106">
        <w:rPr>
          <w:rFonts w:ascii="Arial" w:eastAsia="Times New Roman" w:hAnsi="Arial" w:cs="Arial"/>
          <w:b/>
          <w:bCs/>
          <w:color w:val="222222"/>
          <w:sz w:val="24"/>
          <w:szCs w:val="24"/>
          <w:lang w:eastAsia="en-IN"/>
        </w:rPr>
        <w:t>test fixture</w:t>
      </w:r>
    </w:p>
    <w:p w14:paraId="54708044" w14:textId="77777777" w:rsidR="00032106" w:rsidRPr="00032106" w:rsidRDefault="00032106" w:rsidP="00032106">
      <w:pPr>
        <w:shd w:val="clear" w:color="auto" w:fill="FFFFFF"/>
        <w:spacing w:after="100" w:afterAutospacing="1" w:line="336" w:lineRule="atLeast"/>
        <w:ind w:left="180"/>
        <w:jc w:val="both"/>
        <w:rPr>
          <w:rFonts w:ascii="Arial" w:eastAsia="Times New Roman" w:hAnsi="Arial" w:cs="Arial"/>
          <w:color w:val="222222"/>
          <w:sz w:val="24"/>
          <w:szCs w:val="24"/>
          <w:lang w:eastAsia="en-IN"/>
        </w:rPr>
      </w:pPr>
      <w:r w:rsidRPr="00032106">
        <w:rPr>
          <w:rFonts w:ascii="Arial" w:eastAsia="Times New Roman" w:hAnsi="Arial" w:cs="Arial"/>
          <w:color w:val="222222"/>
          <w:sz w:val="24"/>
          <w:szCs w:val="24"/>
          <w:lang w:eastAsia="en-IN"/>
        </w:rPr>
        <w:t>A </w:t>
      </w:r>
      <w:r w:rsidRPr="00032106">
        <w:rPr>
          <w:rFonts w:ascii="Arial" w:eastAsia="Times New Roman" w:hAnsi="Arial" w:cs="Arial"/>
          <w:i/>
          <w:iCs/>
          <w:color w:val="222222"/>
          <w:sz w:val="24"/>
          <w:szCs w:val="24"/>
          <w:lang w:eastAsia="en-IN"/>
        </w:rPr>
        <w:t>test fixture</w:t>
      </w:r>
      <w:r w:rsidRPr="00032106">
        <w:rPr>
          <w:rFonts w:ascii="Arial" w:eastAsia="Times New Roman" w:hAnsi="Arial" w:cs="Arial"/>
          <w:color w:val="222222"/>
          <w:sz w:val="24"/>
          <w:szCs w:val="24"/>
          <w:lang w:eastAsia="en-IN"/>
        </w:rPr>
        <w:t xml:space="preserve"> represents the preparation needed to perform one or more tests, and any associated </w:t>
      </w:r>
      <w:proofErr w:type="spellStart"/>
      <w:r w:rsidRPr="00032106">
        <w:rPr>
          <w:rFonts w:ascii="Arial" w:eastAsia="Times New Roman" w:hAnsi="Arial" w:cs="Arial"/>
          <w:color w:val="222222"/>
          <w:sz w:val="24"/>
          <w:szCs w:val="24"/>
          <w:lang w:eastAsia="en-IN"/>
        </w:rPr>
        <w:t>cleanup</w:t>
      </w:r>
      <w:proofErr w:type="spellEnd"/>
      <w:r w:rsidRPr="00032106">
        <w:rPr>
          <w:rFonts w:ascii="Arial" w:eastAsia="Times New Roman" w:hAnsi="Arial" w:cs="Arial"/>
          <w:color w:val="222222"/>
          <w:sz w:val="24"/>
          <w:szCs w:val="24"/>
          <w:lang w:eastAsia="en-IN"/>
        </w:rPr>
        <w:t xml:space="preserve"> actions. This may involve, for example, creating temporary or proxy databases, directories, or starting a server process.</w:t>
      </w:r>
    </w:p>
    <w:p w14:paraId="7AF59301" w14:textId="77777777" w:rsidR="00032106" w:rsidRPr="00032106" w:rsidRDefault="00032106" w:rsidP="00032106">
      <w:pPr>
        <w:shd w:val="clear" w:color="auto" w:fill="FFFFFF"/>
        <w:spacing w:after="0" w:line="240" w:lineRule="auto"/>
        <w:ind w:left="-90"/>
        <w:rPr>
          <w:rFonts w:ascii="Arial" w:eastAsia="Times New Roman" w:hAnsi="Arial" w:cs="Arial"/>
          <w:b/>
          <w:bCs/>
          <w:color w:val="222222"/>
          <w:sz w:val="24"/>
          <w:szCs w:val="24"/>
          <w:lang w:eastAsia="en-IN"/>
        </w:rPr>
      </w:pPr>
      <w:r w:rsidRPr="00032106">
        <w:rPr>
          <w:rFonts w:ascii="Arial" w:eastAsia="Times New Roman" w:hAnsi="Arial" w:cs="Arial"/>
          <w:b/>
          <w:bCs/>
          <w:color w:val="222222"/>
          <w:sz w:val="24"/>
          <w:szCs w:val="24"/>
          <w:lang w:eastAsia="en-IN"/>
        </w:rPr>
        <w:t>test case</w:t>
      </w:r>
    </w:p>
    <w:p w14:paraId="3A15998E" w14:textId="77777777" w:rsidR="00032106" w:rsidRPr="00032106" w:rsidRDefault="00032106" w:rsidP="00032106">
      <w:pPr>
        <w:shd w:val="clear" w:color="auto" w:fill="FFFFFF"/>
        <w:spacing w:after="100" w:afterAutospacing="1" w:line="336" w:lineRule="atLeast"/>
        <w:ind w:left="180"/>
        <w:jc w:val="both"/>
        <w:rPr>
          <w:rFonts w:ascii="Arial" w:eastAsia="Times New Roman" w:hAnsi="Arial" w:cs="Arial"/>
          <w:color w:val="222222"/>
          <w:sz w:val="24"/>
          <w:szCs w:val="24"/>
          <w:lang w:eastAsia="en-IN"/>
        </w:rPr>
      </w:pPr>
      <w:r w:rsidRPr="00032106">
        <w:rPr>
          <w:rFonts w:ascii="Arial" w:eastAsia="Times New Roman" w:hAnsi="Arial" w:cs="Arial"/>
          <w:color w:val="222222"/>
          <w:sz w:val="24"/>
          <w:szCs w:val="24"/>
          <w:lang w:eastAsia="en-IN"/>
        </w:rPr>
        <w:t>A </w:t>
      </w:r>
      <w:r w:rsidRPr="00032106">
        <w:rPr>
          <w:rFonts w:ascii="Arial" w:eastAsia="Times New Roman" w:hAnsi="Arial" w:cs="Arial"/>
          <w:i/>
          <w:iCs/>
          <w:color w:val="222222"/>
          <w:sz w:val="24"/>
          <w:szCs w:val="24"/>
          <w:lang w:eastAsia="en-IN"/>
        </w:rPr>
        <w:t>test case</w:t>
      </w:r>
      <w:r w:rsidRPr="00032106">
        <w:rPr>
          <w:rFonts w:ascii="Arial" w:eastAsia="Times New Roman" w:hAnsi="Arial" w:cs="Arial"/>
          <w:color w:val="222222"/>
          <w:sz w:val="24"/>
          <w:szCs w:val="24"/>
          <w:lang w:eastAsia="en-IN"/>
        </w:rPr>
        <w:t> is the individual unit of testing. It checks for a specific response to a particular set of inputs. </w:t>
      </w:r>
      <w:proofErr w:type="spellStart"/>
      <w:r w:rsidRPr="00032106">
        <w:rPr>
          <w:rFonts w:ascii="Arial" w:eastAsia="Times New Roman" w:hAnsi="Arial" w:cs="Arial"/>
          <w:color w:val="222222"/>
          <w:sz w:val="24"/>
          <w:szCs w:val="24"/>
          <w:lang w:eastAsia="en-IN"/>
        </w:rPr>
        <w:fldChar w:fldCharType="begin"/>
      </w:r>
      <w:r w:rsidRPr="00032106">
        <w:rPr>
          <w:rFonts w:ascii="Arial" w:eastAsia="Times New Roman" w:hAnsi="Arial" w:cs="Arial"/>
          <w:color w:val="222222"/>
          <w:sz w:val="24"/>
          <w:szCs w:val="24"/>
          <w:lang w:eastAsia="en-IN"/>
        </w:rPr>
        <w:instrText xml:space="preserve"> HYPERLINK "https://docs.python.org/3/library/unittest.html" \l "module-unittest" \o "unittest: Unit testing framework for Python." </w:instrText>
      </w:r>
      <w:r w:rsidRPr="00032106">
        <w:rPr>
          <w:rFonts w:ascii="Arial" w:eastAsia="Times New Roman" w:hAnsi="Arial" w:cs="Arial"/>
          <w:color w:val="222222"/>
          <w:sz w:val="24"/>
          <w:szCs w:val="24"/>
          <w:lang w:eastAsia="en-IN"/>
        </w:rPr>
        <w:fldChar w:fldCharType="separate"/>
      </w:r>
      <w:r w:rsidRPr="00032106">
        <w:rPr>
          <w:rFonts w:ascii="Courier New" w:eastAsia="Times New Roman" w:hAnsi="Courier New" w:cs="Courier New"/>
          <w:color w:val="6363BB"/>
          <w:sz w:val="23"/>
          <w:szCs w:val="23"/>
          <w:lang w:eastAsia="en-IN"/>
        </w:rPr>
        <w:t>unittest</w:t>
      </w:r>
      <w:proofErr w:type="spellEnd"/>
      <w:r w:rsidRPr="00032106">
        <w:rPr>
          <w:rFonts w:ascii="Arial" w:eastAsia="Times New Roman" w:hAnsi="Arial" w:cs="Arial"/>
          <w:color w:val="222222"/>
          <w:sz w:val="24"/>
          <w:szCs w:val="24"/>
          <w:lang w:eastAsia="en-IN"/>
        </w:rPr>
        <w:fldChar w:fldCharType="end"/>
      </w:r>
      <w:r w:rsidRPr="00032106">
        <w:rPr>
          <w:rFonts w:ascii="Arial" w:eastAsia="Times New Roman" w:hAnsi="Arial" w:cs="Arial"/>
          <w:color w:val="222222"/>
          <w:sz w:val="24"/>
          <w:szCs w:val="24"/>
          <w:lang w:eastAsia="en-IN"/>
        </w:rPr>
        <w:t> provides a base class, </w:t>
      </w:r>
      <w:proofErr w:type="spellStart"/>
      <w:r w:rsidRPr="00032106">
        <w:rPr>
          <w:rFonts w:ascii="Arial" w:eastAsia="Times New Roman" w:hAnsi="Arial" w:cs="Arial"/>
          <w:color w:val="222222"/>
          <w:sz w:val="24"/>
          <w:szCs w:val="24"/>
          <w:lang w:eastAsia="en-IN"/>
        </w:rPr>
        <w:fldChar w:fldCharType="begin"/>
      </w:r>
      <w:r w:rsidRPr="00032106">
        <w:rPr>
          <w:rFonts w:ascii="Arial" w:eastAsia="Times New Roman" w:hAnsi="Arial" w:cs="Arial"/>
          <w:color w:val="222222"/>
          <w:sz w:val="24"/>
          <w:szCs w:val="24"/>
          <w:lang w:eastAsia="en-IN"/>
        </w:rPr>
        <w:instrText xml:space="preserve"> HYPERLINK "https://docs.python.org/3/library/unittest.html" \l "unittest.TestCase" \o "unittest.TestCase" </w:instrText>
      </w:r>
      <w:r w:rsidRPr="00032106">
        <w:rPr>
          <w:rFonts w:ascii="Arial" w:eastAsia="Times New Roman" w:hAnsi="Arial" w:cs="Arial"/>
          <w:color w:val="222222"/>
          <w:sz w:val="24"/>
          <w:szCs w:val="24"/>
          <w:lang w:eastAsia="en-IN"/>
        </w:rPr>
        <w:fldChar w:fldCharType="separate"/>
      </w:r>
      <w:r w:rsidRPr="00032106">
        <w:rPr>
          <w:rFonts w:ascii="Courier New" w:eastAsia="Times New Roman" w:hAnsi="Courier New" w:cs="Courier New"/>
          <w:color w:val="6363BB"/>
          <w:sz w:val="23"/>
          <w:szCs w:val="23"/>
          <w:lang w:eastAsia="en-IN"/>
        </w:rPr>
        <w:t>TestCase</w:t>
      </w:r>
      <w:proofErr w:type="spellEnd"/>
      <w:r w:rsidRPr="00032106">
        <w:rPr>
          <w:rFonts w:ascii="Arial" w:eastAsia="Times New Roman" w:hAnsi="Arial" w:cs="Arial"/>
          <w:color w:val="222222"/>
          <w:sz w:val="24"/>
          <w:szCs w:val="24"/>
          <w:lang w:eastAsia="en-IN"/>
        </w:rPr>
        <w:fldChar w:fldCharType="end"/>
      </w:r>
      <w:r w:rsidRPr="00032106">
        <w:rPr>
          <w:rFonts w:ascii="Arial" w:eastAsia="Times New Roman" w:hAnsi="Arial" w:cs="Arial"/>
          <w:color w:val="222222"/>
          <w:sz w:val="24"/>
          <w:szCs w:val="24"/>
          <w:lang w:eastAsia="en-IN"/>
        </w:rPr>
        <w:t>, which may be used to create new test cases.</w:t>
      </w:r>
    </w:p>
    <w:p w14:paraId="69B0B0BA" w14:textId="77777777" w:rsidR="00032106" w:rsidRPr="00032106" w:rsidRDefault="00032106" w:rsidP="00032106">
      <w:pPr>
        <w:shd w:val="clear" w:color="auto" w:fill="FFFFFF"/>
        <w:spacing w:after="0" w:line="240" w:lineRule="auto"/>
        <w:rPr>
          <w:rFonts w:ascii="Arial" w:eastAsia="Times New Roman" w:hAnsi="Arial" w:cs="Arial"/>
          <w:b/>
          <w:bCs/>
          <w:color w:val="222222"/>
          <w:sz w:val="24"/>
          <w:szCs w:val="24"/>
          <w:lang w:eastAsia="en-IN"/>
        </w:rPr>
      </w:pPr>
      <w:r w:rsidRPr="00032106">
        <w:rPr>
          <w:rFonts w:ascii="Arial" w:eastAsia="Times New Roman" w:hAnsi="Arial" w:cs="Arial"/>
          <w:b/>
          <w:bCs/>
          <w:color w:val="222222"/>
          <w:sz w:val="24"/>
          <w:szCs w:val="24"/>
          <w:lang w:eastAsia="en-IN"/>
        </w:rPr>
        <w:t>test suite</w:t>
      </w:r>
    </w:p>
    <w:p w14:paraId="3A78CF19" w14:textId="77777777" w:rsidR="00032106" w:rsidRPr="00032106" w:rsidRDefault="00032106" w:rsidP="00032106">
      <w:pPr>
        <w:shd w:val="clear" w:color="auto" w:fill="FFFFFF"/>
        <w:spacing w:after="100" w:afterAutospacing="1" w:line="336" w:lineRule="atLeast"/>
        <w:ind w:left="180"/>
        <w:jc w:val="both"/>
        <w:rPr>
          <w:rFonts w:ascii="Arial" w:eastAsia="Times New Roman" w:hAnsi="Arial" w:cs="Arial"/>
          <w:color w:val="222222"/>
          <w:sz w:val="24"/>
          <w:szCs w:val="24"/>
          <w:lang w:eastAsia="en-IN"/>
        </w:rPr>
      </w:pPr>
      <w:r w:rsidRPr="00032106">
        <w:rPr>
          <w:rFonts w:ascii="Arial" w:eastAsia="Times New Roman" w:hAnsi="Arial" w:cs="Arial"/>
          <w:color w:val="222222"/>
          <w:sz w:val="24"/>
          <w:szCs w:val="24"/>
          <w:lang w:eastAsia="en-IN"/>
        </w:rPr>
        <w:t>A </w:t>
      </w:r>
      <w:r w:rsidRPr="00032106">
        <w:rPr>
          <w:rFonts w:ascii="Arial" w:eastAsia="Times New Roman" w:hAnsi="Arial" w:cs="Arial"/>
          <w:i/>
          <w:iCs/>
          <w:color w:val="222222"/>
          <w:sz w:val="24"/>
          <w:szCs w:val="24"/>
          <w:lang w:eastAsia="en-IN"/>
        </w:rPr>
        <w:t>test suite</w:t>
      </w:r>
      <w:r w:rsidRPr="00032106">
        <w:rPr>
          <w:rFonts w:ascii="Arial" w:eastAsia="Times New Roman" w:hAnsi="Arial" w:cs="Arial"/>
          <w:color w:val="222222"/>
          <w:sz w:val="24"/>
          <w:szCs w:val="24"/>
          <w:lang w:eastAsia="en-IN"/>
        </w:rPr>
        <w:t> is a collection of test cases, test suites, or both. It is used to aggregate tests that should be executed together.</w:t>
      </w:r>
    </w:p>
    <w:p w14:paraId="47ADD1C4" w14:textId="77777777" w:rsidR="00032106" w:rsidRPr="00032106" w:rsidRDefault="00032106" w:rsidP="00032106">
      <w:pPr>
        <w:shd w:val="clear" w:color="auto" w:fill="FFFFFF"/>
        <w:spacing w:after="0" w:line="240" w:lineRule="auto"/>
        <w:rPr>
          <w:rFonts w:ascii="Arial" w:eastAsia="Times New Roman" w:hAnsi="Arial" w:cs="Arial"/>
          <w:b/>
          <w:bCs/>
          <w:color w:val="222222"/>
          <w:sz w:val="24"/>
          <w:szCs w:val="24"/>
          <w:lang w:eastAsia="en-IN"/>
        </w:rPr>
      </w:pPr>
      <w:r w:rsidRPr="00032106">
        <w:rPr>
          <w:rFonts w:ascii="Arial" w:eastAsia="Times New Roman" w:hAnsi="Arial" w:cs="Arial"/>
          <w:b/>
          <w:bCs/>
          <w:color w:val="222222"/>
          <w:sz w:val="24"/>
          <w:szCs w:val="24"/>
          <w:lang w:eastAsia="en-IN"/>
        </w:rPr>
        <w:t>test runner</w:t>
      </w:r>
    </w:p>
    <w:p w14:paraId="72552451" w14:textId="77777777" w:rsidR="00032106" w:rsidRPr="00032106" w:rsidRDefault="00032106" w:rsidP="00032106">
      <w:pPr>
        <w:shd w:val="clear" w:color="auto" w:fill="FFFFFF"/>
        <w:spacing w:after="100" w:afterAutospacing="1" w:line="336" w:lineRule="atLeast"/>
        <w:ind w:left="180"/>
        <w:jc w:val="both"/>
        <w:rPr>
          <w:rFonts w:ascii="Arial" w:eastAsia="Times New Roman" w:hAnsi="Arial" w:cs="Arial"/>
          <w:color w:val="222222"/>
          <w:sz w:val="24"/>
          <w:szCs w:val="24"/>
          <w:lang w:eastAsia="en-IN"/>
        </w:rPr>
      </w:pPr>
      <w:r w:rsidRPr="00032106">
        <w:rPr>
          <w:rFonts w:ascii="Arial" w:eastAsia="Times New Roman" w:hAnsi="Arial" w:cs="Arial"/>
          <w:color w:val="222222"/>
          <w:sz w:val="24"/>
          <w:szCs w:val="24"/>
          <w:lang w:eastAsia="en-IN"/>
        </w:rPr>
        <w:t>A </w:t>
      </w:r>
      <w:r w:rsidRPr="00032106">
        <w:rPr>
          <w:rFonts w:ascii="Arial" w:eastAsia="Times New Roman" w:hAnsi="Arial" w:cs="Arial"/>
          <w:i/>
          <w:iCs/>
          <w:color w:val="222222"/>
          <w:sz w:val="24"/>
          <w:szCs w:val="24"/>
          <w:lang w:eastAsia="en-IN"/>
        </w:rPr>
        <w:t>test runner</w:t>
      </w:r>
      <w:r w:rsidRPr="00032106">
        <w:rPr>
          <w:rFonts w:ascii="Arial" w:eastAsia="Times New Roman" w:hAnsi="Arial" w:cs="Arial"/>
          <w:color w:val="222222"/>
          <w:sz w:val="24"/>
          <w:szCs w:val="24"/>
          <w:lang w:eastAsia="en-IN"/>
        </w:rPr>
        <w:t> is a component which orchestrates the execution of tests and provides the outcome to the user. The runner may use a graphical interface, a textual interface, or return a special value to indicate the results of executing the tests.</w:t>
      </w:r>
    </w:p>
    <w:p w14:paraId="02DBF4F5" w14:textId="236CFC86" w:rsidR="00032106" w:rsidRDefault="00404051">
      <w:pPr>
        <w:rPr>
          <w:rFonts w:ascii="Arial" w:hAnsi="Arial" w:cs="Arial"/>
          <w:color w:val="222222"/>
          <w:shd w:val="clear" w:color="auto" w:fill="FFFFFF"/>
        </w:rPr>
      </w:pPr>
      <w:r>
        <w:rPr>
          <w:rFonts w:ascii="Arial" w:hAnsi="Arial" w:cs="Arial"/>
          <w:color w:val="222222"/>
          <w:shd w:val="clear" w:color="auto" w:fill="FFFFFF"/>
        </w:rPr>
        <w:t>The </w:t>
      </w:r>
      <w:proofErr w:type="spellStart"/>
      <w:r>
        <w:fldChar w:fldCharType="begin"/>
      </w:r>
      <w:r>
        <w:instrText xml:space="preserve"> HYPERLINK "https://docs.python.org/3/library/unittest.html" \l "module-unittest" \o "unittest: Unit testing framework for Python." </w:instrText>
      </w:r>
      <w:r>
        <w:fldChar w:fldCharType="separate"/>
      </w:r>
      <w:r>
        <w:rPr>
          <w:rStyle w:val="pre"/>
          <w:rFonts w:ascii="Courier New" w:hAnsi="Courier New" w:cs="Courier New"/>
          <w:color w:val="6363BB"/>
          <w:sz w:val="23"/>
          <w:szCs w:val="23"/>
        </w:rPr>
        <w:t>unittest</w:t>
      </w:r>
      <w:proofErr w:type="spellEnd"/>
      <w:r>
        <w:fldChar w:fldCharType="end"/>
      </w:r>
      <w:r>
        <w:rPr>
          <w:rFonts w:ascii="Arial" w:hAnsi="Arial" w:cs="Arial"/>
          <w:color w:val="222222"/>
          <w:shd w:val="clear" w:color="auto" w:fill="FFFFFF"/>
        </w:rPr>
        <w:t xml:space="preserve"> module provides a rich set of tools for constructing and running tests. This section demonstrates that a small subset of the tools </w:t>
      </w:r>
      <w:proofErr w:type="gramStart"/>
      <w:r>
        <w:rPr>
          <w:rFonts w:ascii="Arial" w:hAnsi="Arial" w:cs="Arial"/>
          <w:color w:val="222222"/>
          <w:shd w:val="clear" w:color="auto" w:fill="FFFFFF"/>
        </w:rPr>
        <w:t>suffice</w:t>
      </w:r>
      <w:proofErr w:type="gramEnd"/>
      <w:r>
        <w:rPr>
          <w:rFonts w:ascii="Arial" w:hAnsi="Arial" w:cs="Arial"/>
          <w:color w:val="222222"/>
          <w:shd w:val="clear" w:color="auto" w:fill="FFFFFF"/>
        </w:rPr>
        <w:t xml:space="preserve"> to meet the needs of most users.</w:t>
      </w:r>
    </w:p>
    <w:p w14:paraId="27206012" w14:textId="20125FA4" w:rsidR="00D536C7" w:rsidRDefault="00D536C7">
      <w:pPr>
        <w:rPr>
          <w:rFonts w:ascii="Arial" w:hAnsi="Arial" w:cs="Arial"/>
          <w:color w:val="222222"/>
          <w:shd w:val="clear" w:color="auto" w:fill="FFFFFF"/>
        </w:rPr>
      </w:pPr>
    </w:p>
    <w:p w14:paraId="6AB0232B" w14:textId="77777777" w:rsidR="00D536C7" w:rsidRPr="00D536C7" w:rsidRDefault="00D536C7" w:rsidP="00D536C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D536C7">
        <w:rPr>
          <w:rFonts w:ascii="Courier New" w:eastAsia="Times New Roman" w:hAnsi="Courier New" w:cs="Courier New"/>
          <w:b/>
          <w:bCs/>
          <w:color w:val="007020"/>
          <w:sz w:val="23"/>
          <w:szCs w:val="23"/>
          <w:lang w:eastAsia="en-IN"/>
        </w:rPr>
        <w:t>import</w:t>
      </w:r>
      <w:r w:rsidRPr="00D536C7">
        <w:rPr>
          <w:rFonts w:ascii="Courier New" w:eastAsia="Times New Roman" w:hAnsi="Courier New" w:cs="Courier New"/>
          <w:color w:val="333333"/>
          <w:sz w:val="23"/>
          <w:szCs w:val="23"/>
          <w:lang w:eastAsia="en-IN"/>
        </w:rPr>
        <w:t xml:space="preserve"> </w:t>
      </w:r>
      <w:proofErr w:type="spellStart"/>
      <w:r w:rsidRPr="00D536C7">
        <w:rPr>
          <w:rFonts w:ascii="Courier New" w:eastAsia="Times New Roman" w:hAnsi="Courier New" w:cs="Courier New"/>
          <w:b/>
          <w:bCs/>
          <w:color w:val="0E84B5"/>
          <w:sz w:val="23"/>
          <w:szCs w:val="23"/>
          <w:lang w:eastAsia="en-IN"/>
        </w:rPr>
        <w:t>unittest</w:t>
      </w:r>
      <w:proofErr w:type="spellEnd"/>
    </w:p>
    <w:p w14:paraId="02421293" w14:textId="77777777" w:rsidR="00D536C7" w:rsidRPr="00D536C7" w:rsidRDefault="00D536C7" w:rsidP="00D536C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p>
    <w:p w14:paraId="3BCF3EBC" w14:textId="77777777" w:rsidR="00D536C7" w:rsidRPr="00D536C7" w:rsidRDefault="00D536C7" w:rsidP="00D536C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D536C7">
        <w:rPr>
          <w:rFonts w:ascii="Courier New" w:eastAsia="Times New Roman" w:hAnsi="Courier New" w:cs="Courier New"/>
          <w:b/>
          <w:bCs/>
          <w:color w:val="007020"/>
          <w:sz w:val="23"/>
          <w:szCs w:val="23"/>
          <w:lang w:eastAsia="en-IN"/>
        </w:rPr>
        <w:t>class</w:t>
      </w:r>
      <w:r w:rsidRPr="00D536C7">
        <w:rPr>
          <w:rFonts w:ascii="Courier New" w:eastAsia="Times New Roman" w:hAnsi="Courier New" w:cs="Courier New"/>
          <w:color w:val="333333"/>
          <w:sz w:val="23"/>
          <w:szCs w:val="23"/>
          <w:lang w:eastAsia="en-IN"/>
        </w:rPr>
        <w:t xml:space="preserve"> </w:t>
      </w:r>
      <w:proofErr w:type="spellStart"/>
      <w:r w:rsidRPr="00D536C7">
        <w:rPr>
          <w:rFonts w:ascii="Courier New" w:eastAsia="Times New Roman" w:hAnsi="Courier New" w:cs="Courier New"/>
          <w:b/>
          <w:bCs/>
          <w:color w:val="0E84B5"/>
          <w:sz w:val="23"/>
          <w:szCs w:val="23"/>
          <w:lang w:eastAsia="en-IN"/>
        </w:rPr>
        <w:t>TestStringMethods</w:t>
      </w:r>
      <w:proofErr w:type="spellEnd"/>
      <w:r w:rsidRPr="00D536C7">
        <w:rPr>
          <w:rFonts w:ascii="Courier New" w:eastAsia="Times New Roman" w:hAnsi="Courier New" w:cs="Courier New"/>
          <w:color w:val="333333"/>
          <w:sz w:val="23"/>
          <w:szCs w:val="23"/>
          <w:lang w:eastAsia="en-IN"/>
        </w:rPr>
        <w:t>(</w:t>
      </w:r>
      <w:proofErr w:type="spellStart"/>
      <w:proofErr w:type="gramStart"/>
      <w:r w:rsidRPr="00D536C7">
        <w:rPr>
          <w:rFonts w:ascii="Courier New" w:eastAsia="Times New Roman" w:hAnsi="Courier New" w:cs="Courier New"/>
          <w:color w:val="333333"/>
          <w:sz w:val="23"/>
          <w:szCs w:val="23"/>
          <w:lang w:eastAsia="en-IN"/>
        </w:rPr>
        <w:t>unittest</w:t>
      </w:r>
      <w:r w:rsidRPr="00D536C7">
        <w:rPr>
          <w:rFonts w:ascii="Courier New" w:eastAsia="Times New Roman" w:hAnsi="Courier New" w:cs="Courier New"/>
          <w:color w:val="666666"/>
          <w:sz w:val="23"/>
          <w:szCs w:val="23"/>
          <w:lang w:eastAsia="en-IN"/>
        </w:rPr>
        <w:t>.</w:t>
      </w:r>
      <w:r w:rsidRPr="00D536C7">
        <w:rPr>
          <w:rFonts w:ascii="Courier New" w:eastAsia="Times New Roman" w:hAnsi="Courier New" w:cs="Courier New"/>
          <w:color w:val="333333"/>
          <w:sz w:val="23"/>
          <w:szCs w:val="23"/>
          <w:lang w:eastAsia="en-IN"/>
        </w:rPr>
        <w:t>TestCase</w:t>
      </w:r>
      <w:proofErr w:type="spellEnd"/>
      <w:proofErr w:type="gramEnd"/>
      <w:r w:rsidRPr="00D536C7">
        <w:rPr>
          <w:rFonts w:ascii="Courier New" w:eastAsia="Times New Roman" w:hAnsi="Courier New" w:cs="Courier New"/>
          <w:color w:val="333333"/>
          <w:sz w:val="23"/>
          <w:szCs w:val="23"/>
          <w:lang w:eastAsia="en-IN"/>
        </w:rPr>
        <w:t>):</w:t>
      </w:r>
    </w:p>
    <w:p w14:paraId="18A68805" w14:textId="77777777" w:rsidR="00D536C7" w:rsidRPr="00D536C7" w:rsidRDefault="00D536C7" w:rsidP="00D536C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p>
    <w:p w14:paraId="47BCEA81" w14:textId="77777777" w:rsidR="00D536C7" w:rsidRPr="00D536C7" w:rsidRDefault="00D536C7" w:rsidP="00D536C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D536C7">
        <w:rPr>
          <w:rFonts w:ascii="Courier New" w:eastAsia="Times New Roman" w:hAnsi="Courier New" w:cs="Courier New"/>
          <w:color w:val="333333"/>
          <w:sz w:val="23"/>
          <w:szCs w:val="23"/>
          <w:lang w:eastAsia="en-IN"/>
        </w:rPr>
        <w:t xml:space="preserve">    </w:t>
      </w:r>
      <w:r w:rsidRPr="00D536C7">
        <w:rPr>
          <w:rFonts w:ascii="Courier New" w:eastAsia="Times New Roman" w:hAnsi="Courier New" w:cs="Courier New"/>
          <w:b/>
          <w:bCs/>
          <w:color w:val="007020"/>
          <w:sz w:val="23"/>
          <w:szCs w:val="23"/>
          <w:lang w:eastAsia="en-IN"/>
        </w:rPr>
        <w:t>def</w:t>
      </w:r>
      <w:r w:rsidRPr="00D536C7">
        <w:rPr>
          <w:rFonts w:ascii="Courier New" w:eastAsia="Times New Roman" w:hAnsi="Courier New" w:cs="Courier New"/>
          <w:color w:val="333333"/>
          <w:sz w:val="23"/>
          <w:szCs w:val="23"/>
          <w:lang w:eastAsia="en-IN"/>
        </w:rPr>
        <w:t xml:space="preserve"> </w:t>
      </w:r>
      <w:proofErr w:type="spellStart"/>
      <w:r w:rsidRPr="00D536C7">
        <w:rPr>
          <w:rFonts w:ascii="Courier New" w:eastAsia="Times New Roman" w:hAnsi="Courier New" w:cs="Courier New"/>
          <w:color w:val="06287E"/>
          <w:sz w:val="23"/>
          <w:szCs w:val="23"/>
          <w:lang w:eastAsia="en-IN"/>
        </w:rPr>
        <w:t>test_upper</w:t>
      </w:r>
      <w:proofErr w:type="spellEnd"/>
      <w:r w:rsidRPr="00D536C7">
        <w:rPr>
          <w:rFonts w:ascii="Courier New" w:eastAsia="Times New Roman" w:hAnsi="Courier New" w:cs="Courier New"/>
          <w:color w:val="333333"/>
          <w:sz w:val="23"/>
          <w:szCs w:val="23"/>
          <w:lang w:eastAsia="en-IN"/>
        </w:rPr>
        <w:t>(</w:t>
      </w:r>
      <w:r w:rsidRPr="00D536C7">
        <w:rPr>
          <w:rFonts w:ascii="Courier New" w:eastAsia="Times New Roman" w:hAnsi="Courier New" w:cs="Courier New"/>
          <w:color w:val="007020"/>
          <w:sz w:val="23"/>
          <w:szCs w:val="23"/>
          <w:lang w:eastAsia="en-IN"/>
        </w:rPr>
        <w:t>self</w:t>
      </w:r>
      <w:r w:rsidRPr="00D536C7">
        <w:rPr>
          <w:rFonts w:ascii="Courier New" w:eastAsia="Times New Roman" w:hAnsi="Courier New" w:cs="Courier New"/>
          <w:color w:val="333333"/>
          <w:sz w:val="23"/>
          <w:szCs w:val="23"/>
          <w:lang w:eastAsia="en-IN"/>
        </w:rPr>
        <w:t>):</w:t>
      </w:r>
    </w:p>
    <w:p w14:paraId="357D23AA" w14:textId="77777777" w:rsidR="00D536C7" w:rsidRPr="00D536C7" w:rsidRDefault="00D536C7" w:rsidP="00D536C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D536C7">
        <w:rPr>
          <w:rFonts w:ascii="Courier New" w:eastAsia="Times New Roman" w:hAnsi="Courier New" w:cs="Courier New"/>
          <w:color w:val="333333"/>
          <w:sz w:val="23"/>
          <w:szCs w:val="23"/>
          <w:lang w:eastAsia="en-IN"/>
        </w:rPr>
        <w:t xml:space="preserve">        </w:t>
      </w:r>
      <w:proofErr w:type="spellStart"/>
      <w:proofErr w:type="gramStart"/>
      <w:r w:rsidRPr="00D536C7">
        <w:rPr>
          <w:rFonts w:ascii="Courier New" w:eastAsia="Times New Roman" w:hAnsi="Courier New" w:cs="Courier New"/>
          <w:color w:val="007020"/>
          <w:sz w:val="23"/>
          <w:szCs w:val="23"/>
          <w:lang w:eastAsia="en-IN"/>
        </w:rPr>
        <w:t>self</w:t>
      </w:r>
      <w:r w:rsidRPr="00D536C7">
        <w:rPr>
          <w:rFonts w:ascii="Courier New" w:eastAsia="Times New Roman" w:hAnsi="Courier New" w:cs="Courier New"/>
          <w:color w:val="666666"/>
          <w:sz w:val="23"/>
          <w:szCs w:val="23"/>
          <w:lang w:eastAsia="en-IN"/>
        </w:rPr>
        <w:t>.</w:t>
      </w:r>
      <w:r w:rsidRPr="00D536C7">
        <w:rPr>
          <w:rFonts w:ascii="Courier New" w:eastAsia="Times New Roman" w:hAnsi="Courier New" w:cs="Courier New"/>
          <w:color w:val="333333"/>
          <w:sz w:val="23"/>
          <w:szCs w:val="23"/>
          <w:lang w:eastAsia="en-IN"/>
        </w:rPr>
        <w:t>assertEqual</w:t>
      </w:r>
      <w:proofErr w:type="spellEnd"/>
      <w:proofErr w:type="gramEnd"/>
      <w:r w:rsidRPr="00D536C7">
        <w:rPr>
          <w:rFonts w:ascii="Courier New" w:eastAsia="Times New Roman" w:hAnsi="Courier New" w:cs="Courier New"/>
          <w:color w:val="333333"/>
          <w:sz w:val="23"/>
          <w:szCs w:val="23"/>
          <w:lang w:eastAsia="en-IN"/>
        </w:rPr>
        <w:t>(</w:t>
      </w:r>
      <w:r w:rsidRPr="00D536C7">
        <w:rPr>
          <w:rFonts w:ascii="Courier New" w:eastAsia="Times New Roman" w:hAnsi="Courier New" w:cs="Courier New"/>
          <w:color w:val="4070A0"/>
          <w:sz w:val="23"/>
          <w:szCs w:val="23"/>
          <w:lang w:eastAsia="en-IN"/>
        </w:rPr>
        <w:t>'</w:t>
      </w:r>
      <w:proofErr w:type="spellStart"/>
      <w:r w:rsidRPr="00D536C7">
        <w:rPr>
          <w:rFonts w:ascii="Courier New" w:eastAsia="Times New Roman" w:hAnsi="Courier New" w:cs="Courier New"/>
          <w:color w:val="4070A0"/>
          <w:sz w:val="23"/>
          <w:szCs w:val="23"/>
          <w:lang w:eastAsia="en-IN"/>
        </w:rPr>
        <w:t>foo'</w:t>
      </w:r>
      <w:r w:rsidRPr="00D536C7">
        <w:rPr>
          <w:rFonts w:ascii="Courier New" w:eastAsia="Times New Roman" w:hAnsi="Courier New" w:cs="Courier New"/>
          <w:color w:val="666666"/>
          <w:sz w:val="23"/>
          <w:szCs w:val="23"/>
          <w:lang w:eastAsia="en-IN"/>
        </w:rPr>
        <w:t>.</w:t>
      </w:r>
      <w:r w:rsidRPr="00D536C7">
        <w:rPr>
          <w:rFonts w:ascii="Courier New" w:eastAsia="Times New Roman" w:hAnsi="Courier New" w:cs="Courier New"/>
          <w:color w:val="333333"/>
          <w:sz w:val="23"/>
          <w:szCs w:val="23"/>
          <w:lang w:eastAsia="en-IN"/>
        </w:rPr>
        <w:t>upper</w:t>
      </w:r>
      <w:proofErr w:type="spellEnd"/>
      <w:r w:rsidRPr="00D536C7">
        <w:rPr>
          <w:rFonts w:ascii="Courier New" w:eastAsia="Times New Roman" w:hAnsi="Courier New" w:cs="Courier New"/>
          <w:color w:val="333333"/>
          <w:sz w:val="23"/>
          <w:szCs w:val="23"/>
          <w:lang w:eastAsia="en-IN"/>
        </w:rPr>
        <w:t xml:space="preserve">(), </w:t>
      </w:r>
      <w:r w:rsidRPr="00D536C7">
        <w:rPr>
          <w:rFonts w:ascii="Courier New" w:eastAsia="Times New Roman" w:hAnsi="Courier New" w:cs="Courier New"/>
          <w:color w:val="4070A0"/>
          <w:sz w:val="23"/>
          <w:szCs w:val="23"/>
          <w:lang w:eastAsia="en-IN"/>
        </w:rPr>
        <w:t>'FOO'</w:t>
      </w:r>
      <w:r w:rsidRPr="00D536C7">
        <w:rPr>
          <w:rFonts w:ascii="Courier New" w:eastAsia="Times New Roman" w:hAnsi="Courier New" w:cs="Courier New"/>
          <w:color w:val="333333"/>
          <w:sz w:val="23"/>
          <w:szCs w:val="23"/>
          <w:lang w:eastAsia="en-IN"/>
        </w:rPr>
        <w:t>)</w:t>
      </w:r>
    </w:p>
    <w:p w14:paraId="1CCE1191" w14:textId="77777777" w:rsidR="00D536C7" w:rsidRPr="00D536C7" w:rsidRDefault="00D536C7" w:rsidP="00D536C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p>
    <w:p w14:paraId="2884B53A" w14:textId="77777777" w:rsidR="00D536C7" w:rsidRPr="00D536C7" w:rsidRDefault="00D536C7" w:rsidP="00D536C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D536C7">
        <w:rPr>
          <w:rFonts w:ascii="Courier New" w:eastAsia="Times New Roman" w:hAnsi="Courier New" w:cs="Courier New"/>
          <w:color w:val="333333"/>
          <w:sz w:val="23"/>
          <w:szCs w:val="23"/>
          <w:lang w:eastAsia="en-IN"/>
        </w:rPr>
        <w:t xml:space="preserve">    </w:t>
      </w:r>
      <w:r w:rsidRPr="00D536C7">
        <w:rPr>
          <w:rFonts w:ascii="Courier New" w:eastAsia="Times New Roman" w:hAnsi="Courier New" w:cs="Courier New"/>
          <w:b/>
          <w:bCs/>
          <w:color w:val="007020"/>
          <w:sz w:val="23"/>
          <w:szCs w:val="23"/>
          <w:lang w:eastAsia="en-IN"/>
        </w:rPr>
        <w:t>def</w:t>
      </w:r>
      <w:r w:rsidRPr="00D536C7">
        <w:rPr>
          <w:rFonts w:ascii="Courier New" w:eastAsia="Times New Roman" w:hAnsi="Courier New" w:cs="Courier New"/>
          <w:color w:val="333333"/>
          <w:sz w:val="23"/>
          <w:szCs w:val="23"/>
          <w:lang w:eastAsia="en-IN"/>
        </w:rPr>
        <w:t xml:space="preserve"> </w:t>
      </w:r>
      <w:proofErr w:type="spellStart"/>
      <w:r w:rsidRPr="00D536C7">
        <w:rPr>
          <w:rFonts w:ascii="Courier New" w:eastAsia="Times New Roman" w:hAnsi="Courier New" w:cs="Courier New"/>
          <w:color w:val="06287E"/>
          <w:sz w:val="23"/>
          <w:szCs w:val="23"/>
          <w:lang w:eastAsia="en-IN"/>
        </w:rPr>
        <w:t>test_isupper</w:t>
      </w:r>
      <w:proofErr w:type="spellEnd"/>
      <w:r w:rsidRPr="00D536C7">
        <w:rPr>
          <w:rFonts w:ascii="Courier New" w:eastAsia="Times New Roman" w:hAnsi="Courier New" w:cs="Courier New"/>
          <w:color w:val="333333"/>
          <w:sz w:val="23"/>
          <w:szCs w:val="23"/>
          <w:lang w:eastAsia="en-IN"/>
        </w:rPr>
        <w:t>(</w:t>
      </w:r>
      <w:r w:rsidRPr="00D536C7">
        <w:rPr>
          <w:rFonts w:ascii="Courier New" w:eastAsia="Times New Roman" w:hAnsi="Courier New" w:cs="Courier New"/>
          <w:color w:val="007020"/>
          <w:sz w:val="23"/>
          <w:szCs w:val="23"/>
          <w:lang w:eastAsia="en-IN"/>
        </w:rPr>
        <w:t>self</w:t>
      </w:r>
      <w:r w:rsidRPr="00D536C7">
        <w:rPr>
          <w:rFonts w:ascii="Courier New" w:eastAsia="Times New Roman" w:hAnsi="Courier New" w:cs="Courier New"/>
          <w:color w:val="333333"/>
          <w:sz w:val="23"/>
          <w:szCs w:val="23"/>
          <w:lang w:eastAsia="en-IN"/>
        </w:rPr>
        <w:t>):</w:t>
      </w:r>
    </w:p>
    <w:p w14:paraId="06294BD7" w14:textId="77777777" w:rsidR="00D536C7" w:rsidRPr="00D536C7" w:rsidRDefault="00D536C7" w:rsidP="00D536C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D536C7">
        <w:rPr>
          <w:rFonts w:ascii="Courier New" w:eastAsia="Times New Roman" w:hAnsi="Courier New" w:cs="Courier New"/>
          <w:color w:val="333333"/>
          <w:sz w:val="23"/>
          <w:szCs w:val="23"/>
          <w:lang w:eastAsia="en-IN"/>
        </w:rPr>
        <w:t xml:space="preserve">        </w:t>
      </w:r>
      <w:proofErr w:type="spellStart"/>
      <w:proofErr w:type="gramStart"/>
      <w:r w:rsidRPr="00D536C7">
        <w:rPr>
          <w:rFonts w:ascii="Courier New" w:eastAsia="Times New Roman" w:hAnsi="Courier New" w:cs="Courier New"/>
          <w:color w:val="007020"/>
          <w:sz w:val="23"/>
          <w:szCs w:val="23"/>
          <w:lang w:eastAsia="en-IN"/>
        </w:rPr>
        <w:t>self</w:t>
      </w:r>
      <w:r w:rsidRPr="00D536C7">
        <w:rPr>
          <w:rFonts w:ascii="Courier New" w:eastAsia="Times New Roman" w:hAnsi="Courier New" w:cs="Courier New"/>
          <w:color w:val="666666"/>
          <w:sz w:val="23"/>
          <w:szCs w:val="23"/>
          <w:lang w:eastAsia="en-IN"/>
        </w:rPr>
        <w:t>.</w:t>
      </w:r>
      <w:r w:rsidRPr="00D536C7">
        <w:rPr>
          <w:rFonts w:ascii="Courier New" w:eastAsia="Times New Roman" w:hAnsi="Courier New" w:cs="Courier New"/>
          <w:color w:val="333333"/>
          <w:sz w:val="23"/>
          <w:szCs w:val="23"/>
          <w:lang w:eastAsia="en-IN"/>
        </w:rPr>
        <w:t>assertTrue</w:t>
      </w:r>
      <w:proofErr w:type="spellEnd"/>
      <w:proofErr w:type="gramEnd"/>
      <w:r w:rsidRPr="00D536C7">
        <w:rPr>
          <w:rFonts w:ascii="Courier New" w:eastAsia="Times New Roman" w:hAnsi="Courier New" w:cs="Courier New"/>
          <w:color w:val="333333"/>
          <w:sz w:val="23"/>
          <w:szCs w:val="23"/>
          <w:lang w:eastAsia="en-IN"/>
        </w:rPr>
        <w:t>(</w:t>
      </w:r>
      <w:r w:rsidRPr="00D536C7">
        <w:rPr>
          <w:rFonts w:ascii="Courier New" w:eastAsia="Times New Roman" w:hAnsi="Courier New" w:cs="Courier New"/>
          <w:color w:val="4070A0"/>
          <w:sz w:val="23"/>
          <w:szCs w:val="23"/>
          <w:lang w:eastAsia="en-IN"/>
        </w:rPr>
        <w:t>'FOO'</w:t>
      </w:r>
      <w:r w:rsidRPr="00D536C7">
        <w:rPr>
          <w:rFonts w:ascii="Courier New" w:eastAsia="Times New Roman" w:hAnsi="Courier New" w:cs="Courier New"/>
          <w:color w:val="666666"/>
          <w:sz w:val="23"/>
          <w:szCs w:val="23"/>
          <w:lang w:eastAsia="en-IN"/>
        </w:rPr>
        <w:t>.</w:t>
      </w:r>
      <w:proofErr w:type="spellStart"/>
      <w:r w:rsidRPr="00D536C7">
        <w:rPr>
          <w:rFonts w:ascii="Courier New" w:eastAsia="Times New Roman" w:hAnsi="Courier New" w:cs="Courier New"/>
          <w:color w:val="333333"/>
          <w:sz w:val="23"/>
          <w:szCs w:val="23"/>
          <w:lang w:eastAsia="en-IN"/>
        </w:rPr>
        <w:t>isupper</w:t>
      </w:r>
      <w:proofErr w:type="spellEnd"/>
      <w:r w:rsidRPr="00D536C7">
        <w:rPr>
          <w:rFonts w:ascii="Courier New" w:eastAsia="Times New Roman" w:hAnsi="Courier New" w:cs="Courier New"/>
          <w:color w:val="333333"/>
          <w:sz w:val="23"/>
          <w:szCs w:val="23"/>
          <w:lang w:eastAsia="en-IN"/>
        </w:rPr>
        <w:t>())</w:t>
      </w:r>
    </w:p>
    <w:p w14:paraId="794F1B71" w14:textId="77777777" w:rsidR="00D536C7" w:rsidRPr="00D536C7" w:rsidRDefault="00D536C7" w:rsidP="00D536C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D536C7">
        <w:rPr>
          <w:rFonts w:ascii="Courier New" w:eastAsia="Times New Roman" w:hAnsi="Courier New" w:cs="Courier New"/>
          <w:color w:val="333333"/>
          <w:sz w:val="23"/>
          <w:szCs w:val="23"/>
          <w:lang w:eastAsia="en-IN"/>
        </w:rPr>
        <w:lastRenderedPageBreak/>
        <w:t xml:space="preserve">        </w:t>
      </w:r>
      <w:proofErr w:type="spellStart"/>
      <w:proofErr w:type="gramStart"/>
      <w:r w:rsidRPr="00D536C7">
        <w:rPr>
          <w:rFonts w:ascii="Courier New" w:eastAsia="Times New Roman" w:hAnsi="Courier New" w:cs="Courier New"/>
          <w:color w:val="007020"/>
          <w:sz w:val="23"/>
          <w:szCs w:val="23"/>
          <w:lang w:eastAsia="en-IN"/>
        </w:rPr>
        <w:t>self</w:t>
      </w:r>
      <w:r w:rsidRPr="00D536C7">
        <w:rPr>
          <w:rFonts w:ascii="Courier New" w:eastAsia="Times New Roman" w:hAnsi="Courier New" w:cs="Courier New"/>
          <w:color w:val="666666"/>
          <w:sz w:val="23"/>
          <w:szCs w:val="23"/>
          <w:lang w:eastAsia="en-IN"/>
        </w:rPr>
        <w:t>.</w:t>
      </w:r>
      <w:r w:rsidRPr="00D536C7">
        <w:rPr>
          <w:rFonts w:ascii="Courier New" w:eastAsia="Times New Roman" w:hAnsi="Courier New" w:cs="Courier New"/>
          <w:color w:val="333333"/>
          <w:sz w:val="23"/>
          <w:szCs w:val="23"/>
          <w:lang w:eastAsia="en-IN"/>
        </w:rPr>
        <w:t>assertFalse</w:t>
      </w:r>
      <w:proofErr w:type="spellEnd"/>
      <w:proofErr w:type="gramEnd"/>
      <w:r w:rsidRPr="00D536C7">
        <w:rPr>
          <w:rFonts w:ascii="Courier New" w:eastAsia="Times New Roman" w:hAnsi="Courier New" w:cs="Courier New"/>
          <w:color w:val="333333"/>
          <w:sz w:val="23"/>
          <w:szCs w:val="23"/>
          <w:lang w:eastAsia="en-IN"/>
        </w:rPr>
        <w:t>(</w:t>
      </w:r>
      <w:r w:rsidRPr="00D536C7">
        <w:rPr>
          <w:rFonts w:ascii="Courier New" w:eastAsia="Times New Roman" w:hAnsi="Courier New" w:cs="Courier New"/>
          <w:color w:val="4070A0"/>
          <w:sz w:val="23"/>
          <w:szCs w:val="23"/>
          <w:lang w:eastAsia="en-IN"/>
        </w:rPr>
        <w:t>'Foo'</w:t>
      </w:r>
      <w:r w:rsidRPr="00D536C7">
        <w:rPr>
          <w:rFonts w:ascii="Courier New" w:eastAsia="Times New Roman" w:hAnsi="Courier New" w:cs="Courier New"/>
          <w:color w:val="666666"/>
          <w:sz w:val="23"/>
          <w:szCs w:val="23"/>
          <w:lang w:eastAsia="en-IN"/>
        </w:rPr>
        <w:t>.</w:t>
      </w:r>
      <w:proofErr w:type="spellStart"/>
      <w:r w:rsidRPr="00D536C7">
        <w:rPr>
          <w:rFonts w:ascii="Courier New" w:eastAsia="Times New Roman" w:hAnsi="Courier New" w:cs="Courier New"/>
          <w:color w:val="333333"/>
          <w:sz w:val="23"/>
          <w:szCs w:val="23"/>
          <w:lang w:eastAsia="en-IN"/>
        </w:rPr>
        <w:t>isupper</w:t>
      </w:r>
      <w:proofErr w:type="spellEnd"/>
      <w:r w:rsidRPr="00D536C7">
        <w:rPr>
          <w:rFonts w:ascii="Courier New" w:eastAsia="Times New Roman" w:hAnsi="Courier New" w:cs="Courier New"/>
          <w:color w:val="333333"/>
          <w:sz w:val="23"/>
          <w:szCs w:val="23"/>
          <w:lang w:eastAsia="en-IN"/>
        </w:rPr>
        <w:t>())</w:t>
      </w:r>
    </w:p>
    <w:p w14:paraId="6ADCC1EC" w14:textId="77777777" w:rsidR="00D536C7" w:rsidRPr="00D536C7" w:rsidRDefault="00D536C7" w:rsidP="00D536C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p>
    <w:p w14:paraId="32086EF3" w14:textId="77777777" w:rsidR="00D536C7" w:rsidRPr="00D536C7" w:rsidRDefault="00D536C7" w:rsidP="00D536C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D536C7">
        <w:rPr>
          <w:rFonts w:ascii="Courier New" w:eastAsia="Times New Roman" w:hAnsi="Courier New" w:cs="Courier New"/>
          <w:color w:val="333333"/>
          <w:sz w:val="23"/>
          <w:szCs w:val="23"/>
          <w:lang w:eastAsia="en-IN"/>
        </w:rPr>
        <w:t xml:space="preserve">    </w:t>
      </w:r>
      <w:r w:rsidRPr="00D536C7">
        <w:rPr>
          <w:rFonts w:ascii="Courier New" w:eastAsia="Times New Roman" w:hAnsi="Courier New" w:cs="Courier New"/>
          <w:b/>
          <w:bCs/>
          <w:color w:val="007020"/>
          <w:sz w:val="23"/>
          <w:szCs w:val="23"/>
          <w:lang w:eastAsia="en-IN"/>
        </w:rPr>
        <w:t>def</w:t>
      </w:r>
      <w:r w:rsidRPr="00D536C7">
        <w:rPr>
          <w:rFonts w:ascii="Courier New" w:eastAsia="Times New Roman" w:hAnsi="Courier New" w:cs="Courier New"/>
          <w:color w:val="333333"/>
          <w:sz w:val="23"/>
          <w:szCs w:val="23"/>
          <w:lang w:eastAsia="en-IN"/>
        </w:rPr>
        <w:t xml:space="preserve"> </w:t>
      </w:r>
      <w:proofErr w:type="spellStart"/>
      <w:r w:rsidRPr="00D536C7">
        <w:rPr>
          <w:rFonts w:ascii="Courier New" w:eastAsia="Times New Roman" w:hAnsi="Courier New" w:cs="Courier New"/>
          <w:color w:val="06287E"/>
          <w:sz w:val="23"/>
          <w:szCs w:val="23"/>
          <w:lang w:eastAsia="en-IN"/>
        </w:rPr>
        <w:t>test_split</w:t>
      </w:r>
      <w:proofErr w:type="spellEnd"/>
      <w:r w:rsidRPr="00D536C7">
        <w:rPr>
          <w:rFonts w:ascii="Courier New" w:eastAsia="Times New Roman" w:hAnsi="Courier New" w:cs="Courier New"/>
          <w:color w:val="333333"/>
          <w:sz w:val="23"/>
          <w:szCs w:val="23"/>
          <w:lang w:eastAsia="en-IN"/>
        </w:rPr>
        <w:t>(</w:t>
      </w:r>
      <w:r w:rsidRPr="00D536C7">
        <w:rPr>
          <w:rFonts w:ascii="Courier New" w:eastAsia="Times New Roman" w:hAnsi="Courier New" w:cs="Courier New"/>
          <w:color w:val="007020"/>
          <w:sz w:val="23"/>
          <w:szCs w:val="23"/>
          <w:lang w:eastAsia="en-IN"/>
        </w:rPr>
        <w:t>self</w:t>
      </w:r>
      <w:r w:rsidRPr="00D536C7">
        <w:rPr>
          <w:rFonts w:ascii="Courier New" w:eastAsia="Times New Roman" w:hAnsi="Courier New" w:cs="Courier New"/>
          <w:color w:val="333333"/>
          <w:sz w:val="23"/>
          <w:szCs w:val="23"/>
          <w:lang w:eastAsia="en-IN"/>
        </w:rPr>
        <w:t>):</w:t>
      </w:r>
    </w:p>
    <w:p w14:paraId="08952FA1" w14:textId="77777777" w:rsidR="00D536C7" w:rsidRPr="00D536C7" w:rsidRDefault="00D536C7" w:rsidP="00D536C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D536C7">
        <w:rPr>
          <w:rFonts w:ascii="Courier New" w:eastAsia="Times New Roman" w:hAnsi="Courier New" w:cs="Courier New"/>
          <w:color w:val="333333"/>
          <w:sz w:val="23"/>
          <w:szCs w:val="23"/>
          <w:lang w:eastAsia="en-IN"/>
        </w:rPr>
        <w:t xml:space="preserve">        s </w:t>
      </w:r>
      <w:r w:rsidRPr="00D536C7">
        <w:rPr>
          <w:rFonts w:ascii="Courier New" w:eastAsia="Times New Roman" w:hAnsi="Courier New" w:cs="Courier New"/>
          <w:color w:val="666666"/>
          <w:sz w:val="23"/>
          <w:szCs w:val="23"/>
          <w:lang w:eastAsia="en-IN"/>
        </w:rPr>
        <w:t>=</w:t>
      </w:r>
      <w:r w:rsidRPr="00D536C7">
        <w:rPr>
          <w:rFonts w:ascii="Courier New" w:eastAsia="Times New Roman" w:hAnsi="Courier New" w:cs="Courier New"/>
          <w:color w:val="333333"/>
          <w:sz w:val="23"/>
          <w:szCs w:val="23"/>
          <w:lang w:eastAsia="en-IN"/>
        </w:rPr>
        <w:t xml:space="preserve"> </w:t>
      </w:r>
      <w:r w:rsidRPr="00D536C7">
        <w:rPr>
          <w:rFonts w:ascii="Courier New" w:eastAsia="Times New Roman" w:hAnsi="Courier New" w:cs="Courier New"/>
          <w:color w:val="4070A0"/>
          <w:sz w:val="23"/>
          <w:szCs w:val="23"/>
          <w:lang w:eastAsia="en-IN"/>
        </w:rPr>
        <w:t>'hello world'</w:t>
      </w:r>
    </w:p>
    <w:p w14:paraId="5E50F4AD" w14:textId="77777777" w:rsidR="00D536C7" w:rsidRPr="00D536C7" w:rsidRDefault="00D536C7" w:rsidP="00D536C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D536C7">
        <w:rPr>
          <w:rFonts w:ascii="Courier New" w:eastAsia="Times New Roman" w:hAnsi="Courier New" w:cs="Courier New"/>
          <w:color w:val="333333"/>
          <w:sz w:val="23"/>
          <w:szCs w:val="23"/>
          <w:lang w:eastAsia="en-IN"/>
        </w:rPr>
        <w:t xml:space="preserve">        </w:t>
      </w:r>
      <w:proofErr w:type="spellStart"/>
      <w:proofErr w:type="gramStart"/>
      <w:r w:rsidRPr="00D536C7">
        <w:rPr>
          <w:rFonts w:ascii="Courier New" w:eastAsia="Times New Roman" w:hAnsi="Courier New" w:cs="Courier New"/>
          <w:color w:val="007020"/>
          <w:sz w:val="23"/>
          <w:szCs w:val="23"/>
          <w:lang w:eastAsia="en-IN"/>
        </w:rPr>
        <w:t>self</w:t>
      </w:r>
      <w:r w:rsidRPr="00D536C7">
        <w:rPr>
          <w:rFonts w:ascii="Courier New" w:eastAsia="Times New Roman" w:hAnsi="Courier New" w:cs="Courier New"/>
          <w:color w:val="666666"/>
          <w:sz w:val="23"/>
          <w:szCs w:val="23"/>
          <w:lang w:eastAsia="en-IN"/>
        </w:rPr>
        <w:t>.</w:t>
      </w:r>
      <w:r w:rsidRPr="00D536C7">
        <w:rPr>
          <w:rFonts w:ascii="Courier New" w:eastAsia="Times New Roman" w:hAnsi="Courier New" w:cs="Courier New"/>
          <w:color w:val="333333"/>
          <w:sz w:val="23"/>
          <w:szCs w:val="23"/>
          <w:lang w:eastAsia="en-IN"/>
        </w:rPr>
        <w:t>assertEqual</w:t>
      </w:r>
      <w:proofErr w:type="spellEnd"/>
      <w:proofErr w:type="gramEnd"/>
      <w:r w:rsidRPr="00D536C7">
        <w:rPr>
          <w:rFonts w:ascii="Courier New" w:eastAsia="Times New Roman" w:hAnsi="Courier New" w:cs="Courier New"/>
          <w:color w:val="333333"/>
          <w:sz w:val="23"/>
          <w:szCs w:val="23"/>
          <w:lang w:eastAsia="en-IN"/>
        </w:rPr>
        <w:t>(</w:t>
      </w:r>
      <w:proofErr w:type="spellStart"/>
      <w:r w:rsidRPr="00D536C7">
        <w:rPr>
          <w:rFonts w:ascii="Courier New" w:eastAsia="Times New Roman" w:hAnsi="Courier New" w:cs="Courier New"/>
          <w:color w:val="333333"/>
          <w:sz w:val="23"/>
          <w:szCs w:val="23"/>
          <w:lang w:eastAsia="en-IN"/>
        </w:rPr>
        <w:t>s</w:t>
      </w:r>
      <w:r w:rsidRPr="00D536C7">
        <w:rPr>
          <w:rFonts w:ascii="Courier New" w:eastAsia="Times New Roman" w:hAnsi="Courier New" w:cs="Courier New"/>
          <w:color w:val="666666"/>
          <w:sz w:val="23"/>
          <w:szCs w:val="23"/>
          <w:lang w:eastAsia="en-IN"/>
        </w:rPr>
        <w:t>.</w:t>
      </w:r>
      <w:r w:rsidRPr="00D536C7">
        <w:rPr>
          <w:rFonts w:ascii="Courier New" w:eastAsia="Times New Roman" w:hAnsi="Courier New" w:cs="Courier New"/>
          <w:color w:val="333333"/>
          <w:sz w:val="23"/>
          <w:szCs w:val="23"/>
          <w:lang w:eastAsia="en-IN"/>
        </w:rPr>
        <w:t>split</w:t>
      </w:r>
      <w:proofErr w:type="spellEnd"/>
      <w:r w:rsidRPr="00D536C7">
        <w:rPr>
          <w:rFonts w:ascii="Courier New" w:eastAsia="Times New Roman" w:hAnsi="Courier New" w:cs="Courier New"/>
          <w:color w:val="333333"/>
          <w:sz w:val="23"/>
          <w:szCs w:val="23"/>
          <w:lang w:eastAsia="en-IN"/>
        </w:rPr>
        <w:t>(), [</w:t>
      </w:r>
      <w:r w:rsidRPr="00D536C7">
        <w:rPr>
          <w:rFonts w:ascii="Courier New" w:eastAsia="Times New Roman" w:hAnsi="Courier New" w:cs="Courier New"/>
          <w:color w:val="4070A0"/>
          <w:sz w:val="23"/>
          <w:szCs w:val="23"/>
          <w:lang w:eastAsia="en-IN"/>
        </w:rPr>
        <w:t>'hello'</w:t>
      </w:r>
      <w:r w:rsidRPr="00D536C7">
        <w:rPr>
          <w:rFonts w:ascii="Courier New" w:eastAsia="Times New Roman" w:hAnsi="Courier New" w:cs="Courier New"/>
          <w:color w:val="333333"/>
          <w:sz w:val="23"/>
          <w:szCs w:val="23"/>
          <w:lang w:eastAsia="en-IN"/>
        </w:rPr>
        <w:t xml:space="preserve">, </w:t>
      </w:r>
      <w:r w:rsidRPr="00D536C7">
        <w:rPr>
          <w:rFonts w:ascii="Courier New" w:eastAsia="Times New Roman" w:hAnsi="Courier New" w:cs="Courier New"/>
          <w:color w:val="4070A0"/>
          <w:sz w:val="23"/>
          <w:szCs w:val="23"/>
          <w:lang w:eastAsia="en-IN"/>
        </w:rPr>
        <w:t>'world'</w:t>
      </w:r>
      <w:r w:rsidRPr="00D536C7">
        <w:rPr>
          <w:rFonts w:ascii="Courier New" w:eastAsia="Times New Roman" w:hAnsi="Courier New" w:cs="Courier New"/>
          <w:color w:val="333333"/>
          <w:sz w:val="23"/>
          <w:szCs w:val="23"/>
          <w:lang w:eastAsia="en-IN"/>
        </w:rPr>
        <w:t>])</w:t>
      </w:r>
    </w:p>
    <w:p w14:paraId="62C76BBC" w14:textId="77777777" w:rsidR="00D536C7" w:rsidRPr="00D536C7" w:rsidRDefault="00D536C7" w:rsidP="00D536C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D536C7">
        <w:rPr>
          <w:rFonts w:ascii="Courier New" w:eastAsia="Times New Roman" w:hAnsi="Courier New" w:cs="Courier New"/>
          <w:color w:val="333333"/>
          <w:sz w:val="23"/>
          <w:szCs w:val="23"/>
          <w:lang w:eastAsia="en-IN"/>
        </w:rPr>
        <w:t xml:space="preserve">        </w:t>
      </w:r>
      <w:r w:rsidRPr="00D536C7">
        <w:rPr>
          <w:rFonts w:ascii="Courier New" w:eastAsia="Times New Roman" w:hAnsi="Courier New" w:cs="Courier New"/>
          <w:i/>
          <w:iCs/>
          <w:color w:val="408090"/>
          <w:sz w:val="23"/>
          <w:szCs w:val="23"/>
          <w:lang w:eastAsia="en-IN"/>
        </w:rPr>
        <w:t xml:space="preserve"># check that </w:t>
      </w:r>
      <w:proofErr w:type="spellStart"/>
      <w:proofErr w:type="gramStart"/>
      <w:r w:rsidRPr="00D536C7">
        <w:rPr>
          <w:rFonts w:ascii="Courier New" w:eastAsia="Times New Roman" w:hAnsi="Courier New" w:cs="Courier New"/>
          <w:i/>
          <w:iCs/>
          <w:color w:val="408090"/>
          <w:sz w:val="23"/>
          <w:szCs w:val="23"/>
          <w:lang w:eastAsia="en-IN"/>
        </w:rPr>
        <w:t>s.split</w:t>
      </w:r>
      <w:proofErr w:type="spellEnd"/>
      <w:proofErr w:type="gramEnd"/>
      <w:r w:rsidRPr="00D536C7">
        <w:rPr>
          <w:rFonts w:ascii="Courier New" w:eastAsia="Times New Roman" w:hAnsi="Courier New" w:cs="Courier New"/>
          <w:i/>
          <w:iCs/>
          <w:color w:val="408090"/>
          <w:sz w:val="23"/>
          <w:szCs w:val="23"/>
          <w:lang w:eastAsia="en-IN"/>
        </w:rPr>
        <w:t xml:space="preserve"> fails when the separator is not a string</w:t>
      </w:r>
    </w:p>
    <w:p w14:paraId="177CF1CD" w14:textId="77777777" w:rsidR="00D536C7" w:rsidRPr="00D536C7" w:rsidRDefault="00D536C7" w:rsidP="00D536C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D536C7">
        <w:rPr>
          <w:rFonts w:ascii="Courier New" w:eastAsia="Times New Roman" w:hAnsi="Courier New" w:cs="Courier New"/>
          <w:color w:val="333333"/>
          <w:sz w:val="23"/>
          <w:szCs w:val="23"/>
          <w:lang w:eastAsia="en-IN"/>
        </w:rPr>
        <w:t xml:space="preserve">        </w:t>
      </w:r>
      <w:r w:rsidRPr="00D536C7">
        <w:rPr>
          <w:rFonts w:ascii="Courier New" w:eastAsia="Times New Roman" w:hAnsi="Courier New" w:cs="Courier New"/>
          <w:b/>
          <w:bCs/>
          <w:color w:val="007020"/>
          <w:sz w:val="23"/>
          <w:szCs w:val="23"/>
          <w:lang w:eastAsia="en-IN"/>
        </w:rPr>
        <w:t>with</w:t>
      </w:r>
      <w:r w:rsidRPr="00D536C7">
        <w:rPr>
          <w:rFonts w:ascii="Courier New" w:eastAsia="Times New Roman" w:hAnsi="Courier New" w:cs="Courier New"/>
          <w:color w:val="333333"/>
          <w:sz w:val="23"/>
          <w:szCs w:val="23"/>
          <w:lang w:eastAsia="en-IN"/>
        </w:rPr>
        <w:t xml:space="preserve"> </w:t>
      </w:r>
      <w:proofErr w:type="spellStart"/>
      <w:proofErr w:type="gramStart"/>
      <w:r w:rsidRPr="00D536C7">
        <w:rPr>
          <w:rFonts w:ascii="Courier New" w:eastAsia="Times New Roman" w:hAnsi="Courier New" w:cs="Courier New"/>
          <w:color w:val="007020"/>
          <w:sz w:val="23"/>
          <w:szCs w:val="23"/>
          <w:lang w:eastAsia="en-IN"/>
        </w:rPr>
        <w:t>self</w:t>
      </w:r>
      <w:r w:rsidRPr="00D536C7">
        <w:rPr>
          <w:rFonts w:ascii="Courier New" w:eastAsia="Times New Roman" w:hAnsi="Courier New" w:cs="Courier New"/>
          <w:color w:val="666666"/>
          <w:sz w:val="23"/>
          <w:szCs w:val="23"/>
          <w:lang w:eastAsia="en-IN"/>
        </w:rPr>
        <w:t>.</w:t>
      </w:r>
      <w:r w:rsidRPr="00D536C7">
        <w:rPr>
          <w:rFonts w:ascii="Courier New" w:eastAsia="Times New Roman" w:hAnsi="Courier New" w:cs="Courier New"/>
          <w:color w:val="333333"/>
          <w:sz w:val="23"/>
          <w:szCs w:val="23"/>
          <w:lang w:eastAsia="en-IN"/>
        </w:rPr>
        <w:t>assertRaises</w:t>
      </w:r>
      <w:proofErr w:type="spellEnd"/>
      <w:proofErr w:type="gramEnd"/>
      <w:r w:rsidRPr="00D536C7">
        <w:rPr>
          <w:rFonts w:ascii="Courier New" w:eastAsia="Times New Roman" w:hAnsi="Courier New" w:cs="Courier New"/>
          <w:color w:val="333333"/>
          <w:sz w:val="23"/>
          <w:szCs w:val="23"/>
          <w:lang w:eastAsia="en-IN"/>
        </w:rPr>
        <w:t>(</w:t>
      </w:r>
      <w:proofErr w:type="spellStart"/>
      <w:r w:rsidRPr="00D536C7">
        <w:rPr>
          <w:rFonts w:ascii="Courier New" w:eastAsia="Times New Roman" w:hAnsi="Courier New" w:cs="Courier New"/>
          <w:color w:val="007020"/>
          <w:sz w:val="23"/>
          <w:szCs w:val="23"/>
          <w:lang w:eastAsia="en-IN"/>
        </w:rPr>
        <w:t>TypeError</w:t>
      </w:r>
      <w:proofErr w:type="spellEnd"/>
      <w:r w:rsidRPr="00D536C7">
        <w:rPr>
          <w:rFonts w:ascii="Courier New" w:eastAsia="Times New Roman" w:hAnsi="Courier New" w:cs="Courier New"/>
          <w:color w:val="333333"/>
          <w:sz w:val="23"/>
          <w:szCs w:val="23"/>
          <w:lang w:eastAsia="en-IN"/>
        </w:rPr>
        <w:t>):</w:t>
      </w:r>
    </w:p>
    <w:p w14:paraId="2F550B88" w14:textId="77777777" w:rsidR="00D536C7" w:rsidRPr="00D536C7" w:rsidRDefault="00D536C7" w:rsidP="00D536C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D536C7">
        <w:rPr>
          <w:rFonts w:ascii="Courier New" w:eastAsia="Times New Roman" w:hAnsi="Courier New" w:cs="Courier New"/>
          <w:color w:val="333333"/>
          <w:sz w:val="23"/>
          <w:szCs w:val="23"/>
          <w:lang w:eastAsia="en-IN"/>
        </w:rPr>
        <w:t xml:space="preserve">            </w:t>
      </w:r>
      <w:proofErr w:type="spellStart"/>
      <w:proofErr w:type="gramStart"/>
      <w:r w:rsidRPr="00D536C7">
        <w:rPr>
          <w:rFonts w:ascii="Courier New" w:eastAsia="Times New Roman" w:hAnsi="Courier New" w:cs="Courier New"/>
          <w:color w:val="333333"/>
          <w:sz w:val="23"/>
          <w:szCs w:val="23"/>
          <w:lang w:eastAsia="en-IN"/>
        </w:rPr>
        <w:t>s</w:t>
      </w:r>
      <w:r w:rsidRPr="00D536C7">
        <w:rPr>
          <w:rFonts w:ascii="Courier New" w:eastAsia="Times New Roman" w:hAnsi="Courier New" w:cs="Courier New"/>
          <w:color w:val="666666"/>
          <w:sz w:val="23"/>
          <w:szCs w:val="23"/>
          <w:lang w:eastAsia="en-IN"/>
        </w:rPr>
        <w:t>.</w:t>
      </w:r>
      <w:r w:rsidRPr="00D536C7">
        <w:rPr>
          <w:rFonts w:ascii="Courier New" w:eastAsia="Times New Roman" w:hAnsi="Courier New" w:cs="Courier New"/>
          <w:color w:val="333333"/>
          <w:sz w:val="23"/>
          <w:szCs w:val="23"/>
          <w:lang w:eastAsia="en-IN"/>
        </w:rPr>
        <w:t>split</w:t>
      </w:r>
      <w:proofErr w:type="spellEnd"/>
      <w:proofErr w:type="gramEnd"/>
      <w:r w:rsidRPr="00D536C7">
        <w:rPr>
          <w:rFonts w:ascii="Courier New" w:eastAsia="Times New Roman" w:hAnsi="Courier New" w:cs="Courier New"/>
          <w:color w:val="333333"/>
          <w:sz w:val="23"/>
          <w:szCs w:val="23"/>
          <w:lang w:eastAsia="en-IN"/>
        </w:rPr>
        <w:t>(</w:t>
      </w:r>
      <w:r w:rsidRPr="00D536C7">
        <w:rPr>
          <w:rFonts w:ascii="Courier New" w:eastAsia="Times New Roman" w:hAnsi="Courier New" w:cs="Courier New"/>
          <w:color w:val="208050"/>
          <w:sz w:val="23"/>
          <w:szCs w:val="23"/>
          <w:lang w:eastAsia="en-IN"/>
        </w:rPr>
        <w:t>2</w:t>
      </w:r>
      <w:r w:rsidRPr="00D536C7">
        <w:rPr>
          <w:rFonts w:ascii="Courier New" w:eastAsia="Times New Roman" w:hAnsi="Courier New" w:cs="Courier New"/>
          <w:color w:val="333333"/>
          <w:sz w:val="23"/>
          <w:szCs w:val="23"/>
          <w:lang w:eastAsia="en-IN"/>
        </w:rPr>
        <w:t>)</w:t>
      </w:r>
    </w:p>
    <w:p w14:paraId="6CA833E0" w14:textId="77777777" w:rsidR="00D536C7" w:rsidRPr="00D536C7" w:rsidRDefault="00D536C7" w:rsidP="00D536C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p>
    <w:p w14:paraId="0BDAFF8E" w14:textId="77777777" w:rsidR="00D536C7" w:rsidRPr="00D536C7" w:rsidRDefault="00D536C7" w:rsidP="00D536C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D536C7">
        <w:rPr>
          <w:rFonts w:ascii="Courier New" w:eastAsia="Times New Roman" w:hAnsi="Courier New" w:cs="Courier New"/>
          <w:b/>
          <w:bCs/>
          <w:color w:val="007020"/>
          <w:sz w:val="23"/>
          <w:szCs w:val="23"/>
          <w:lang w:eastAsia="en-IN"/>
        </w:rPr>
        <w:t>if</w:t>
      </w:r>
      <w:r w:rsidRPr="00D536C7">
        <w:rPr>
          <w:rFonts w:ascii="Courier New" w:eastAsia="Times New Roman" w:hAnsi="Courier New" w:cs="Courier New"/>
          <w:color w:val="333333"/>
          <w:sz w:val="23"/>
          <w:szCs w:val="23"/>
          <w:lang w:eastAsia="en-IN"/>
        </w:rPr>
        <w:t xml:space="preserve"> </w:t>
      </w:r>
      <w:r w:rsidRPr="00D536C7">
        <w:rPr>
          <w:rFonts w:ascii="Courier New" w:eastAsia="Times New Roman" w:hAnsi="Courier New" w:cs="Courier New"/>
          <w:color w:val="BB60D5"/>
          <w:sz w:val="23"/>
          <w:szCs w:val="23"/>
          <w:lang w:eastAsia="en-IN"/>
        </w:rPr>
        <w:t>__name__</w:t>
      </w:r>
      <w:r w:rsidRPr="00D536C7">
        <w:rPr>
          <w:rFonts w:ascii="Courier New" w:eastAsia="Times New Roman" w:hAnsi="Courier New" w:cs="Courier New"/>
          <w:color w:val="333333"/>
          <w:sz w:val="23"/>
          <w:szCs w:val="23"/>
          <w:lang w:eastAsia="en-IN"/>
        </w:rPr>
        <w:t xml:space="preserve"> </w:t>
      </w:r>
      <w:r w:rsidRPr="00D536C7">
        <w:rPr>
          <w:rFonts w:ascii="Courier New" w:eastAsia="Times New Roman" w:hAnsi="Courier New" w:cs="Courier New"/>
          <w:color w:val="666666"/>
          <w:sz w:val="23"/>
          <w:szCs w:val="23"/>
          <w:lang w:eastAsia="en-IN"/>
        </w:rPr>
        <w:t>==</w:t>
      </w:r>
      <w:r w:rsidRPr="00D536C7">
        <w:rPr>
          <w:rFonts w:ascii="Courier New" w:eastAsia="Times New Roman" w:hAnsi="Courier New" w:cs="Courier New"/>
          <w:color w:val="333333"/>
          <w:sz w:val="23"/>
          <w:szCs w:val="23"/>
          <w:lang w:eastAsia="en-IN"/>
        </w:rPr>
        <w:t xml:space="preserve"> </w:t>
      </w:r>
      <w:r w:rsidRPr="00D536C7">
        <w:rPr>
          <w:rFonts w:ascii="Courier New" w:eastAsia="Times New Roman" w:hAnsi="Courier New" w:cs="Courier New"/>
          <w:color w:val="4070A0"/>
          <w:sz w:val="23"/>
          <w:szCs w:val="23"/>
          <w:lang w:eastAsia="en-IN"/>
        </w:rPr>
        <w:t>'__main__'</w:t>
      </w:r>
      <w:r w:rsidRPr="00D536C7">
        <w:rPr>
          <w:rFonts w:ascii="Courier New" w:eastAsia="Times New Roman" w:hAnsi="Courier New" w:cs="Courier New"/>
          <w:color w:val="333333"/>
          <w:sz w:val="23"/>
          <w:szCs w:val="23"/>
          <w:lang w:eastAsia="en-IN"/>
        </w:rPr>
        <w:t>:</w:t>
      </w:r>
    </w:p>
    <w:p w14:paraId="6B8AA2B4" w14:textId="77777777" w:rsidR="00D536C7" w:rsidRPr="00D536C7" w:rsidRDefault="00D536C7" w:rsidP="00D536C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D536C7">
        <w:rPr>
          <w:rFonts w:ascii="Courier New" w:eastAsia="Times New Roman" w:hAnsi="Courier New" w:cs="Courier New"/>
          <w:color w:val="333333"/>
          <w:sz w:val="23"/>
          <w:szCs w:val="23"/>
          <w:lang w:eastAsia="en-IN"/>
        </w:rPr>
        <w:t xml:space="preserve">    </w:t>
      </w:r>
      <w:proofErr w:type="spellStart"/>
      <w:proofErr w:type="gramStart"/>
      <w:r w:rsidRPr="00D536C7">
        <w:rPr>
          <w:rFonts w:ascii="Courier New" w:eastAsia="Times New Roman" w:hAnsi="Courier New" w:cs="Courier New"/>
          <w:color w:val="333333"/>
          <w:sz w:val="23"/>
          <w:szCs w:val="23"/>
          <w:lang w:eastAsia="en-IN"/>
        </w:rPr>
        <w:t>unittest</w:t>
      </w:r>
      <w:r w:rsidRPr="00D536C7">
        <w:rPr>
          <w:rFonts w:ascii="Courier New" w:eastAsia="Times New Roman" w:hAnsi="Courier New" w:cs="Courier New"/>
          <w:color w:val="666666"/>
          <w:sz w:val="23"/>
          <w:szCs w:val="23"/>
          <w:lang w:eastAsia="en-IN"/>
        </w:rPr>
        <w:t>.</w:t>
      </w:r>
      <w:r w:rsidRPr="00D536C7">
        <w:rPr>
          <w:rFonts w:ascii="Courier New" w:eastAsia="Times New Roman" w:hAnsi="Courier New" w:cs="Courier New"/>
          <w:color w:val="333333"/>
          <w:sz w:val="23"/>
          <w:szCs w:val="23"/>
          <w:lang w:eastAsia="en-IN"/>
        </w:rPr>
        <w:t>main</w:t>
      </w:r>
      <w:proofErr w:type="spellEnd"/>
      <w:proofErr w:type="gramEnd"/>
      <w:r w:rsidRPr="00D536C7">
        <w:rPr>
          <w:rFonts w:ascii="Courier New" w:eastAsia="Times New Roman" w:hAnsi="Courier New" w:cs="Courier New"/>
          <w:color w:val="333333"/>
          <w:sz w:val="23"/>
          <w:szCs w:val="23"/>
          <w:lang w:eastAsia="en-IN"/>
        </w:rPr>
        <w:t>()</w:t>
      </w:r>
    </w:p>
    <w:p w14:paraId="7BEBECE4" w14:textId="4090D577" w:rsidR="00D536C7" w:rsidRDefault="00D536C7"/>
    <w:p w14:paraId="0F5A1CA9" w14:textId="149847B5" w:rsidR="00D536C7" w:rsidRDefault="00D536C7">
      <w:pPr>
        <w:rPr>
          <w:rFonts w:ascii="Arial" w:hAnsi="Arial" w:cs="Arial"/>
          <w:color w:val="222222"/>
          <w:shd w:val="clear" w:color="auto" w:fill="FFFFFF"/>
        </w:rPr>
      </w:pPr>
      <w:r>
        <w:rPr>
          <w:rFonts w:ascii="Arial" w:hAnsi="Arial" w:cs="Arial"/>
          <w:color w:val="222222"/>
          <w:shd w:val="clear" w:color="auto" w:fill="FFFFFF"/>
        </w:rPr>
        <w:t>A testcase is created by subclassing </w:t>
      </w:r>
      <w:proofErr w:type="spellStart"/>
      <w:r w:rsidR="0087372D">
        <w:fldChar w:fldCharType="begin"/>
      </w:r>
      <w:r w:rsidR="0087372D">
        <w:instrText xml:space="preserve"> HYPERLINK "https://docs.python.org/3/library/unittest.html" \l "unittest.TestCase" \o "unittest.TestCase" </w:instrText>
      </w:r>
      <w:r w:rsidR="0087372D">
        <w:fldChar w:fldCharType="separate"/>
      </w:r>
      <w:proofErr w:type="gramStart"/>
      <w:r>
        <w:rPr>
          <w:rStyle w:val="pre"/>
          <w:rFonts w:ascii="Courier New" w:hAnsi="Courier New" w:cs="Courier New"/>
          <w:color w:val="6363BB"/>
          <w:sz w:val="23"/>
          <w:szCs w:val="23"/>
        </w:rPr>
        <w:t>unittest.TestCase</w:t>
      </w:r>
      <w:proofErr w:type="spellEnd"/>
      <w:proofErr w:type="gramEnd"/>
      <w:r w:rsidR="0087372D">
        <w:rPr>
          <w:rStyle w:val="pre"/>
          <w:rFonts w:ascii="Courier New" w:hAnsi="Courier New" w:cs="Courier New"/>
          <w:color w:val="6363BB"/>
          <w:sz w:val="23"/>
          <w:szCs w:val="23"/>
        </w:rPr>
        <w:fldChar w:fldCharType="end"/>
      </w:r>
      <w:r>
        <w:rPr>
          <w:rFonts w:ascii="Arial" w:hAnsi="Arial" w:cs="Arial"/>
          <w:color w:val="222222"/>
          <w:shd w:val="clear" w:color="auto" w:fill="FFFFFF"/>
        </w:rPr>
        <w:t>.</w:t>
      </w:r>
    </w:p>
    <w:p w14:paraId="3103B190" w14:textId="51FA6762" w:rsidR="00D536C7" w:rsidRDefault="00D536C7">
      <w:pPr>
        <w:rPr>
          <w:rFonts w:ascii="Arial" w:hAnsi="Arial" w:cs="Arial"/>
          <w:b/>
          <w:bCs/>
          <w:color w:val="222222"/>
          <w:shd w:val="clear" w:color="auto" w:fill="FFFFFF"/>
        </w:rPr>
      </w:pPr>
      <w:r w:rsidRPr="00D536C7">
        <w:rPr>
          <w:rFonts w:ascii="Arial" w:hAnsi="Arial" w:cs="Arial"/>
          <w:b/>
          <w:bCs/>
          <w:color w:val="222222"/>
          <w:shd w:val="clear" w:color="auto" w:fill="FFFFFF"/>
        </w:rPr>
        <w:t>Assert Methods:</w:t>
      </w:r>
    </w:p>
    <w:p w14:paraId="572DA49D" w14:textId="38B4DB99" w:rsidR="00D536C7" w:rsidRPr="00D536C7" w:rsidRDefault="00D536C7"/>
    <w:tbl>
      <w:tblPr>
        <w:tblStyle w:val="TableGrid"/>
        <w:tblW w:w="0" w:type="auto"/>
        <w:tblCellMar>
          <w:top w:w="28" w:type="dxa"/>
          <w:bottom w:w="28" w:type="dxa"/>
        </w:tblCellMar>
        <w:tblLook w:val="04A0" w:firstRow="1" w:lastRow="0" w:firstColumn="1" w:lastColumn="0" w:noHBand="0" w:noVBand="1"/>
      </w:tblPr>
      <w:tblGrid>
        <w:gridCol w:w="3883"/>
        <w:gridCol w:w="5133"/>
      </w:tblGrid>
      <w:tr w:rsidR="00D536C7" w:rsidRPr="00D536C7" w14:paraId="16409EDF" w14:textId="77777777" w:rsidTr="00D57EFC">
        <w:tc>
          <w:tcPr>
            <w:tcW w:w="3681" w:type="dxa"/>
            <w:vAlign w:val="center"/>
          </w:tcPr>
          <w:p w14:paraId="612EF0BC" w14:textId="0D595D3E" w:rsidR="00D536C7" w:rsidRPr="00D57EFC" w:rsidRDefault="00D536C7" w:rsidP="00D57EFC">
            <w:pPr>
              <w:spacing w:after="160" w:line="259" w:lineRule="auto"/>
              <w:rPr>
                <w:rFonts w:cstheme="minorHAnsi"/>
                <w:color w:val="222222"/>
                <w:shd w:val="clear" w:color="auto" w:fill="FFFFFF"/>
              </w:rPr>
            </w:pPr>
            <w:proofErr w:type="spellStart"/>
            <w:proofErr w:type="gramStart"/>
            <w:r w:rsidRPr="00D57EFC">
              <w:rPr>
                <w:rFonts w:cstheme="minorHAnsi"/>
                <w:b/>
                <w:bCs/>
                <w:shd w:val="clear" w:color="auto" w:fill="FFFFFF"/>
              </w:rPr>
              <w:t>assertEqual</w:t>
            </w:r>
            <w:proofErr w:type="spellEnd"/>
            <w:r w:rsidRPr="00D57EFC">
              <w:rPr>
                <w:rFonts w:cstheme="minorHAnsi"/>
                <w:shd w:val="clear" w:color="auto" w:fill="FFFFFF"/>
              </w:rPr>
              <w:t>(</w:t>
            </w:r>
            <w:proofErr w:type="gramEnd"/>
            <w:r w:rsidRPr="00D57EFC">
              <w:rPr>
                <w:rFonts w:cstheme="minorHAnsi"/>
                <w:i/>
                <w:iCs/>
                <w:shd w:val="clear" w:color="auto" w:fill="FFFFFF"/>
              </w:rPr>
              <w:t>first</w:t>
            </w:r>
            <w:r w:rsidRPr="00D57EFC">
              <w:rPr>
                <w:rFonts w:cstheme="minorHAnsi"/>
                <w:color w:val="222222"/>
                <w:shd w:val="clear" w:color="auto" w:fill="FFFFFF"/>
              </w:rPr>
              <w:t>, </w:t>
            </w:r>
            <w:r w:rsidRPr="00D57EFC">
              <w:rPr>
                <w:rFonts w:cstheme="minorHAnsi"/>
                <w:i/>
                <w:iCs/>
                <w:shd w:val="clear" w:color="auto" w:fill="FFFFFF"/>
              </w:rPr>
              <w:t>second</w:t>
            </w:r>
            <w:r w:rsidRPr="00D57EFC">
              <w:rPr>
                <w:rFonts w:cstheme="minorHAnsi"/>
                <w:color w:val="222222"/>
                <w:shd w:val="clear" w:color="auto" w:fill="FFFFFF"/>
              </w:rPr>
              <w:t>, </w:t>
            </w:r>
            <w:proofErr w:type="spellStart"/>
            <w:r w:rsidRPr="00D57EFC">
              <w:rPr>
                <w:rFonts w:cstheme="minorHAnsi"/>
                <w:i/>
                <w:iCs/>
                <w:shd w:val="clear" w:color="auto" w:fill="FFFFFF"/>
              </w:rPr>
              <w:t>msg</w:t>
            </w:r>
            <w:proofErr w:type="spellEnd"/>
            <w:r w:rsidRPr="00D57EFC">
              <w:rPr>
                <w:rFonts w:cstheme="minorHAnsi"/>
                <w:i/>
                <w:iCs/>
                <w:shd w:val="clear" w:color="auto" w:fill="FFFFFF"/>
              </w:rPr>
              <w:t>=None</w:t>
            </w:r>
            <w:r w:rsidRPr="00D57EFC">
              <w:rPr>
                <w:rFonts w:cstheme="minorHAnsi"/>
                <w:shd w:val="clear" w:color="auto" w:fill="FFFFFF"/>
              </w:rPr>
              <w:t>)</w:t>
            </w:r>
          </w:p>
        </w:tc>
        <w:tc>
          <w:tcPr>
            <w:tcW w:w="5335" w:type="dxa"/>
            <w:vAlign w:val="center"/>
          </w:tcPr>
          <w:p w14:paraId="60D63F20" w14:textId="2EC61FAF" w:rsidR="00D536C7" w:rsidRPr="00D57EFC" w:rsidRDefault="00D536C7" w:rsidP="00D57EFC">
            <w:pPr>
              <w:spacing w:after="160" w:line="259" w:lineRule="auto"/>
              <w:rPr>
                <w:rFonts w:cstheme="minorHAnsi"/>
                <w:color w:val="222222"/>
                <w:shd w:val="clear" w:color="auto" w:fill="FFFFFF"/>
              </w:rPr>
            </w:pPr>
            <w:r w:rsidRPr="00D57EFC">
              <w:rPr>
                <w:rFonts w:cstheme="minorHAnsi"/>
                <w:color w:val="222222"/>
                <w:shd w:val="clear" w:color="auto" w:fill="FFFFFF"/>
              </w:rPr>
              <w:t>Test that </w:t>
            </w:r>
            <w:r w:rsidRPr="00D57EFC">
              <w:rPr>
                <w:rStyle w:val="Emphasis"/>
                <w:rFonts w:cstheme="minorHAnsi"/>
                <w:color w:val="222222"/>
                <w:shd w:val="clear" w:color="auto" w:fill="FFFFFF"/>
              </w:rPr>
              <w:t>first</w:t>
            </w:r>
            <w:r w:rsidRPr="00D57EFC">
              <w:rPr>
                <w:rFonts w:cstheme="minorHAnsi"/>
                <w:color w:val="222222"/>
                <w:shd w:val="clear" w:color="auto" w:fill="FFFFFF"/>
              </w:rPr>
              <w:t> and </w:t>
            </w:r>
            <w:r w:rsidRPr="00D57EFC">
              <w:rPr>
                <w:rStyle w:val="Emphasis"/>
                <w:rFonts w:cstheme="minorHAnsi"/>
                <w:color w:val="222222"/>
                <w:shd w:val="clear" w:color="auto" w:fill="FFFFFF"/>
              </w:rPr>
              <w:t>second</w:t>
            </w:r>
            <w:r w:rsidRPr="00D57EFC">
              <w:rPr>
                <w:rFonts w:cstheme="minorHAnsi"/>
                <w:color w:val="222222"/>
                <w:shd w:val="clear" w:color="auto" w:fill="FFFFFF"/>
              </w:rPr>
              <w:t> are equal. If the values do not compare equal, the test will fail.</w:t>
            </w:r>
          </w:p>
        </w:tc>
      </w:tr>
      <w:tr w:rsidR="00D536C7" w:rsidRPr="00D536C7" w14:paraId="18438A8E" w14:textId="77777777" w:rsidTr="00D57EFC">
        <w:tc>
          <w:tcPr>
            <w:tcW w:w="3681" w:type="dxa"/>
            <w:vAlign w:val="center"/>
          </w:tcPr>
          <w:p w14:paraId="481B883C" w14:textId="31778DCC" w:rsidR="00D536C7" w:rsidRPr="00D57EFC" w:rsidRDefault="00D536C7" w:rsidP="00D57EFC">
            <w:pPr>
              <w:rPr>
                <w:rFonts w:cstheme="minorHAnsi"/>
              </w:rPr>
            </w:pPr>
            <w:proofErr w:type="spellStart"/>
            <w:proofErr w:type="gramStart"/>
            <w:r w:rsidRPr="00D57EFC">
              <w:rPr>
                <w:rStyle w:val="HTMLCode"/>
                <w:rFonts w:asciiTheme="minorHAnsi" w:eastAsiaTheme="minorHAnsi" w:hAnsiTheme="minorHAnsi" w:cstheme="minorHAnsi"/>
                <w:b/>
                <w:bCs/>
                <w:color w:val="222222"/>
                <w:sz w:val="22"/>
                <w:szCs w:val="22"/>
                <w:shd w:val="clear" w:color="auto" w:fill="FFFFFF"/>
              </w:rPr>
              <w:t>assertNotEqual</w:t>
            </w:r>
            <w:proofErr w:type="spellEnd"/>
            <w:r w:rsidRPr="00D57EFC">
              <w:rPr>
                <w:rStyle w:val="sig-paren"/>
                <w:rFonts w:cstheme="minorHAnsi"/>
                <w:color w:val="222222"/>
                <w:shd w:val="clear" w:color="auto" w:fill="FFFFFF"/>
              </w:rPr>
              <w:t>(</w:t>
            </w:r>
            <w:proofErr w:type="gramEnd"/>
            <w:r w:rsidRPr="00D57EFC">
              <w:rPr>
                <w:rStyle w:val="Emphasis"/>
                <w:rFonts w:cstheme="minorHAnsi"/>
                <w:color w:val="222222"/>
                <w:shd w:val="clear" w:color="auto" w:fill="FFFFFF"/>
              </w:rPr>
              <w:t>first</w:t>
            </w:r>
            <w:r w:rsidRPr="00D57EFC">
              <w:rPr>
                <w:rFonts w:cstheme="minorHAnsi"/>
                <w:color w:val="222222"/>
                <w:shd w:val="clear" w:color="auto" w:fill="FFFFFF"/>
              </w:rPr>
              <w:t>, </w:t>
            </w:r>
            <w:r w:rsidRPr="00D57EFC">
              <w:rPr>
                <w:rStyle w:val="Emphasis"/>
                <w:rFonts w:cstheme="minorHAnsi"/>
                <w:color w:val="222222"/>
                <w:shd w:val="clear" w:color="auto" w:fill="FFFFFF"/>
              </w:rPr>
              <w:t>second</w:t>
            </w:r>
            <w:r w:rsidRPr="00D57EFC">
              <w:rPr>
                <w:rFonts w:cstheme="minorHAnsi"/>
                <w:color w:val="222222"/>
                <w:shd w:val="clear" w:color="auto" w:fill="FFFFFF"/>
              </w:rPr>
              <w:t>, </w:t>
            </w:r>
            <w:proofErr w:type="spellStart"/>
            <w:r w:rsidRPr="00D57EFC">
              <w:rPr>
                <w:rStyle w:val="Emphasis"/>
                <w:rFonts w:cstheme="minorHAnsi"/>
                <w:color w:val="222222"/>
                <w:shd w:val="clear" w:color="auto" w:fill="FFFFFF"/>
              </w:rPr>
              <w:t>msg</w:t>
            </w:r>
            <w:proofErr w:type="spellEnd"/>
            <w:r w:rsidRPr="00D57EFC">
              <w:rPr>
                <w:rStyle w:val="Emphasis"/>
                <w:rFonts w:cstheme="minorHAnsi"/>
                <w:color w:val="222222"/>
                <w:shd w:val="clear" w:color="auto" w:fill="FFFFFF"/>
              </w:rPr>
              <w:t>=None</w:t>
            </w:r>
            <w:r w:rsidRPr="00D57EFC">
              <w:rPr>
                <w:rStyle w:val="sig-paren"/>
                <w:rFonts w:cstheme="minorHAnsi"/>
                <w:color w:val="222222"/>
                <w:shd w:val="clear" w:color="auto" w:fill="FFFFFF"/>
              </w:rPr>
              <w:t>)</w:t>
            </w:r>
          </w:p>
        </w:tc>
        <w:tc>
          <w:tcPr>
            <w:tcW w:w="5335" w:type="dxa"/>
            <w:vAlign w:val="center"/>
          </w:tcPr>
          <w:p w14:paraId="63463A9D" w14:textId="027BF603" w:rsidR="00D536C7" w:rsidRPr="00D57EFC" w:rsidRDefault="00D536C7" w:rsidP="00D57EFC">
            <w:pPr>
              <w:rPr>
                <w:rFonts w:cstheme="minorHAnsi"/>
              </w:rPr>
            </w:pPr>
            <w:r w:rsidRPr="00D57EFC">
              <w:rPr>
                <w:rFonts w:cstheme="minorHAnsi"/>
                <w:color w:val="222222"/>
                <w:shd w:val="clear" w:color="auto" w:fill="FFFFFF"/>
              </w:rPr>
              <w:t>Test that </w:t>
            </w:r>
            <w:r w:rsidRPr="00D57EFC">
              <w:rPr>
                <w:rStyle w:val="Emphasis"/>
                <w:rFonts w:cstheme="minorHAnsi"/>
                <w:color w:val="222222"/>
                <w:shd w:val="clear" w:color="auto" w:fill="FFFFFF"/>
              </w:rPr>
              <w:t>first</w:t>
            </w:r>
            <w:r w:rsidRPr="00D57EFC">
              <w:rPr>
                <w:rFonts w:cstheme="minorHAnsi"/>
                <w:color w:val="222222"/>
                <w:shd w:val="clear" w:color="auto" w:fill="FFFFFF"/>
              </w:rPr>
              <w:t> and </w:t>
            </w:r>
            <w:r w:rsidRPr="00D57EFC">
              <w:rPr>
                <w:rStyle w:val="Emphasis"/>
                <w:rFonts w:cstheme="minorHAnsi"/>
                <w:color w:val="222222"/>
                <w:shd w:val="clear" w:color="auto" w:fill="FFFFFF"/>
              </w:rPr>
              <w:t>second</w:t>
            </w:r>
            <w:r w:rsidRPr="00D57EFC">
              <w:rPr>
                <w:rFonts w:cstheme="minorHAnsi"/>
                <w:color w:val="222222"/>
                <w:shd w:val="clear" w:color="auto" w:fill="FFFFFF"/>
              </w:rPr>
              <w:t> are not equal. If the values do compare equal, the test will fail.</w:t>
            </w:r>
          </w:p>
        </w:tc>
      </w:tr>
      <w:tr w:rsidR="00D536C7" w:rsidRPr="00D536C7" w14:paraId="42107A20" w14:textId="77777777" w:rsidTr="00D57EFC">
        <w:tc>
          <w:tcPr>
            <w:tcW w:w="3681" w:type="dxa"/>
            <w:vAlign w:val="center"/>
          </w:tcPr>
          <w:p w14:paraId="7227242D" w14:textId="786FCD04" w:rsidR="00D536C7" w:rsidRPr="00D57EFC" w:rsidRDefault="00D536C7" w:rsidP="00D57EFC">
            <w:pPr>
              <w:rPr>
                <w:rFonts w:cstheme="minorHAnsi"/>
              </w:rPr>
            </w:pPr>
            <w:proofErr w:type="spellStart"/>
            <w:proofErr w:type="gramStart"/>
            <w:r w:rsidRPr="00D57EFC">
              <w:rPr>
                <w:rStyle w:val="HTMLCode"/>
                <w:rFonts w:asciiTheme="minorHAnsi" w:eastAsiaTheme="minorHAnsi" w:hAnsiTheme="minorHAnsi" w:cstheme="minorHAnsi"/>
                <w:b/>
                <w:bCs/>
                <w:color w:val="222222"/>
                <w:sz w:val="22"/>
                <w:szCs w:val="22"/>
                <w:shd w:val="clear" w:color="auto" w:fill="FFFFFF"/>
              </w:rPr>
              <w:t>assertTrue</w:t>
            </w:r>
            <w:proofErr w:type="spellEnd"/>
            <w:r w:rsidRPr="00D57EFC">
              <w:rPr>
                <w:rStyle w:val="sig-paren"/>
                <w:rFonts w:cstheme="minorHAnsi"/>
                <w:color w:val="222222"/>
                <w:shd w:val="clear" w:color="auto" w:fill="FFFFFF"/>
              </w:rPr>
              <w:t>(</w:t>
            </w:r>
            <w:proofErr w:type="gramEnd"/>
            <w:r w:rsidRPr="00D57EFC">
              <w:rPr>
                <w:rStyle w:val="Emphasis"/>
                <w:rFonts w:cstheme="minorHAnsi"/>
                <w:color w:val="222222"/>
                <w:shd w:val="clear" w:color="auto" w:fill="FFFFFF"/>
              </w:rPr>
              <w:t>expr</w:t>
            </w:r>
            <w:r w:rsidRPr="00D57EFC">
              <w:rPr>
                <w:rFonts w:cstheme="minorHAnsi"/>
                <w:color w:val="222222"/>
                <w:shd w:val="clear" w:color="auto" w:fill="FFFFFF"/>
              </w:rPr>
              <w:t>, </w:t>
            </w:r>
            <w:proofErr w:type="spellStart"/>
            <w:r w:rsidRPr="00D57EFC">
              <w:rPr>
                <w:rStyle w:val="Emphasis"/>
                <w:rFonts w:cstheme="minorHAnsi"/>
                <w:color w:val="222222"/>
                <w:shd w:val="clear" w:color="auto" w:fill="FFFFFF"/>
              </w:rPr>
              <w:t>msg</w:t>
            </w:r>
            <w:proofErr w:type="spellEnd"/>
            <w:r w:rsidRPr="00D57EFC">
              <w:rPr>
                <w:rStyle w:val="Emphasis"/>
                <w:rFonts w:cstheme="minorHAnsi"/>
                <w:color w:val="222222"/>
                <w:shd w:val="clear" w:color="auto" w:fill="FFFFFF"/>
              </w:rPr>
              <w:t>=None</w:t>
            </w:r>
            <w:r w:rsidRPr="00D57EFC">
              <w:rPr>
                <w:rStyle w:val="sig-paren"/>
                <w:rFonts w:cstheme="minorHAnsi"/>
                <w:color w:val="222222"/>
                <w:shd w:val="clear" w:color="auto" w:fill="FFFFFF"/>
              </w:rPr>
              <w:t>)</w:t>
            </w:r>
            <w:r w:rsidRPr="00D57EFC">
              <w:rPr>
                <w:rStyle w:val="sig-paren"/>
                <w:rFonts w:cstheme="minorHAnsi"/>
                <w:color w:val="222222"/>
                <w:shd w:val="clear" w:color="auto" w:fill="FFFFFF"/>
              </w:rPr>
              <w:br/>
            </w:r>
            <w:proofErr w:type="spellStart"/>
            <w:r w:rsidRPr="00D57EFC">
              <w:rPr>
                <w:rStyle w:val="HTMLCode"/>
                <w:rFonts w:asciiTheme="minorHAnsi" w:eastAsiaTheme="minorHAnsi" w:hAnsiTheme="minorHAnsi" w:cstheme="minorHAnsi"/>
                <w:b/>
                <w:bCs/>
                <w:color w:val="222222"/>
                <w:sz w:val="22"/>
                <w:szCs w:val="22"/>
                <w:shd w:val="clear" w:color="auto" w:fill="FFFFFF"/>
              </w:rPr>
              <w:t>assertFalse</w:t>
            </w:r>
            <w:proofErr w:type="spellEnd"/>
            <w:r w:rsidRPr="00D57EFC">
              <w:rPr>
                <w:rStyle w:val="sig-paren"/>
                <w:rFonts w:cstheme="minorHAnsi"/>
                <w:color w:val="222222"/>
                <w:shd w:val="clear" w:color="auto" w:fill="FFFFFF"/>
              </w:rPr>
              <w:t>(</w:t>
            </w:r>
            <w:r w:rsidRPr="00D57EFC">
              <w:rPr>
                <w:rStyle w:val="Emphasis"/>
                <w:rFonts w:cstheme="minorHAnsi"/>
                <w:color w:val="222222"/>
                <w:shd w:val="clear" w:color="auto" w:fill="FFFFFF"/>
              </w:rPr>
              <w:t>expr</w:t>
            </w:r>
            <w:r w:rsidRPr="00D57EFC">
              <w:rPr>
                <w:rFonts w:cstheme="minorHAnsi"/>
                <w:color w:val="222222"/>
                <w:shd w:val="clear" w:color="auto" w:fill="FFFFFF"/>
              </w:rPr>
              <w:t>, </w:t>
            </w:r>
            <w:proofErr w:type="spellStart"/>
            <w:r w:rsidRPr="00D57EFC">
              <w:rPr>
                <w:rStyle w:val="Emphasis"/>
                <w:rFonts w:cstheme="minorHAnsi"/>
                <w:color w:val="222222"/>
                <w:shd w:val="clear" w:color="auto" w:fill="FFFFFF"/>
              </w:rPr>
              <w:t>msg</w:t>
            </w:r>
            <w:proofErr w:type="spellEnd"/>
            <w:r w:rsidRPr="00D57EFC">
              <w:rPr>
                <w:rStyle w:val="Emphasis"/>
                <w:rFonts w:cstheme="minorHAnsi"/>
                <w:color w:val="222222"/>
                <w:shd w:val="clear" w:color="auto" w:fill="FFFFFF"/>
              </w:rPr>
              <w:t>=None</w:t>
            </w:r>
            <w:r w:rsidRPr="00D57EFC">
              <w:rPr>
                <w:rStyle w:val="sig-paren"/>
                <w:rFonts w:cstheme="minorHAnsi"/>
                <w:color w:val="222222"/>
                <w:shd w:val="clear" w:color="auto" w:fill="FFFFFF"/>
              </w:rPr>
              <w:t>)</w:t>
            </w:r>
          </w:p>
        </w:tc>
        <w:tc>
          <w:tcPr>
            <w:tcW w:w="5335" w:type="dxa"/>
            <w:vAlign w:val="center"/>
          </w:tcPr>
          <w:p w14:paraId="62A3D432" w14:textId="6BBEABCC" w:rsidR="00D536C7" w:rsidRPr="00D57EFC" w:rsidRDefault="00D536C7" w:rsidP="00D57EFC">
            <w:pPr>
              <w:rPr>
                <w:rFonts w:cstheme="minorHAnsi"/>
              </w:rPr>
            </w:pPr>
            <w:r w:rsidRPr="00D57EFC">
              <w:rPr>
                <w:rFonts w:cstheme="minorHAnsi"/>
                <w:color w:val="222222"/>
                <w:shd w:val="clear" w:color="auto" w:fill="FFFFFF"/>
              </w:rPr>
              <w:t>Test that </w:t>
            </w:r>
            <w:r w:rsidRPr="00D57EFC">
              <w:rPr>
                <w:rStyle w:val="Emphasis"/>
                <w:rFonts w:cstheme="minorHAnsi"/>
                <w:color w:val="222222"/>
                <w:shd w:val="clear" w:color="auto" w:fill="FFFFFF"/>
              </w:rPr>
              <w:t>expr</w:t>
            </w:r>
            <w:r w:rsidRPr="00D57EFC">
              <w:rPr>
                <w:rFonts w:cstheme="minorHAnsi"/>
                <w:color w:val="222222"/>
                <w:shd w:val="clear" w:color="auto" w:fill="FFFFFF"/>
              </w:rPr>
              <w:t> is true (or false).</w:t>
            </w:r>
          </w:p>
        </w:tc>
      </w:tr>
      <w:tr w:rsidR="00D536C7" w:rsidRPr="00D536C7" w14:paraId="7708C121" w14:textId="77777777" w:rsidTr="00D57EFC">
        <w:tc>
          <w:tcPr>
            <w:tcW w:w="3681" w:type="dxa"/>
            <w:vAlign w:val="center"/>
          </w:tcPr>
          <w:p w14:paraId="04D43226" w14:textId="77777777" w:rsidR="00D536C7" w:rsidRPr="00D57EFC" w:rsidRDefault="00D536C7" w:rsidP="00D57EFC">
            <w:pPr>
              <w:rPr>
                <w:rStyle w:val="Emphasis"/>
                <w:rFonts w:cstheme="minorHAnsi"/>
                <w:color w:val="222222"/>
                <w:shd w:val="clear" w:color="auto" w:fill="FFFFFF"/>
              </w:rPr>
            </w:pPr>
            <w:proofErr w:type="spellStart"/>
            <w:proofErr w:type="gramStart"/>
            <w:r w:rsidRPr="00D57EFC">
              <w:rPr>
                <w:rStyle w:val="HTMLCode"/>
                <w:rFonts w:asciiTheme="minorHAnsi" w:eastAsiaTheme="minorHAnsi" w:hAnsiTheme="minorHAnsi" w:cstheme="minorHAnsi"/>
                <w:b/>
                <w:bCs/>
                <w:color w:val="222222"/>
                <w:sz w:val="22"/>
                <w:szCs w:val="22"/>
                <w:shd w:val="clear" w:color="auto" w:fill="FFFFFF"/>
              </w:rPr>
              <w:t>assertIs</w:t>
            </w:r>
            <w:proofErr w:type="spellEnd"/>
            <w:r w:rsidRPr="00D57EFC">
              <w:rPr>
                <w:rStyle w:val="sig-paren"/>
                <w:rFonts w:cstheme="minorHAnsi"/>
                <w:color w:val="222222"/>
                <w:shd w:val="clear" w:color="auto" w:fill="FFFFFF"/>
              </w:rPr>
              <w:t>(</w:t>
            </w:r>
            <w:proofErr w:type="gramEnd"/>
            <w:r w:rsidRPr="00D57EFC">
              <w:rPr>
                <w:rStyle w:val="Emphasis"/>
                <w:rFonts w:cstheme="minorHAnsi"/>
                <w:color w:val="222222"/>
                <w:shd w:val="clear" w:color="auto" w:fill="FFFFFF"/>
              </w:rPr>
              <w:t>first</w:t>
            </w:r>
            <w:r w:rsidRPr="00D57EFC">
              <w:rPr>
                <w:rFonts w:cstheme="minorHAnsi"/>
                <w:color w:val="222222"/>
                <w:shd w:val="clear" w:color="auto" w:fill="FFFFFF"/>
              </w:rPr>
              <w:t>, </w:t>
            </w:r>
            <w:r w:rsidRPr="00D57EFC">
              <w:rPr>
                <w:rStyle w:val="Emphasis"/>
                <w:rFonts w:cstheme="minorHAnsi"/>
                <w:color w:val="222222"/>
                <w:shd w:val="clear" w:color="auto" w:fill="FFFFFF"/>
              </w:rPr>
              <w:t>second</w:t>
            </w:r>
            <w:r w:rsidRPr="00D57EFC">
              <w:rPr>
                <w:rFonts w:cstheme="minorHAnsi"/>
                <w:color w:val="222222"/>
                <w:shd w:val="clear" w:color="auto" w:fill="FFFFFF"/>
              </w:rPr>
              <w:t>, </w:t>
            </w:r>
            <w:proofErr w:type="spellStart"/>
            <w:r w:rsidRPr="00D57EFC">
              <w:rPr>
                <w:rStyle w:val="Emphasis"/>
                <w:rFonts w:cstheme="minorHAnsi"/>
                <w:color w:val="222222"/>
                <w:shd w:val="clear" w:color="auto" w:fill="FFFFFF"/>
              </w:rPr>
              <w:t>msg</w:t>
            </w:r>
            <w:proofErr w:type="spellEnd"/>
            <w:r w:rsidRPr="00D57EFC">
              <w:rPr>
                <w:rStyle w:val="Emphasis"/>
                <w:rFonts w:cstheme="minorHAnsi"/>
                <w:color w:val="222222"/>
                <w:shd w:val="clear" w:color="auto" w:fill="FFFFFF"/>
              </w:rPr>
              <w:t>=None)</w:t>
            </w:r>
          </w:p>
          <w:p w14:paraId="0D29F00D" w14:textId="25FF9DF7" w:rsidR="00D536C7" w:rsidRPr="00D57EFC" w:rsidRDefault="00D536C7" w:rsidP="00D57EFC">
            <w:pPr>
              <w:rPr>
                <w:rFonts w:cstheme="minorHAnsi"/>
              </w:rPr>
            </w:pPr>
            <w:proofErr w:type="spellStart"/>
            <w:proofErr w:type="gramStart"/>
            <w:r w:rsidRPr="00D57EFC">
              <w:rPr>
                <w:rStyle w:val="HTMLCode"/>
                <w:rFonts w:asciiTheme="minorHAnsi" w:eastAsiaTheme="minorHAnsi" w:hAnsiTheme="minorHAnsi" w:cstheme="minorHAnsi"/>
                <w:b/>
                <w:bCs/>
                <w:color w:val="222222"/>
                <w:sz w:val="22"/>
                <w:szCs w:val="22"/>
                <w:shd w:val="clear" w:color="auto" w:fill="FFFFFF"/>
              </w:rPr>
              <w:t>assertIsNot</w:t>
            </w:r>
            <w:proofErr w:type="spellEnd"/>
            <w:r w:rsidRPr="00D57EFC">
              <w:rPr>
                <w:rStyle w:val="sig-paren"/>
                <w:rFonts w:cstheme="minorHAnsi"/>
                <w:color w:val="222222"/>
                <w:shd w:val="clear" w:color="auto" w:fill="FFFFFF"/>
              </w:rPr>
              <w:t>(</w:t>
            </w:r>
            <w:proofErr w:type="gramEnd"/>
            <w:r w:rsidRPr="00D57EFC">
              <w:rPr>
                <w:rStyle w:val="Emphasis"/>
                <w:rFonts w:cstheme="minorHAnsi"/>
                <w:color w:val="222222"/>
                <w:shd w:val="clear" w:color="auto" w:fill="FFFFFF"/>
              </w:rPr>
              <w:t>first</w:t>
            </w:r>
            <w:r w:rsidRPr="00D57EFC">
              <w:rPr>
                <w:rFonts w:cstheme="minorHAnsi"/>
                <w:color w:val="222222"/>
                <w:shd w:val="clear" w:color="auto" w:fill="FFFFFF"/>
              </w:rPr>
              <w:t>, </w:t>
            </w:r>
            <w:r w:rsidRPr="00D57EFC">
              <w:rPr>
                <w:rStyle w:val="Emphasis"/>
                <w:rFonts w:cstheme="minorHAnsi"/>
                <w:color w:val="222222"/>
                <w:shd w:val="clear" w:color="auto" w:fill="FFFFFF"/>
              </w:rPr>
              <w:t>second</w:t>
            </w:r>
            <w:r w:rsidRPr="00D57EFC">
              <w:rPr>
                <w:rFonts w:cstheme="minorHAnsi"/>
                <w:color w:val="222222"/>
                <w:shd w:val="clear" w:color="auto" w:fill="FFFFFF"/>
              </w:rPr>
              <w:t>, </w:t>
            </w:r>
            <w:proofErr w:type="spellStart"/>
            <w:r w:rsidRPr="00D57EFC">
              <w:rPr>
                <w:rStyle w:val="Emphasis"/>
                <w:rFonts w:cstheme="minorHAnsi"/>
                <w:color w:val="222222"/>
                <w:shd w:val="clear" w:color="auto" w:fill="FFFFFF"/>
              </w:rPr>
              <w:t>msg</w:t>
            </w:r>
            <w:proofErr w:type="spellEnd"/>
            <w:r w:rsidRPr="00D57EFC">
              <w:rPr>
                <w:rStyle w:val="Emphasis"/>
                <w:rFonts w:cstheme="minorHAnsi"/>
                <w:color w:val="222222"/>
                <w:shd w:val="clear" w:color="auto" w:fill="FFFFFF"/>
              </w:rPr>
              <w:t>=None</w:t>
            </w:r>
            <w:r w:rsidRPr="00D57EFC">
              <w:rPr>
                <w:rStyle w:val="sig-paren"/>
                <w:rFonts w:cstheme="minorHAnsi"/>
                <w:color w:val="222222"/>
                <w:shd w:val="clear" w:color="auto" w:fill="FFFFFF"/>
              </w:rPr>
              <w:t>)</w:t>
            </w:r>
          </w:p>
        </w:tc>
        <w:tc>
          <w:tcPr>
            <w:tcW w:w="5335" w:type="dxa"/>
            <w:vAlign w:val="center"/>
          </w:tcPr>
          <w:p w14:paraId="1CEACEB5" w14:textId="2DB91152" w:rsidR="00D536C7" w:rsidRPr="00D57EFC" w:rsidRDefault="00D536C7" w:rsidP="00D57EFC">
            <w:pPr>
              <w:rPr>
                <w:rFonts w:cstheme="minorHAnsi"/>
              </w:rPr>
            </w:pPr>
            <w:r w:rsidRPr="00D57EFC">
              <w:rPr>
                <w:rFonts w:cstheme="minorHAnsi"/>
                <w:color w:val="222222"/>
                <w:shd w:val="clear" w:color="auto" w:fill="FFFFFF"/>
              </w:rPr>
              <w:t>Test that </w:t>
            </w:r>
            <w:r w:rsidRPr="00D57EFC">
              <w:rPr>
                <w:rStyle w:val="Emphasis"/>
                <w:rFonts w:cstheme="minorHAnsi"/>
                <w:color w:val="222222"/>
                <w:shd w:val="clear" w:color="auto" w:fill="FFFFFF"/>
              </w:rPr>
              <w:t>first</w:t>
            </w:r>
            <w:r w:rsidRPr="00D57EFC">
              <w:rPr>
                <w:rFonts w:cstheme="minorHAnsi"/>
                <w:color w:val="222222"/>
                <w:shd w:val="clear" w:color="auto" w:fill="FFFFFF"/>
              </w:rPr>
              <w:t> and </w:t>
            </w:r>
            <w:r w:rsidRPr="00D57EFC">
              <w:rPr>
                <w:rStyle w:val="Emphasis"/>
                <w:rFonts w:cstheme="minorHAnsi"/>
                <w:color w:val="222222"/>
                <w:shd w:val="clear" w:color="auto" w:fill="FFFFFF"/>
              </w:rPr>
              <w:t>second</w:t>
            </w:r>
            <w:r w:rsidRPr="00D57EFC">
              <w:rPr>
                <w:rFonts w:cstheme="minorHAnsi"/>
                <w:color w:val="222222"/>
                <w:shd w:val="clear" w:color="auto" w:fill="FFFFFF"/>
              </w:rPr>
              <w:t> evaluate (or don’t evaluate) to the same object.</w:t>
            </w:r>
          </w:p>
        </w:tc>
      </w:tr>
      <w:tr w:rsidR="00D536C7" w:rsidRPr="00D536C7" w14:paraId="47A6F49D" w14:textId="77777777" w:rsidTr="00D57EFC">
        <w:tc>
          <w:tcPr>
            <w:tcW w:w="3681" w:type="dxa"/>
            <w:vAlign w:val="center"/>
          </w:tcPr>
          <w:p w14:paraId="68E9BFBB" w14:textId="77777777" w:rsidR="00D536C7" w:rsidRPr="00D536C7" w:rsidRDefault="00D536C7" w:rsidP="00D57EFC">
            <w:pPr>
              <w:shd w:val="clear" w:color="auto" w:fill="FFFFFF"/>
              <w:rPr>
                <w:rFonts w:eastAsia="Times New Roman" w:cstheme="minorHAnsi"/>
                <w:color w:val="222222"/>
                <w:lang w:eastAsia="en-IN"/>
              </w:rPr>
            </w:pPr>
            <w:proofErr w:type="spellStart"/>
            <w:proofErr w:type="gramStart"/>
            <w:r w:rsidRPr="00D536C7">
              <w:rPr>
                <w:rFonts w:eastAsia="Times New Roman" w:cstheme="minorHAnsi"/>
                <w:b/>
                <w:bCs/>
                <w:color w:val="222222"/>
                <w:lang w:eastAsia="en-IN"/>
              </w:rPr>
              <w:t>assertIsNone</w:t>
            </w:r>
            <w:proofErr w:type="spellEnd"/>
            <w:r w:rsidRPr="00D536C7">
              <w:rPr>
                <w:rFonts w:eastAsia="Times New Roman" w:cstheme="minorHAnsi"/>
                <w:color w:val="222222"/>
                <w:lang w:eastAsia="en-IN"/>
              </w:rPr>
              <w:t>(</w:t>
            </w:r>
            <w:proofErr w:type="gramEnd"/>
            <w:r w:rsidRPr="00D536C7">
              <w:rPr>
                <w:rFonts w:eastAsia="Times New Roman" w:cstheme="minorHAnsi"/>
                <w:i/>
                <w:iCs/>
                <w:color w:val="222222"/>
                <w:lang w:eastAsia="en-IN"/>
              </w:rPr>
              <w:t>expr</w:t>
            </w:r>
            <w:r w:rsidRPr="00D536C7">
              <w:rPr>
                <w:rFonts w:eastAsia="Times New Roman" w:cstheme="minorHAnsi"/>
                <w:color w:val="222222"/>
                <w:lang w:eastAsia="en-IN"/>
              </w:rPr>
              <w:t>, </w:t>
            </w:r>
            <w:proofErr w:type="spellStart"/>
            <w:r w:rsidRPr="00D536C7">
              <w:rPr>
                <w:rFonts w:eastAsia="Times New Roman" w:cstheme="minorHAnsi"/>
                <w:i/>
                <w:iCs/>
                <w:color w:val="222222"/>
                <w:lang w:eastAsia="en-IN"/>
              </w:rPr>
              <w:t>msg</w:t>
            </w:r>
            <w:proofErr w:type="spellEnd"/>
            <w:r w:rsidRPr="00D536C7">
              <w:rPr>
                <w:rFonts w:eastAsia="Times New Roman" w:cstheme="minorHAnsi"/>
                <w:i/>
                <w:iCs/>
                <w:color w:val="222222"/>
                <w:lang w:eastAsia="en-IN"/>
              </w:rPr>
              <w:t>=None</w:t>
            </w:r>
            <w:r w:rsidRPr="00D536C7">
              <w:rPr>
                <w:rFonts w:eastAsia="Times New Roman" w:cstheme="minorHAnsi"/>
                <w:color w:val="222222"/>
                <w:lang w:eastAsia="en-IN"/>
              </w:rPr>
              <w:t>)</w:t>
            </w:r>
          </w:p>
          <w:p w14:paraId="0E8E064C" w14:textId="2F3DB034" w:rsidR="00D536C7" w:rsidRPr="00D57EFC" w:rsidRDefault="00D536C7" w:rsidP="00D57EFC">
            <w:pPr>
              <w:shd w:val="clear" w:color="auto" w:fill="FFFFFF"/>
              <w:rPr>
                <w:rStyle w:val="HTMLCode"/>
                <w:rFonts w:asciiTheme="minorHAnsi" w:eastAsiaTheme="minorHAnsi" w:hAnsiTheme="minorHAnsi" w:cstheme="minorHAnsi"/>
                <w:color w:val="222222"/>
                <w:sz w:val="22"/>
                <w:szCs w:val="22"/>
                <w:lang w:eastAsia="en-IN"/>
              </w:rPr>
            </w:pPr>
            <w:proofErr w:type="spellStart"/>
            <w:proofErr w:type="gramStart"/>
            <w:r w:rsidRPr="00D536C7">
              <w:rPr>
                <w:rFonts w:eastAsia="Times New Roman" w:cstheme="minorHAnsi"/>
                <w:b/>
                <w:bCs/>
                <w:color w:val="222222"/>
                <w:lang w:eastAsia="en-IN"/>
              </w:rPr>
              <w:t>assertIsNotNone</w:t>
            </w:r>
            <w:proofErr w:type="spellEnd"/>
            <w:r w:rsidRPr="00D536C7">
              <w:rPr>
                <w:rFonts w:eastAsia="Times New Roman" w:cstheme="minorHAnsi"/>
                <w:color w:val="222222"/>
                <w:lang w:eastAsia="en-IN"/>
              </w:rPr>
              <w:t>(</w:t>
            </w:r>
            <w:proofErr w:type="gramEnd"/>
            <w:r w:rsidRPr="00D536C7">
              <w:rPr>
                <w:rFonts w:eastAsia="Times New Roman" w:cstheme="minorHAnsi"/>
                <w:i/>
                <w:iCs/>
                <w:color w:val="222222"/>
                <w:lang w:eastAsia="en-IN"/>
              </w:rPr>
              <w:t>expr</w:t>
            </w:r>
            <w:r w:rsidRPr="00D536C7">
              <w:rPr>
                <w:rFonts w:eastAsia="Times New Roman" w:cstheme="minorHAnsi"/>
                <w:color w:val="222222"/>
                <w:lang w:eastAsia="en-IN"/>
              </w:rPr>
              <w:t>, </w:t>
            </w:r>
            <w:proofErr w:type="spellStart"/>
            <w:r w:rsidRPr="00D536C7">
              <w:rPr>
                <w:rFonts w:eastAsia="Times New Roman" w:cstheme="minorHAnsi"/>
                <w:i/>
                <w:iCs/>
                <w:color w:val="222222"/>
                <w:lang w:eastAsia="en-IN"/>
              </w:rPr>
              <w:t>msg</w:t>
            </w:r>
            <w:proofErr w:type="spellEnd"/>
            <w:r w:rsidRPr="00D536C7">
              <w:rPr>
                <w:rFonts w:eastAsia="Times New Roman" w:cstheme="minorHAnsi"/>
                <w:i/>
                <w:iCs/>
                <w:color w:val="222222"/>
                <w:lang w:eastAsia="en-IN"/>
              </w:rPr>
              <w:t>=None</w:t>
            </w:r>
            <w:r w:rsidRPr="00D536C7">
              <w:rPr>
                <w:rFonts w:eastAsia="Times New Roman" w:cstheme="minorHAnsi"/>
                <w:color w:val="222222"/>
                <w:lang w:eastAsia="en-IN"/>
              </w:rPr>
              <w:t>)</w:t>
            </w:r>
          </w:p>
        </w:tc>
        <w:tc>
          <w:tcPr>
            <w:tcW w:w="5335" w:type="dxa"/>
            <w:vAlign w:val="center"/>
          </w:tcPr>
          <w:p w14:paraId="799441A3" w14:textId="061177AD" w:rsidR="00D536C7" w:rsidRPr="00D57EFC" w:rsidRDefault="00D536C7" w:rsidP="00D57EFC">
            <w:pPr>
              <w:rPr>
                <w:rFonts w:cstheme="minorHAnsi"/>
                <w:color w:val="222222"/>
                <w:shd w:val="clear" w:color="auto" w:fill="FFFFFF"/>
              </w:rPr>
            </w:pPr>
            <w:r w:rsidRPr="00D57EFC">
              <w:rPr>
                <w:rFonts w:cstheme="minorHAnsi"/>
                <w:color w:val="222222"/>
                <w:shd w:val="clear" w:color="auto" w:fill="FFFFFF"/>
              </w:rPr>
              <w:t>Test that </w:t>
            </w:r>
            <w:r w:rsidRPr="00D57EFC">
              <w:rPr>
                <w:rStyle w:val="Emphasis"/>
                <w:rFonts w:cstheme="minorHAnsi"/>
                <w:color w:val="222222"/>
                <w:shd w:val="clear" w:color="auto" w:fill="FFFFFF"/>
              </w:rPr>
              <w:t>expr</w:t>
            </w:r>
            <w:r w:rsidRPr="00D57EFC">
              <w:rPr>
                <w:rFonts w:cstheme="minorHAnsi"/>
                <w:color w:val="222222"/>
                <w:shd w:val="clear" w:color="auto" w:fill="FFFFFF"/>
              </w:rPr>
              <w:t> is (or is not) </w:t>
            </w:r>
            <w:r w:rsidRPr="00D57EFC">
              <w:rPr>
                <w:rStyle w:val="pre"/>
                <w:rFonts w:cstheme="minorHAnsi"/>
                <w:color w:val="222222"/>
                <w:shd w:val="clear" w:color="auto" w:fill="ECF0F3"/>
              </w:rPr>
              <w:t>None</w:t>
            </w:r>
            <w:r w:rsidRPr="00D57EFC">
              <w:rPr>
                <w:rFonts w:cstheme="minorHAnsi"/>
                <w:color w:val="222222"/>
                <w:shd w:val="clear" w:color="auto" w:fill="FFFFFF"/>
              </w:rPr>
              <w:t>.</w:t>
            </w:r>
          </w:p>
        </w:tc>
      </w:tr>
      <w:tr w:rsidR="00D536C7" w:rsidRPr="00D536C7" w14:paraId="202932A5" w14:textId="77777777" w:rsidTr="00D57EFC">
        <w:tc>
          <w:tcPr>
            <w:tcW w:w="3681" w:type="dxa"/>
            <w:vAlign w:val="center"/>
          </w:tcPr>
          <w:p w14:paraId="66D92CC3" w14:textId="77777777" w:rsidR="00D536C7" w:rsidRPr="00D536C7" w:rsidRDefault="00D536C7" w:rsidP="00D57EFC">
            <w:pPr>
              <w:shd w:val="clear" w:color="auto" w:fill="FFFFFF"/>
              <w:rPr>
                <w:rFonts w:eastAsia="Times New Roman" w:cstheme="minorHAnsi"/>
                <w:color w:val="222222"/>
                <w:lang w:eastAsia="en-IN"/>
              </w:rPr>
            </w:pPr>
            <w:proofErr w:type="spellStart"/>
            <w:proofErr w:type="gramStart"/>
            <w:r w:rsidRPr="00D536C7">
              <w:rPr>
                <w:rFonts w:eastAsia="Times New Roman" w:cstheme="minorHAnsi"/>
                <w:b/>
                <w:bCs/>
                <w:color w:val="222222"/>
                <w:lang w:eastAsia="en-IN"/>
              </w:rPr>
              <w:t>assertIn</w:t>
            </w:r>
            <w:proofErr w:type="spellEnd"/>
            <w:r w:rsidRPr="00D536C7">
              <w:rPr>
                <w:rFonts w:eastAsia="Times New Roman" w:cstheme="minorHAnsi"/>
                <w:color w:val="222222"/>
                <w:lang w:eastAsia="en-IN"/>
              </w:rPr>
              <w:t>(</w:t>
            </w:r>
            <w:proofErr w:type="gramEnd"/>
            <w:r w:rsidRPr="00D536C7">
              <w:rPr>
                <w:rFonts w:eastAsia="Times New Roman" w:cstheme="minorHAnsi"/>
                <w:i/>
                <w:iCs/>
                <w:color w:val="222222"/>
                <w:lang w:eastAsia="en-IN"/>
              </w:rPr>
              <w:t>first</w:t>
            </w:r>
            <w:r w:rsidRPr="00D536C7">
              <w:rPr>
                <w:rFonts w:eastAsia="Times New Roman" w:cstheme="minorHAnsi"/>
                <w:color w:val="222222"/>
                <w:lang w:eastAsia="en-IN"/>
              </w:rPr>
              <w:t>, </w:t>
            </w:r>
            <w:r w:rsidRPr="00D536C7">
              <w:rPr>
                <w:rFonts w:eastAsia="Times New Roman" w:cstheme="minorHAnsi"/>
                <w:i/>
                <w:iCs/>
                <w:color w:val="222222"/>
                <w:lang w:eastAsia="en-IN"/>
              </w:rPr>
              <w:t>second</w:t>
            </w:r>
            <w:r w:rsidRPr="00D536C7">
              <w:rPr>
                <w:rFonts w:eastAsia="Times New Roman" w:cstheme="minorHAnsi"/>
                <w:color w:val="222222"/>
                <w:lang w:eastAsia="en-IN"/>
              </w:rPr>
              <w:t>, </w:t>
            </w:r>
            <w:proofErr w:type="spellStart"/>
            <w:r w:rsidRPr="00D536C7">
              <w:rPr>
                <w:rFonts w:eastAsia="Times New Roman" w:cstheme="minorHAnsi"/>
                <w:i/>
                <w:iCs/>
                <w:color w:val="222222"/>
                <w:lang w:eastAsia="en-IN"/>
              </w:rPr>
              <w:t>msg</w:t>
            </w:r>
            <w:proofErr w:type="spellEnd"/>
            <w:r w:rsidRPr="00D536C7">
              <w:rPr>
                <w:rFonts w:eastAsia="Times New Roman" w:cstheme="minorHAnsi"/>
                <w:i/>
                <w:iCs/>
                <w:color w:val="222222"/>
                <w:lang w:eastAsia="en-IN"/>
              </w:rPr>
              <w:t>=None</w:t>
            </w:r>
            <w:r w:rsidRPr="00D536C7">
              <w:rPr>
                <w:rFonts w:eastAsia="Times New Roman" w:cstheme="minorHAnsi"/>
                <w:color w:val="222222"/>
                <w:lang w:eastAsia="en-IN"/>
              </w:rPr>
              <w:t>)</w:t>
            </w:r>
          </w:p>
          <w:p w14:paraId="35010BFE" w14:textId="08C05771" w:rsidR="00D536C7" w:rsidRPr="00D57EFC" w:rsidRDefault="00D536C7" w:rsidP="00D57EFC">
            <w:pPr>
              <w:shd w:val="clear" w:color="auto" w:fill="FFFFFF"/>
              <w:rPr>
                <w:rFonts w:eastAsia="Times New Roman" w:cstheme="minorHAnsi"/>
                <w:color w:val="222222"/>
                <w:lang w:eastAsia="en-IN"/>
              </w:rPr>
            </w:pPr>
            <w:proofErr w:type="spellStart"/>
            <w:proofErr w:type="gramStart"/>
            <w:r w:rsidRPr="00D536C7">
              <w:rPr>
                <w:rFonts w:eastAsia="Times New Roman" w:cstheme="minorHAnsi"/>
                <w:b/>
                <w:bCs/>
                <w:color w:val="222222"/>
                <w:lang w:eastAsia="en-IN"/>
              </w:rPr>
              <w:t>assertNotIn</w:t>
            </w:r>
            <w:proofErr w:type="spellEnd"/>
            <w:r w:rsidRPr="00D536C7">
              <w:rPr>
                <w:rFonts w:eastAsia="Times New Roman" w:cstheme="minorHAnsi"/>
                <w:color w:val="222222"/>
                <w:lang w:eastAsia="en-IN"/>
              </w:rPr>
              <w:t>(</w:t>
            </w:r>
            <w:proofErr w:type="gramEnd"/>
            <w:r w:rsidRPr="00D536C7">
              <w:rPr>
                <w:rFonts w:eastAsia="Times New Roman" w:cstheme="minorHAnsi"/>
                <w:i/>
                <w:iCs/>
                <w:color w:val="222222"/>
                <w:lang w:eastAsia="en-IN"/>
              </w:rPr>
              <w:t>first</w:t>
            </w:r>
            <w:r w:rsidRPr="00D536C7">
              <w:rPr>
                <w:rFonts w:eastAsia="Times New Roman" w:cstheme="minorHAnsi"/>
                <w:color w:val="222222"/>
                <w:lang w:eastAsia="en-IN"/>
              </w:rPr>
              <w:t>, </w:t>
            </w:r>
            <w:r w:rsidRPr="00D536C7">
              <w:rPr>
                <w:rFonts w:eastAsia="Times New Roman" w:cstheme="minorHAnsi"/>
                <w:i/>
                <w:iCs/>
                <w:color w:val="222222"/>
                <w:lang w:eastAsia="en-IN"/>
              </w:rPr>
              <w:t>second</w:t>
            </w:r>
            <w:r w:rsidRPr="00D536C7">
              <w:rPr>
                <w:rFonts w:eastAsia="Times New Roman" w:cstheme="minorHAnsi"/>
                <w:color w:val="222222"/>
                <w:lang w:eastAsia="en-IN"/>
              </w:rPr>
              <w:t>, </w:t>
            </w:r>
            <w:proofErr w:type="spellStart"/>
            <w:r w:rsidRPr="00D536C7">
              <w:rPr>
                <w:rFonts w:eastAsia="Times New Roman" w:cstheme="minorHAnsi"/>
                <w:i/>
                <w:iCs/>
                <w:color w:val="222222"/>
                <w:lang w:eastAsia="en-IN"/>
              </w:rPr>
              <w:t>msg</w:t>
            </w:r>
            <w:proofErr w:type="spellEnd"/>
            <w:r w:rsidRPr="00D536C7">
              <w:rPr>
                <w:rFonts w:eastAsia="Times New Roman" w:cstheme="minorHAnsi"/>
                <w:i/>
                <w:iCs/>
                <w:color w:val="222222"/>
                <w:lang w:eastAsia="en-IN"/>
              </w:rPr>
              <w:t>=None</w:t>
            </w:r>
            <w:r w:rsidRPr="00D536C7">
              <w:rPr>
                <w:rFonts w:eastAsia="Times New Roman" w:cstheme="minorHAnsi"/>
                <w:color w:val="222222"/>
                <w:lang w:eastAsia="en-IN"/>
              </w:rPr>
              <w:t>)</w:t>
            </w:r>
          </w:p>
        </w:tc>
        <w:tc>
          <w:tcPr>
            <w:tcW w:w="5335" w:type="dxa"/>
            <w:vAlign w:val="center"/>
          </w:tcPr>
          <w:p w14:paraId="0435D496" w14:textId="244B917C" w:rsidR="00D536C7" w:rsidRPr="00D57EFC" w:rsidRDefault="00D536C7" w:rsidP="00D57EFC">
            <w:pPr>
              <w:rPr>
                <w:rFonts w:cstheme="minorHAnsi"/>
                <w:color w:val="222222"/>
                <w:shd w:val="clear" w:color="auto" w:fill="FFFFFF"/>
              </w:rPr>
            </w:pPr>
            <w:r w:rsidRPr="00D57EFC">
              <w:rPr>
                <w:rFonts w:cstheme="minorHAnsi"/>
                <w:color w:val="222222"/>
                <w:shd w:val="clear" w:color="auto" w:fill="FFFFFF"/>
              </w:rPr>
              <w:t>Test that </w:t>
            </w:r>
            <w:r w:rsidRPr="00D57EFC">
              <w:rPr>
                <w:rStyle w:val="Emphasis"/>
                <w:rFonts w:cstheme="minorHAnsi"/>
                <w:color w:val="222222"/>
                <w:shd w:val="clear" w:color="auto" w:fill="FFFFFF"/>
              </w:rPr>
              <w:t>first</w:t>
            </w:r>
            <w:r w:rsidRPr="00D57EFC">
              <w:rPr>
                <w:rFonts w:cstheme="minorHAnsi"/>
                <w:color w:val="222222"/>
                <w:shd w:val="clear" w:color="auto" w:fill="FFFFFF"/>
              </w:rPr>
              <w:t> is (or is not) in </w:t>
            </w:r>
            <w:r w:rsidRPr="00D57EFC">
              <w:rPr>
                <w:rStyle w:val="Emphasis"/>
                <w:rFonts w:cstheme="minorHAnsi"/>
                <w:color w:val="222222"/>
                <w:shd w:val="clear" w:color="auto" w:fill="FFFFFF"/>
              </w:rPr>
              <w:t>second</w:t>
            </w:r>
            <w:r w:rsidRPr="00D57EFC">
              <w:rPr>
                <w:rFonts w:cstheme="minorHAnsi"/>
                <w:color w:val="222222"/>
                <w:shd w:val="clear" w:color="auto" w:fill="FFFFFF"/>
              </w:rPr>
              <w:t>.</w:t>
            </w:r>
          </w:p>
        </w:tc>
      </w:tr>
      <w:tr w:rsidR="00D57EFC" w:rsidRPr="00D536C7" w14:paraId="7D1E1F95" w14:textId="77777777" w:rsidTr="00D57EFC">
        <w:tc>
          <w:tcPr>
            <w:tcW w:w="3681" w:type="dxa"/>
            <w:vAlign w:val="center"/>
          </w:tcPr>
          <w:p w14:paraId="6E0BADDF" w14:textId="77777777" w:rsidR="00D57EFC" w:rsidRPr="00D57EFC" w:rsidRDefault="00D57EFC" w:rsidP="00D57EFC">
            <w:pPr>
              <w:shd w:val="clear" w:color="auto" w:fill="FFFFFF"/>
              <w:rPr>
                <w:rFonts w:eastAsia="Times New Roman" w:cstheme="minorHAnsi"/>
                <w:color w:val="222222"/>
                <w:lang w:eastAsia="en-IN"/>
              </w:rPr>
            </w:pPr>
            <w:proofErr w:type="spellStart"/>
            <w:proofErr w:type="gramStart"/>
            <w:r w:rsidRPr="00D57EFC">
              <w:rPr>
                <w:rFonts w:eastAsia="Times New Roman" w:cstheme="minorHAnsi"/>
                <w:b/>
                <w:bCs/>
                <w:color w:val="222222"/>
                <w:lang w:eastAsia="en-IN"/>
              </w:rPr>
              <w:t>assertIsInstance</w:t>
            </w:r>
            <w:proofErr w:type="spellEnd"/>
            <w:r w:rsidRPr="00D57EFC">
              <w:rPr>
                <w:rFonts w:eastAsia="Times New Roman" w:cstheme="minorHAnsi"/>
                <w:color w:val="222222"/>
                <w:lang w:eastAsia="en-IN"/>
              </w:rPr>
              <w:t>(</w:t>
            </w:r>
            <w:proofErr w:type="spellStart"/>
            <w:proofErr w:type="gramEnd"/>
            <w:r w:rsidRPr="00D57EFC">
              <w:rPr>
                <w:rFonts w:eastAsia="Times New Roman" w:cstheme="minorHAnsi"/>
                <w:i/>
                <w:iCs/>
                <w:color w:val="222222"/>
                <w:lang w:eastAsia="en-IN"/>
              </w:rPr>
              <w:t>obj</w:t>
            </w:r>
            <w:proofErr w:type="spellEnd"/>
            <w:r w:rsidRPr="00D57EFC">
              <w:rPr>
                <w:rFonts w:eastAsia="Times New Roman" w:cstheme="minorHAnsi"/>
                <w:color w:val="222222"/>
                <w:lang w:eastAsia="en-IN"/>
              </w:rPr>
              <w:t>, </w:t>
            </w:r>
            <w:proofErr w:type="spellStart"/>
            <w:r w:rsidRPr="00D57EFC">
              <w:rPr>
                <w:rFonts w:eastAsia="Times New Roman" w:cstheme="minorHAnsi"/>
                <w:i/>
                <w:iCs/>
                <w:color w:val="222222"/>
                <w:lang w:eastAsia="en-IN"/>
              </w:rPr>
              <w:t>cls</w:t>
            </w:r>
            <w:proofErr w:type="spellEnd"/>
            <w:r w:rsidRPr="00D57EFC">
              <w:rPr>
                <w:rFonts w:eastAsia="Times New Roman" w:cstheme="minorHAnsi"/>
                <w:color w:val="222222"/>
                <w:lang w:eastAsia="en-IN"/>
              </w:rPr>
              <w:t>, </w:t>
            </w:r>
            <w:proofErr w:type="spellStart"/>
            <w:r w:rsidRPr="00D57EFC">
              <w:rPr>
                <w:rFonts w:eastAsia="Times New Roman" w:cstheme="minorHAnsi"/>
                <w:i/>
                <w:iCs/>
                <w:color w:val="222222"/>
                <w:lang w:eastAsia="en-IN"/>
              </w:rPr>
              <w:t>msg</w:t>
            </w:r>
            <w:proofErr w:type="spellEnd"/>
            <w:r w:rsidRPr="00D57EFC">
              <w:rPr>
                <w:rFonts w:eastAsia="Times New Roman" w:cstheme="minorHAnsi"/>
                <w:i/>
                <w:iCs/>
                <w:color w:val="222222"/>
                <w:lang w:eastAsia="en-IN"/>
              </w:rPr>
              <w:t>=None</w:t>
            </w:r>
            <w:r w:rsidRPr="00D57EFC">
              <w:rPr>
                <w:rFonts w:eastAsia="Times New Roman" w:cstheme="minorHAnsi"/>
                <w:color w:val="222222"/>
                <w:lang w:eastAsia="en-IN"/>
              </w:rPr>
              <w:t>)</w:t>
            </w:r>
          </w:p>
          <w:p w14:paraId="767515F6" w14:textId="707A287B" w:rsidR="00D57EFC" w:rsidRPr="00D57EFC" w:rsidRDefault="00D57EFC" w:rsidP="00D57EFC">
            <w:pPr>
              <w:shd w:val="clear" w:color="auto" w:fill="FFFFFF"/>
              <w:rPr>
                <w:rFonts w:eastAsia="Times New Roman" w:cstheme="minorHAnsi"/>
                <w:color w:val="222222"/>
                <w:lang w:eastAsia="en-IN"/>
              </w:rPr>
            </w:pPr>
            <w:proofErr w:type="spellStart"/>
            <w:proofErr w:type="gramStart"/>
            <w:r w:rsidRPr="00D57EFC">
              <w:rPr>
                <w:rFonts w:eastAsia="Times New Roman" w:cstheme="minorHAnsi"/>
                <w:b/>
                <w:bCs/>
                <w:color w:val="222222"/>
                <w:lang w:eastAsia="en-IN"/>
              </w:rPr>
              <w:t>assertNotIsInstance</w:t>
            </w:r>
            <w:proofErr w:type="spellEnd"/>
            <w:r w:rsidRPr="00D57EFC">
              <w:rPr>
                <w:rFonts w:eastAsia="Times New Roman" w:cstheme="minorHAnsi"/>
                <w:color w:val="222222"/>
                <w:lang w:eastAsia="en-IN"/>
              </w:rPr>
              <w:t>(</w:t>
            </w:r>
            <w:proofErr w:type="spellStart"/>
            <w:proofErr w:type="gramEnd"/>
            <w:r w:rsidRPr="00D57EFC">
              <w:rPr>
                <w:rFonts w:eastAsia="Times New Roman" w:cstheme="minorHAnsi"/>
                <w:i/>
                <w:iCs/>
                <w:color w:val="222222"/>
                <w:lang w:eastAsia="en-IN"/>
              </w:rPr>
              <w:t>obj</w:t>
            </w:r>
            <w:proofErr w:type="spellEnd"/>
            <w:r w:rsidRPr="00D57EFC">
              <w:rPr>
                <w:rFonts w:eastAsia="Times New Roman" w:cstheme="minorHAnsi"/>
                <w:color w:val="222222"/>
                <w:lang w:eastAsia="en-IN"/>
              </w:rPr>
              <w:t>, </w:t>
            </w:r>
            <w:proofErr w:type="spellStart"/>
            <w:r w:rsidRPr="00D57EFC">
              <w:rPr>
                <w:rFonts w:eastAsia="Times New Roman" w:cstheme="minorHAnsi"/>
                <w:i/>
                <w:iCs/>
                <w:color w:val="222222"/>
                <w:lang w:eastAsia="en-IN"/>
              </w:rPr>
              <w:t>cls</w:t>
            </w:r>
            <w:proofErr w:type="spellEnd"/>
            <w:r w:rsidRPr="00D57EFC">
              <w:rPr>
                <w:rFonts w:eastAsia="Times New Roman" w:cstheme="minorHAnsi"/>
                <w:color w:val="222222"/>
                <w:lang w:eastAsia="en-IN"/>
              </w:rPr>
              <w:t>, </w:t>
            </w:r>
            <w:proofErr w:type="spellStart"/>
            <w:r w:rsidRPr="00D57EFC">
              <w:rPr>
                <w:rFonts w:eastAsia="Times New Roman" w:cstheme="minorHAnsi"/>
                <w:i/>
                <w:iCs/>
                <w:color w:val="222222"/>
                <w:lang w:eastAsia="en-IN"/>
              </w:rPr>
              <w:t>msg</w:t>
            </w:r>
            <w:proofErr w:type="spellEnd"/>
            <w:r w:rsidRPr="00D57EFC">
              <w:rPr>
                <w:rFonts w:eastAsia="Times New Roman" w:cstheme="minorHAnsi"/>
                <w:i/>
                <w:iCs/>
                <w:color w:val="222222"/>
                <w:lang w:eastAsia="en-IN"/>
              </w:rPr>
              <w:t>=None</w:t>
            </w:r>
            <w:r w:rsidRPr="00D57EFC">
              <w:rPr>
                <w:rFonts w:eastAsia="Times New Roman" w:cstheme="minorHAnsi"/>
                <w:color w:val="222222"/>
                <w:lang w:eastAsia="en-IN"/>
              </w:rPr>
              <w:t>)</w:t>
            </w:r>
          </w:p>
        </w:tc>
        <w:tc>
          <w:tcPr>
            <w:tcW w:w="5335" w:type="dxa"/>
            <w:vAlign w:val="center"/>
          </w:tcPr>
          <w:p w14:paraId="04D86818" w14:textId="6C9D7ABA" w:rsidR="00D57EFC" w:rsidRPr="00D57EFC" w:rsidRDefault="00D57EFC" w:rsidP="00D57EFC">
            <w:pPr>
              <w:rPr>
                <w:rFonts w:cstheme="minorHAnsi"/>
                <w:color w:val="222222"/>
                <w:shd w:val="clear" w:color="auto" w:fill="FFFFFF"/>
              </w:rPr>
            </w:pPr>
            <w:r w:rsidRPr="00D57EFC">
              <w:rPr>
                <w:rFonts w:cstheme="minorHAnsi"/>
                <w:color w:val="222222"/>
                <w:shd w:val="clear" w:color="auto" w:fill="FFFFFF"/>
              </w:rPr>
              <w:t>Test that </w:t>
            </w:r>
            <w:proofErr w:type="spellStart"/>
            <w:r w:rsidRPr="00D57EFC">
              <w:rPr>
                <w:rStyle w:val="Emphasis"/>
                <w:rFonts w:cstheme="minorHAnsi"/>
                <w:color w:val="222222"/>
                <w:shd w:val="clear" w:color="auto" w:fill="FFFFFF"/>
              </w:rPr>
              <w:t>obj</w:t>
            </w:r>
            <w:proofErr w:type="spellEnd"/>
            <w:r w:rsidRPr="00D57EFC">
              <w:rPr>
                <w:rFonts w:cstheme="minorHAnsi"/>
                <w:color w:val="222222"/>
                <w:shd w:val="clear" w:color="auto" w:fill="FFFFFF"/>
              </w:rPr>
              <w:t> is (or is not) an instance of </w:t>
            </w:r>
            <w:proofErr w:type="spellStart"/>
            <w:r w:rsidRPr="00D57EFC">
              <w:rPr>
                <w:rStyle w:val="Emphasis"/>
                <w:rFonts w:cstheme="minorHAnsi"/>
                <w:color w:val="222222"/>
                <w:shd w:val="clear" w:color="auto" w:fill="FFFFFF"/>
              </w:rPr>
              <w:t>cls</w:t>
            </w:r>
            <w:proofErr w:type="spellEnd"/>
            <w:r w:rsidRPr="00D57EFC">
              <w:rPr>
                <w:rFonts w:cstheme="minorHAnsi"/>
                <w:color w:val="222222"/>
                <w:shd w:val="clear" w:color="auto" w:fill="FFFFFF"/>
              </w:rPr>
              <w:t> (which can be a class or a tuple of classes, as supported by </w:t>
            </w:r>
            <w:proofErr w:type="spellStart"/>
            <w:r w:rsidRPr="00D57EFC">
              <w:rPr>
                <w:rFonts w:cstheme="minorHAnsi"/>
              </w:rPr>
              <w:fldChar w:fldCharType="begin"/>
            </w:r>
            <w:r w:rsidRPr="00D57EFC">
              <w:rPr>
                <w:rFonts w:cstheme="minorHAnsi"/>
              </w:rPr>
              <w:instrText xml:space="preserve"> HYPERLINK "https://docs.python.org/3/library/functions.html" \l "isinstance" \o "isinstance" </w:instrText>
            </w:r>
            <w:r w:rsidRPr="00D57EFC">
              <w:rPr>
                <w:rFonts w:cstheme="minorHAnsi"/>
              </w:rPr>
              <w:fldChar w:fldCharType="separate"/>
            </w:r>
            <w:proofErr w:type="gramStart"/>
            <w:r w:rsidRPr="00D57EFC">
              <w:rPr>
                <w:rStyle w:val="pre"/>
                <w:rFonts w:cstheme="minorHAnsi"/>
                <w:color w:val="6363BB"/>
              </w:rPr>
              <w:t>isinstance</w:t>
            </w:r>
            <w:proofErr w:type="spellEnd"/>
            <w:r w:rsidRPr="00D57EFC">
              <w:rPr>
                <w:rStyle w:val="pre"/>
                <w:rFonts w:cstheme="minorHAnsi"/>
                <w:color w:val="6363BB"/>
              </w:rPr>
              <w:t>(</w:t>
            </w:r>
            <w:proofErr w:type="gramEnd"/>
            <w:r w:rsidRPr="00D57EFC">
              <w:rPr>
                <w:rStyle w:val="pre"/>
                <w:rFonts w:cstheme="minorHAnsi"/>
                <w:color w:val="6363BB"/>
              </w:rPr>
              <w:t>)</w:t>
            </w:r>
            <w:r w:rsidRPr="00D57EFC">
              <w:rPr>
                <w:rFonts w:cstheme="minorHAnsi"/>
              </w:rPr>
              <w:fldChar w:fldCharType="end"/>
            </w:r>
            <w:r w:rsidRPr="00D57EFC">
              <w:rPr>
                <w:rFonts w:cstheme="minorHAnsi"/>
                <w:color w:val="222222"/>
                <w:shd w:val="clear" w:color="auto" w:fill="FFFFFF"/>
              </w:rPr>
              <w:t>).</w:t>
            </w:r>
          </w:p>
        </w:tc>
      </w:tr>
    </w:tbl>
    <w:p w14:paraId="0E5CF14C" w14:textId="4E07F039" w:rsidR="00D536C7" w:rsidRDefault="00D536C7">
      <w:pPr>
        <w:rPr>
          <w:rFonts w:cstheme="minorHAnsi"/>
        </w:rPr>
      </w:pPr>
    </w:p>
    <w:p w14:paraId="63272FA9" w14:textId="77777777" w:rsidR="00F70587" w:rsidRDefault="00F70587" w:rsidP="00F70587">
      <w:pPr>
        <w:pStyle w:val="Heading3"/>
        <w:shd w:val="clear" w:color="auto" w:fill="FFFFFF"/>
        <w:spacing w:before="0"/>
        <w:rPr>
          <w:rFonts w:ascii="Arial" w:hAnsi="Arial" w:cs="Arial"/>
          <w:color w:val="1A1A1A"/>
          <w:sz w:val="34"/>
          <w:szCs w:val="34"/>
        </w:rPr>
      </w:pPr>
      <w:r>
        <w:rPr>
          <w:rFonts w:ascii="Arial" w:hAnsi="Arial" w:cs="Arial"/>
          <w:b/>
          <w:bCs/>
          <w:color w:val="1A1A1A"/>
          <w:sz w:val="34"/>
          <w:szCs w:val="34"/>
        </w:rPr>
        <w:t>Test cases</w:t>
      </w:r>
    </w:p>
    <w:p w14:paraId="21979F7D" w14:textId="03BA1DA4" w:rsidR="00F70587" w:rsidRDefault="00F70587">
      <w:pPr>
        <w:rPr>
          <w:rStyle w:val="sig-paren"/>
          <w:rFonts w:ascii="Arial" w:hAnsi="Arial" w:cs="Arial"/>
          <w:color w:val="222222"/>
          <w:sz w:val="27"/>
          <w:szCs w:val="27"/>
          <w:shd w:val="clear" w:color="auto" w:fill="FFFFFF"/>
        </w:rPr>
      </w:pPr>
      <w:r>
        <w:rPr>
          <w:rStyle w:val="Emphasis"/>
          <w:rFonts w:ascii="Arial" w:hAnsi="Arial" w:cs="Arial"/>
          <w:color w:val="222222"/>
          <w:shd w:val="clear" w:color="auto" w:fill="FFFFFF"/>
        </w:rPr>
        <w:t>class </w:t>
      </w:r>
      <w:proofErr w:type="spellStart"/>
      <w:proofErr w:type="gramStart"/>
      <w:r>
        <w:rPr>
          <w:rStyle w:val="HTMLCode"/>
          <w:rFonts w:eastAsiaTheme="minorHAnsi"/>
          <w:color w:val="222222"/>
          <w:sz w:val="23"/>
          <w:szCs w:val="23"/>
          <w:shd w:val="clear" w:color="auto" w:fill="FFFFFF"/>
        </w:rPr>
        <w:t>unittest.</w:t>
      </w:r>
      <w:r>
        <w:rPr>
          <w:rStyle w:val="HTMLCode"/>
          <w:rFonts w:eastAsiaTheme="minorHAnsi"/>
          <w:b/>
          <w:bCs/>
          <w:color w:val="222222"/>
          <w:sz w:val="29"/>
          <w:szCs w:val="29"/>
          <w:shd w:val="clear" w:color="auto" w:fill="FFFFFF"/>
        </w:rPr>
        <w:t>TestCase</w:t>
      </w:r>
      <w:proofErr w:type="spellEnd"/>
      <w:proofErr w:type="gramEnd"/>
      <w:r>
        <w:rPr>
          <w:rStyle w:val="sig-paren"/>
          <w:rFonts w:ascii="Arial" w:hAnsi="Arial" w:cs="Arial"/>
          <w:color w:val="222222"/>
          <w:sz w:val="27"/>
          <w:szCs w:val="27"/>
          <w:shd w:val="clear" w:color="auto" w:fill="FFFFFF"/>
        </w:rPr>
        <w:t>(</w:t>
      </w:r>
      <w:proofErr w:type="spellStart"/>
      <w:r>
        <w:rPr>
          <w:rStyle w:val="Emphasis"/>
          <w:rFonts w:ascii="Courier New" w:hAnsi="Courier New" w:cs="Courier New"/>
          <w:color w:val="222222"/>
          <w:shd w:val="clear" w:color="auto" w:fill="FFFFFF"/>
        </w:rPr>
        <w:t>methodName</w:t>
      </w:r>
      <w:proofErr w:type="spellEnd"/>
      <w:r>
        <w:rPr>
          <w:rStyle w:val="Emphasis"/>
          <w:rFonts w:ascii="Courier New" w:hAnsi="Courier New" w:cs="Courier New"/>
          <w:color w:val="222222"/>
          <w:shd w:val="clear" w:color="auto" w:fill="FFFFFF"/>
        </w:rPr>
        <w:t>='</w:t>
      </w:r>
      <w:proofErr w:type="spellStart"/>
      <w:r>
        <w:rPr>
          <w:rStyle w:val="Emphasis"/>
          <w:rFonts w:ascii="Courier New" w:hAnsi="Courier New" w:cs="Courier New"/>
          <w:color w:val="222222"/>
          <w:shd w:val="clear" w:color="auto" w:fill="FFFFFF"/>
        </w:rPr>
        <w:t>runTest</w:t>
      </w:r>
      <w:proofErr w:type="spellEnd"/>
      <w:r>
        <w:rPr>
          <w:rStyle w:val="Emphasis"/>
          <w:rFonts w:ascii="Courier New" w:hAnsi="Courier New" w:cs="Courier New"/>
          <w:color w:val="222222"/>
          <w:shd w:val="clear" w:color="auto" w:fill="FFFFFF"/>
        </w:rPr>
        <w:t>'</w:t>
      </w:r>
      <w:r>
        <w:rPr>
          <w:rStyle w:val="sig-paren"/>
          <w:rFonts w:ascii="Arial" w:hAnsi="Arial" w:cs="Arial"/>
          <w:color w:val="222222"/>
          <w:sz w:val="27"/>
          <w:szCs w:val="27"/>
          <w:shd w:val="clear" w:color="auto" w:fill="FFFFFF"/>
        </w:rPr>
        <w:t>)</w:t>
      </w:r>
    </w:p>
    <w:p w14:paraId="160FC02C" w14:textId="22C7679E" w:rsidR="00F70587" w:rsidRDefault="00F70587">
      <w:pPr>
        <w:rPr>
          <w:rFonts w:cstheme="minorHAnsi"/>
          <w:color w:val="222222"/>
          <w:shd w:val="clear" w:color="auto" w:fill="FFFFFF"/>
        </w:rPr>
      </w:pPr>
      <w:r w:rsidRPr="00F70587">
        <w:rPr>
          <w:rFonts w:cstheme="minorHAnsi"/>
          <w:color w:val="222222"/>
          <w:shd w:val="clear" w:color="auto" w:fill="FFFFFF"/>
        </w:rPr>
        <w:t>Instances of the </w:t>
      </w:r>
      <w:proofErr w:type="spellStart"/>
      <w:r w:rsidRPr="00F70587">
        <w:rPr>
          <w:rFonts w:cstheme="minorHAnsi"/>
        </w:rPr>
        <w:fldChar w:fldCharType="begin"/>
      </w:r>
      <w:r w:rsidRPr="00F70587">
        <w:rPr>
          <w:rFonts w:cstheme="minorHAnsi"/>
        </w:rPr>
        <w:instrText xml:space="preserve"> HYPERLINK "https://docs.python.org/3/library/unittest.html" \l "unittest.TestCase" \o "unittest.TestCase" </w:instrText>
      </w:r>
      <w:r w:rsidRPr="00F70587">
        <w:rPr>
          <w:rFonts w:cstheme="minorHAnsi"/>
        </w:rPr>
        <w:fldChar w:fldCharType="separate"/>
      </w:r>
      <w:r w:rsidRPr="00F70587">
        <w:rPr>
          <w:rStyle w:val="pre"/>
          <w:rFonts w:cstheme="minorHAnsi"/>
          <w:color w:val="6363BB"/>
        </w:rPr>
        <w:t>TestCase</w:t>
      </w:r>
      <w:proofErr w:type="spellEnd"/>
      <w:r w:rsidRPr="00F70587">
        <w:rPr>
          <w:rFonts w:cstheme="minorHAnsi"/>
        </w:rPr>
        <w:fldChar w:fldCharType="end"/>
      </w:r>
      <w:r w:rsidRPr="00F70587">
        <w:rPr>
          <w:rFonts w:cstheme="minorHAnsi"/>
          <w:color w:val="222222"/>
          <w:shd w:val="clear" w:color="auto" w:fill="FFFFFF"/>
        </w:rPr>
        <w:t xml:space="preserve"> class represent the logical test units in </w:t>
      </w:r>
      <w:r>
        <w:rPr>
          <w:rFonts w:cstheme="minorHAnsi"/>
          <w:color w:val="222222"/>
          <w:shd w:val="clear" w:color="auto" w:fill="FFFFFF"/>
        </w:rPr>
        <w:t>t</w:t>
      </w:r>
      <w:r w:rsidRPr="00F70587">
        <w:rPr>
          <w:rFonts w:cstheme="minorHAnsi"/>
          <w:color w:val="222222"/>
          <w:shd w:val="clear" w:color="auto" w:fill="FFFFFF"/>
        </w:rPr>
        <w:t>he </w:t>
      </w:r>
      <w:proofErr w:type="spellStart"/>
      <w:r w:rsidRPr="00F70587">
        <w:rPr>
          <w:rFonts w:cstheme="minorHAnsi"/>
        </w:rPr>
        <w:fldChar w:fldCharType="begin"/>
      </w:r>
      <w:r w:rsidRPr="00F70587">
        <w:rPr>
          <w:rFonts w:cstheme="minorHAnsi"/>
        </w:rPr>
        <w:instrText xml:space="preserve"> HYPERLINK "https://docs.python.org/3/library/unittest.html" \l "module-unittest" \o "unittest: Unit testing framework for Python." </w:instrText>
      </w:r>
      <w:r w:rsidRPr="00F70587">
        <w:rPr>
          <w:rFonts w:cstheme="minorHAnsi"/>
        </w:rPr>
        <w:fldChar w:fldCharType="separate"/>
      </w:r>
      <w:r w:rsidRPr="00F70587">
        <w:rPr>
          <w:rStyle w:val="pre"/>
          <w:rFonts w:cstheme="minorHAnsi"/>
          <w:color w:val="6363BB"/>
        </w:rPr>
        <w:t>unittest</w:t>
      </w:r>
      <w:proofErr w:type="spellEnd"/>
      <w:r w:rsidRPr="00F70587">
        <w:rPr>
          <w:rFonts w:cstheme="minorHAnsi"/>
        </w:rPr>
        <w:fldChar w:fldCharType="end"/>
      </w:r>
      <w:r w:rsidRPr="00F70587">
        <w:rPr>
          <w:rFonts w:cstheme="minorHAnsi"/>
          <w:color w:val="222222"/>
          <w:shd w:val="clear" w:color="auto" w:fill="FFFFFF"/>
        </w:rPr>
        <w:t> universe. </w:t>
      </w:r>
    </w:p>
    <w:p w14:paraId="56DEE799" w14:textId="7A43DF8A" w:rsidR="00F70587" w:rsidRDefault="00F70587">
      <w:pPr>
        <w:rPr>
          <w:rFonts w:cstheme="minorHAnsi"/>
          <w:color w:val="222222"/>
          <w:shd w:val="clear" w:color="auto" w:fill="FFFFFF"/>
        </w:rPr>
      </w:pPr>
      <w:r w:rsidRPr="00F70587">
        <w:rPr>
          <w:rFonts w:cstheme="minorHAnsi"/>
          <w:color w:val="222222"/>
          <w:shd w:val="clear" w:color="auto" w:fill="FFFFFF"/>
        </w:rPr>
        <w:t>Each instance of </w:t>
      </w:r>
      <w:proofErr w:type="spellStart"/>
      <w:r w:rsidRPr="00F70587">
        <w:rPr>
          <w:rFonts w:cstheme="minorHAnsi"/>
        </w:rPr>
        <w:fldChar w:fldCharType="begin"/>
      </w:r>
      <w:r w:rsidRPr="00F70587">
        <w:rPr>
          <w:rFonts w:cstheme="minorHAnsi"/>
        </w:rPr>
        <w:instrText xml:space="preserve"> HYPERLINK "https://docs.python.org/3/library/unittest.html" \l "unittest.TestCase" \o "unittest.TestCase" </w:instrText>
      </w:r>
      <w:r w:rsidRPr="00F70587">
        <w:rPr>
          <w:rFonts w:cstheme="minorHAnsi"/>
        </w:rPr>
        <w:fldChar w:fldCharType="separate"/>
      </w:r>
      <w:r w:rsidRPr="00F70587">
        <w:rPr>
          <w:rStyle w:val="pre"/>
          <w:rFonts w:cstheme="minorHAnsi"/>
          <w:color w:val="6363BB"/>
        </w:rPr>
        <w:t>TestCase</w:t>
      </w:r>
      <w:proofErr w:type="spellEnd"/>
      <w:r w:rsidRPr="00F70587">
        <w:rPr>
          <w:rFonts w:cstheme="minorHAnsi"/>
        </w:rPr>
        <w:fldChar w:fldCharType="end"/>
      </w:r>
      <w:r w:rsidRPr="00F70587">
        <w:rPr>
          <w:rFonts w:cstheme="minorHAnsi"/>
          <w:color w:val="222222"/>
          <w:shd w:val="clear" w:color="auto" w:fill="FFFFFF"/>
        </w:rPr>
        <w:t> will run a single base method: the method named </w:t>
      </w:r>
      <w:proofErr w:type="spellStart"/>
      <w:r w:rsidRPr="00F70587">
        <w:rPr>
          <w:rStyle w:val="Emphasis"/>
          <w:rFonts w:cstheme="minorHAnsi"/>
          <w:color w:val="222222"/>
          <w:shd w:val="clear" w:color="auto" w:fill="FFFFFF"/>
        </w:rPr>
        <w:t>methodName</w:t>
      </w:r>
      <w:proofErr w:type="spellEnd"/>
      <w:r w:rsidRPr="00F70587">
        <w:rPr>
          <w:rFonts w:cstheme="minorHAnsi"/>
          <w:color w:val="222222"/>
          <w:shd w:val="clear" w:color="auto" w:fill="FFFFFF"/>
        </w:rPr>
        <w:t>. In most uses of </w:t>
      </w:r>
      <w:proofErr w:type="spellStart"/>
      <w:r w:rsidRPr="00F70587">
        <w:rPr>
          <w:rFonts w:cstheme="minorHAnsi"/>
        </w:rPr>
        <w:fldChar w:fldCharType="begin"/>
      </w:r>
      <w:r w:rsidRPr="00F70587">
        <w:rPr>
          <w:rFonts w:cstheme="minorHAnsi"/>
        </w:rPr>
        <w:instrText xml:space="preserve"> HYPERLINK "https://docs.python.org/3/library/unittest.html" \l "unittest.TestCase" \o "unittest.TestCase" </w:instrText>
      </w:r>
      <w:r w:rsidRPr="00F70587">
        <w:rPr>
          <w:rFonts w:cstheme="minorHAnsi"/>
        </w:rPr>
        <w:fldChar w:fldCharType="separate"/>
      </w:r>
      <w:r w:rsidRPr="00F70587">
        <w:rPr>
          <w:rStyle w:val="pre"/>
          <w:rFonts w:cstheme="minorHAnsi"/>
          <w:color w:val="6363BB"/>
        </w:rPr>
        <w:t>TestCase</w:t>
      </w:r>
      <w:proofErr w:type="spellEnd"/>
      <w:r w:rsidRPr="00F70587">
        <w:rPr>
          <w:rFonts w:cstheme="minorHAnsi"/>
        </w:rPr>
        <w:fldChar w:fldCharType="end"/>
      </w:r>
      <w:r w:rsidRPr="00F70587">
        <w:rPr>
          <w:rFonts w:cstheme="minorHAnsi"/>
          <w:color w:val="222222"/>
          <w:shd w:val="clear" w:color="auto" w:fill="FFFFFF"/>
        </w:rPr>
        <w:t>, you will neither change the </w:t>
      </w:r>
      <w:proofErr w:type="spellStart"/>
      <w:r w:rsidRPr="00F70587">
        <w:rPr>
          <w:rStyle w:val="Emphasis"/>
          <w:rFonts w:cstheme="minorHAnsi"/>
          <w:color w:val="222222"/>
          <w:shd w:val="clear" w:color="auto" w:fill="FFFFFF"/>
        </w:rPr>
        <w:t>methodName</w:t>
      </w:r>
      <w:proofErr w:type="spellEnd"/>
      <w:r w:rsidRPr="00F70587">
        <w:rPr>
          <w:rFonts w:cstheme="minorHAnsi"/>
          <w:color w:val="222222"/>
          <w:shd w:val="clear" w:color="auto" w:fill="FFFFFF"/>
        </w:rPr>
        <w:t> nor reimplement the default </w:t>
      </w:r>
      <w:proofErr w:type="spellStart"/>
      <w:proofErr w:type="gramStart"/>
      <w:r w:rsidRPr="00F70587">
        <w:rPr>
          <w:rStyle w:val="pre"/>
          <w:rFonts w:cstheme="minorHAnsi"/>
          <w:color w:val="222222"/>
          <w:shd w:val="clear" w:color="auto" w:fill="ECF0F3"/>
        </w:rPr>
        <w:t>runTest</w:t>
      </w:r>
      <w:proofErr w:type="spellEnd"/>
      <w:r w:rsidRPr="00F70587">
        <w:rPr>
          <w:rStyle w:val="pre"/>
          <w:rFonts w:cstheme="minorHAnsi"/>
          <w:color w:val="222222"/>
          <w:shd w:val="clear" w:color="auto" w:fill="ECF0F3"/>
        </w:rPr>
        <w:t>(</w:t>
      </w:r>
      <w:proofErr w:type="gramEnd"/>
      <w:r w:rsidRPr="00F70587">
        <w:rPr>
          <w:rStyle w:val="pre"/>
          <w:rFonts w:cstheme="minorHAnsi"/>
          <w:color w:val="222222"/>
          <w:shd w:val="clear" w:color="auto" w:fill="ECF0F3"/>
        </w:rPr>
        <w:t>)</w:t>
      </w:r>
      <w:r w:rsidRPr="00F70587">
        <w:rPr>
          <w:rFonts w:cstheme="minorHAnsi"/>
          <w:color w:val="222222"/>
          <w:shd w:val="clear" w:color="auto" w:fill="FFFFFF"/>
        </w:rPr>
        <w:t> method.</w:t>
      </w:r>
    </w:p>
    <w:p w14:paraId="18E39BD5" w14:textId="046AC15A" w:rsidR="00F70587" w:rsidRDefault="00F70587">
      <w:pPr>
        <w:rPr>
          <w:rStyle w:val="sig-paren"/>
          <w:rFonts w:ascii="Arial" w:hAnsi="Arial" w:cs="Arial"/>
          <w:color w:val="222222"/>
          <w:sz w:val="27"/>
          <w:szCs w:val="27"/>
        </w:rPr>
      </w:pPr>
      <w:proofErr w:type="spellStart"/>
      <w:proofErr w:type="gramStart"/>
      <w:r>
        <w:rPr>
          <w:rStyle w:val="HTMLCode"/>
          <w:rFonts w:eastAsiaTheme="minorHAnsi"/>
          <w:b/>
          <w:bCs/>
          <w:color w:val="222222"/>
          <w:sz w:val="29"/>
          <w:szCs w:val="29"/>
        </w:rPr>
        <w:t>setUp</w:t>
      </w:r>
      <w:proofErr w:type="spellEnd"/>
      <w:r>
        <w:rPr>
          <w:rStyle w:val="sig-paren"/>
          <w:rFonts w:ascii="Arial" w:hAnsi="Arial" w:cs="Arial"/>
          <w:color w:val="222222"/>
          <w:sz w:val="27"/>
          <w:szCs w:val="27"/>
        </w:rPr>
        <w:t>(</w:t>
      </w:r>
      <w:proofErr w:type="gramEnd"/>
      <w:r>
        <w:rPr>
          <w:rStyle w:val="sig-paren"/>
          <w:rFonts w:ascii="Arial" w:hAnsi="Arial" w:cs="Arial"/>
          <w:color w:val="222222"/>
          <w:sz w:val="27"/>
          <w:szCs w:val="27"/>
        </w:rPr>
        <w:t>)</w:t>
      </w:r>
    </w:p>
    <w:p w14:paraId="0E883F8A" w14:textId="65C7A11A" w:rsidR="00F70587" w:rsidRDefault="00F70587">
      <w:pPr>
        <w:rPr>
          <w:rFonts w:ascii="Arial" w:hAnsi="Arial" w:cs="Arial"/>
          <w:color w:val="222222"/>
          <w:shd w:val="clear" w:color="auto" w:fill="FFFFFF"/>
        </w:rPr>
      </w:pPr>
      <w:r>
        <w:rPr>
          <w:rFonts w:ascii="Arial" w:hAnsi="Arial" w:cs="Arial"/>
          <w:color w:val="222222"/>
          <w:shd w:val="clear" w:color="auto" w:fill="FFFFFF"/>
        </w:rPr>
        <w:t>Method called to prepare the test fixture. This is called immediately before calling the test method</w:t>
      </w:r>
    </w:p>
    <w:p w14:paraId="3AE8BE31" w14:textId="77777777" w:rsidR="00F70587" w:rsidRPr="00F70587" w:rsidRDefault="00F70587" w:rsidP="00F70587">
      <w:pPr>
        <w:shd w:val="clear" w:color="auto" w:fill="FFFFFF"/>
        <w:spacing w:after="0" w:line="240" w:lineRule="auto"/>
        <w:jc w:val="both"/>
        <w:rPr>
          <w:rFonts w:ascii="Arial" w:eastAsia="Times New Roman" w:hAnsi="Arial" w:cs="Arial"/>
          <w:color w:val="222222"/>
          <w:sz w:val="24"/>
          <w:szCs w:val="24"/>
          <w:lang w:eastAsia="en-IN"/>
        </w:rPr>
      </w:pPr>
      <w:proofErr w:type="spellStart"/>
      <w:proofErr w:type="gramStart"/>
      <w:r w:rsidRPr="00F70587">
        <w:rPr>
          <w:rFonts w:ascii="Courier New" w:eastAsia="Times New Roman" w:hAnsi="Courier New" w:cs="Courier New"/>
          <w:b/>
          <w:bCs/>
          <w:color w:val="222222"/>
          <w:sz w:val="29"/>
          <w:szCs w:val="29"/>
          <w:lang w:eastAsia="en-IN"/>
        </w:rPr>
        <w:lastRenderedPageBreak/>
        <w:t>tearDown</w:t>
      </w:r>
      <w:proofErr w:type="spellEnd"/>
      <w:r w:rsidRPr="00F70587">
        <w:rPr>
          <w:rFonts w:ascii="Arial" w:eastAsia="Times New Roman" w:hAnsi="Arial" w:cs="Arial"/>
          <w:color w:val="222222"/>
          <w:sz w:val="27"/>
          <w:szCs w:val="27"/>
          <w:lang w:eastAsia="en-IN"/>
        </w:rPr>
        <w:t>(</w:t>
      </w:r>
      <w:proofErr w:type="gramEnd"/>
      <w:r w:rsidRPr="00F70587">
        <w:rPr>
          <w:rFonts w:ascii="Arial" w:eastAsia="Times New Roman" w:hAnsi="Arial" w:cs="Arial"/>
          <w:color w:val="222222"/>
          <w:sz w:val="27"/>
          <w:szCs w:val="27"/>
          <w:lang w:eastAsia="en-IN"/>
        </w:rPr>
        <w:t>)</w:t>
      </w:r>
    </w:p>
    <w:p w14:paraId="0DD52031" w14:textId="77777777" w:rsidR="00F70587" w:rsidRPr="00F70587" w:rsidRDefault="00F70587" w:rsidP="00F70587">
      <w:pPr>
        <w:shd w:val="clear" w:color="auto" w:fill="FFFFFF"/>
        <w:spacing w:after="100" w:afterAutospacing="1" w:line="336" w:lineRule="atLeast"/>
        <w:ind w:left="720"/>
        <w:jc w:val="both"/>
        <w:rPr>
          <w:rFonts w:ascii="Arial" w:eastAsia="Times New Roman" w:hAnsi="Arial" w:cs="Arial"/>
          <w:color w:val="222222"/>
          <w:sz w:val="24"/>
          <w:szCs w:val="24"/>
          <w:lang w:eastAsia="en-IN"/>
        </w:rPr>
      </w:pPr>
      <w:r w:rsidRPr="00F70587">
        <w:rPr>
          <w:rFonts w:ascii="Arial" w:eastAsia="Times New Roman" w:hAnsi="Arial" w:cs="Arial"/>
          <w:color w:val="222222"/>
          <w:sz w:val="24"/>
          <w:szCs w:val="24"/>
          <w:lang w:eastAsia="en-IN"/>
        </w:rPr>
        <w:t>Method called immediately after the test method has been called and the result recorded.</w:t>
      </w:r>
    </w:p>
    <w:p w14:paraId="1BBB3D22" w14:textId="77777777" w:rsidR="00F70587" w:rsidRPr="00F70587" w:rsidRDefault="00F70587" w:rsidP="00F70587">
      <w:pPr>
        <w:shd w:val="clear" w:color="auto" w:fill="FFFFFF"/>
        <w:spacing w:after="0" w:line="240" w:lineRule="auto"/>
        <w:jc w:val="both"/>
        <w:rPr>
          <w:rFonts w:ascii="Arial" w:eastAsia="Times New Roman" w:hAnsi="Arial" w:cs="Arial"/>
          <w:color w:val="222222"/>
          <w:sz w:val="24"/>
          <w:szCs w:val="24"/>
          <w:lang w:eastAsia="en-IN"/>
        </w:rPr>
      </w:pPr>
      <w:proofErr w:type="spellStart"/>
      <w:proofErr w:type="gramStart"/>
      <w:r w:rsidRPr="00F70587">
        <w:rPr>
          <w:rFonts w:ascii="Courier New" w:eastAsia="Times New Roman" w:hAnsi="Courier New" w:cs="Courier New"/>
          <w:b/>
          <w:bCs/>
          <w:color w:val="222222"/>
          <w:sz w:val="29"/>
          <w:szCs w:val="29"/>
          <w:lang w:eastAsia="en-IN"/>
        </w:rPr>
        <w:t>setUpClass</w:t>
      </w:r>
      <w:proofErr w:type="spellEnd"/>
      <w:r w:rsidRPr="00F70587">
        <w:rPr>
          <w:rFonts w:ascii="Arial" w:eastAsia="Times New Roman" w:hAnsi="Arial" w:cs="Arial"/>
          <w:color w:val="222222"/>
          <w:sz w:val="27"/>
          <w:szCs w:val="27"/>
          <w:lang w:eastAsia="en-IN"/>
        </w:rPr>
        <w:t>(</w:t>
      </w:r>
      <w:proofErr w:type="gramEnd"/>
      <w:r w:rsidRPr="00F70587">
        <w:rPr>
          <w:rFonts w:ascii="Arial" w:eastAsia="Times New Roman" w:hAnsi="Arial" w:cs="Arial"/>
          <w:color w:val="222222"/>
          <w:sz w:val="27"/>
          <w:szCs w:val="27"/>
          <w:lang w:eastAsia="en-IN"/>
        </w:rPr>
        <w:t>)</w:t>
      </w:r>
    </w:p>
    <w:p w14:paraId="79250336" w14:textId="77777777" w:rsidR="00F70587" w:rsidRPr="00F70587" w:rsidRDefault="00F70587" w:rsidP="00F70587">
      <w:pPr>
        <w:shd w:val="clear" w:color="auto" w:fill="FFFFFF"/>
        <w:spacing w:after="100" w:afterAutospacing="1" w:line="336" w:lineRule="atLeast"/>
        <w:ind w:left="720"/>
        <w:jc w:val="both"/>
        <w:rPr>
          <w:rFonts w:ascii="Arial" w:eastAsia="Times New Roman" w:hAnsi="Arial" w:cs="Arial"/>
          <w:color w:val="222222"/>
          <w:sz w:val="24"/>
          <w:szCs w:val="24"/>
          <w:lang w:eastAsia="en-IN"/>
        </w:rPr>
      </w:pPr>
      <w:r w:rsidRPr="00F70587">
        <w:rPr>
          <w:rFonts w:ascii="Arial" w:eastAsia="Times New Roman" w:hAnsi="Arial" w:cs="Arial"/>
          <w:color w:val="222222"/>
          <w:sz w:val="24"/>
          <w:szCs w:val="24"/>
          <w:lang w:eastAsia="en-IN"/>
        </w:rPr>
        <w:t>A class method called before tests in an individual class are run. </w:t>
      </w:r>
      <w:proofErr w:type="spellStart"/>
      <w:r w:rsidRPr="00F70587">
        <w:rPr>
          <w:rFonts w:ascii="Courier New" w:eastAsia="Times New Roman" w:hAnsi="Courier New" w:cs="Courier New"/>
          <w:color w:val="222222"/>
          <w:sz w:val="23"/>
          <w:szCs w:val="23"/>
          <w:shd w:val="clear" w:color="auto" w:fill="ECF0F3"/>
          <w:lang w:eastAsia="en-IN"/>
        </w:rPr>
        <w:t>setUpClass</w:t>
      </w:r>
      <w:proofErr w:type="spellEnd"/>
      <w:r w:rsidRPr="00F70587">
        <w:rPr>
          <w:rFonts w:ascii="Arial" w:eastAsia="Times New Roman" w:hAnsi="Arial" w:cs="Arial"/>
          <w:color w:val="222222"/>
          <w:sz w:val="24"/>
          <w:szCs w:val="24"/>
          <w:lang w:eastAsia="en-IN"/>
        </w:rPr>
        <w:t> is called with the class as the only argument and must be decorated as a </w:t>
      </w:r>
      <w:proofErr w:type="spellStart"/>
      <w:r w:rsidRPr="00F70587">
        <w:rPr>
          <w:rFonts w:ascii="Arial" w:eastAsia="Times New Roman" w:hAnsi="Arial" w:cs="Arial"/>
          <w:color w:val="222222"/>
          <w:sz w:val="24"/>
          <w:szCs w:val="24"/>
          <w:lang w:eastAsia="en-IN"/>
        </w:rPr>
        <w:fldChar w:fldCharType="begin"/>
      </w:r>
      <w:r w:rsidRPr="00F70587">
        <w:rPr>
          <w:rFonts w:ascii="Arial" w:eastAsia="Times New Roman" w:hAnsi="Arial" w:cs="Arial"/>
          <w:color w:val="222222"/>
          <w:sz w:val="24"/>
          <w:szCs w:val="24"/>
          <w:lang w:eastAsia="en-IN"/>
        </w:rPr>
        <w:instrText xml:space="preserve"> HYPERLINK "https://docs.python.org/3/library/functions.html" \l "classmethod" \o "classmethod" </w:instrText>
      </w:r>
      <w:r w:rsidRPr="00F70587">
        <w:rPr>
          <w:rFonts w:ascii="Arial" w:eastAsia="Times New Roman" w:hAnsi="Arial" w:cs="Arial"/>
          <w:color w:val="222222"/>
          <w:sz w:val="24"/>
          <w:szCs w:val="24"/>
          <w:lang w:eastAsia="en-IN"/>
        </w:rPr>
        <w:fldChar w:fldCharType="separate"/>
      </w:r>
      <w:proofErr w:type="gramStart"/>
      <w:r w:rsidRPr="00F70587">
        <w:rPr>
          <w:rFonts w:ascii="Courier New" w:eastAsia="Times New Roman" w:hAnsi="Courier New" w:cs="Courier New"/>
          <w:color w:val="6363BB"/>
          <w:sz w:val="23"/>
          <w:szCs w:val="23"/>
          <w:lang w:eastAsia="en-IN"/>
        </w:rPr>
        <w:t>classmethod</w:t>
      </w:r>
      <w:proofErr w:type="spellEnd"/>
      <w:r w:rsidRPr="00F70587">
        <w:rPr>
          <w:rFonts w:ascii="Courier New" w:eastAsia="Times New Roman" w:hAnsi="Courier New" w:cs="Courier New"/>
          <w:color w:val="6363BB"/>
          <w:sz w:val="23"/>
          <w:szCs w:val="23"/>
          <w:lang w:eastAsia="en-IN"/>
        </w:rPr>
        <w:t>(</w:t>
      </w:r>
      <w:proofErr w:type="gramEnd"/>
      <w:r w:rsidRPr="00F70587">
        <w:rPr>
          <w:rFonts w:ascii="Courier New" w:eastAsia="Times New Roman" w:hAnsi="Courier New" w:cs="Courier New"/>
          <w:color w:val="6363BB"/>
          <w:sz w:val="23"/>
          <w:szCs w:val="23"/>
          <w:lang w:eastAsia="en-IN"/>
        </w:rPr>
        <w:t>)</w:t>
      </w:r>
      <w:r w:rsidRPr="00F70587">
        <w:rPr>
          <w:rFonts w:ascii="Arial" w:eastAsia="Times New Roman" w:hAnsi="Arial" w:cs="Arial"/>
          <w:color w:val="222222"/>
          <w:sz w:val="24"/>
          <w:szCs w:val="24"/>
          <w:lang w:eastAsia="en-IN"/>
        </w:rPr>
        <w:fldChar w:fldCharType="end"/>
      </w:r>
      <w:r w:rsidRPr="00F70587">
        <w:rPr>
          <w:rFonts w:ascii="Arial" w:eastAsia="Times New Roman" w:hAnsi="Arial" w:cs="Arial"/>
          <w:color w:val="222222"/>
          <w:sz w:val="24"/>
          <w:szCs w:val="24"/>
          <w:lang w:eastAsia="en-IN"/>
        </w:rPr>
        <w:t>:</w:t>
      </w:r>
    </w:p>
    <w:p w14:paraId="6C13E5D8" w14:textId="77777777" w:rsidR="00F70587" w:rsidRPr="00F70587" w:rsidRDefault="00F70587" w:rsidP="00F70587">
      <w:pPr>
        <w:shd w:val="clear" w:color="auto" w:fill="FFFFFF"/>
        <w:spacing w:after="0" w:line="240" w:lineRule="auto"/>
        <w:jc w:val="both"/>
        <w:rPr>
          <w:rFonts w:ascii="Arial" w:eastAsia="Times New Roman" w:hAnsi="Arial" w:cs="Arial"/>
          <w:color w:val="222222"/>
          <w:sz w:val="24"/>
          <w:szCs w:val="24"/>
          <w:lang w:eastAsia="en-IN"/>
        </w:rPr>
      </w:pPr>
      <w:proofErr w:type="spellStart"/>
      <w:proofErr w:type="gramStart"/>
      <w:r w:rsidRPr="00F70587">
        <w:rPr>
          <w:rFonts w:ascii="Courier New" w:eastAsia="Times New Roman" w:hAnsi="Courier New" w:cs="Courier New"/>
          <w:b/>
          <w:bCs/>
          <w:color w:val="222222"/>
          <w:sz w:val="29"/>
          <w:szCs w:val="29"/>
          <w:lang w:eastAsia="en-IN"/>
        </w:rPr>
        <w:t>tearDownClass</w:t>
      </w:r>
      <w:proofErr w:type="spellEnd"/>
      <w:r w:rsidRPr="00F70587">
        <w:rPr>
          <w:rFonts w:ascii="Arial" w:eastAsia="Times New Roman" w:hAnsi="Arial" w:cs="Arial"/>
          <w:color w:val="222222"/>
          <w:sz w:val="27"/>
          <w:szCs w:val="27"/>
          <w:lang w:eastAsia="en-IN"/>
        </w:rPr>
        <w:t>(</w:t>
      </w:r>
      <w:proofErr w:type="gramEnd"/>
      <w:r w:rsidRPr="00F70587">
        <w:rPr>
          <w:rFonts w:ascii="Arial" w:eastAsia="Times New Roman" w:hAnsi="Arial" w:cs="Arial"/>
          <w:color w:val="222222"/>
          <w:sz w:val="27"/>
          <w:szCs w:val="27"/>
          <w:lang w:eastAsia="en-IN"/>
        </w:rPr>
        <w:t>)</w:t>
      </w:r>
    </w:p>
    <w:p w14:paraId="5265773E" w14:textId="77777777" w:rsidR="00F70587" w:rsidRPr="00F70587" w:rsidRDefault="00F70587" w:rsidP="00F70587">
      <w:pPr>
        <w:shd w:val="clear" w:color="auto" w:fill="FFFFFF"/>
        <w:spacing w:after="100" w:afterAutospacing="1" w:line="336" w:lineRule="atLeast"/>
        <w:ind w:left="720"/>
        <w:jc w:val="both"/>
        <w:rPr>
          <w:rFonts w:ascii="Arial" w:eastAsia="Times New Roman" w:hAnsi="Arial" w:cs="Arial"/>
          <w:color w:val="222222"/>
          <w:sz w:val="24"/>
          <w:szCs w:val="24"/>
          <w:lang w:eastAsia="en-IN"/>
        </w:rPr>
      </w:pPr>
      <w:r w:rsidRPr="00F70587">
        <w:rPr>
          <w:rFonts w:ascii="Arial" w:eastAsia="Times New Roman" w:hAnsi="Arial" w:cs="Arial"/>
          <w:color w:val="222222"/>
          <w:sz w:val="24"/>
          <w:szCs w:val="24"/>
          <w:lang w:eastAsia="en-IN"/>
        </w:rPr>
        <w:t>A class method called after tests in an individual class have run. </w:t>
      </w:r>
      <w:proofErr w:type="spellStart"/>
      <w:r w:rsidRPr="00F70587">
        <w:rPr>
          <w:rFonts w:ascii="Courier New" w:eastAsia="Times New Roman" w:hAnsi="Courier New" w:cs="Courier New"/>
          <w:color w:val="222222"/>
          <w:sz w:val="23"/>
          <w:szCs w:val="23"/>
          <w:shd w:val="clear" w:color="auto" w:fill="ECF0F3"/>
          <w:lang w:eastAsia="en-IN"/>
        </w:rPr>
        <w:t>tearDownClass</w:t>
      </w:r>
      <w:proofErr w:type="spellEnd"/>
      <w:r w:rsidRPr="00F70587">
        <w:rPr>
          <w:rFonts w:ascii="Arial" w:eastAsia="Times New Roman" w:hAnsi="Arial" w:cs="Arial"/>
          <w:color w:val="222222"/>
          <w:sz w:val="24"/>
          <w:szCs w:val="24"/>
          <w:lang w:eastAsia="en-IN"/>
        </w:rPr>
        <w:t> is called with the class as the only argument and must be decorated as a </w:t>
      </w:r>
      <w:proofErr w:type="spellStart"/>
      <w:r w:rsidRPr="00F70587">
        <w:rPr>
          <w:rFonts w:ascii="Arial" w:eastAsia="Times New Roman" w:hAnsi="Arial" w:cs="Arial"/>
          <w:color w:val="222222"/>
          <w:sz w:val="24"/>
          <w:szCs w:val="24"/>
          <w:lang w:eastAsia="en-IN"/>
        </w:rPr>
        <w:fldChar w:fldCharType="begin"/>
      </w:r>
      <w:r w:rsidRPr="00F70587">
        <w:rPr>
          <w:rFonts w:ascii="Arial" w:eastAsia="Times New Roman" w:hAnsi="Arial" w:cs="Arial"/>
          <w:color w:val="222222"/>
          <w:sz w:val="24"/>
          <w:szCs w:val="24"/>
          <w:lang w:eastAsia="en-IN"/>
        </w:rPr>
        <w:instrText xml:space="preserve"> HYPERLINK "https://docs.python.org/3/library/functions.html" \l "classmethod" \o "classmethod" </w:instrText>
      </w:r>
      <w:r w:rsidRPr="00F70587">
        <w:rPr>
          <w:rFonts w:ascii="Arial" w:eastAsia="Times New Roman" w:hAnsi="Arial" w:cs="Arial"/>
          <w:color w:val="222222"/>
          <w:sz w:val="24"/>
          <w:szCs w:val="24"/>
          <w:lang w:eastAsia="en-IN"/>
        </w:rPr>
        <w:fldChar w:fldCharType="separate"/>
      </w:r>
      <w:proofErr w:type="gramStart"/>
      <w:r w:rsidRPr="00F70587">
        <w:rPr>
          <w:rFonts w:ascii="Courier New" w:eastAsia="Times New Roman" w:hAnsi="Courier New" w:cs="Courier New"/>
          <w:color w:val="6363BB"/>
          <w:sz w:val="23"/>
          <w:szCs w:val="23"/>
          <w:lang w:eastAsia="en-IN"/>
        </w:rPr>
        <w:t>classmethod</w:t>
      </w:r>
      <w:proofErr w:type="spellEnd"/>
      <w:r w:rsidRPr="00F70587">
        <w:rPr>
          <w:rFonts w:ascii="Courier New" w:eastAsia="Times New Roman" w:hAnsi="Courier New" w:cs="Courier New"/>
          <w:color w:val="6363BB"/>
          <w:sz w:val="23"/>
          <w:szCs w:val="23"/>
          <w:lang w:eastAsia="en-IN"/>
        </w:rPr>
        <w:t>(</w:t>
      </w:r>
      <w:proofErr w:type="gramEnd"/>
      <w:r w:rsidRPr="00F70587">
        <w:rPr>
          <w:rFonts w:ascii="Courier New" w:eastAsia="Times New Roman" w:hAnsi="Courier New" w:cs="Courier New"/>
          <w:color w:val="6363BB"/>
          <w:sz w:val="23"/>
          <w:szCs w:val="23"/>
          <w:lang w:eastAsia="en-IN"/>
        </w:rPr>
        <w:t>)</w:t>
      </w:r>
      <w:r w:rsidRPr="00F70587">
        <w:rPr>
          <w:rFonts w:ascii="Arial" w:eastAsia="Times New Roman" w:hAnsi="Arial" w:cs="Arial"/>
          <w:color w:val="222222"/>
          <w:sz w:val="24"/>
          <w:szCs w:val="24"/>
          <w:lang w:eastAsia="en-IN"/>
        </w:rPr>
        <w:fldChar w:fldCharType="end"/>
      </w:r>
      <w:r w:rsidRPr="00F70587">
        <w:rPr>
          <w:rFonts w:ascii="Arial" w:eastAsia="Times New Roman" w:hAnsi="Arial" w:cs="Arial"/>
          <w:color w:val="222222"/>
          <w:sz w:val="24"/>
          <w:szCs w:val="24"/>
          <w:lang w:eastAsia="en-IN"/>
        </w:rPr>
        <w:t>:</w:t>
      </w:r>
    </w:p>
    <w:p w14:paraId="3B7A6507" w14:textId="77777777" w:rsidR="001C712A" w:rsidRPr="001C712A" w:rsidRDefault="001C712A" w:rsidP="001C712A">
      <w:pPr>
        <w:shd w:val="clear" w:color="auto" w:fill="FFFFFF"/>
        <w:spacing w:after="0" w:line="240" w:lineRule="auto"/>
        <w:jc w:val="both"/>
        <w:rPr>
          <w:rFonts w:ascii="Arial" w:eastAsia="Times New Roman" w:hAnsi="Arial" w:cs="Arial"/>
          <w:color w:val="222222"/>
          <w:sz w:val="24"/>
          <w:szCs w:val="24"/>
          <w:lang w:eastAsia="en-IN"/>
        </w:rPr>
      </w:pPr>
      <w:r w:rsidRPr="001C712A">
        <w:rPr>
          <w:rFonts w:ascii="Courier New" w:eastAsia="Times New Roman" w:hAnsi="Courier New" w:cs="Courier New"/>
          <w:b/>
          <w:bCs/>
          <w:color w:val="222222"/>
          <w:sz w:val="29"/>
          <w:szCs w:val="29"/>
          <w:lang w:eastAsia="en-IN"/>
        </w:rPr>
        <w:t>run</w:t>
      </w:r>
      <w:r w:rsidRPr="001C712A">
        <w:rPr>
          <w:rFonts w:ascii="Arial" w:eastAsia="Times New Roman" w:hAnsi="Arial" w:cs="Arial"/>
          <w:color w:val="222222"/>
          <w:sz w:val="27"/>
          <w:szCs w:val="27"/>
          <w:lang w:eastAsia="en-IN"/>
        </w:rPr>
        <w:t>(</w:t>
      </w:r>
      <w:r w:rsidRPr="001C712A">
        <w:rPr>
          <w:rFonts w:ascii="Courier New" w:eastAsia="Times New Roman" w:hAnsi="Courier New" w:cs="Courier New"/>
          <w:i/>
          <w:iCs/>
          <w:color w:val="222222"/>
          <w:sz w:val="24"/>
          <w:szCs w:val="24"/>
          <w:lang w:eastAsia="en-IN"/>
        </w:rPr>
        <w:t>result=None</w:t>
      </w:r>
      <w:r w:rsidRPr="001C712A">
        <w:rPr>
          <w:rFonts w:ascii="Arial" w:eastAsia="Times New Roman" w:hAnsi="Arial" w:cs="Arial"/>
          <w:color w:val="222222"/>
          <w:sz w:val="27"/>
          <w:szCs w:val="27"/>
          <w:lang w:eastAsia="en-IN"/>
        </w:rPr>
        <w:t>)</w:t>
      </w:r>
    </w:p>
    <w:p w14:paraId="61828B18" w14:textId="77777777" w:rsidR="001C712A" w:rsidRPr="001C712A" w:rsidRDefault="001C712A" w:rsidP="001C712A">
      <w:pPr>
        <w:shd w:val="clear" w:color="auto" w:fill="FFFFFF"/>
        <w:spacing w:after="100" w:afterAutospacing="1" w:line="336" w:lineRule="atLeast"/>
        <w:ind w:left="720"/>
        <w:jc w:val="both"/>
        <w:rPr>
          <w:rFonts w:ascii="Arial" w:eastAsia="Times New Roman" w:hAnsi="Arial" w:cs="Arial"/>
          <w:color w:val="222222"/>
          <w:sz w:val="24"/>
          <w:szCs w:val="24"/>
          <w:lang w:eastAsia="en-IN"/>
        </w:rPr>
      </w:pPr>
      <w:r w:rsidRPr="001C712A">
        <w:rPr>
          <w:rFonts w:ascii="Arial" w:eastAsia="Times New Roman" w:hAnsi="Arial" w:cs="Arial"/>
          <w:color w:val="222222"/>
          <w:sz w:val="24"/>
          <w:szCs w:val="24"/>
          <w:lang w:eastAsia="en-IN"/>
        </w:rPr>
        <w:t>Run the test, collecting the result into the </w:t>
      </w:r>
      <w:proofErr w:type="spellStart"/>
      <w:r w:rsidRPr="001C712A">
        <w:rPr>
          <w:rFonts w:ascii="Arial" w:eastAsia="Times New Roman" w:hAnsi="Arial" w:cs="Arial"/>
          <w:color w:val="222222"/>
          <w:sz w:val="24"/>
          <w:szCs w:val="24"/>
          <w:lang w:eastAsia="en-IN"/>
        </w:rPr>
        <w:fldChar w:fldCharType="begin"/>
      </w:r>
      <w:r w:rsidRPr="001C712A">
        <w:rPr>
          <w:rFonts w:ascii="Arial" w:eastAsia="Times New Roman" w:hAnsi="Arial" w:cs="Arial"/>
          <w:color w:val="222222"/>
          <w:sz w:val="24"/>
          <w:szCs w:val="24"/>
          <w:lang w:eastAsia="en-IN"/>
        </w:rPr>
        <w:instrText xml:space="preserve"> HYPERLINK "https://docs.python.org/3/library/unittest.html" \l "unittest.TestResult" \o "unittest.TestResult" </w:instrText>
      </w:r>
      <w:r w:rsidRPr="001C712A">
        <w:rPr>
          <w:rFonts w:ascii="Arial" w:eastAsia="Times New Roman" w:hAnsi="Arial" w:cs="Arial"/>
          <w:color w:val="222222"/>
          <w:sz w:val="24"/>
          <w:szCs w:val="24"/>
          <w:lang w:eastAsia="en-IN"/>
        </w:rPr>
        <w:fldChar w:fldCharType="separate"/>
      </w:r>
      <w:r w:rsidRPr="001C712A">
        <w:rPr>
          <w:rFonts w:ascii="Courier New" w:eastAsia="Times New Roman" w:hAnsi="Courier New" w:cs="Courier New"/>
          <w:color w:val="6363BB"/>
          <w:sz w:val="23"/>
          <w:szCs w:val="23"/>
          <w:lang w:eastAsia="en-IN"/>
        </w:rPr>
        <w:t>TestResult</w:t>
      </w:r>
      <w:proofErr w:type="spellEnd"/>
      <w:r w:rsidRPr="001C712A">
        <w:rPr>
          <w:rFonts w:ascii="Arial" w:eastAsia="Times New Roman" w:hAnsi="Arial" w:cs="Arial"/>
          <w:color w:val="222222"/>
          <w:sz w:val="24"/>
          <w:szCs w:val="24"/>
          <w:lang w:eastAsia="en-IN"/>
        </w:rPr>
        <w:fldChar w:fldCharType="end"/>
      </w:r>
      <w:r w:rsidRPr="001C712A">
        <w:rPr>
          <w:rFonts w:ascii="Arial" w:eastAsia="Times New Roman" w:hAnsi="Arial" w:cs="Arial"/>
          <w:color w:val="222222"/>
          <w:sz w:val="24"/>
          <w:szCs w:val="24"/>
          <w:lang w:eastAsia="en-IN"/>
        </w:rPr>
        <w:t> object passed as </w:t>
      </w:r>
      <w:r w:rsidRPr="001C712A">
        <w:rPr>
          <w:rFonts w:ascii="Arial" w:eastAsia="Times New Roman" w:hAnsi="Arial" w:cs="Arial"/>
          <w:i/>
          <w:iCs/>
          <w:color w:val="222222"/>
          <w:sz w:val="24"/>
          <w:szCs w:val="24"/>
          <w:lang w:eastAsia="en-IN"/>
        </w:rPr>
        <w:t>result</w:t>
      </w:r>
      <w:r w:rsidRPr="001C712A">
        <w:rPr>
          <w:rFonts w:ascii="Arial" w:eastAsia="Times New Roman" w:hAnsi="Arial" w:cs="Arial"/>
          <w:color w:val="222222"/>
          <w:sz w:val="24"/>
          <w:szCs w:val="24"/>
          <w:lang w:eastAsia="en-IN"/>
        </w:rPr>
        <w:t>. If </w:t>
      </w:r>
      <w:r w:rsidRPr="001C712A">
        <w:rPr>
          <w:rFonts w:ascii="Arial" w:eastAsia="Times New Roman" w:hAnsi="Arial" w:cs="Arial"/>
          <w:i/>
          <w:iCs/>
          <w:color w:val="222222"/>
          <w:sz w:val="24"/>
          <w:szCs w:val="24"/>
          <w:lang w:eastAsia="en-IN"/>
        </w:rPr>
        <w:t>result</w:t>
      </w:r>
      <w:r w:rsidRPr="001C712A">
        <w:rPr>
          <w:rFonts w:ascii="Arial" w:eastAsia="Times New Roman" w:hAnsi="Arial" w:cs="Arial"/>
          <w:color w:val="222222"/>
          <w:sz w:val="24"/>
          <w:szCs w:val="24"/>
          <w:lang w:eastAsia="en-IN"/>
        </w:rPr>
        <w:t> is omitted or </w:t>
      </w:r>
      <w:r w:rsidRPr="001C712A">
        <w:rPr>
          <w:rFonts w:ascii="Courier New" w:eastAsia="Times New Roman" w:hAnsi="Courier New" w:cs="Courier New"/>
          <w:color w:val="222222"/>
          <w:sz w:val="23"/>
          <w:szCs w:val="23"/>
          <w:shd w:val="clear" w:color="auto" w:fill="ECF0F3"/>
          <w:lang w:eastAsia="en-IN"/>
        </w:rPr>
        <w:t>None</w:t>
      </w:r>
      <w:r w:rsidRPr="001C712A">
        <w:rPr>
          <w:rFonts w:ascii="Arial" w:eastAsia="Times New Roman" w:hAnsi="Arial" w:cs="Arial"/>
          <w:color w:val="222222"/>
          <w:sz w:val="24"/>
          <w:szCs w:val="24"/>
          <w:lang w:eastAsia="en-IN"/>
        </w:rPr>
        <w:t>, a temporary result object is created (by calling the </w:t>
      </w:r>
      <w:proofErr w:type="spellStart"/>
      <w:r w:rsidRPr="001C712A">
        <w:rPr>
          <w:rFonts w:ascii="Arial" w:eastAsia="Times New Roman" w:hAnsi="Arial" w:cs="Arial"/>
          <w:color w:val="222222"/>
          <w:sz w:val="24"/>
          <w:szCs w:val="24"/>
          <w:lang w:eastAsia="en-IN"/>
        </w:rPr>
        <w:fldChar w:fldCharType="begin"/>
      </w:r>
      <w:r w:rsidRPr="001C712A">
        <w:rPr>
          <w:rFonts w:ascii="Arial" w:eastAsia="Times New Roman" w:hAnsi="Arial" w:cs="Arial"/>
          <w:color w:val="222222"/>
          <w:sz w:val="24"/>
          <w:szCs w:val="24"/>
          <w:lang w:eastAsia="en-IN"/>
        </w:rPr>
        <w:instrText xml:space="preserve"> HYPERLINK "https://docs.python.org/3/library/unittest.html" \l "unittest.TestCase.defaultTestResult" \o "unittest.TestCase.defaultTestResult" </w:instrText>
      </w:r>
      <w:r w:rsidRPr="001C712A">
        <w:rPr>
          <w:rFonts w:ascii="Arial" w:eastAsia="Times New Roman" w:hAnsi="Arial" w:cs="Arial"/>
          <w:color w:val="222222"/>
          <w:sz w:val="24"/>
          <w:szCs w:val="24"/>
          <w:lang w:eastAsia="en-IN"/>
        </w:rPr>
        <w:fldChar w:fldCharType="separate"/>
      </w:r>
      <w:r w:rsidRPr="001C712A">
        <w:rPr>
          <w:rFonts w:ascii="Courier New" w:eastAsia="Times New Roman" w:hAnsi="Courier New" w:cs="Courier New"/>
          <w:color w:val="6363BB"/>
          <w:sz w:val="23"/>
          <w:szCs w:val="23"/>
          <w:lang w:eastAsia="en-IN"/>
        </w:rPr>
        <w:t>defaultTestResult</w:t>
      </w:r>
      <w:proofErr w:type="spellEnd"/>
      <w:r w:rsidRPr="001C712A">
        <w:rPr>
          <w:rFonts w:ascii="Courier New" w:eastAsia="Times New Roman" w:hAnsi="Courier New" w:cs="Courier New"/>
          <w:color w:val="6363BB"/>
          <w:sz w:val="23"/>
          <w:szCs w:val="23"/>
          <w:lang w:eastAsia="en-IN"/>
        </w:rPr>
        <w:t>()</w:t>
      </w:r>
      <w:r w:rsidRPr="001C712A">
        <w:rPr>
          <w:rFonts w:ascii="Arial" w:eastAsia="Times New Roman" w:hAnsi="Arial" w:cs="Arial"/>
          <w:color w:val="222222"/>
          <w:sz w:val="24"/>
          <w:szCs w:val="24"/>
          <w:lang w:eastAsia="en-IN"/>
        </w:rPr>
        <w:fldChar w:fldCharType="end"/>
      </w:r>
      <w:r w:rsidRPr="001C712A">
        <w:rPr>
          <w:rFonts w:ascii="Arial" w:eastAsia="Times New Roman" w:hAnsi="Arial" w:cs="Arial"/>
          <w:color w:val="222222"/>
          <w:sz w:val="24"/>
          <w:szCs w:val="24"/>
          <w:lang w:eastAsia="en-IN"/>
        </w:rPr>
        <w:t> method) and used. The result object is returned to </w:t>
      </w:r>
      <w:hyperlink r:id="rId5" w:anchor="unittest.TestCase.run" w:tooltip="unittest.TestCase.run" w:history="1">
        <w:proofErr w:type="gramStart"/>
        <w:r w:rsidRPr="001C712A">
          <w:rPr>
            <w:rFonts w:ascii="Courier New" w:eastAsia="Times New Roman" w:hAnsi="Courier New" w:cs="Courier New"/>
            <w:color w:val="6363BB"/>
            <w:sz w:val="23"/>
            <w:szCs w:val="23"/>
            <w:lang w:eastAsia="en-IN"/>
          </w:rPr>
          <w:t>run(</w:t>
        </w:r>
        <w:proofErr w:type="gramEnd"/>
        <w:r w:rsidRPr="001C712A">
          <w:rPr>
            <w:rFonts w:ascii="Courier New" w:eastAsia="Times New Roman" w:hAnsi="Courier New" w:cs="Courier New"/>
            <w:color w:val="6363BB"/>
            <w:sz w:val="23"/>
            <w:szCs w:val="23"/>
            <w:lang w:eastAsia="en-IN"/>
          </w:rPr>
          <w:t>)</w:t>
        </w:r>
      </w:hyperlink>
      <w:r w:rsidRPr="001C712A">
        <w:rPr>
          <w:rFonts w:ascii="Arial" w:eastAsia="Times New Roman" w:hAnsi="Arial" w:cs="Arial"/>
          <w:color w:val="222222"/>
          <w:sz w:val="24"/>
          <w:szCs w:val="24"/>
          <w:lang w:eastAsia="en-IN"/>
        </w:rPr>
        <w:t>’s caller.</w:t>
      </w:r>
    </w:p>
    <w:p w14:paraId="26F1DB74" w14:textId="77777777" w:rsidR="001C712A" w:rsidRPr="001C712A" w:rsidRDefault="001C712A" w:rsidP="001C712A">
      <w:pPr>
        <w:shd w:val="clear" w:color="auto" w:fill="FFFFFF"/>
        <w:spacing w:after="0" w:line="240" w:lineRule="auto"/>
        <w:jc w:val="both"/>
        <w:rPr>
          <w:rFonts w:ascii="Arial" w:eastAsia="Times New Roman" w:hAnsi="Arial" w:cs="Arial"/>
          <w:color w:val="222222"/>
          <w:sz w:val="24"/>
          <w:szCs w:val="24"/>
          <w:lang w:eastAsia="en-IN"/>
        </w:rPr>
      </w:pPr>
      <w:proofErr w:type="spellStart"/>
      <w:r w:rsidRPr="001C712A">
        <w:rPr>
          <w:rFonts w:ascii="Courier New" w:eastAsia="Times New Roman" w:hAnsi="Courier New" w:cs="Courier New"/>
          <w:b/>
          <w:bCs/>
          <w:color w:val="222222"/>
          <w:sz w:val="29"/>
          <w:szCs w:val="29"/>
          <w:lang w:eastAsia="en-IN"/>
        </w:rPr>
        <w:t>skipTest</w:t>
      </w:r>
      <w:proofErr w:type="spellEnd"/>
      <w:r w:rsidRPr="001C712A">
        <w:rPr>
          <w:rFonts w:ascii="Arial" w:eastAsia="Times New Roman" w:hAnsi="Arial" w:cs="Arial"/>
          <w:color w:val="222222"/>
          <w:sz w:val="27"/>
          <w:szCs w:val="27"/>
          <w:lang w:eastAsia="en-IN"/>
        </w:rPr>
        <w:t>(</w:t>
      </w:r>
      <w:r w:rsidRPr="001C712A">
        <w:rPr>
          <w:rFonts w:ascii="Courier New" w:eastAsia="Times New Roman" w:hAnsi="Courier New" w:cs="Courier New"/>
          <w:i/>
          <w:iCs/>
          <w:color w:val="222222"/>
          <w:sz w:val="24"/>
          <w:szCs w:val="24"/>
          <w:lang w:eastAsia="en-IN"/>
        </w:rPr>
        <w:t>reason</w:t>
      </w:r>
      <w:r w:rsidRPr="001C712A">
        <w:rPr>
          <w:rFonts w:ascii="Arial" w:eastAsia="Times New Roman" w:hAnsi="Arial" w:cs="Arial"/>
          <w:color w:val="222222"/>
          <w:sz w:val="27"/>
          <w:szCs w:val="27"/>
          <w:lang w:eastAsia="en-IN"/>
        </w:rPr>
        <w:t>)</w:t>
      </w:r>
    </w:p>
    <w:p w14:paraId="277CB33B" w14:textId="12523DFA" w:rsidR="001C712A" w:rsidRDefault="001C712A" w:rsidP="001C712A">
      <w:pPr>
        <w:shd w:val="clear" w:color="auto" w:fill="FFFFFF"/>
        <w:spacing w:after="100" w:afterAutospacing="1" w:line="336" w:lineRule="atLeast"/>
        <w:ind w:left="720"/>
        <w:jc w:val="both"/>
        <w:rPr>
          <w:rFonts w:ascii="Arial" w:eastAsia="Times New Roman" w:hAnsi="Arial" w:cs="Arial"/>
          <w:color w:val="222222"/>
          <w:sz w:val="24"/>
          <w:szCs w:val="24"/>
          <w:lang w:eastAsia="en-IN"/>
        </w:rPr>
      </w:pPr>
      <w:r w:rsidRPr="001C712A">
        <w:rPr>
          <w:rFonts w:ascii="Arial" w:eastAsia="Times New Roman" w:hAnsi="Arial" w:cs="Arial"/>
          <w:color w:val="222222"/>
          <w:sz w:val="24"/>
          <w:szCs w:val="24"/>
          <w:lang w:eastAsia="en-IN"/>
        </w:rPr>
        <w:t>Calling this during a test method or </w:t>
      </w:r>
      <w:proofErr w:type="spellStart"/>
      <w:r w:rsidRPr="001C712A">
        <w:rPr>
          <w:rFonts w:ascii="Arial" w:eastAsia="Times New Roman" w:hAnsi="Arial" w:cs="Arial"/>
          <w:color w:val="222222"/>
          <w:sz w:val="24"/>
          <w:szCs w:val="24"/>
          <w:lang w:eastAsia="en-IN"/>
        </w:rPr>
        <w:fldChar w:fldCharType="begin"/>
      </w:r>
      <w:r w:rsidRPr="001C712A">
        <w:rPr>
          <w:rFonts w:ascii="Arial" w:eastAsia="Times New Roman" w:hAnsi="Arial" w:cs="Arial"/>
          <w:color w:val="222222"/>
          <w:sz w:val="24"/>
          <w:szCs w:val="24"/>
          <w:lang w:eastAsia="en-IN"/>
        </w:rPr>
        <w:instrText xml:space="preserve"> HYPERLINK "https://docs.python.org/3/library/unittest.html" \l "unittest.TestCase.setUp" \o "unittest.TestCase.setUp" </w:instrText>
      </w:r>
      <w:r w:rsidRPr="001C712A">
        <w:rPr>
          <w:rFonts w:ascii="Arial" w:eastAsia="Times New Roman" w:hAnsi="Arial" w:cs="Arial"/>
          <w:color w:val="222222"/>
          <w:sz w:val="24"/>
          <w:szCs w:val="24"/>
          <w:lang w:eastAsia="en-IN"/>
        </w:rPr>
        <w:fldChar w:fldCharType="separate"/>
      </w:r>
      <w:proofErr w:type="gramStart"/>
      <w:r w:rsidRPr="001C712A">
        <w:rPr>
          <w:rFonts w:ascii="Courier New" w:eastAsia="Times New Roman" w:hAnsi="Courier New" w:cs="Courier New"/>
          <w:color w:val="6363BB"/>
          <w:sz w:val="23"/>
          <w:szCs w:val="23"/>
          <w:lang w:eastAsia="en-IN"/>
        </w:rPr>
        <w:t>setUp</w:t>
      </w:r>
      <w:proofErr w:type="spellEnd"/>
      <w:r w:rsidRPr="001C712A">
        <w:rPr>
          <w:rFonts w:ascii="Courier New" w:eastAsia="Times New Roman" w:hAnsi="Courier New" w:cs="Courier New"/>
          <w:color w:val="6363BB"/>
          <w:sz w:val="23"/>
          <w:szCs w:val="23"/>
          <w:lang w:eastAsia="en-IN"/>
        </w:rPr>
        <w:t>(</w:t>
      </w:r>
      <w:proofErr w:type="gramEnd"/>
      <w:r w:rsidRPr="001C712A">
        <w:rPr>
          <w:rFonts w:ascii="Courier New" w:eastAsia="Times New Roman" w:hAnsi="Courier New" w:cs="Courier New"/>
          <w:color w:val="6363BB"/>
          <w:sz w:val="23"/>
          <w:szCs w:val="23"/>
          <w:lang w:eastAsia="en-IN"/>
        </w:rPr>
        <w:t>)</w:t>
      </w:r>
      <w:r w:rsidRPr="001C712A">
        <w:rPr>
          <w:rFonts w:ascii="Arial" w:eastAsia="Times New Roman" w:hAnsi="Arial" w:cs="Arial"/>
          <w:color w:val="222222"/>
          <w:sz w:val="24"/>
          <w:szCs w:val="24"/>
          <w:lang w:eastAsia="en-IN"/>
        </w:rPr>
        <w:fldChar w:fldCharType="end"/>
      </w:r>
      <w:r w:rsidRPr="001C712A">
        <w:rPr>
          <w:rFonts w:ascii="Arial" w:eastAsia="Times New Roman" w:hAnsi="Arial" w:cs="Arial"/>
          <w:color w:val="222222"/>
          <w:sz w:val="24"/>
          <w:szCs w:val="24"/>
          <w:lang w:eastAsia="en-IN"/>
        </w:rPr>
        <w:t> skips the current test. See </w:t>
      </w:r>
      <w:hyperlink r:id="rId6" w:anchor="unittest-skipping" w:history="1">
        <w:r w:rsidRPr="001C712A">
          <w:rPr>
            <w:rFonts w:ascii="Arial" w:eastAsia="Times New Roman" w:hAnsi="Arial" w:cs="Arial"/>
            <w:color w:val="6363BB"/>
            <w:sz w:val="24"/>
            <w:szCs w:val="24"/>
            <w:lang w:eastAsia="en-IN"/>
          </w:rPr>
          <w:t>Skipping tests and expected failures</w:t>
        </w:r>
      </w:hyperlink>
      <w:r w:rsidRPr="001C712A">
        <w:rPr>
          <w:rFonts w:ascii="Arial" w:eastAsia="Times New Roman" w:hAnsi="Arial" w:cs="Arial"/>
          <w:color w:val="222222"/>
          <w:sz w:val="24"/>
          <w:szCs w:val="24"/>
          <w:lang w:eastAsia="en-IN"/>
        </w:rPr>
        <w:t> for more information.</w:t>
      </w:r>
    </w:p>
    <w:p w14:paraId="79C42B95" w14:textId="77777777" w:rsidR="00595E28" w:rsidRPr="00595E28" w:rsidRDefault="00595E28" w:rsidP="00595E2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595E28">
        <w:rPr>
          <w:rFonts w:ascii="Courier New" w:eastAsia="Times New Roman" w:hAnsi="Courier New" w:cs="Courier New"/>
          <w:b/>
          <w:bCs/>
          <w:color w:val="555555"/>
          <w:sz w:val="23"/>
          <w:szCs w:val="23"/>
          <w:lang w:eastAsia="en-IN"/>
        </w:rPr>
        <w:t>@</w:t>
      </w:r>
      <w:proofErr w:type="gramStart"/>
      <w:r w:rsidRPr="00595E28">
        <w:rPr>
          <w:rFonts w:ascii="Courier New" w:eastAsia="Times New Roman" w:hAnsi="Courier New" w:cs="Courier New"/>
          <w:b/>
          <w:bCs/>
          <w:color w:val="555555"/>
          <w:sz w:val="23"/>
          <w:szCs w:val="23"/>
          <w:lang w:eastAsia="en-IN"/>
        </w:rPr>
        <w:t>unittest</w:t>
      </w:r>
      <w:r w:rsidRPr="00595E28">
        <w:rPr>
          <w:rFonts w:ascii="Courier New" w:eastAsia="Times New Roman" w:hAnsi="Courier New" w:cs="Courier New"/>
          <w:color w:val="666666"/>
          <w:sz w:val="23"/>
          <w:szCs w:val="23"/>
          <w:lang w:eastAsia="en-IN"/>
        </w:rPr>
        <w:t>.</w:t>
      </w:r>
      <w:r w:rsidRPr="00595E28">
        <w:rPr>
          <w:rFonts w:ascii="Courier New" w:eastAsia="Times New Roman" w:hAnsi="Courier New" w:cs="Courier New"/>
          <w:color w:val="333333"/>
          <w:sz w:val="23"/>
          <w:szCs w:val="23"/>
          <w:lang w:eastAsia="en-IN"/>
        </w:rPr>
        <w:t>skip</w:t>
      </w:r>
      <w:proofErr w:type="gramEnd"/>
      <w:r w:rsidRPr="00595E28">
        <w:rPr>
          <w:rFonts w:ascii="Courier New" w:eastAsia="Times New Roman" w:hAnsi="Courier New" w:cs="Courier New"/>
          <w:color w:val="333333"/>
          <w:sz w:val="23"/>
          <w:szCs w:val="23"/>
          <w:lang w:eastAsia="en-IN"/>
        </w:rPr>
        <w:t>(</w:t>
      </w:r>
      <w:r w:rsidRPr="00595E28">
        <w:rPr>
          <w:rFonts w:ascii="Courier New" w:eastAsia="Times New Roman" w:hAnsi="Courier New" w:cs="Courier New"/>
          <w:color w:val="4070A0"/>
          <w:sz w:val="23"/>
          <w:szCs w:val="23"/>
          <w:lang w:eastAsia="en-IN"/>
        </w:rPr>
        <w:t>"showing class skipping"</w:t>
      </w:r>
      <w:r w:rsidRPr="00595E28">
        <w:rPr>
          <w:rFonts w:ascii="Courier New" w:eastAsia="Times New Roman" w:hAnsi="Courier New" w:cs="Courier New"/>
          <w:color w:val="333333"/>
          <w:sz w:val="23"/>
          <w:szCs w:val="23"/>
          <w:lang w:eastAsia="en-IN"/>
        </w:rPr>
        <w:t>)</w:t>
      </w:r>
    </w:p>
    <w:p w14:paraId="75C8DD86" w14:textId="77777777" w:rsidR="00595E28" w:rsidRPr="00595E28" w:rsidRDefault="00595E28" w:rsidP="00595E2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595E28">
        <w:rPr>
          <w:rFonts w:ascii="Courier New" w:eastAsia="Times New Roman" w:hAnsi="Courier New" w:cs="Courier New"/>
          <w:b/>
          <w:bCs/>
          <w:color w:val="007020"/>
          <w:sz w:val="23"/>
          <w:szCs w:val="23"/>
          <w:lang w:eastAsia="en-IN"/>
        </w:rPr>
        <w:t>class</w:t>
      </w:r>
      <w:r w:rsidRPr="00595E28">
        <w:rPr>
          <w:rFonts w:ascii="Courier New" w:eastAsia="Times New Roman" w:hAnsi="Courier New" w:cs="Courier New"/>
          <w:color w:val="333333"/>
          <w:sz w:val="23"/>
          <w:szCs w:val="23"/>
          <w:lang w:eastAsia="en-IN"/>
        </w:rPr>
        <w:t xml:space="preserve"> </w:t>
      </w:r>
      <w:proofErr w:type="spellStart"/>
      <w:r w:rsidRPr="00595E28">
        <w:rPr>
          <w:rFonts w:ascii="Courier New" w:eastAsia="Times New Roman" w:hAnsi="Courier New" w:cs="Courier New"/>
          <w:b/>
          <w:bCs/>
          <w:color w:val="0E84B5"/>
          <w:sz w:val="23"/>
          <w:szCs w:val="23"/>
          <w:lang w:eastAsia="en-IN"/>
        </w:rPr>
        <w:t>MySkippedTestCase</w:t>
      </w:r>
      <w:proofErr w:type="spellEnd"/>
      <w:r w:rsidRPr="00595E28">
        <w:rPr>
          <w:rFonts w:ascii="Courier New" w:eastAsia="Times New Roman" w:hAnsi="Courier New" w:cs="Courier New"/>
          <w:color w:val="333333"/>
          <w:sz w:val="23"/>
          <w:szCs w:val="23"/>
          <w:lang w:eastAsia="en-IN"/>
        </w:rPr>
        <w:t>(</w:t>
      </w:r>
      <w:proofErr w:type="spellStart"/>
      <w:proofErr w:type="gramStart"/>
      <w:r w:rsidRPr="00595E28">
        <w:rPr>
          <w:rFonts w:ascii="Courier New" w:eastAsia="Times New Roman" w:hAnsi="Courier New" w:cs="Courier New"/>
          <w:color w:val="333333"/>
          <w:sz w:val="23"/>
          <w:szCs w:val="23"/>
          <w:lang w:eastAsia="en-IN"/>
        </w:rPr>
        <w:t>unittest</w:t>
      </w:r>
      <w:r w:rsidRPr="00595E28">
        <w:rPr>
          <w:rFonts w:ascii="Courier New" w:eastAsia="Times New Roman" w:hAnsi="Courier New" w:cs="Courier New"/>
          <w:color w:val="666666"/>
          <w:sz w:val="23"/>
          <w:szCs w:val="23"/>
          <w:lang w:eastAsia="en-IN"/>
        </w:rPr>
        <w:t>.</w:t>
      </w:r>
      <w:r w:rsidRPr="00595E28">
        <w:rPr>
          <w:rFonts w:ascii="Courier New" w:eastAsia="Times New Roman" w:hAnsi="Courier New" w:cs="Courier New"/>
          <w:color w:val="333333"/>
          <w:sz w:val="23"/>
          <w:szCs w:val="23"/>
          <w:lang w:eastAsia="en-IN"/>
        </w:rPr>
        <w:t>TestCase</w:t>
      </w:r>
      <w:proofErr w:type="spellEnd"/>
      <w:proofErr w:type="gramEnd"/>
      <w:r w:rsidRPr="00595E28">
        <w:rPr>
          <w:rFonts w:ascii="Courier New" w:eastAsia="Times New Roman" w:hAnsi="Courier New" w:cs="Courier New"/>
          <w:color w:val="333333"/>
          <w:sz w:val="23"/>
          <w:szCs w:val="23"/>
          <w:lang w:eastAsia="en-IN"/>
        </w:rPr>
        <w:t>):</w:t>
      </w:r>
    </w:p>
    <w:p w14:paraId="35E75B2F" w14:textId="77777777" w:rsidR="00595E28" w:rsidRPr="00595E28" w:rsidRDefault="00595E28" w:rsidP="00595E2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595E28">
        <w:rPr>
          <w:rFonts w:ascii="Courier New" w:eastAsia="Times New Roman" w:hAnsi="Courier New" w:cs="Courier New"/>
          <w:color w:val="333333"/>
          <w:sz w:val="23"/>
          <w:szCs w:val="23"/>
          <w:lang w:eastAsia="en-IN"/>
        </w:rPr>
        <w:t xml:space="preserve">    </w:t>
      </w:r>
      <w:r w:rsidRPr="00595E28">
        <w:rPr>
          <w:rFonts w:ascii="Courier New" w:eastAsia="Times New Roman" w:hAnsi="Courier New" w:cs="Courier New"/>
          <w:b/>
          <w:bCs/>
          <w:color w:val="007020"/>
          <w:sz w:val="23"/>
          <w:szCs w:val="23"/>
          <w:lang w:eastAsia="en-IN"/>
        </w:rPr>
        <w:t>def</w:t>
      </w:r>
      <w:r w:rsidRPr="00595E28">
        <w:rPr>
          <w:rFonts w:ascii="Courier New" w:eastAsia="Times New Roman" w:hAnsi="Courier New" w:cs="Courier New"/>
          <w:color w:val="333333"/>
          <w:sz w:val="23"/>
          <w:szCs w:val="23"/>
          <w:lang w:eastAsia="en-IN"/>
        </w:rPr>
        <w:t xml:space="preserve"> </w:t>
      </w:r>
      <w:proofErr w:type="spellStart"/>
      <w:r w:rsidRPr="00595E28">
        <w:rPr>
          <w:rFonts w:ascii="Courier New" w:eastAsia="Times New Roman" w:hAnsi="Courier New" w:cs="Courier New"/>
          <w:color w:val="06287E"/>
          <w:sz w:val="23"/>
          <w:szCs w:val="23"/>
          <w:lang w:eastAsia="en-IN"/>
        </w:rPr>
        <w:t>test_not_run</w:t>
      </w:r>
      <w:proofErr w:type="spellEnd"/>
      <w:r w:rsidRPr="00595E28">
        <w:rPr>
          <w:rFonts w:ascii="Courier New" w:eastAsia="Times New Roman" w:hAnsi="Courier New" w:cs="Courier New"/>
          <w:color w:val="333333"/>
          <w:sz w:val="23"/>
          <w:szCs w:val="23"/>
          <w:lang w:eastAsia="en-IN"/>
        </w:rPr>
        <w:t>(</w:t>
      </w:r>
      <w:r w:rsidRPr="00595E28">
        <w:rPr>
          <w:rFonts w:ascii="Courier New" w:eastAsia="Times New Roman" w:hAnsi="Courier New" w:cs="Courier New"/>
          <w:color w:val="007020"/>
          <w:sz w:val="23"/>
          <w:szCs w:val="23"/>
          <w:lang w:eastAsia="en-IN"/>
        </w:rPr>
        <w:t>self</w:t>
      </w:r>
      <w:r w:rsidRPr="00595E28">
        <w:rPr>
          <w:rFonts w:ascii="Courier New" w:eastAsia="Times New Roman" w:hAnsi="Courier New" w:cs="Courier New"/>
          <w:color w:val="333333"/>
          <w:sz w:val="23"/>
          <w:szCs w:val="23"/>
          <w:lang w:eastAsia="en-IN"/>
        </w:rPr>
        <w:t>):</w:t>
      </w:r>
    </w:p>
    <w:p w14:paraId="07A1FD82" w14:textId="77777777" w:rsidR="00595E28" w:rsidRPr="00595E28" w:rsidRDefault="00595E28" w:rsidP="00595E2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595E28">
        <w:rPr>
          <w:rFonts w:ascii="Courier New" w:eastAsia="Times New Roman" w:hAnsi="Courier New" w:cs="Courier New"/>
          <w:color w:val="333333"/>
          <w:sz w:val="23"/>
          <w:szCs w:val="23"/>
          <w:lang w:eastAsia="en-IN"/>
        </w:rPr>
        <w:t xml:space="preserve">        </w:t>
      </w:r>
      <w:r w:rsidRPr="00595E28">
        <w:rPr>
          <w:rFonts w:ascii="Courier New" w:eastAsia="Times New Roman" w:hAnsi="Courier New" w:cs="Courier New"/>
          <w:b/>
          <w:bCs/>
          <w:color w:val="007020"/>
          <w:sz w:val="23"/>
          <w:szCs w:val="23"/>
          <w:lang w:eastAsia="en-IN"/>
        </w:rPr>
        <w:t>pass</w:t>
      </w:r>
    </w:p>
    <w:p w14:paraId="782056D1" w14:textId="77777777" w:rsidR="00595E28" w:rsidRDefault="00595E28" w:rsidP="001C712A">
      <w:pPr>
        <w:shd w:val="clear" w:color="auto" w:fill="FFFFFF"/>
        <w:spacing w:after="100" w:afterAutospacing="1" w:line="336" w:lineRule="atLeast"/>
        <w:ind w:left="720"/>
        <w:jc w:val="both"/>
        <w:rPr>
          <w:rFonts w:ascii="Arial" w:eastAsia="Times New Roman" w:hAnsi="Arial" w:cs="Arial"/>
          <w:color w:val="222222"/>
          <w:sz w:val="24"/>
          <w:szCs w:val="24"/>
          <w:lang w:eastAsia="en-IN"/>
        </w:rPr>
      </w:pPr>
    </w:p>
    <w:p w14:paraId="2F75D63A" w14:textId="790D9D44" w:rsidR="00595E28" w:rsidRPr="001C712A" w:rsidRDefault="00595E28" w:rsidP="00595E28">
      <w:pPr>
        <w:shd w:val="clear" w:color="auto" w:fill="FFFFFF"/>
        <w:spacing w:after="100" w:afterAutospacing="1" w:line="336" w:lineRule="atLeast"/>
        <w:jc w:val="both"/>
        <w:rPr>
          <w:rFonts w:ascii="Arial" w:eastAsia="Times New Roman" w:hAnsi="Arial" w:cs="Arial"/>
          <w:color w:val="222222"/>
          <w:sz w:val="24"/>
          <w:szCs w:val="24"/>
          <w:lang w:eastAsia="en-IN"/>
        </w:rPr>
      </w:pPr>
      <w:r>
        <w:rPr>
          <w:rFonts w:ascii="Arial" w:hAnsi="Arial" w:cs="Arial"/>
          <w:color w:val="222222"/>
          <w:shd w:val="clear" w:color="auto" w:fill="FFFFFF"/>
        </w:rPr>
        <w:t xml:space="preserve">It is recommended that you use </w:t>
      </w:r>
      <w:proofErr w:type="spellStart"/>
      <w:r>
        <w:rPr>
          <w:rFonts w:ascii="Arial" w:hAnsi="Arial" w:cs="Arial"/>
          <w:color w:val="222222"/>
          <w:shd w:val="clear" w:color="auto" w:fill="FFFFFF"/>
        </w:rPr>
        <w:t>TestCase</w:t>
      </w:r>
      <w:proofErr w:type="spellEnd"/>
      <w:r>
        <w:rPr>
          <w:rFonts w:ascii="Arial" w:hAnsi="Arial" w:cs="Arial"/>
          <w:color w:val="222222"/>
          <w:shd w:val="clear" w:color="auto" w:fill="FFFFFF"/>
        </w:rPr>
        <w:t xml:space="preserve"> implementations to group tests together according to the features they test. </w:t>
      </w:r>
      <w:proofErr w:type="spellStart"/>
      <w:r>
        <w:fldChar w:fldCharType="begin"/>
      </w:r>
      <w:r>
        <w:instrText xml:space="preserve"> HYPERLINK "https://docs.python.org/3/library/unittest.html" \l "module-unittest" \o "unittest: Unit testing framework for Python." </w:instrText>
      </w:r>
      <w:r>
        <w:fldChar w:fldCharType="separate"/>
      </w:r>
      <w:r>
        <w:rPr>
          <w:rStyle w:val="pre"/>
          <w:rFonts w:ascii="Courier New" w:hAnsi="Courier New" w:cs="Courier New"/>
          <w:color w:val="0072AA"/>
          <w:sz w:val="23"/>
          <w:szCs w:val="23"/>
        </w:rPr>
        <w:t>unittest</w:t>
      </w:r>
      <w:proofErr w:type="spellEnd"/>
      <w:r>
        <w:fldChar w:fldCharType="end"/>
      </w:r>
      <w:r>
        <w:rPr>
          <w:rFonts w:ascii="Arial" w:hAnsi="Arial" w:cs="Arial"/>
          <w:color w:val="222222"/>
          <w:shd w:val="clear" w:color="auto" w:fill="FFFFFF"/>
        </w:rPr>
        <w:t> provides a mechanism for this: the </w:t>
      </w:r>
      <w:r>
        <w:rPr>
          <w:rStyle w:val="Emphasis"/>
          <w:rFonts w:ascii="Arial" w:hAnsi="Arial" w:cs="Arial"/>
          <w:color w:val="222222"/>
          <w:shd w:val="clear" w:color="auto" w:fill="FFFFFF"/>
        </w:rPr>
        <w:t>test suite</w:t>
      </w:r>
      <w:r>
        <w:rPr>
          <w:rFonts w:ascii="Arial" w:hAnsi="Arial" w:cs="Arial"/>
          <w:color w:val="222222"/>
          <w:shd w:val="clear" w:color="auto" w:fill="FFFFFF"/>
        </w:rPr>
        <w:t>, represented by </w:t>
      </w:r>
      <w:proofErr w:type="spellStart"/>
      <w:r>
        <w:fldChar w:fldCharType="begin"/>
      </w:r>
      <w:r>
        <w:instrText xml:space="preserve"> HYPERLINK "https://docs.python.org/3/library/unittest.html" \l "module-unittest" \o "unittest: Unit testing framework for Python." </w:instrText>
      </w:r>
      <w:r>
        <w:fldChar w:fldCharType="separate"/>
      </w:r>
      <w:r>
        <w:rPr>
          <w:rStyle w:val="pre"/>
          <w:rFonts w:ascii="Courier New" w:hAnsi="Courier New" w:cs="Courier New"/>
          <w:color w:val="0072AA"/>
          <w:sz w:val="23"/>
          <w:szCs w:val="23"/>
        </w:rPr>
        <w:t>unittest</w:t>
      </w:r>
      <w:r>
        <w:fldChar w:fldCharType="end"/>
      </w:r>
      <w:r>
        <w:rPr>
          <w:rFonts w:ascii="Arial" w:hAnsi="Arial" w:cs="Arial"/>
          <w:color w:val="222222"/>
          <w:shd w:val="clear" w:color="auto" w:fill="FFFFFF"/>
        </w:rPr>
        <w:t>’s</w:t>
      </w:r>
      <w:proofErr w:type="spellEnd"/>
      <w:r>
        <w:rPr>
          <w:rFonts w:ascii="Arial" w:hAnsi="Arial" w:cs="Arial"/>
          <w:color w:val="222222"/>
          <w:shd w:val="clear" w:color="auto" w:fill="FFFFFF"/>
        </w:rPr>
        <w:t> </w:t>
      </w:r>
      <w:proofErr w:type="spellStart"/>
      <w:r>
        <w:fldChar w:fldCharType="begin"/>
      </w:r>
      <w:r>
        <w:instrText xml:space="preserve"> HYPERLINK "https://docs.python.org/3/library/unittest.html" \l "unittest.TestSuite" \o "unittest.TestSuite" </w:instrText>
      </w:r>
      <w:r>
        <w:fldChar w:fldCharType="separate"/>
      </w:r>
      <w:r>
        <w:rPr>
          <w:rStyle w:val="pre"/>
          <w:rFonts w:ascii="Courier New" w:hAnsi="Courier New" w:cs="Courier New"/>
          <w:color w:val="0072AA"/>
          <w:sz w:val="23"/>
          <w:szCs w:val="23"/>
        </w:rPr>
        <w:t>TestSuite</w:t>
      </w:r>
      <w:proofErr w:type="spellEnd"/>
      <w:r>
        <w:fldChar w:fldCharType="end"/>
      </w:r>
      <w:r>
        <w:rPr>
          <w:rFonts w:ascii="Arial" w:hAnsi="Arial" w:cs="Arial"/>
          <w:color w:val="222222"/>
          <w:shd w:val="clear" w:color="auto" w:fill="FFFFFF"/>
        </w:rPr>
        <w:t> class. In most cases, calling </w:t>
      </w:r>
      <w:proofErr w:type="spellStart"/>
      <w:r>
        <w:fldChar w:fldCharType="begin"/>
      </w:r>
      <w:r>
        <w:instrText xml:space="preserve"> HYPERLINK "https://docs.python.org/3/library/unittest.html" \l "unittest.main" \o "unittest.main" </w:instrText>
      </w:r>
      <w:r>
        <w:fldChar w:fldCharType="separate"/>
      </w:r>
      <w:proofErr w:type="gramStart"/>
      <w:r>
        <w:rPr>
          <w:rStyle w:val="pre"/>
          <w:rFonts w:ascii="Courier New" w:hAnsi="Courier New" w:cs="Courier New"/>
          <w:color w:val="0072AA"/>
          <w:sz w:val="23"/>
          <w:szCs w:val="23"/>
        </w:rPr>
        <w:t>unittest.main</w:t>
      </w:r>
      <w:proofErr w:type="spellEnd"/>
      <w:proofErr w:type="gramEnd"/>
      <w:r>
        <w:rPr>
          <w:rStyle w:val="pre"/>
          <w:rFonts w:ascii="Courier New" w:hAnsi="Courier New" w:cs="Courier New"/>
          <w:color w:val="0072AA"/>
          <w:sz w:val="23"/>
          <w:szCs w:val="23"/>
        </w:rPr>
        <w:t>()</w:t>
      </w:r>
      <w:r>
        <w:fldChar w:fldCharType="end"/>
      </w:r>
      <w:r>
        <w:rPr>
          <w:rFonts w:ascii="Arial" w:hAnsi="Arial" w:cs="Arial"/>
          <w:color w:val="222222"/>
          <w:shd w:val="clear" w:color="auto" w:fill="FFFFFF"/>
        </w:rPr>
        <w:t> will do the right thing and collect all the module’s test cases for you and execute them.</w:t>
      </w:r>
    </w:p>
    <w:p w14:paraId="765A337B" w14:textId="77777777" w:rsidR="00595E28" w:rsidRPr="00595E28" w:rsidRDefault="00595E28" w:rsidP="00595E2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595E28">
        <w:rPr>
          <w:rFonts w:ascii="Courier New" w:eastAsia="Times New Roman" w:hAnsi="Courier New" w:cs="Courier New"/>
          <w:b/>
          <w:bCs/>
          <w:color w:val="007020"/>
          <w:sz w:val="23"/>
          <w:szCs w:val="23"/>
          <w:lang w:eastAsia="en-IN"/>
        </w:rPr>
        <w:t>def</w:t>
      </w:r>
      <w:r w:rsidRPr="00595E28">
        <w:rPr>
          <w:rFonts w:ascii="Courier New" w:eastAsia="Times New Roman" w:hAnsi="Courier New" w:cs="Courier New"/>
          <w:color w:val="333333"/>
          <w:sz w:val="23"/>
          <w:szCs w:val="23"/>
          <w:lang w:eastAsia="en-IN"/>
        </w:rPr>
        <w:t xml:space="preserve"> </w:t>
      </w:r>
      <w:proofErr w:type="gramStart"/>
      <w:r w:rsidRPr="00595E28">
        <w:rPr>
          <w:rFonts w:ascii="Courier New" w:eastAsia="Times New Roman" w:hAnsi="Courier New" w:cs="Courier New"/>
          <w:color w:val="06287E"/>
          <w:sz w:val="23"/>
          <w:szCs w:val="23"/>
          <w:lang w:eastAsia="en-IN"/>
        </w:rPr>
        <w:t>suite</w:t>
      </w:r>
      <w:r w:rsidRPr="00595E28">
        <w:rPr>
          <w:rFonts w:ascii="Courier New" w:eastAsia="Times New Roman" w:hAnsi="Courier New" w:cs="Courier New"/>
          <w:color w:val="333333"/>
          <w:sz w:val="23"/>
          <w:szCs w:val="23"/>
          <w:lang w:eastAsia="en-IN"/>
        </w:rPr>
        <w:t>(</w:t>
      </w:r>
      <w:proofErr w:type="gramEnd"/>
      <w:r w:rsidRPr="00595E28">
        <w:rPr>
          <w:rFonts w:ascii="Courier New" w:eastAsia="Times New Roman" w:hAnsi="Courier New" w:cs="Courier New"/>
          <w:color w:val="333333"/>
          <w:sz w:val="23"/>
          <w:szCs w:val="23"/>
          <w:lang w:eastAsia="en-IN"/>
        </w:rPr>
        <w:t>):</w:t>
      </w:r>
    </w:p>
    <w:p w14:paraId="7D75E10D" w14:textId="77777777" w:rsidR="00595E28" w:rsidRPr="00595E28" w:rsidRDefault="00595E28" w:rsidP="00595E2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595E28">
        <w:rPr>
          <w:rFonts w:ascii="Courier New" w:eastAsia="Times New Roman" w:hAnsi="Courier New" w:cs="Courier New"/>
          <w:color w:val="333333"/>
          <w:sz w:val="23"/>
          <w:szCs w:val="23"/>
          <w:lang w:eastAsia="en-IN"/>
        </w:rPr>
        <w:t xml:space="preserve">    suite </w:t>
      </w:r>
      <w:r w:rsidRPr="00595E28">
        <w:rPr>
          <w:rFonts w:ascii="Courier New" w:eastAsia="Times New Roman" w:hAnsi="Courier New" w:cs="Courier New"/>
          <w:color w:val="666666"/>
          <w:sz w:val="23"/>
          <w:szCs w:val="23"/>
          <w:lang w:eastAsia="en-IN"/>
        </w:rPr>
        <w:t>=</w:t>
      </w:r>
      <w:r w:rsidRPr="00595E28">
        <w:rPr>
          <w:rFonts w:ascii="Courier New" w:eastAsia="Times New Roman" w:hAnsi="Courier New" w:cs="Courier New"/>
          <w:color w:val="333333"/>
          <w:sz w:val="23"/>
          <w:szCs w:val="23"/>
          <w:lang w:eastAsia="en-IN"/>
        </w:rPr>
        <w:t xml:space="preserve"> </w:t>
      </w:r>
      <w:proofErr w:type="spellStart"/>
      <w:proofErr w:type="gramStart"/>
      <w:r w:rsidRPr="00595E28">
        <w:rPr>
          <w:rFonts w:ascii="Courier New" w:eastAsia="Times New Roman" w:hAnsi="Courier New" w:cs="Courier New"/>
          <w:color w:val="333333"/>
          <w:sz w:val="23"/>
          <w:szCs w:val="23"/>
          <w:lang w:eastAsia="en-IN"/>
        </w:rPr>
        <w:t>unittest</w:t>
      </w:r>
      <w:r w:rsidRPr="00595E28">
        <w:rPr>
          <w:rFonts w:ascii="Courier New" w:eastAsia="Times New Roman" w:hAnsi="Courier New" w:cs="Courier New"/>
          <w:color w:val="666666"/>
          <w:sz w:val="23"/>
          <w:szCs w:val="23"/>
          <w:lang w:eastAsia="en-IN"/>
        </w:rPr>
        <w:t>.</w:t>
      </w:r>
      <w:r w:rsidRPr="00595E28">
        <w:rPr>
          <w:rFonts w:ascii="Courier New" w:eastAsia="Times New Roman" w:hAnsi="Courier New" w:cs="Courier New"/>
          <w:color w:val="333333"/>
          <w:sz w:val="23"/>
          <w:szCs w:val="23"/>
          <w:lang w:eastAsia="en-IN"/>
        </w:rPr>
        <w:t>TestSuite</w:t>
      </w:r>
      <w:proofErr w:type="spellEnd"/>
      <w:proofErr w:type="gramEnd"/>
      <w:r w:rsidRPr="00595E28">
        <w:rPr>
          <w:rFonts w:ascii="Courier New" w:eastAsia="Times New Roman" w:hAnsi="Courier New" w:cs="Courier New"/>
          <w:color w:val="333333"/>
          <w:sz w:val="23"/>
          <w:szCs w:val="23"/>
          <w:lang w:eastAsia="en-IN"/>
        </w:rPr>
        <w:t>()</w:t>
      </w:r>
    </w:p>
    <w:p w14:paraId="2E47BB2A" w14:textId="232EDC37" w:rsidR="00595E28" w:rsidRPr="00595E28" w:rsidRDefault="00595E28" w:rsidP="00595E2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595E28">
        <w:rPr>
          <w:rFonts w:ascii="Courier New" w:eastAsia="Times New Roman" w:hAnsi="Courier New" w:cs="Courier New"/>
          <w:color w:val="333333"/>
          <w:sz w:val="23"/>
          <w:szCs w:val="23"/>
          <w:lang w:eastAsia="en-IN"/>
        </w:rPr>
        <w:t xml:space="preserve">    </w:t>
      </w:r>
      <w:proofErr w:type="spellStart"/>
      <w:proofErr w:type="gramStart"/>
      <w:r w:rsidRPr="00595E28">
        <w:rPr>
          <w:rFonts w:ascii="Courier New" w:eastAsia="Times New Roman" w:hAnsi="Courier New" w:cs="Courier New"/>
          <w:color w:val="333333"/>
          <w:sz w:val="23"/>
          <w:szCs w:val="23"/>
          <w:lang w:eastAsia="en-IN"/>
        </w:rPr>
        <w:t>suite</w:t>
      </w:r>
      <w:r w:rsidRPr="00595E28">
        <w:rPr>
          <w:rFonts w:ascii="Courier New" w:eastAsia="Times New Roman" w:hAnsi="Courier New" w:cs="Courier New"/>
          <w:color w:val="666666"/>
          <w:sz w:val="23"/>
          <w:szCs w:val="23"/>
          <w:lang w:eastAsia="en-IN"/>
        </w:rPr>
        <w:t>.</w:t>
      </w:r>
      <w:r w:rsidRPr="00595E28">
        <w:rPr>
          <w:rFonts w:ascii="Courier New" w:eastAsia="Times New Roman" w:hAnsi="Courier New" w:cs="Courier New"/>
          <w:color w:val="333333"/>
          <w:sz w:val="23"/>
          <w:szCs w:val="23"/>
          <w:lang w:eastAsia="en-IN"/>
        </w:rPr>
        <w:t>addTest</w:t>
      </w:r>
      <w:proofErr w:type="spellEnd"/>
      <w:proofErr w:type="gramEnd"/>
      <w:r w:rsidRPr="00595E28">
        <w:rPr>
          <w:rFonts w:ascii="Courier New" w:eastAsia="Times New Roman" w:hAnsi="Courier New" w:cs="Courier New"/>
          <w:color w:val="333333"/>
          <w:sz w:val="23"/>
          <w:szCs w:val="23"/>
          <w:lang w:eastAsia="en-IN"/>
        </w:rPr>
        <w:t>(</w:t>
      </w:r>
      <w:proofErr w:type="spellStart"/>
      <w:r w:rsidRPr="00595E28">
        <w:rPr>
          <w:rFonts w:ascii="Courier New" w:eastAsia="Times New Roman" w:hAnsi="Courier New" w:cs="Courier New"/>
          <w:color w:val="333333"/>
          <w:sz w:val="23"/>
          <w:szCs w:val="23"/>
          <w:lang w:eastAsia="en-IN"/>
        </w:rPr>
        <w:t>TestCase</w:t>
      </w:r>
      <w:r>
        <w:rPr>
          <w:rFonts w:ascii="Courier New" w:eastAsia="Times New Roman" w:hAnsi="Courier New" w:cs="Courier New"/>
          <w:color w:val="333333"/>
          <w:sz w:val="23"/>
          <w:szCs w:val="23"/>
          <w:lang w:eastAsia="en-IN"/>
        </w:rPr>
        <w:t>Example</w:t>
      </w:r>
      <w:proofErr w:type="spellEnd"/>
      <w:r w:rsidRPr="00595E28">
        <w:rPr>
          <w:rFonts w:ascii="Courier New" w:eastAsia="Times New Roman" w:hAnsi="Courier New" w:cs="Courier New"/>
          <w:color w:val="333333"/>
          <w:sz w:val="23"/>
          <w:szCs w:val="23"/>
          <w:lang w:eastAsia="en-IN"/>
        </w:rPr>
        <w:t>(</w:t>
      </w:r>
      <w:r w:rsidRPr="00595E28">
        <w:rPr>
          <w:rFonts w:ascii="Courier New" w:eastAsia="Times New Roman" w:hAnsi="Courier New" w:cs="Courier New"/>
          <w:color w:val="4070A0"/>
          <w:sz w:val="23"/>
          <w:szCs w:val="23"/>
          <w:lang w:eastAsia="en-IN"/>
        </w:rPr>
        <w:t>'test_</w:t>
      </w:r>
      <w:r>
        <w:rPr>
          <w:rFonts w:ascii="Courier New" w:eastAsia="Times New Roman" w:hAnsi="Courier New" w:cs="Courier New"/>
          <w:color w:val="4070A0"/>
          <w:sz w:val="23"/>
          <w:szCs w:val="23"/>
          <w:lang w:eastAsia="en-IN"/>
        </w:rPr>
        <w:t>method1</w:t>
      </w:r>
      <w:r w:rsidRPr="00595E28">
        <w:rPr>
          <w:rFonts w:ascii="Courier New" w:eastAsia="Times New Roman" w:hAnsi="Courier New" w:cs="Courier New"/>
          <w:color w:val="4070A0"/>
          <w:sz w:val="23"/>
          <w:szCs w:val="23"/>
          <w:lang w:eastAsia="en-IN"/>
        </w:rPr>
        <w:t>'</w:t>
      </w:r>
      <w:r w:rsidRPr="00595E28">
        <w:rPr>
          <w:rFonts w:ascii="Courier New" w:eastAsia="Times New Roman" w:hAnsi="Courier New" w:cs="Courier New"/>
          <w:color w:val="333333"/>
          <w:sz w:val="23"/>
          <w:szCs w:val="23"/>
          <w:lang w:eastAsia="en-IN"/>
        </w:rPr>
        <w:t>))</w:t>
      </w:r>
    </w:p>
    <w:p w14:paraId="10E41573" w14:textId="277582DB" w:rsidR="00595E28" w:rsidRPr="00595E28" w:rsidRDefault="00595E28" w:rsidP="00595E2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595E28">
        <w:rPr>
          <w:rFonts w:ascii="Courier New" w:eastAsia="Times New Roman" w:hAnsi="Courier New" w:cs="Courier New"/>
          <w:color w:val="333333"/>
          <w:sz w:val="23"/>
          <w:szCs w:val="23"/>
          <w:lang w:eastAsia="en-IN"/>
        </w:rPr>
        <w:t xml:space="preserve">    </w:t>
      </w:r>
      <w:proofErr w:type="spellStart"/>
      <w:proofErr w:type="gramStart"/>
      <w:r w:rsidRPr="00595E28">
        <w:rPr>
          <w:rFonts w:ascii="Courier New" w:eastAsia="Times New Roman" w:hAnsi="Courier New" w:cs="Courier New"/>
          <w:color w:val="333333"/>
          <w:sz w:val="23"/>
          <w:szCs w:val="23"/>
          <w:lang w:eastAsia="en-IN"/>
        </w:rPr>
        <w:t>suite</w:t>
      </w:r>
      <w:r w:rsidRPr="00595E28">
        <w:rPr>
          <w:rFonts w:ascii="Courier New" w:eastAsia="Times New Roman" w:hAnsi="Courier New" w:cs="Courier New"/>
          <w:color w:val="666666"/>
          <w:sz w:val="23"/>
          <w:szCs w:val="23"/>
          <w:lang w:eastAsia="en-IN"/>
        </w:rPr>
        <w:t>.</w:t>
      </w:r>
      <w:r w:rsidRPr="00595E28">
        <w:rPr>
          <w:rFonts w:ascii="Courier New" w:eastAsia="Times New Roman" w:hAnsi="Courier New" w:cs="Courier New"/>
          <w:color w:val="333333"/>
          <w:sz w:val="23"/>
          <w:szCs w:val="23"/>
          <w:lang w:eastAsia="en-IN"/>
        </w:rPr>
        <w:t>addTest</w:t>
      </w:r>
      <w:proofErr w:type="spellEnd"/>
      <w:proofErr w:type="gramEnd"/>
      <w:r w:rsidRPr="00595E28">
        <w:rPr>
          <w:rFonts w:ascii="Courier New" w:eastAsia="Times New Roman" w:hAnsi="Courier New" w:cs="Courier New"/>
          <w:color w:val="333333"/>
          <w:sz w:val="23"/>
          <w:szCs w:val="23"/>
          <w:lang w:eastAsia="en-IN"/>
        </w:rPr>
        <w:t>(</w:t>
      </w:r>
      <w:proofErr w:type="spellStart"/>
      <w:r w:rsidRPr="00595E28">
        <w:rPr>
          <w:rFonts w:ascii="Courier New" w:eastAsia="Times New Roman" w:hAnsi="Courier New" w:cs="Courier New"/>
          <w:color w:val="333333"/>
          <w:sz w:val="23"/>
          <w:szCs w:val="23"/>
          <w:lang w:eastAsia="en-IN"/>
        </w:rPr>
        <w:t>TestCase</w:t>
      </w:r>
      <w:r>
        <w:rPr>
          <w:rFonts w:ascii="Courier New" w:eastAsia="Times New Roman" w:hAnsi="Courier New" w:cs="Courier New"/>
          <w:color w:val="333333"/>
          <w:sz w:val="23"/>
          <w:szCs w:val="23"/>
          <w:lang w:eastAsia="en-IN"/>
        </w:rPr>
        <w:t>Example</w:t>
      </w:r>
      <w:proofErr w:type="spellEnd"/>
      <w:r w:rsidRPr="00595E28">
        <w:rPr>
          <w:rFonts w:ascii="Courier New" w:eastAsia="Times New Roman" w:hAnsi="Courier New" w:cs="Courier New"/>
          <w:color w:val="333333"/>
          <w:sz w:val="23"/>
          <w:szCs w:val="23"/>
          <w:lang w:eastAsia="en-IN"/>
        </w:rPr>
        <w:t xml:space="preserve"> (</w:t>
      </w:r>
      <w:r w:rsidRPr="00595E28">
        <w:rPr>
          <w:rFonts w:ascii="Courier New" w:eastAsia="Times New Roman" w:hAnsi="Courier New" w:cs="Courier New"/>
          <w:color w:val="4070A0"/>
          <w:sz w:val="23"/>
          <w:szCs w:val="23"/>
          <w:lang w:eastAsia="en-IN"/>
        </w:rPr>
        <w:t>'test_</w:t>
      </w:r>
      <w:r>
        <w:rPr>
          <w:rFonts w:ascii="Courier New" w:eastAsia="Times New Roman" w:hAnsi="Courier New" w:cs="Courier New"/>
          <w:color w:val="4070A0"/>
          <w:sz w:val="23"/>
          <w:szCs w:val="23"/>
          <w:lang w:eastAsia="en-IN"/>
        </w:rPr>
        <w:t>method2</w:t>
      </w:r>
      <w:r w:rsidRPr="00595E28">
        <w:rPr>
          <w:rFonts w:ascii="Courier New" w:eastAsia="Times New Roman" w:hAnsi="Courier New" w:cs="Courier New"/>
          <w:color w:val="4070A0"/>
          <w:sz w:val="23"/>
          <w:szCs w:val="23"/>
          <w:lang w:eastAsia="en-IN"/>
        </w:rPr>
        <w:t>'</w:t>
      </w:r>
      <w:r w:rsidRPr="00595E28">
        <w:rPr>
          <w:rFonts w:ascii="Courier New" w:eastAsia="Times New Roman" w:hAnsi="Courier New" w:cs="Courier New"/>
          <w:color w:val="333333"/>
          <w:sz w:val="23"/>
          <w:szCs w:val="23"/>
          <w:lang w:eastAsia="en-IN"/>
        </w:rPr>
        <w:t>))</w:t>
      </w:r>
    </w:p>
    <w:p w14:paraId="1917926E" w14:textId="77777777" w:rsidR="00595E28" w:rsidRPr="00595E28" w:rsidRDefault="00595E28" w:rsidP="00595E2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595E28">
        <w:rPr>
          <w:rFonts w:ascii="Courier New" w:eastAsia="Times New Roman" w:hAnsi="Courier New" w:cs="Courier New"/>
          <w:color w:val="333333"/>
          <w:sz w:val="23"/>
          <w:szCs w:val="23"/>
          <w:lang w:eastAsia="en-IN"/>
        </w:rPr>
        <w:t xml:space="preserve">    </w:t>
      </w:r>
      <w:r w:rsidRPr="00595E28">
        <w:rPr>
          <w:rFonts w:ascii="Courier New" w:eastAsia="Times New Roman" w:hAnsi="Courier New" w:cs="Courier New"/>
          <w:b/>
          <w:bCs/>
          <w:color w:val="007020"/>
          <w:sz w:val="23"/>
          <w:szCs w:val="23"/>
          <w:lang w:eastAsia="en-IN"/>
        </w:rPr>
        <w:t>return</w:t>
      </w:r>
      <w:r w:rsidRPr="00595E28">
        <w:rPr>
          <w:rFonts w:ascii="Courier New" w:eastAsia="Times New Roman" w:hAnsi="Courier New" w:cs="Courier New"/>
          <w:color w:val="333333"/>
          <w:sz w:val="23"/>
          <w:szCs w:val="23"/>
          <w:lang w:eastAsia="en-IN"/>
        </w:rPr>
        <w:t xml:space="preserve"> suite</w:t>
      </w:r>
    </w:p>
    <w:p w14:paraId="38593B89" w14:textId="77777777" w:rsidR="00595E28" w:rsidRPr="00595E28" w:rsidRDefault="00595E28" w:rsidP="00595E2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524DCBBD" w14:textId="77777777" w:rsidR="00595E28" w:rsidRPr="00595E28" w:rsidRDefault="00595E28" w:rsidP="00595E2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595E28">
        <w:rPr>
          <w:rFonts w:ascii="Courier New" w:eastAsia="Times New Roman" w:hAnsi="Courier New" w:cs="Courier New"/>
          <w:b/>
          <w:bCs/>
          <w:color w:val="007020"/>
          <w:sz w:val="23"/>
          <w:szCs w:val="23"/>
          <w:lang w:eastAsia="en-IN"/>
        </w:rPr>
        <w:t>if</w:t>
      </w:r>
      <w:r w:rsidRPr="00595E28">
        <w:rPr>
          <w:rFonts w:ascii="Courier New" w:eastAsia="Times New Roman" w:hAnsi="Courier New" w:cs="Courier New"/>
          <w:color w:val="333333"/>
          <w:sz w:val="23"/>
          <w:szCs w:val="23"/>
          <w:lang w:eastAsia="en-IN"/>
        </w:rPr>
        <w:t xml:space="preserve"> </w:t>
      </w:r>
      <w:r w:rsidRPr="00595E28">
        <w:rPr>
          <w:rFonts w:ascii="Courier New" w:eastAsia="Times New Roman" w:hAnsi="Courier New" w:cs="Courier New"/>
          <w:color w:val="BB60D5"/>
          <w:sz w:val="23"/>
          <w:szCs w:val="23"/>
          <w:lang w:eastAsia="en-IN"/>
        </w:rPr>
        <w:t>__name__</w:t>
      </w:r>
      <w:r w:rsidRPr="00595E28">
        <w:rPr>
          <w:rFonts w:ascii="Courier New" w:eastAsia="Times New Roman" w:hAnsi="Courier New" w:cs="Courier New"/>
          <w:color w:val="333333"/>
          <w:sz w:val="23"/>
          <w:szCs w:val="23"/>
          <w:lang w:eastAsia="en-IN"/>
        </w:rPr>
        <w:t xml:space="preserve"> </w:t>
      </w:r>
      <w:r w:rsidRPr="00595E28">
        <w:rPr>
          <w:rFonts w:ascii="Courier New" w:eastAsia="Times New Roman" w:hAnsi="Courier New" w:cs="Courier New"/>
          <w:color w:val="666666"/>
          <w:sz w:val="23"/>
          <w:szCs w:val="23"/>
          <w:lang w:eastAsia="en-IN"/>
        </w:rPr>
        <w:t>==</w:t>
      </w:r>
      <w:r w:rsidRPr="00595E28">
        <w:rPr>
          <w:rFonts w:ascii="Courier New" w:eastAsia="Times New Roman" w:hAnsi="Courier New" w:cs="Courier New"/>
          <w:color w:val="333333"/>
          <w:sz w:val="23"/>
          <w:szCs w:val="23"/>
          <w:lang w:eastAsia="en-IN"/>
        </w:rPr>
        <w:t xml:space="preserve"> </w:t>
      </w:r>
      <w:r w:rsidRPr="00595E28">
        <w:rPr>
          <w:rFonts w:ascii="Courier New" w:eastAsia="Times New Roman" w:hAnsi="Courier New" w:cs="Courier New"/>
          <w:color w:val="4070A0"/>
          <w:sz w:val="23"/>
          <w:szCs w:val="23"/>
          <w:lang w:eastAsia="en-IN"/>
        </w:rPr>
        <w:t>'__main__'</w:t>
      </w:r>
      <w:r w:rsidRPr="00595E28">
        <w:rPr>
          <w:rFonts w:ascii="Courier New" w:eastAsia="Times New Roman" w:hAnsi="Courier New" w:cs="Courier New"/>
          <w:color w:val="333333"/>
          <w:sz w:val="23"/>
          <w:szCs w:val="23"/>
          <w:lang w:eastAsia="en-IN"/>
        </w:rPr>
        <w:t>:</w:t>
      </w:r>
    </w:p>
    <w:p w14:paraId="478DA4C4" w14:textId="1FF6C660" w:rsidR="00B47A73" w:rsidRPr="00595E28" w:rsidRDefault="00595E28" w:rsidP="00595E2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595E28">
        <w:rPr>
          <w:rFonts w:ascii="Courier New" w:eastAsia="Times New Roman" w:hAnsi="Courier New" w:cs="Courier New"/>
          <w:color w:val="333333"/>
          <w:sz w:val="23"/>
          <w:szCs w:val="23"/>
          <w:lang w:eastAsia="en-IN"/>
        </w:rPr>
        <w:t xml:space="preserve">    runner </w:t>
      </w:r>
      <w:r w:rsidRPr="00595E28">
        <w:rPr>
          <w:rFonts w:ascii="Courier New" w:eastAsia="Times New Roman" w:hAnsi="Courier New" w:cs="Courier New"/>
          <w:color w:val="666666"/>
          <w:sz w:val="23"/>
          <w:szCs w:val="23"/>
          <w:lang w:eastAsia="en-IN"/>
        </w:rPr>
        <w:t>=</w:t>
      </w:r>
      <w:r w:rsidRPr="00595E28">
        <w:rPr>
          <w:rFonts w:ascii="Courier New" w:eastAsia="Times New Roman" w:hAnsi="Courier New" w:cs="Courier New"/>
          <w:color w:val="333333"/>
          <w:sz w:val="23"/>
          <w:szCs w:val="23"/>
          <w:lang w:eastAsia="en-IN"/>
        </w:rPr>
        <w:t xml:space="preserve"> </w:t>
      </w:r>
      <w:proofErr w:type="spellStart"/>
      <w:proofErr w:type="gramStart"/>
      <w:r w:rsidRPr="00595E28">
        <w:rPr>
          <w:rFonts w:ascii="Courier New" w:eastAsia="Times New Roman" w:hAnsi="Courier New" w:cs="Courier New"/>
          <w:color w:val="333333"/>
          <w:sz w:val="23"/>
          <w:szCs w:val="23"/>
          <w:lang w:eastAsia="en-IN"/>
        </w:rPr>
        <w:t>unittest</w:t>
      </w:r>
      <w:r w:rsidRPr="00595E28">
        <w:rPr>
          <w:rFonts w:ascii="Courier New" w:eastAsia="Times New Roman" w:hAnsi="Courier New" w:cs="Courier New"/>
          <w:color w:val="666666"/>
          <w:sz w:val="23"/>
          <w:szCs w:val="23"/>
          <w:lang w:eastAsia="en-IN"/>
        </w:rPr>
        <w:t>.</w:t>
      </w:r>
      <w:r w:rsidRPr="00595E28">
        <w:rPr>
          <w:rFonts w:ascii="Courier New" w:eastAsia="Times New Roman" w:hAnsi="Courier New" w:cs="Courier New"/>
          <w:color w:val="333333"/>
          <w:sz w:val="23"/>
          <w:szCs w:val="23"/>
          <w:lang w:eastAsia="en-IN"/>
        </w:rPr>
        <w:t>TextTestRunner</w:t>
      </w:r>
      <w:proofErr w:type="spellEnd"/>
      <w:proofErr w:type="gramEnd"/>
      <w:r w:rsidRPr="00595E28">
        <w:rPr>
          <w:rFonts w:ascii="Courier New" w:eastAsia="Times New Roman" w:hAnsi="Courier New" w:cs="Courier New"/>
          <w:color w:val="333333"/>
          <w:sz w:val="23"/>
          <w:szCs w:val="23"/>
          <w:lang w:eastAsia="en-IN"/>
        </w:rPr>
        <w:t>()</w:t>
      </w:r>
    </w:p>
    <w:p w14:paraId="1873A078" w14:textId="77777777" w:rsidR="00595E28" w:rsidRPr="00595E28" w:rsidRDefault="00595E28" w:rsidP="00595E2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595E28">
        <w:rPr>
          <w:rFonts w:ascii="Courier New" w:eastAsia="Times New Roman" w:hAnsi="Courier New" w:cs="Courier New"/>
          <w:color w:val="333333"/>
          <w:sz w:val="23"/>
          <w:szCs w:val="23"/>
          <w:lang w:eastAsia="en-IN"/>
        </w:rPr>
        <w:lastRenderedPageBreak/>
        <w:t xml:space="preserve">    </w:t>
      </w:r>
      <w:proofErr w:type="spellStart"/>
      <w:r w:rsidRPr="00595E28">
        <w:rPr>
          <w:rFonts w:ascii="Courier New" w:eastAsia="Times New Roman" w:hAnsi="Courier New" w:cs="Courier New"/>
          <w:color w:val="333333"/>
          <w:sz w:val="23"/>
          <w:szCs w:val="23"/>
          <w:lang w:eastAsia="en-IN"/>
        </w:rPr>
        <w:t>runner</w:t>
      </w:r>
      <w:r w:rsidRPr="00595E28">
        <w:rPr>
          <w:rFonts w:ascii="Courier New" w:eastAsia="Times New Roman" w:hAnsi="Courier New" w:cs="Courier New"/>
          <w:color w:val="666666"/>
          <w:sz w:val="23"/>
          <w:szCs w:val="23"/>
          <w:lang w:eastAsia="en-IN"/>
        </w:rPr>
        <w:t>.</w:t>
      </w:r>
      <w:r w:rsidRPr="00595E28">
        <w:rPr>
          <w:rFonts w:ascii="Courier New" w:eastAsia="Times New Roman" w:hAnsi="Courier New" w:cs="Courier New"/>
          <w:color w:val="333333"/>
          <w:sz w:val="23"/>
          <w:szCs w:val="23"/>
          <w:lang w:eastAsia="en-IN"/>
        </w:rPr>
        <w:t>run</w:t>
      </w:r>
      <w:proofErr w:type="spellEnd"/>
      <w:r w:rsidRPr="00595E28">
        <w:rPr>
          <w:rFonts w:ascii="Courier New" w:eastAsia="Times New Roman" w:hAnsi="Courier New" w:cs="Courier New"/>
          <w:color w:val="333333"/>
          <w:sz w:val="23"/>
          <w:szCs w:val="23"/>
          <w:lang w:eastAsia="en-IN"/>
        </w:rPr>
        <w:t>(</w:t>
      </w:r>
      <w:proofErr w:type="gramStart"/>
      <w:r w:rsidRPr="00595E28">
        <w:rPr>
          <w:rFonts w:ascii="Courier New" w:eastAsia="Times New Roman" w:hAnsi="Courier New" w:cs="Courier New"/>
          <w:color w:val="333333"/>
          <w:sz w:val="23"/>
          <w:szCs w:val="23"/>
          <w:lang w:eastAsia="en-IN"/>
        </w:rPr>
        <w:t>suite(</w:t>
      </w:r>
      <w:proofErr w:type="gramEnd"/>
      <w:r w:rsidRPr="00595E28">
        <w:rPr>
          <w:rFonts w:ascii="Courier New" w:eastAsia="Times New Roman" w:hAnsi="Courier New" w:cs="Courier New"/>
          <w:color w:val="333333"/>
          <w:sz w:val="23"/>
          <w:szCs w:val="23"/>
          <w:lang w:eastAsia="en-IN"/>
        </w:rPr>
        <w:t>))</w:t>
      </w:r>
    </w:p>
    <w:p w14:paraId="14A28FBE" w14:textId="77777777" w:rsidR="00B47A73" w:rsidRDefault="00B47A73" w:rsidP="00B47A73">
      <w:pPr>
        <w:shd w:val="clear" w:color="auto" w:fill="FFFFFF"/>
        <w:rPr>
          <w:rStyle w:val="Emphasis"/>
          <w:rFonts w:ascii="Arial" w:hAnsi="Arial" w:cs="Arial"/>
          <w:color w:val="222222"/>
        </w:rPr>
      </w:pPr>
    </w:p>
    <w:p w14:paraId="7BD2DF4F" w14:textId="63C4EC1A" w:rsidR="00B47A73" w:rsidRDefault="00B47A73" w:rsidP="00B47A73">
      <w:pPr>
        <w:shd w:val="clear" w:color="auto" w:fill="FFFFFF"/>
        <w:rPr>
          <w:rFonts w:ascii="Arial" w:hAnsi="Arial" w:cs="Arial"/>
          <w:color w:val="222222"/>
        </w:rPr>
      </w:pPr>
      <w:r>
        <w:rPr>
          <w:rStyle w:val="Emphasis"/>
          <w:rFonts w:ascii="Arial" w:hAnsi="Arial" w:cs="Arial"/>
          <w:color w:val="222222"/>
        </w:rPr>
        <w:t>class </w:t>
      </w:r>
      <w:proofErr w:type="spellStart"/>
      <w:proofErr w:type="gramStart"/>
      <w:r>
        <w:rPr>
          <w:rStyle w:val="HTMLCode"/>
          <w:rFonts w:eastAsiaTheme="minorHAnsi"/>
          <w:color w:val="222222"/>
          <w:sz w:val="23"/>
          <w:szCs w:val="23"/>
        </w:rPr>
        <w:t>unittest.</w:t>
      </w:r>
      <w:r>
        <w:rPr>
          <w:rStyle w:val="HTMLCode"/>
          <w:rFonts w:eastAsiaTheme="minorHAnsi"/>
          <w:b/>
          <w:bCs/>
          <w:color w:val="222222"/>
          <w:sz w:val="29"/>
          <w:szCs w:val="29"/>
        </w:rPr>
        <w:t>TestLoader</w:t>
      </w:r>
      <w:proofErr w:type="spellEnd"/>
      <w:proofErr w:type="gramEnd"/>
      <w:r>
        <w:rPr>
          <w:rFonts w:ascii="Arial" w:hAnsi="Arial" w:cs="Arial"/>
          <w:color w:val="222222"/>
        </w:rPr>
        <w:fldChar w:fldCharType="begin"/>
      </w:r>
      <w:r>
        <w:rPr>
          <w:rFonts w:ascii="Arial" w:hAnsi="Arial" w:cs="Arial"/>
          <w:color w:val="222222"/>
        </w:rPr>
        <w:instrText xml:space="preserve"> HYPERLINK "https://docs.python.org/3/library/unittest.html" \l "unittest.TestLoader" \o "Permalink to this definition" </w:instrText>
      </w:r>
      <w:r>
        <w:rPr>
          <w:rFonts w:ascii="Arial" w:hAnsi="Arial" w:cs="Arial"/>
          <w:color w:val="222222"/>
        </w:rPr>
        <w:fldChar w:fldCharType="separate"/>
      </w:r>
      <w:r>
        <w:rPr>
          <w:rStyle w:val="Hyperlink"/>
          <w:rFonts w:ascii="Arial" w:hAnsi="Arial" w:cs="Arial"/>
          <w:color w:val="0072AA"/>
          <w:sz w:val="19"/>
          <w:szCs w:val="19"/>
        </w:rPr>
        <w:t>¶</w:t>
      </w:r>
      <w:r>
        <w:rPr>
          <w:rFonts w:ascii="Arial" w:hAnsi="Arial" w:cs="Arial"/>
          <w:color w:val="222222"/>
        </w:rPr>
        <w:fldChar w:fldCharType="end"/>
      </w:r>
    </w:p>
    <w:p w14:paraId="63CDC12C" w14:textId="77777777" w:rsidR="00B47A73" w:rsidRDefault="00B47A73" w:rsidP="00B47A73">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The </w:t>
      </w:r>
      <w:proofErr w:type="spellStart"/>
      <w:r>
        <w:rPr>
          <w:rFonts w:ascii="Arial" w:hAnsi="Arial" w:cs="Arial"/>
          <w:color w:val="222222"/>
        </w:rPr>
        <w:fldChar w:fldCharType="begin"/>
      </w:r>
      <w:r>
        <w:rPr>
          <w:rFonts w:ascii="Arial" w:hAnsi="Arial" w:cs="Arial"/>
          <w:color w:val="222222"/>
        </w:rPr>
        <w:instrText xml:space="preserve"> HYPERLINK "https://docs.python.org/3/library/unittest.html" \l "unittest.TestLoader" \o "unittest.TestLoader" </w:instrText>
      </w:r>
      <w:r>
        <w:rPr>
          <w:rFonts w:ascii="Arial" w:hAnsi="Arial" w:cs="Arial"/>
          <w:color w:val="222222"/>
        </w:rPr>
        <w:fldChar w:fldCharType="separate"/>
      </w:r>
      <w:r>
        <w:rPr>
          <w:rStyle w:val="pre"/>
          <w:rFonts w:ascii="Courier New" w:hAnsi="Courier New" w:cs="Courier New"/>
          <w:color w:val="0072AA"/>
          <w:sz w:val="23"/>
          <w:szCs w:val="23"/>
        </w:rPr>
        <w:t>TestLoader</w:t>
      </w:r>
      <w:proofErr w:type="spellEnd"/>
      <w:r>
        <w:rPr>
          <w:rFonts w:ascii="Arial" w:hAnsi="Arial" w:cs="Arial"/>
          <w:color w:val="222222"/>
        </w:rPr>
        <w:fldChar w:fldCharType="end"/>
      </w:r>
      <w:r>
        <w:rPr>
          <w:rFonts w:ascii="Arial" w:hAnsi="Arial" w:cs="Arial"/>
          <w:color w:val="222222"/>
        </w:rPr>
        <w:t> class is used to create test suites from classes and modules. Normally, there is no need to create an instance of this class; the </w:t>
      </w:r>
      <w:hyperlink r:id="rId7" w:anchor="module-unittest" w:tooltip="unittest: Unit testing framework for Python." w:history="1">
        <w:proofErr w:type="spellStart"/>
        <w:r>
          <w:rPr>
            <w:rStyle w:val="pre"/>
            <w:rFonts w:ascii="Courier New" w:hAnsi="Courier New" w:cs="Courier New"/>
            <w:color w:val="0072AA"/>
            <w:sz w:val="23"/>
            <w:szCs w:val="23"/>
          </w:rPr>
          <w:t>unittest</w:t>
        </w:r>
        <w:proofErr w:type="spellEnd"/>
      </w:hyperlink>
      <w:r>
        <w:rPr>
          <w:rFonts w:ascii="Arial" w:hAnsi="Arial" w:cs="Arial"/>
          <w:color w:val="222222"/>
        </w:rPr>
        <w:t> module provides an instance that can be shared as </w:t>
      </w:r>
      <w:proofErr w:type="spellStart"/>
      <w:r>
        <w:rPr>
          <w:rFonts w:ascii="Arial" w:hAnsi="Arial" w:cs="Arial"/>
          <w:color w:val="222222"/>
        </w:rPr>
        <w:fldChar w:fldCharType="begin"/>
      </w:r>
      <w:r>
        <w:rPr>
          <w:rFonts w:ascii="Arial" w:hAnsi="Arial" w:cs="Arial"/>
          <w:color w:val="222222"/>
        </w:rPr>
        <w:instrText xml:space="preserve"> HYPERLINK "https://docs.python.org/3/library/unittest.html" \l "unittest.defaultTestLoader" \o "unittest.defaultTestLoader" </w:instrText>
      </w:r>
      <w:r>
        <w:rPr>
          <w:rFonts w:ascii="Arial" w:hAnsi="Arial" w:cs="Arial"/>
          <w:color w:val="222222"/>
        </w:rPr>
        <w:fldChar w:fldCharType="separate"/>
      </w:r>
      <w:r>
        <w:rPr>
          <w:rStyle w:val="pre"/>
          <w:rFonts w:ascii="Courier New" w:hAnsi="Courier New" w:cs="Courier New"/>
          <w:color w:val="0072AA"/>
          <w:sz w:val="23"/>
          <w:szCs w:val="23"/>
        </w:rPr>
        <w:t>unittest.defaultTestLoader</w:t>
      </w:r>
      <w:proofErr w:type="spellEnd"/>
      <w:r>
        <w:rPr>
          <w:rFonts w:ascii="Arial" w:hAnsi="Arial" w:cs="Arial"/>
          <w:color w:val="222222"/>
        </w:rPr>
        <w:fldChar w:fldCharType="end"/>
      </w:r>
      <w:r>
        <w:rPr>
          <w:rFonts w:ascii="Arial" w:hAnsi="Arial" w:cs="Arial"/>
          <w:color w:val="222222"/>
        </w:rPr>
        <w:t>. Using a subclass or instance, however, allows customization of some configurable properties.</w:t>
      </w:r>
    </w:p>
    <w:p w14:paraId="367C4487" w14:textId="59251C2D" w:rsidR="00F70587" w:rsidRDefault="00F70587">
      <w:pPr>
        <w:rPr>
          <w:rFonts w:cstheme="minorHAnsi"/>
        </w:rPr>
      </w:pPr>
    </w:p>
    <w:p w14:paraId="3341A41B" w14:textId="77777777" w:rsidR="00B47A73" w:rsidRPr="00B47A73" w:rsidRDefault="00B47A73" w:rsidP="00B4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roofErr w:type="spellStart"/>
      <w:r w:rsidRPr="00B47A73">
        <w:rPr>
          <w:rFonts w:ascii="Courier New" w:eastAsia="Times New Roman" w:hAnsi="Courier New" w:cs="Courier New"/>
          <w:color w:val="080808"/>
          <w:sz w:val="20"/>
          <w:szCs w:val="20"/>
          <w:lang w:eastAsia="en-IN"/>
        </w:rPr>
        <w:t>test_cases</w:t>
      </w:r>
      <w:proofErr w:type="spellEnd"/>
      <w:r w:rsidRPr="00B47A73">
        <w:rPr>
          <w:rFonts w:ascii="Courier New" w:eastAsia="Times New Roman" w:hAnsi="Courier New" w:cs="Courier New"/>
          <w:color w:val="080808"/>
          <w:sz w:val="20"/>
          <w:szCs w:val="20"/>
          <w:lang w:eastAsia="en-IN"/>
        </w:rPr>
        <w:t xml:space="preserve"> = (</w:t>
      </w:r>
      <w:proofErr w:type="spellStart"/>
      <w:r w:rsidRPr="00B47A73">
        <w:rPr>
          <w:rFonts w:ascii="Courier New" w:eastAsia="Times New Roman" w:hAnsi="Courier New" w:cs="Courier New"/>
          <w:color w:val="080808"/>
          <w:sz w:val="20"/>
          <w:szCs w:val="20"/>
          <w:lang w:eastAsia="en-IN"/>
        </w:rPr>
        <w:t>TestStoreApplication</w:t>
      </w:r>
      <w:proofErr w:type="spellEnd"/>
      <w:r w:rsidRPr="00B47A73">
        <w:rPr>
          <w:rFonts w:ascii="Courier New" w:eastAsia="Times New Roman" w:hAnsi="Courier New" w:cs="Courier New"/>
          <w:color w:val="080808"/>
          <w:sz w:val="20"/>
          <w:szCs w:val="20"/>
          <w:lang w:eastAsia="en-IN"/>
        </w:rPr>
        <w:t xml:space="preserve">, </w:t>
      </w:r>
      <w:proofErr w:type="spellStart"/>
      <w:r w:rsidRPr="00B47A73">
        <w:rPr>
          <w:rFonts w:ascii="Courier New" w:eastAsia="Times New Roman" w:hAnsi="Courier New" w:cs="Courier New"/>
          <w:color w:val="080808"/>
          <w:sz w:val="20"/>
          <w:szCs w:val="20"/>
          <w:lang w:eastAsia="en-IN"/>
        </w:rPr>
        <w:t>TestStringFunctions</w:t>
      </w:r>
      <w:proofErr w:type="spellEnd"/>
      <w:r w:rsidRPr="00B47A73">
        <w:rPr>
          <w:rFonts w:ascii="Courier New" w:eastAsia="Times New Roman" w:hAnsi="Courier New" w:cs="Courier New"/>
          <w:color w:val="080808"/>
          <w:sz w:val="20"/>
          <w:szCs w:val="20"/>
          <w:lang w:eastAsia="en-IN"/>
        </w:rPr>
        <w:t>)</w:t>
      </w:r>
      <w:r w:rsidRPr="00B47A73">
        <w:rPr>
          <w:rFonts w:ascii="Courier New" w:eastAsia="Times New Roman" w:hAnsi="Courier New" w:cs="Courier New"/>
          <w:color w:val="080808"/>
          <w:sz w:val="20"/>
          <w:szCs w:val="20"/>
          <w:lang w:eastAsia="en-IN"/>
        </w:rPr>
        <w:br/>
      </w:r>
      <w:r w:rsidRPr="00B47A73">
        <w:rPr>
          <w:rFonts w:ascii="Courier New" w:eastAsia="Times New Roman" w:hAnsi="Courier New" w:cs="Courier New"/>
          <w:color w:val="080808"/>
          <w:sz w:val="20"/>
          <w:szCs w:val="20"/>
          <w:lang w:eastAsia="en-IN"/>
        </w:rPr>
        <w:br/>
      </w:r>
      <w:r w:rsidRPr="00B47A73">
        <w:rPr>
          <w:rFonts w:ascii="Courier New" w:eastAsia="Times New Roman" w:hAnsi="Courier New" w:cs="Courier New"/>
          <w:color w:val="0033B3"/>
          <w:sz w:val="20"/>
          <w:szCs w:val="20"/>
          <w:lang w:eastAsia="en-IN"/>
        </w:rPr>
        <w:t xml:space="preserve">def </w:t>
      </w:r>
      <w:proofErr w:type="spellStart"/>
      <w:r w:rsidRPr="00B47A73">
        <w:rPr>
          <w:rFonts w:ascii="Courier New" w:eastAsia="Times New Roman" w:hAnsi="Courier New" w:cs="Courier New"/>
          <w:color w:val="000000"/>
          <w:sz w:val="20"/>
          <w:szCs w:val="20"/>
          <w:lang w:eastAsia="en-IN"/>
        </w:rPr>
        <w:t>load_</w:t>
      </w:r>
      <w:proofErr w:type="gramStart"/>
      <w:r w:rsidRPr="00B47A73">
        <w:rPr>
          <w:rFonts w:ascii="Courier New" w:eastAsia="Times New Roman" w:hAnsi="Courier New" w:cs="Courier New"/>
          <w:color w:val="000000"/>
          <w:sz w:val="20"/>
          <w:szCs w:val="20"/>
          <w:lang w:eastAsia="en-IN"/>
        </w:rPr>
        <w:t>tests</w:t>
      </w:r>
      <w:proofErr w:type="spellEnd"/>
      <w:r w:rsidRPr="00B47A73">
        <w:rPr>
          <w:rFonts w:ascii="Courier New" w:eastAsia="Times New Roman" w:hAnsi="Courier New" w:cs="Courier New"/>
          <w:color w:val="080808"/>
          <w:sz w:val="20"/>
          <w:szCs w:val="20"/>
          <w:lang w:eastAsia="en-IN"/>
        </w:rPr>
        <w:t>(</w:t>
      </w:r>
      <w:proofErr w:type="gramEnd"/>
      <w:r w:rsidRPr="00B47A73">
        <w:rPr>
          <w:rFonts w:ascii="Courier New" w:eastAsia="Times New Roman" w:hAnsi="Courier New" w:cs="Courier New"/>
          <w:color w:val="080808"/>
          <w:sz w:val="20"/>
          <w:szCs w:val="20"/>
          <w:lang w:eastAsia="en-IN"/>
        </w:rPr>
        <w:t>):</w:t>
      </w:r>
      <w:r w:rsidRPr="00B47A73">
        <w:rPr>
          <w:rFonts w:ascii="Courier New" w:eastAsia="Times New Roman" w:hAnsi="Courier New" w:cs="Courier New"/>
          <w:color w:val="080808"/>
          <w:sz w:val="20"/>
          <w:szCs w:val="20"/>
          <w:lang w:eastAsia="en-IN"/>
        </w:rPr>
        <w:br/>
        <w:t xml:space="preserve">    suite = </w:t>
      </w:r>
      <w:proofErr w:type="spellStart"/>
      <w:r w:rsidRPr="00B47A73">
        <w:rPr>
          <w:rFonts w:ascii="Courier New" w:eastAsia="Times New Roman" w:hAnsi="Courier New" w:cs="Courier New"/>
          <w:color w:val="080808"/>
          <w:sz w:val="20"/>
          <w:szCs w:val="20"/>
          <w:lang w:eastAsia="en-IN"/>
        </w:rPr>
        <w:t>unittest.TestSuite</w:t>
      </w:r>
      <w:proofErr w:type="spellEnd"/>
      <w:r w:rsidRPr="00B47A73">
        <w:rPr>
          <w:rFonts w:ascii="Courier New" w:eastAsia="Times New Roman" w:hAnsi="Courier New" w:cs="Courier New"/>
          <w:color w:val="080808"/>
          <w:sz w:val="20"/>
          <w:szCs w:val="20"/>
          <w:lang w:eastAsia="en-IN"/>
        </w:rPr>
        <w:t>()</w:t>
      </w:r>
      <w:r w:rsidRPr="00B47A73">
        <w:rPr>
          <w:rFonts w:ascii="Courier New" w:eastAsia="Times New Roman" w:hAnsi="Courier New" w:cs="Courier New"/>
          <w:color w:val="080808"/>
          <w:sz w:val="20"/>
          <w:szCs w:val="20"/>
          <w:lang w:eastAsia="en-IN"/>
        </w:rPr>
        <w:br/>
        <w:t xml:space="preserve">    </w:t>
      </w:r>
      <w:r w:rsidRPr="00B47A73">
        <w:rPr>
          <w:rFonts w:ascii="Courier New" w:eastAsia="Times New Roman" w:hAnsi="Courier New" w:cs="Courier New"/>
          <w:color w:val="0033B3"/>
          <w:sz w:val="20"/>
          <w:szCs w:val="20"/>
          <w:lang w:eastAsia="en-IN"/>
        </w:rPr>
        <w:t xml:space="preserve">for </w:t>
      </w:r>
      <w:proofErr w:type="spellStart"/>
      <w:r w:rsidRPr="00B47A73">
        <w:rPr>
          <w:rFonts w:ascii="Courier New" w:eastAsia="Times New Roman" w:hAnsi="Courier New" w:cs="Courier New"/>
          <w:color w:val="080808"/>
          <w:sz w:val="20"/>
          <w:szCs w:val="20"/>
          <w:lang w:eastAsia="en-IN"/>
        </w:rPr>
        <w:t>test_class</w:t>
      </w:r>
      <w:proofErr w:type="spellEnd"/>
      <w:r w:rsidRPr="00B47A73">
        <w:rPr>
          <w:rFonts w:ascii="Courier New" w:eastAsia="Times New Roman" w:hAnsi="Courier New" w:cs="Courier New"/>
          <w:color w:val="080808"/>
          <w:sz w:val="20"/>
          <w:szCs w:val="20"/>
          <w:lang w:eastAsia="en-IN"/>
        </w:rPr>
        <w:t xml:space="preserve"> </w:t>
      </w:r>
      <w:r w:rsidRPr="00B47A73">
        <w:rPr>
          <w:rFonts w:ascii="Courier New" w:eastAsia="Times New Roman" w:hAnsi="Courier New" w:cs="Courier New"/>
          <w:color w:val="0033B3"/>
          <w:sz w:val="20"/>
          <w:szCs w:val="20"/>
          <w:lang w:eastAsia="en-IN"/>
        </w:rPr>
        <w:t xml:space="preserve">in </w:t>
      </w:r>
      <w:proofErr w:type="spellStart"/>
      <w:r w:rsidRPr="00B47A73">
        <w:rPr>
          <w:rFonts w:ascii="Courier New" w:eastAsia="Times New Roman" w:hAnsi="Courier New" w:cs="Courier New"/>
          <w:color w:val="080808"/>
          <w:sz w:val="20"/>
          <w:szCs w:val="20"/>
          <w:lang w:eastAsia="en-IN"/>
        </w:rPr>
        <w:t>test_cases</w:t>
      </w:r>
      <w:proofErr w:type="spellEnd"/>
      <w:r w:rsidRPr="00B47A73">
        <w:rPr>
          <w:rFonts w:ascii="Courier New" w:eastAsia="Times New Roman" w:hAnsi="Courier New" w:cs="Courier New"/>
          <w:color w:val="080808"/>
          <w:sz w:val="20"/>
          <w:szCs w:val="20"/>
          <w:lang w:eastAsia="en-IN"/>
        </w:rPr>
        <w:t>:</w:t>
      </w:r>
      <w:r w:rsidRPr="00B47A73">
        <w:rPr>
          <w:rFonts w:ascii="Courier New" w:eastAsia="Times New Roman" w:hAnsi="Courier New" w:cs="Courier New"/>
          <w:color w:val="080808"/>
          <w:sz w:val="20"/>
          <w:szCs w:val="20"/>
          <w:lang w:eastAsia="en-IN"/>
        </w:rPr>
        <w:br/>
        <w:t xml:space="preserve">        tests = </w:t>
      </w:r>
      <w:proofErr w:type="spellStart"/>
      <w:r w:rsidRPr="00B47A73">
        <w:rPr>
          <w:rFonts w:ascii="Courier New" w:eastAsia="Times New Roman" w:hAnsi="Courier New" w:cs="Courier New"/>
          <w:b/>
          <w:bCs/>
          <w:color w:val="080808"/>
          <w:sz w:val="20"/>
          <w:szCs w:val="20"/>
          <w:lang w:eastAsia="en-IN"/>
        </w:rPr>
        <w:t>unittest.TestLoader</w:t>
      </w:r>
      <w:proofErr w:type="spellEnd"/>
      <w:r w:rsidRPr="00B47A73">
        <w:rPr>
          <w:rFonts w:ascii="Courier New" w:eastAsia="Times New Roman" w:hAnsi="Courier New" w:cs="Courier New"/>
          <w:b/>
          <w:bCs/>
          <w:color w:val="080808"/>
          <w:sz w:val="20"/>
          <w:szCs w:val="20"/>
          <w:lang w:eastAsia="en-IN"/>
        </w:rPr>
        <w:t>().</w:t>
      </w:r>
      <w:proofErr w:type="spellStart"/>
      <w:r w:rsidRPr="00B47A73">
        <w:rPr>
          <w:rFonts w:ascii="Courier New" w:eastAsia="Times New Roman" w:hAnsi="Courier New" w:cs="Courier New"/>
          <w:color w:val="080808"/>
          <w:sz w:val="20"/>
          <w:szCs w:val="20"/>
          <w:lang w:eastAsia="en-IN"/>
        </w:rPr>
        <w:t>loadTestsFromTestCase</w:t>
      </w:r>
      <w:proofErr w:type="spellEnd"/>
      <w:r w:rsidRPr="00B47A73">
        <w:rPr>
          <w:rFonts w:ascii="Courier New" w:eastAsia="Times New Roman" w:hAnsi="Courier New" w:cs="Courier New"/>
          <w:color w:val="080808"/>
          <w:sz w:val="20"/>
          <w:szCs w:val="20"/>
          <w:lang w:eastAsia="en-IN"/>
        </w:rPr>
        <w:t>(</w:t>
      </w:r>
      <w:proofErr w:type="spellStart"/>
      <w:r w:rsidRPr="00B47A73">
        <w:rPr>
          <w:rFonts w:ascii="Courier New" w:eastAsia="Times New Roman" w:hAnsi="Courier New" w:cs="Courier New"/>
          <w:color w:val="080808"/>
          <w:sz w:val="20"/>
          <w:szCs w:val="20"/>
          <w:lang w:eastAsia="en-IN"/>
        </w:rPr>
        <w:t>test_class</w:t>
      </w:r>
      <w:proofErr w:type="spellEnd"/>
      <w:r w:rsidRPr="00B47A73">
        <w:rPr>
          <w:rFonts w:ascii="Courier New" w:eastAsia="Times New Roman" w:hAnsi="Courier New" w:cs="Courier New"/>
          <w:color w:val="080808"/>
          <w:sz w:val="20"/>
          <w:szCs w:val="20"/>
          <w:lang w:eastAsia="en-IN"/>
        </w:rPr>
        <w:t>)</w:t>
      </w:r>
      <w:r w:rsidRPr="00B47A73">
        <w:rPr>
          <w:rFonts w:ascii="Courier New" w:eastAsia="Times New Roman" w:hAnsi="Courier New" w:cs="Courier New"/>
          <w:color w:val="080808"/>
          <w:sz w:val="20"/>
          <w:szCs w:val="20"/>
          <w:lang w:eastAsia="en-IN"/>
        </w:rPr>
        <w:br/>
        <w:t xml:space="preserve">        </w:t>
      </w:r>
      <w:proofErr w:type="spellStart"/>
      <w:r w:rsidRPr="00B47A73">
        <w:rPr>
          <w:rFonts w:ascii="Courier New" w:eastAsia="Times New Roman" w:hAnsi="Courier New" w:cs="Courier New"/>
          <w:color w:val="080808"/>
          <w:sz w:val="20"/>
          <w:szCs w:val="20"/>
          <w:lang w:eastAsia="en-IN"/>
        </w:rPr>
        <w:t>suite.addTests</w:t>
      </w:r>
      <w:proofErr w:type="spellEnd"/>
      <w:r w:rsidRPr="00B47A73">
        <w:rPr>
          <w:rFonts w:ascii="Courier New" w:eastAsia="Times New Roman" w:hAnsi="Courier New" w:cs="Courier New"/>
          <w:color w:val="080808"/>
          <w:sz w:val="20"/>
          <w:szCs w:val="20"/>
          <w:lang w:eastAsia="en-IN"/>
        </w:rPr>
        <w:t>(tests)</w:t>
      </w:r>
      <w:r w:rsidRPr="00B47A73">
        <w:rPr>
          <w:rFonts w:ascii="Courier New" w:eastAsia="Times New Roman" w:hAnsi="Courier New" w:cs="Courier New"/>
          <w:color w:val="080808"/>
          <w:sz w:val="20"/>
          <w:szCs w:val="20"/>
          <w:lang w:eastAsia="en-IN"/>
        </w:rPr>
        <w:br/>
        <w:t xml:space="preserve">    </w:t>
      </w:r>
      <w:r w:rsidRPr="00B47A73">
        <w:rPr>
          <w:rFonts w:ascii="Courier New" w:eastAsia="Times New Roman" w:hAnsi="Courier New" w:cs="Courier New"/>
          <w:color w:val="0033B3"/>
          <w:sz w:val="20"/>
          <w:szCs w:val="20"/>
          <w:lang w:eastAsia="en-IN"/>
        </w:rPr>
        <w:t xml:space="preserve">return </w:t>
      </w:r>
      <w:r w:rsidRPr="00B47A73">
        <w:rPr>
          <w:rFonts w:ascii="Courier New" w:eastAsia="Times New Roman" w:hAnsi="Courier New" w:cs="Courier New"/>
          <w:color w:val="080808"/>
          <w:sz w:val="20"/>
          <w:szCs w:val="20"/>
          <w:lang w:eastAsia="en-IN"/>
        </w:rPr>
        <w:t>suite</w:t>
      </w:r>
      <w:r w:rsidRPr="00B47A73">
        <w:rPr>
          <w:rFonts w:ascii="Courier New" w:eastAsia="Times New Roman" w:hAnsi="Courier New" w:cs="Courier New"/>
          <w:color w:val="080808"/>
          <w:sz w:val="20"/>
          <w:szCs w:val="20"/>
          <w:lang w:eastAsia="en-IN"/>
        </w:rPr>
        <w:br/>
      </w:r>
      <w:r w:rsidRPr="00B47A73">
        <w:rPr>
          <w:rFonts w:ascii="Courier New" w:eastAsia="Times New Roman" w:hAnsi="Courier New" w:cs="Courier New"/>
          <w:color w:val="080808"/>
          <w:sz w:val="20"/>
          <w:szCs w:val="20"/>
          <w:lang w:eastAsia="en-IN"/>
        </w:rPr>
        <w:br/>
      </w:r>
      <w:r w:rsidRPr="00B47A73">
        <w:rPr>
          <w:rFonts w:ascii="Courier New" w:eastAsia="Times New Roman" w:hAnsi="Courier New" w:cs="Courier New"/>
          <w:i/>
          <w:iCs/>
          <w:color w:val="8C8C8C"/>
          <w:sz w:val="20"/>
          <w:szCs w:val="20"/>
          <w:lang w:eastAsia="en-IN"/>
        </w:rPr>
        <w:t>#suite.addTest(TestStoreApplication("test_validate_survey_age_15"))</w:t>
      </w:r>
      <w:r w:rsidRPr="00B47A73">
        <w:rPr>
          <w:rFonts w:ascii="Courier New" w:eastAsia="Times New Roman" w:hAnsi="Courier New" w:cs="Courier New"/>
          <w:i/>
          <w:iCs/>
          <w:color w:val="8C8C8C"/>
          <w:sz w:val="20"/>
          <w:szCs w:val="20"/>
          <w:lang w:eastAsia="en-IN"/>
        </w:rPr>
        <w:br/>
        <w:t>#suite.addTest(TestStringFunctions("test_string_uppar"))</w:t>
      </w:r>
      <w:r w:rsidRPr="00B47A73">
        <w:rPr>
          <w:rFonts w:ascii="Courier New" w:eastAsia="Times New Roman" w:hAnsi="Courier New" w:cs="Courier New"/>
          <w:i/>
          <w:iCs/>
          <w:color w:val="8C8C8C"/>
          <w:sz w:val="20"/>
          <w:szCs w:val="20"/>
          <w:lang w:eastAsia="en-IN"/>
        </w:rPr>
        <w:br/>
      </w:r>
      <w:r w:rsidRPr="00B47A73">
        <w:rPr>
          <w:rFonts w:ascii="Courier New" w:eastAsia="Times New Roman" w:hAnsi="Courier New" w:cs="Courier New"/>
          <w:color w:val="080808"/>
          <w:sz w:val="20"/>
          <w:szCs w:val="20"/>
          <w:lang w:eastAsia="en-IN"/>
        </w:rPr>
        <w:t xml:space="preserve">runner = </w:t>
      </w:r>
      <w:proofErr w:type="spellStart"/>
      <w:r w:rsidRPr="00B47A73">
        <w:rPr>
          <w:rFonts w:ascii="Courier New" w:eastAsia="Times New Roman" w:hAnsi="Courier New" w:cs="Courier New"/>
          <w:color w:val="080808"/>
          <w:sz w:val="20"/>
          <w:szCs w:val="20"/>
          <w:lang w:eastAsia="en-IN"/>
        </w:rPr>
        <w:t>unittest.TextTestRunner</w:t>
      </w:r>
      <w:proofErr w:type="spellEnd"/>
      <w:r w:rsidRPr="00B47A73">
        <w:rPr>
          <w:rFonts w:ascii="Courier New" w:eastAsia="Times New Roman" w:hAnsi="Courier New" w:cs="Courier New"/>
          <w:color w:val="080808"/>
          <w:sz w:val="20"/>
          <w:szCs w:val="20"/>
          <w:lang w:eastAsia="en-IN"/>
        </w:rPr>
        <w:t>()</w:t>
      </w:r>
      <w:r w:rsidRPr="00B47A73">
        <w:rPr>
          <w:rFonts w:ascii="Courier New" w:eastAsia="Times New Roman" w:hAnsi="Courier New" w:cs="Courier New"/>
          <w:color w:val="080808"/>
          <w:sz w:val="20"/>
          <w:szCs w:val="20"/>
          <w:lang w:eastAsia="en-IN"/>
        </w:rPr>
        <w:br/>
      </w:r>
      <w:proofErr w:type="spellStart"/>
      <w:r w:rsidRPr="00B47A73">
        <w:rPr>
          <w:rFonts w:ascii="Courier New" w:eastAsia="Times New Roman" w:hAnsi="Courier New" w:cs="Courier New"/>
          <w:color w:val="080808"/>
          <w:sz w:val="20"/>
          <w:szCs w:val="20"/>
          <w:lang w:eastAsia="en-IN"/>
        </w:rPr>
        <w:t>runner.run</w:t>
      </w:r>
      <w:proofErr w:type="spellEnd"/>
      <w:r w:rsidRPr="00B47A73">
        <w:rPr>
          <w:rFonts w:ascii="Courier New" w:eastAsia="Times New Roman" w:hAnsi="Courier New" w:cs="Courier New"/>
          <w:color w:val="080808"/>
          <w:sz w:val="20"/>
          <w:szCs w:val="20"/>
          <w:lang w:eastAsia="en-IN"/>
        </w:rPr>
        <w:t>(</w:t>
      </w:r>
      <w:proofErr w:type="spellStart"/>
      <w:r w:rsidRPr="00B47A73">
        <w:rPr>
          <w:rFonts w:ascii="Courier New" w:eastAsia="Times New Roman" w:hAnsi="Courier New" w:cs="Courier New"/>
          <w:color w:val="080808"/>
          <w:sz w:val="20"/>
          <w:szCs w:val="20"/>
          <w:lang w:eastAsia="en-IN"/>
        </w:rPr>
        <w:t>load_tests</w:t>
      </w:r>
      <w:proofErr w:type="spellEnd"/>
      <w:r w:rsidRPr="00B47A73">
        <w:rPr>
          <w:rFonts w:ascii="Courier New" w:eastAsia="Times New Roman" w:hAnsi="Courier New" w:cs="Courier New"/>
          <w:color w:val="080808"/>
          <w:sz w:val="20"/>
          <w:szCs w:val="20"/>
          <w:lang w:eastAsia="en-IN"/>
        </w:rPr>
        <w:t>())</w:t>
      </w:r>
    </w:p>
    <w:p w14:paraId="7FB6D93D" w14:textId="77777777" w:rsidR="00B47A73" w:rsidRPr="00F70587" w:rsidRDefault="00B47A73">
      <w:pPr>
        <w:rPr>
          <w:rFonts w:cstheme="minorHAnsi"/>
        </w:rPr>
      </w:pPr>
    </w:p>
    <w:sectPr w:rsidR="00B47A73" w:rsidRPr="00F70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106"/>
    <w:rsid w:val="00032106"/>
    <w:rsid w:val="001C712A"/>
    <w:rsid w:val="00364FBA"/>
    <w:rsid w:val="00404051"/>
    <w:rsid w:val="00417923"/>
    <w:rsid w:val="00595E28"/>
    <w:rsid w:val="0087372D"/>
    <w:rsid w:val="00B47A73"/>
    <w:rsid w:val="00D536C7"/>
    <w:rsid w:val="00D57EFC"/>
    <w:rsid w:val="00E96051"/>
    <w:rsid w:val="00F70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45E6"/>
  <w15:chartTrackingRefBased/>
  <w15:docId w15:val="{9F76776B-3D9F-4F85-BCFB-E3912A96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21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705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106"/>
    <w:rPr>
      <w:rFonts w:ascii="Times New Roman" w:eastAsia="Times New Roman" w:hAnsi="Times New Roman" w:cs="Times New Roman"/>
      <w:b/>
      <w:bCs/>
      <w:kern w:val="36"/>
      <w:sz w:val="48"/>
      <w:szCs w:val="48"/>
      <w:lang w:eastAsia="en-IN"/>
    </w:rPr>
  </w:style>
  <w:style w:type="character" w:customStyle="1" w:styleId="pre">
    <w:name w:val="pre"/>
    <w:basedOn w:val="DefaultParagraphFont"/>
    <w:rsid w:val="00032106"/>
  </w:style>
  <w:style w:type="paragraph" w:styleId="NormalWeb">
    <w:name w:val="Normal (Web)"/>
    <w:basedOn w:val="Normal"/>
    <w:uiPriority w:val="99"/>
    <w:semiHidden/>
    <w:unhideWhenUsed/>
    <w:rsid w:val="000321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32106"/>
    <w:rPr>
      <w:i/>
      <w:iCs/>
    </w:rPr>
  </w:style>
  <w:style w:type="paragraph" w:styleId="HTMLPreformatted">
    <w:name w:val="HTML Preformatted"/>
    <w:basedOn w:val="Normal"/>
    <w:link w:val="HTMLPreformattedChar"/>
    <w:uiPriority w:val="99"/>
    <w:semiHidden/>
    <w:unhideWhenUsed/>
    <w:rsid w:val="00D53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36C7"/>
    <w:rPr>
      <w:rFonts w:ascii="Courier New" w:eastAsia="Times New Roman" w:hAnsi="Courier New" w:cs="Courier New"/>
      <w:sz w:val="20"/>
      <w:szCs w:val="20"/>
      <w:lang w:eastAsia="en-IN"/>
    </w:rPr>
  </w:style>
  <w:style w:type="character" w:customStyle="1" w:styleId="kn">
    <w:name w:val="kn"/>
    <w:basedOn w:val="DefaultParagraphFont"/>
    <w:rsid w:val="00D536C7"/>
  </w:style>
  <w:style w:type="character" w:customStyle="1" w:styleId="nn">
    <w:name w:val="nn"/>
    <w:basedOn w:val="DefaultParagraphFont"/>
    <w:rsid w:val="00D536C7"/>
  </w:style>
  <w:style w:type="character" w:customStyle="1" w:styleId="k">
    <w:name w:val="k"/>
    <w:basedOn w:val="DefaultParagraphFont"/>
    <w:rsid w:val="00D536C7"/>
  </w:style>
  <w:style w:type="character" w:customStyle="1" w:styleId="nc">
    <w:name w:val="nc"/>
    <w:basedOn w:val="DefaultParagraphFont"/>
    <w:rsid w:val="00D536C7"/>
  </w:style>
  <w:style w:type="character" w:customStyle="1" w:styleId="p">
    <w:name w:val="p"/>
    <w:basedOn w:val="DefaultParagraphFont"/>
    <w:rsid w:val="00D536C7"/>
  </w:style>
  <w:style w:type="character" w:customStyle="1" w:styleId="n">
    <w:name w:val="n"/>
    <w:basedOn w:val="DefaultParagraphFont"/>
    <w:rsid w:val="00D536C7"/>
  </w:style>
  <w:style w:type="character" w:customStyle="1" w:styleId="o">
    <w:name w:val="o"/>
    <w:basedOn w:val="DefaultParagraphFont"/>
    <w:rsid w:val="00D536C7"/>
  </w:style>
  <w:style w:type="character" w:customStyle="1" w:styleId="nf">
    <w:name w:val="nf"/>
    <w:basedOn w:val="DefaultParagraphFont"/>
    <w:rsid w:val="00D536C7"/>
  </w:style>
  <w:style w:type="character" w:customStyle="1" w:styleId="bp">
    <w:name w:val="bp"/>
    <w:basedOn w:val="DefaultParagraphFont"/>
    <w:rsid w:val="00D536C7"/>
  </w:style>
  <w:style w:type="character" w:customStyle="1" w:styleId="s1">
    <w:name w:val="s1"/>
    <w:basedOn w:val="DefaultParagraphFont"/>
    <w:rsid w:val="00D536C7"/>
  </w:style>
  <w:style w:type="character" w:customStyle="1" w:styleId="c1">
    <w:name w:val="c1"/>
    <w:basedOn w:val="DefaultParagraphFont"/>
    <w:rsid w:val="00D536C7"/>
  </w:style>
  <w:style w:type="character" w:customStyle="1" w:styleId="ne">
    <w:name w:val="ne"/>
    <w:basedOn w:val="DefaultParagraphFont"/>
    <w:rsid w:val="00D536C7"/>
  </w:style>
  <w:style w:type="character" w:customStyle="1" w:styleId="mi">
    <w:name w:val="mi"/>
    <w:basedOn w:val="DefaultParagraphFont"/>
    <w:rsid w:val="00D536C7"/>
  </w:style>
  <w:style w:type="character" w:customStyle="1" w:styleId="vm">
    <w:name w:val="vm"/>
    <w:basedOn w:val="DefaultParagraphFont"/>
    <w:rsid w:val="00D536C7"/>
  </w:style>
  <w:style w:type="character" w:styleId="HTMLCode">
    <w:name w:val="HTML Code"/>
    <w:basedOn w:val="DefaultParagraphFont"/>
    <w:uiPriority w:val="99"/>
    <w:semiHidden/>
    <w:unhideWhenUsed/>
    <w:rsid w:val="00D536C7"/>
    <w:rPr>
      <w:rFonts w:ascii="Courier New" w:eastAsia="Times New Roman" w:hAnsi="Courier New" w:cs="Courier New"/>
      <w:sz w:val="20"/>
      <w:szCs w:val="20"/>
    </w:rPr>
  </w:style>
  <w:style w:type="character" w:customStyle="1" w:styleId="sig-paren">
    <w:name w:val="sig-paren"/>
    <w:basedOn w:val="DefaultParagraphFont"/>
    <w:rsid w:val="00D536C7"/>
  </w:style>
  <w:style w:type="table" w:styleId="TableGrid">
    <w:name w:val="Table Grid"/>
    <w:basedOn w:val="TableNormal"/>
    <w:uiPriority w:val="39"/>
    <w:rsid w:val="00D5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36C7"/>
    <w:rPr>
      <w:color w:val="0000FF"/>
      <w:u w:val="single"/>
    </w:rPr>
  </w:style>
  <w:style w:type="character" w:customStyle="1" w:styleId="Heading3Char">
    <w:name w:val="Heading 3 Char"/>
    <w:basedOn w:val="DefaultParagraphFont"/>
    <w:link w:val="Heading3"/>
    <w:uiPriority w:val="9"/>
    <w:semiHidden/>
    <w:rsid w:val="00F70587"/>
    <w:rPr>
      <w:rFonts w:asciiTheme="majorHAnsi" w:eastAsiaTheme="majorEastAsia" w:hAnsiTheme="majorHAnsi" w:cstheme="majorBidi"/>
      <w:color w:val="1F3763" w:themeColor="accent1" w:themeShade="7F"/>
      <w:sz w:val="24"/>
      <w:szCs w:val="24"/>
    </w:rPr>
  </w:style>
  <w:style w:type="character" w:customStyle="1" w:styleId="std">
    <w:name w:val="std"/>
    <w:basedOn w:val="DefaultParagraphFont"/>
    <w:rsid w:val="001C712A"/>
  </w:style>
  <w:style w:type="character" w:customStyle="1" w:styleId="nd">
    <w:name w:val="nd"/>
    <w:basedOn w:val="DefaultParagraphFont"/>
    <w:rsid w:val="00595E28"/>
  </w:style>
  <w:style w:type="character" w:customStyle="1" w:styleId="s2">
    <w:name w:val="s2"/>
    <w:basedOn w:val="DefaultParagraphFont"/>
    <w:rsid w:val="00595E28"/>
  </w:style>
  <w:style w:type="character" w:styleId="UnresolvedMention">
    <w:name w:val="Unresolved Mention"/>
    <w:basedOn w:val="DefaultParagraphFont"/>
    <w:uiPriority w:val="99"/>
    <w:semiHidden/>
    <w:unhideWhenUsed/>
    <w:rsid w:val="00873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2504">
      <w:bodyDiv w:val="1"/>
      <w:marLeft w:val="0"/>
      <w:marRight w:val="0"/>
      <w:marTop w:val="0"/>
      <w:marBottom w:val="0"/>
      <w:divBdr>
        <w:top w:val="none" w:sz="0" w:space="0" w:color="auto"/>
        <w:left w:val="none" w:sz="0" w:space="0" w:color="auto"/>
        <w:bottom w:val="none" w:sz="0" w:space="0" w:color="auto"/>
        <w:right w:val="none" w:sz="0" w:space="0" w:color="auto"/>
      </w:divBdr>
    </w:div>
    <w:div w:id="320547769">
      <w:bodyDiv w:val="1"/>
      <w:marLeft w:val="0"/>
      <w:marRight w:val="0"/>
      <w:marTop w:val="0"/>
      <w:marBottom w:val="0"/>
      <w:divBdr>
        <w:top w:val="none" w:sz="0" w:space="0" w:color="auto"/>
        <w:left w:val="none" w:sz="0" w:space="0" w:color="auto"/>
        <w:bottom w:val="none" w:sz="0" w:space="0" w:color="auto"/>
        <w:right w:val="none" w:sz="0" w:space="0" w:color="auto"/>
      </w:divBdr>
    </w:div>
    <w:div w:id="386225910">
      <w:bodyDiv w:val="1"/>
      <w:marLeft w:val="0"/>
      <w:marRight w:val="0"/>
      <w:marTop w:val="0"/>
      <w:marBottom w:val="0"/>
      <w:divBdr>
        <w:top w:val="none" w:sz="0" w:space="0" w:color="auto"/>
        <w:left w:val="none" w:sz="0" w:space="0" w:color="auto"/>
        <w:bottom w:val="none" w:sz="0" w:space="0" w:color="auto"/>
        <w:right w:val="none" w:sz="0" w:space="0" w:color="auto"/>
      </w:divBdr>
    </w:div>
    <w:div w:id="650984270">
      <w:bodyDiv w:val="1"/>
      <w:marLeft w:val="0"/>
      <w:marRight w:val="0"/>
      <w:marTop w:val="0"/>
      <w:marBottom w:val="0"/>
      <w:divBdr>
        <w:top w:val="none" w:sz="0" w:space="0" w:color="auto"/>
        <w:left w:val="none" w:sz="0" w:space="0" w:color="auto"/>
        <w:bottom w:val="none" w:sz="0" w:space="0" w:color="auto"/>
        <w:right w:val="none" w:sz="0" w:space="0" w:color="auto"/>
      </w:divBdr>
    </w:div>
    <w:div w:id="850149538">
      <w:bodyDiv w:val="1"/>
      <w:marLeft w:val="0"/>
      <w:marRight w:val="0"/>
      <w:marTop w:val="0"/>
      <w:marBottom w:val="0"/>
      <w:divBdr>
        <w:top w:val="none" w:sz="0" w:space="0" w:color="auto"/>
        <w:left w:val="none" w:sz="0" w:space="0" w:color="auto"/>
        <w:bottom w:val="none" w:sz="0" w:space="0" w:color="auto"/>
        <w:right w:val="none" w:sz="0" w:space="0" w:color="auto"/>
      </w:divBdr>
    </w:div>
    <w:div w:id="945114041">
      <w:bodyDiv w:val="1"/>
      <w:marLeft w:val="0"/>
      <w:marRight w:val="0"/>
      <w:marTop w:val="0"/>
      <w:marBottom w:val="0"/>
      <w:divBdr>
        <w:top w:val="none" w:sz="0" w:space="0" w:color="auto"/>
        <w:left w:val="none" w:sz="0" w:space="0" w:color="auto"/>
        <w:bottom w:val="none" w:sz="0" w:space="0" w:color="auto"/>
        <w:right w:val="none" w:sz="0" w:space="0" w:color="auto"/>
      </w:divBdr>
    </w:div>
    <w:div w:id="1193811888">
      <w:bodyDiv w:val="1"/>
      <w:marLeft w:val="0"/>
      <w:marRight w:val="0"/>
      <w:marTop w:val="0"/>
      <w:marBottom w:val="0"/>
      <w:divBdr>
        <w:top w:val="none" w:sz="0" w:space="0" w:color="auto"/>
        <w:left w:val="none" w:sz="0" w:space="0" w:color="auto"/>
        <w:bottom w:val="none" w:sz="0" w:space="0" w:color="auto"/>
        <w:right w:val="none" w:sz="0" w:space="0" w:color="auto"/>
      </w:divBdr>
    </w:div>
    <w:div w:id="1259948308">
      <w:bodyDiv w:val="1"/>
      <w:marLeft w:val="0"/>
      <w:marRight w:val="0"/>
      <w:marTop w:val="0"/>
      <w:marBottom w:val="0"/>
      <w:divBdr>
        <w:top w:val="none" w:sz="0" w:space="0" w:color="auto"/>
        <w:left w:val="none" w:sz="0" w:space="0" w:color="auto"/>
        <w:bottom w:val="none" w:sz="0" w:space="0" w:color="auto"/>
        <w:right w:val="none" w:sz="0" w:space="0" w:color="auto"/>
      </w:divBdr>
    </w:div>
    <w:div w:id="1425955194">
      <w:bodyDiv w:val="1"/>
      <w:marLeft w:val="0"/>
      <w:marRight w:val="0"/>
      <w:marTop w:val="0"/>
      <w:marBottom w:val="0"/>
      <w:divBdr>
        <w:top w:val="none" w:sz="0" w:space="0" w:color="auto"/>
        <w:left w:val="none" w:sz="0" w:space="0" w:color="auto"/>
        <w:bottom w:val="none" w:sz="0" w:space="0" w:color="auto"/>
        <w:right w:val="none" w:sz="0" w:space="0" w:color="auto"/>
      </w:divBdr>
    </w:div>
    <w:div w:id="1439527275">
      <w:bodyDiv w:val="1"/>
      <w:marLeft w:val="0"/>
      <w:marRight w:val="0"/>
      <w:marTop w:val="0"/>
      <w:marBottom w:val="0"/>
      <w:divBdr>
        <w:top w:val="none" w:sz="0" w:space="0" w:color="auto"/>
        <w:left w:val="none" w:sz="0" w:space="0" w:color="auto"/>
        <w:bottom w:val="none" w:sz="0" w:space="0" w:color="auto"/>
        <w:right w:val="none" w:sz="0" w:space="0" w:color="auto"/>
      </w:divBdr>
    </w:div>
    <w:div w:id="1558592017">
      <w:bodyDiv w:val="1"/>
      <w:marLeft w:val="0"/>
      <w:marRight w:val="0"/>
      <w:marTop w:val="0"/>
      <w:marBottom w:val="0"/>
      <w:divBdr>
        <w:top w:val="none" w:sz="0" w:space="0" w:color="auto"/>
        <w:left w:val="none" w:sz="0" w:space="0" w:color="auto"/>
        <w:bottom w:val="none" w:sz="0" w:space="0" w:color="auto"/>
        <w:right w:val="none" w:sz="0" w:space="0" w:color="auto"/>
      </w:divBdr>
    </w:div>
    <w:div w:id="1647541455">
      <w:bodyDiv w:val="1"/>
      <w:marLeft w:val="0"/>
      <w:marRight w:val="0"/>
      <w:marTop w:val="0"/>
      <w:marBottom w:val="0"/>
      <w:divBdr>
        <w:top w:val="none" w:sz="0" w:space="0" w:color="auto"/>
        <w:left w:val="none" w:sz="0" w:space="0" w:color="auto"/>
        <w:bottom w:val="none" w:sz="0" w:space="0" w:color="auto"/>
        <w:right w:val="none" w:sz="0" w:space="0" w:color="auto"/>
      </w:divBdr>
    </w:div>
    <w:div w:id="1762137628">
      <w:bodyDiv w:val="1"/>
      <w:marLeft w:val="0"/>
      <w:marRight w:val="0"/>
      <w:marTop w:val="0"/>
      <w:marBottom w:val="0"/>
      <w:divBdr>
        <w:top w:val="none" w:sz="0" w:space="0" w:color="auto"/>
        <w:left w:val="none" w:sz="0" w:space="0" w:color="auto"/>
        <w:bottom w:val="none" w:sz="0" w:space="0" w:color="auto"/>
        <w:right w:val="none" w:sz="0" w:space="0" w:color="auto"/>
      </w:divBdr>
    </w:div>
    <w:div w:id="1871065394">
      <w:bodyDiv w:val="1"/>
      <w:marLeft w:val="0"/>
      <w:marRight w:val="0"/>
      <w:marTop w:val="0"/>
      <w:marBottom w:val="0"/>
      <w:divBdr>
        <w:top w:val="none" w:sz="0" w:space="0" w:color="auto"/>
        <w:left w:val="none" w:sz="0" w:space="0" w:color="auto"/>
        <w:bottom w:val="none" w:sz="0" w:space="0" w:color="auto"/>
        <w:right w:val="none" w:sz="0" w:space="0" w:color="auto"/>
      </w:divBdr>
    </w:div>
    <w:div w:id="1894803608">
      <w:bodyDiv w:val="1"/>
      <w:marLeft w:val="0"/>
      <w:marRight w:val="0"/>
      <w:marTop w:val="0"/>
      <w:marBottom w:val="0"/>
      <w:divBdr>
        <w:top w:val="none" w:sz="0" w:space="0" w:color="auto"/>
        <w:left w:val="none" w:sz="0" w:space="0" w:color="auto"/>
        <w:bottom w:val="none" w:sz="0" w:space="0" w:color="auto"/>
        <w:right w:val="none" w:sz="0" w:space="0" w:color="auto"/>
      </w:divBdr>
    </w:div>
    <w:div w:id="209134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python.org/3/library/unittes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hon.org/3/library/unittest.html" TargetMode="External"/><Relationship Id="rId5" Type="http://schemas.openxmlformats.org/officeDocument/2006/relationships/hyperlink" Target="https://docs.python.org/3/library/unittest.html" TargetMode="External"/><Relationship Id="rId4" Type="http://schemas.openxmlformats.org/officeDocument/2006/relationships/hyperlink" Target="https://docs.python.org/3/library/unittest.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2214</TotalTime>
  <Pages>1</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Credence SkillWorks</dc:creator>
  <cp:keywords/>
  <dc:description/>
  <cp:lastModifiedBy>Credence SkillWorks</cp:lastModifiedBy>
  <cp:revision>6</cp:revision>
  <dcterms:created xsi:type="dcterms:W3CDTF">2020-03-27T08:53:00Z</dcterms:created>
  <dcterms:modified xsi:type="dcterms:W3CDTF">2021-07-24T12:47:00Z</dcterms:modified>
</cp:coreProperties>
</file>