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37A2" w14:textId="2E351F55" w:rsidR="009E6D6D" w:rsidRPr="00F206BF" w:rsidRDefault="009E6D6D" w:rsidP="00E65D3B">
      <w:pPr>
        <w:spacing w:before="24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61872002"/>
      <w:r w:rsidRPr="00F206BF">
        <w:rPr>
          <w:rFonts w:ascii="TH SarabunPSK" w:hAnsi="TH SarabunPSK" w:cs="TH SarabunPSK"/>
          <w:b/>
          <w:bCs/>
          <w:sz w:val="36"/>
          <w:szCs w:val="36"/>
          <w:cs/>
        </w:rPr>
        <w:t>แบบประเมินเลื่อนขั้นเงินเดือนของข้าราชการ/พนักงานส่วนท้องถิ่น</w:t>
      </w:r>
    </w:p>
    <w:p w14:paraId="50AF32FE" w14:textId="16400FAE" w:rsidR="009E6D6D" w:rsidRPr="00F206BF" w:rsidRDefault="009E6D6D" w:rsidP="009E6D6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206BF">
        <w:rPr>
          <w:rFonts w:ascii="TH SarabunPSK" w:hAnsi="TH SarabunPSK" w:cs="TH SarabunPSK"/>
          <w:sz w:val="32"/>
          <w:szCs w:val="32"/>
          <w:cs/>
        </w:rPr>
        <w:t>รอบการประเมิน</w:t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D3ACA">
        <w:rPr>
          <w:rFonts w:ascii="TH SarabunPSK" w:hAnsi="TH SarabunPSK" w:cs="TH SarabunPSK"/>
          <w:sz w:val="32"/>
          <w:szCs w:val="32"/>
        </w:rPr>
        <w:sym w:font="Wingdings 2" w:char="F052"/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ครั้งที่ </w:t>
      </w: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(๑ ตุลาคม </w:t>
      </w:r>
      <w:r>
        <w:rPr>
          <w:rFonts w:ascii="TH SarabunPSK" w:hAnsi="TH SarabunPSK" w:cs="TH SarabunPSK" w:hint="cs"/>
          <w:sz w:val="32"/>
          <w:szCs w:val="32"/>
          <w:cs/>
        </w:rPr>
        <w:t>๒๕๖๔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 w:hint="cs"/>
          <w:sz w:val="32"/>
          <w:szCs w:val="32"/>
          <w:cs/>
        </w:rPr>
        <w:t>๓๑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มีนาคม </w:t>
      </w:r>
      <w:r>
        <w:rPr>
          <w:rFonts w:ascii="TH SarabunPSK" w:hAnsi="TH SarabunPSK" w:cs="TH SarabunPSK" w:hint="cs"/>
          <w:sz w:val="32"/>
          <w:szCs w:val="32"/>
          <w:cs/>
        </w:rPr>
        <w:t>๒๕๖๕</w:t>
      </w:r>
      <w:r w:rsidRPr="00F206BF">
        <w:rPr>
          <w:rFonts w:ascii="TH SarabunPSK" w:hAnsi="TH SarabunPSK" w:cs="TH SarabunPSK"/>
          <w:sz w:val="32"/>
          <w:szCs w:val="32"/>
          <w:cs/>
        </w:rPr>
        <w:t>)</w:t>
      </w:r>
    </w:p>
    <w:p w14:paraId="6C441EE6" w14:textId="33D72AF3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</w:rPr>
        <w:sym w:font="Wingdings" w:char="F0A8"/>
      </w:r>
      <w:r w:rsidRPr="00F206BF">
        <w:rPr>
          <w:rFonts w:ascii="TH SarabunPSK" w:hAnsi="TH SarabunPSK" w:cs="TH SarabunPSK"/>
          <w:sz w:val="32"/>
          <w:szCs w:val="32"/>
        </w:rPr>
        <w:t xml:space="preserve"> </w:t>
      </w:r>
      <w:r w:rsidRPr="00F206BF">
        <w:rPr>
          <w:rFonts w:ascii="TH SarabunPSK" w:hAnsi="TH SarabunPSK" w:cs="TH SarabunPSK"/>
          <w:sz w:val="32"/>
          <w:szCs w:val="32"/>
          <w:cs/>
        </w:rPr>
        <w:t>ครั้งที่ ๒ (</w:t>
      </w: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>
        <w:rPr>
          <w:rFonts w:ascii="TH SarabunPSK" w:hAnsi="TH SarabunPSK" w:cs="TH SarabunPSK" w:hint="cs"/>
          <w:sz w:val="32"/>
          <w:szCs w:val="32"/>
          <w:cs/>
        </w:rPr>
        <w:t>๒๕๖๕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 w:hint="cs"/>
          <w:sz w:val="32"/>
          <w:szCs w:val="32"/>
          <w:cs/>
        </w:rPr>
        <w:t>๓๐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>
        <w:rPr>
          <w:rFonts w:ascii="TH SarabunPSK" w:hAnsi="TH SarabunPSK" w:cs="TH SarabunPSK" w:hint="cs"/>
          <w:sz w:val="32"/>
          <w:szCs w:val="32"/>
          <w:cs/>
        </w:rPr>
        <w:t>๒๕๖๕</w:t>
      </w:r>
      <w:r w:rsidRPr="00F206BF">
        <w:rPr>
          <w:rFonts w:ascii="TH SarabunPSK" w:hAnsi="TH SarabunPSK" w:cs="TH SarabunPSK"/>
          <w:sz w:val="32"/>
          <w:szCs w:val="32"/>
          <w:cs/>
        </w:rPr>
        <w:t>)</w:t>
      </w:r>
    </w:p>
    <w:p w14:paraId="0C625B96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2A6A7C" w14:textId="2D8B8D14" w:rsidR="009E6D6D" w:rsidRDefault="009E6D6D" w:rsidP="009E6D6D">
      <w:pPr>
        <w:tabs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F206BF">
        <w:rPr>
          <w:rFonts w:ascii="TH SarabunPSK" w:hAnsi="TH SarabunPSK" w:cs="TH SarabunPSK"/>
          <w:spacing w:val="-12"/>
          <w:sz w:val="32"/>
          <w:szCs w:val="32"/>
          <w:cs/>
        </w:rPr>
        <w:t>ชื่อผู้รับการประเมิน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pacing w:val="-12"/>
          <w:sz w:val="32"/>
          <w:szCs w:val="32"/>
          <w:u w:val="dotted"/>
          <w:cs/>
        </w:rPr>
        <w:t xml:space="preserve">    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u w:val="dotted"/>
          <w:cs/>
        </w:rPr>
        <w:t xml:space="preserve">   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</w:t>
      </w:r>
      <w:r w:rsidRPr="00F206BF">
        <w:rPr>
          <w:rFonts w:ascii="TH SarabunPSK" w:hAnsi="TH SarabunPSK" w:cs="TH SarabunPSK"/>
          <w:spacing w:val="-12"/>
          <w:sz w:val="32"/>
          <w:szCs w:val="32"/>
          <w:cs/>
        </w:rPr>
        <w:t>ตำแหน่ง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 w:hint="cs"/>
          <w:spacing w:val="-12"/>
          <w:sz w:val="32"/>
          <w:szCs w:val="32"/>
          <w:u w:val="dotted"/>
          <w:cs/>
        </w:rPr>
        <w:t xml:space="preserve">   </w:t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u w:val="dotted"/>
          <w:cs/>
        </w:rPr>
        <w:t xml:space="preserve">  </w:t>
      </w:r>
      <w:r w:rsidRPr="00F206BF">
        <w:rPr>
          <w:rFonts w:ascii="TH SarabunPSK" w:hAnsi="TH SarabunPSK" w:cs="TH SarabunPSK"/>
          <w:spacing w:val="-12"/>
          <w:sz w:val="32"/>
          <w:szCs w:val="32"/>
          <w:u w:val="dotted"/>
          <w:cs/>
        </w:rPr>
        <w:t xml:space="preserve">  </w:t>
      </w:r>
      <w:r w:rsidRPr="00F206BF">
        <w:rPr>
          <w:rFonts w:ascii="TH SarabunPSK" w:hAnsi="TH SarabunPSK" w:cs="TH SarabunPSK"/>
          <w:sz w:val="32"/>
          <w:szCs w:val="32"/>
          <w:cs/>
        </w:rPr>
        <w:t>กลุ่มงาน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F206BF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</w:t>
      </w:r>
    </w:p>
    <w:p w14:paraId="3460510D" w14:textId="40AB05B4" w:rsidR="009E6D6D" w:rsidRPr="00F206BF" w:rsidRDefault="009E6D6D" w:rsidP="009E6D6D">
      <w:pPr>
        <w:tabs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  <w:u w:val="dotted"/>
        </w:rPr>
      </w:pPr>
      <w:r w:rsidRPr="00F206BF">
        <w:rPr>
          <w:rFonts w:ascii="TH SarabunPSK" w:hAnsi="TH SarabunPSK" w:cs="TH SarabunPSK"/>
          <w:sz w:val="32"/>
          <w:szCs w:val="32"/>
          <w:cs/>
        </w:rPr>
        <w:t>เลขที่ตำแหน่ง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F206BF">
        <w:rPr>
          <w:rFonts w:ascii="TH SarabunPSK" w:hAnsi="TH SarabunPSK" w:cs="TH SarabunPSK"/>
          <w:sz w:val="32"/>
          <w:szCs w:val="32"/>
          <w:cs/>
        </w:rPr>
        <w:t>สังกัด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</w:t>
      </w:r>
      <w:r w:rsidRPr="00F206BF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.</w:t>
      </w:r>
    </w:p>
    <w:p w14:paraId="6E12251B" w14:textId="77777777" w:rsidR="009E6D6D" w:rsidRPr="00F206BF" w:rsidRDefault="009E6D6D" w:rsidP="009E6D6D">
      <w:pPr>
        <w:tabs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206BF">
        <w:rPr>
          <w:rFonts w:ascii="TH SarabunPSK" w:hAnsi="TH SarabunPSK" w:cs="TH SarabunPSK"/>
          <w:color w:val="FFFFFF" w:themeColor="background1"/>
          <w:sz w:val="32"/>
          <w:szCs w:val="32"/>
          <w:u w:val="dotted"/>
        </w:rPr>
        <w:t>.</w:t>
      </w:r>
    </w:p>
    <w:p w14:paraId="49265E4A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๑</w:t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คะแนนผลการปฏิบัติงาน</w:t>
      </w:r>
      <w:r w:rsidRPr="00F206BF">
        <w:rPr>
          <w:rFonts w:ascii="TH SarabunPSK" w:hAnsi="TH SarabunPSK" w:cs="TH SarabunPSK"/>
          <w:sz w:val="32"/>
          <w:szCs w:val="32"/>
          <w:cs/>
        </w:rPr>
        <w:t xml:space="preserve"> (ตามมาตรฐานทั่วไปการประเมินผลฯ ข้อ </w:t>
      </w:r>
      <w:r>
        <w:rPr>
          <w:rFonts w:ascii="TH SarabunPSK" w:hAnsi="TH SarabunPSK" w:cs="TH SarabunPSK" w:hint="cs"/>
          <w:sz w:val="32"/>
          <w:szCs w:val="32"/>
          <w:cs/>
        </w:rPr>
        <w:t>๙</w:t>
      </w:r>
      <w:r w:rsidRPr="00F206BF">
        <w:rPr>
          <w:rFonts w:ascii="TH SarabunPSK" w:hAnsi="TH SarabunPSK" w:cs="TH SarabunPSK"/>
          <w:sz w:val="32"/>
          <w:szCs w:val="32"/>
          <w:cs/>
        </w:rPr>
        <w:t>)</w:t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sz w:val="32"/>
          <w:szCs w:val="32"/>
          <w:cs/>
        </w:rPr>
        <w:tab/>
      </w:r>
    </w:p>
    <w:p w14:paraId="5FFC22DC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235"/>
        <w:gridCol w:w="1540"/>
        <w:gridCol w:w="1540"/>
        <w:gridCol w:w="1540"/>
        <w:gridCol w:w="1541"/>
        <w:gridCol w:w="1541"/>
      </w:tblGrid>
      <w:tr w:rsidR="009E6D6D" w:rsidRPr="00F206BF" w14:paraId="36DB922C" w14:textId="77777777" w:rsidTr="00A404BA">
        <w:trPr>
          <w:trHeight w:val="728"/>
        </w:trPr>
        <w:tc>
          <w:tcPr>
            <w:tcW w:w="2235" w:type="dxa"/>
            <w:tcBorders>
              <w:tl2br w:val="single" w:sz="4" w:space="0" w:color="auto"/>
            </w:tcBorders>
          </w:tcPr>
          <w:p w14:paraId="35B0C371" w14:textId="0CA210DA" w:rsidR="007E2BFF" w:rsidRDefault="007E2BFF" w:rsidP="00081ED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  <w:p w14:paraId="291EFB6B" w14:textId="0B6D3EEA" w:rsidR="009E6D6D" w:rsidRPr="00F206BF" w:rsidRDefault="007E2BFF" w:rsidP="007E2B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  <w:r w:rsidR="007116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</w:p>
        </w:tc>
        <w:tc>
          <w:tcPr>
            <w:tcW w:w="1540" w:type="dxa"/>
          </w:tcPr>
          <w:p w14:paraId="249FF610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ดีเด่น</w:t>
            </w:r>
          </w:p>
        </w:tc>
        <w:tc>
          <w:tcPr>
            <w:tcW w:w="1540" w:type="dxa"/>
          </w:tcPr>
          <w:p w14:paraId="27AF9483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ดีมาก</w:t>
            </w:r>
          </w:p>
        </w:tc>
        <w:tc>
          <w:tcPr>
            <w:tcW w:w="1540" w:type="dxa"/>
          </w:tcPr>
          <w:p w14:paraId="15E1311F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  <w:tc>
          <w:tcPr>
            <w:tcW w:w="1541" w:type="dxa"/>
          </w:tcPr>
          <w:p w14:paraId="7B26295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พอใช้</w:t>
            </w:r>
          </w:p>
        </w:tc>
        <w:tc>
          <w:tcPr>
            <w:tcW w:w="1541" w:type="dxa"/>
          </w:tcPr>
          <w:p w14:paraId="020C8F2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ต้องปรับปรุง</w:t>
            </w:r>
          </w:p>
        </w:tc>
      </w:tr>
      <w:tr w:rsidR="009E6D6D" w:rsidRPr="00F206BF" w14:paraId="1D4A372F" w14:textId="77777777" w:rsidTr="00A404BA">
        <w:tc>
          <w:tcPr>
            <w:tcW w:w="2235" w:type="dxa"/>
          </w:tcPr>
          <w:p w14:paraId="208369C5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 ๑ คะแนน (</w:t>
            </w:r>
            <w:r w:rsidRPr="00F206BF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540" w:type="dxa"/>
          </w:tcPr>
          <w:p w14:paraId="6C7D757E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0" w:type="dxa"/>
          </w:tcPr>
          <w:p w14:paraId="24115531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0" w:type="dxa"/>
          </w:tcPr>
          <w:p w14:paraId="47FDFA5D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14:paraId="757A9926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14:paraId="7B523F10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6D6D" w:rsidRPr="00F206BF" w14:paraId="06126332" w14:textId="77777777" w:rsidTr="00A404BA">
        <w:tc>
          <w:tcPr>
            <w:tcW w:w="2235" w:type="dxa"/>
          </w:tcPr>
          <w:p w14:paraId="4333CEFB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 (</w:t>
            </w:r>
            <w:r w:rsidRPr="00F206BF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540" w:type="dxa"/>
          </w:tcPr>
          <w:p w14:paraId="359842E9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0" w:type="dxa"/>
          </w:tcPr>
          <w:p w14:paraId="2D4BA250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0" w:type="dxa"/>
          </w:tcPr>
          <w:p w14:paraId="499E9D58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14:paraId="65072158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1" w:type="dxa"/>
          </w:tcPr>
          <w:p w14:paraId="5D9707C8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A7418FC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EF2848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>ส่วนที่ ๒ ข้อมูลการลา มาสาย และขาดราชการ</w:t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BE9167E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924" w:type="dxa"/>
        <w:tblLook w:val="04A0" w:firstRow="1" w:lastRow="0" w:firstColumn="1" w:lastColumn="0" w:noHBand="0" w:noVBand="1"/>
      </w:tblPr>
      <w:tblGrid>
        <w:gridCol w:w="1951"/>
        <w:gridCol w:w="992"/>
        <w:gridCol w:w="851"/>
        <w:gridCol w:w="1604"/>
        <w:gridCol w:w="1231"/>
        <w:gridCol w:w="992"/>
        <w:gridCol w:w="1134"/>
        <w:gridCol w:w="1169"/>
      </w:tblGrid>
      <w:tr w:rsidR="009E6D6D" w:rsidRPr="00F206BF" w14:paraId="0DB83ED7" w14:textId="77777777" w:rsidTr="00A404BA">
        <w:trPr>
          <w:trHeight w:val="761"/>
        </w:trPr>
        <w:tc>
          <w:tcPr>
            <w:tcW w:w="1951" w:type="dxa"/>
            <w:tcBorders>
              <w:tl2br w:val="single" w:sz="4" w:space="0" w:color="auto"/>
            </w:tcBorders>
          </w:tcPr>
          <w:p w14:paraId="4810AC6D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การลา</w:t>
            </w:r>
          </w:p>
          <w:p w14:paraId="42B3A478" w14:textId="12CCBAA4" w:rsidR="009E6D6D" w:rsidRPr="00F206BF" w:rsidRDefault="001C0755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/>
                <w:cs/>
              </w:rPr>
              <w:t>ครั้งที่</w:t>
            </w:r>
          </w:p>
        </w:tc>
        <w:tc>
          <w:tcPr>
            <w:tcW w:w="992" w:type="dxa"/>
          </w:tcPr>
          <w:p w14:paraId="00B96564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ลาป่วย</w:t>
            </w:r>
          </w:p>
        </w:tc>
        <w:tc>
          <w:tcPr>
            <w:tcW w:w="851" w:type="dxa"/>
          </w:tcPr>
          <w:p w14:paraId="63735FF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ลากิจ</w:t>
            </w:r>
          </w:p>
        </w:tc>
        <w:tc>
          <w:tcPr>
            <w:tcW w:w="1604" w:type="dxa"/>
          </w:tcPr>
          <w:p w14:paraId="5C35F1EE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ลาอุปสมบท/พิธีฮัจย์</w:t>
            </w:r>
          </w:p>
        </w:tc>
        <w:tc>
          <w:tcPr>
            <w:tcW w:w="1231" w:type="dxa"/>
          </w:tcPr>
          <w:p w14:paraId="1C8F2349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ลาคลอดบุตร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A49699B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มาสาย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D654117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ขาดราชการ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207EEAC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</w:p>
          <w:p w14:paraId="4001521F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(วัน)</w:t>
            </w:r>
          </w:p>
        </w:tc>
      </w:tr>
      <w:tr w:rsidR="009E6D6D" w:rsidRPr="00F206BF" w14:paraId="5D7F093D" w14:textId="77777777" w:rsidTr="00A404BA">
        <w:trPr>
          <w:trHeight w:val="408"/>
        </w:trPr>
        <w:tc>
          <w:tcPr>
            <w:tcW w:w="1951" w:type="dxa"/>
          </w:tcPr>
          <w:p w14:paraId="704F6DD5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 ๑ (วัน)</w:t>
            </w:r>
          </w:p>
        </w:tc>
        <w:tc>
          <w:tcPr>
            <w:tcW w:w="992" w:type="dxa"/>
          </w:tcPr>
          <w:p w14:paraId="3235794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487A0D54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D5E3160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1" w:type="dxa"/>
          </w:tcPr>
          <w:p w14:paraId="7198EBE4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29E76A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439A812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12F1B37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6D6D" w:rsidRPr="00F206BF" w14:paraId="697B4353" w14:textId="77777777" w:rsidTr="00A404BA">
        <w:trPr>
          <w:trHeight w:val="439"/>
        </w:trPr>
        <w:tc>
          <w:tcPr>
            <w:tcW w:w="1951" w:type="dxa"/>
          </w:tcPr>
          <w:p w14:paraId="6D9252A8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(วัน)</w:t>
            </w:r>
          </w:p>
        </w:tc>
        <w:tc>
          <w:tcPr>
            <w:tcW w:w="992" w:type="dxa"/>
          </w:tcPr>
          <w:p w14:paraId="2179EDA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5D9E9B19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8B0E4D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1" w:type="dxa"/>
          </w:tcPr>
          <w:p w14:paraId="25483FB6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FC0EBA7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71D4AE6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9CF1C3F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8D2A7F6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048255EC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>ส่วนที่ ๓ ข้อมูลการรักษาวินัย พฤติกรรม และอื่นๆ</w:t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206BF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1726F223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841" w:type="dxa"/>
        <w:tblLook w:val="04A0" w:firstRow="1" w:lastRow="0" w:firstColumn="1" w:lastColumn="0" w:noHBand="0" w:noVBand="1"/>
      </w:tblPr>
      <w:tblGrid>
        <w:gridCol w:w="1951"/>
        <w:gridCol w:w="1276"/>
        <w:gridCol w:w="1276"/>
        <w:gridCol w:w="1417"/>
        <w:gridCol w:w="1276"/>
        <w:gridCol w:w="1276"/>
        <w:gridCol w:w="1417"/>
        <w:gridCol w:w="952"/>
      </w:tblGrid>
      <w:tr w:rsidR="009E6D6D" w:rsidRPr="00F206BF" w14:paraId="049398ED" w14:textId="77777777" w:rsidTr="00A404BA">
        <w:trPr>
          <w:trHeight w:val="761"/>
        </w:trPr>
        <w:tc>
          <w:tcPr>
            <w:tcW w:w="1951" w:type="dxa"/>
            <w:tcBorders>
              <w:tl2br w:val="single" w:sz="4" w:space="0" w:color="auto"/>
            </w:tcBorders>
          </w:tcPr>
          <w:p w14:paraId="4C23F36B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ลงโทษ</w:t>
            </w:r>
          </w:p>
          <w:p w14:paraId="1A3E2D62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276" w:type="dxa"/>
          </w:tcPr>
          <w:p w14:paraId="5E5FD673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ว่ากล่าว</w:t>
            </w:r>
          </w:p>
          <w:p w14:paraId="1DB2EF6B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ตักเตือน</w:t>
            </w:r>
          </w:p>
        </w:tc>
        <w:tc>
          <w:tcPr>
            <w:tcW w:w="1276" w:type="dxa"/>
          </w:tcPr>
          <w:p w14:paraId="74979616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ภาคทัณฑ์</w:t>
            </w:r>
          </w:p>
        </w:tc>
        <w:tc>
          <w:tcPr>
            <w:tcW w:w="1417" w:type="dxa"/>
          </w:tcPr>
          <w:p w14:paraId="7665CF5D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หนักกว่า</w:t>
            </w:r>
          </w:p>
          <w:p w14:paraId="3AD108E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ภาคทัณฑ์</w:t>
            </w:r>
          </w:p>
        </w:tc>
        <w:tc>
          <w:tcPr>
            <w:tcW w:w="1276" w:type="dxa"/>
          </w:tcPr>
          <w:p w14:paraId="004FC2AB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ถูกสั่งพัก</w:t>
            </w:r>
          </w:p>
          <w:p w14:paraId="0EEBBC7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ราชการ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A8F5E0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คดีอาญา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0ED4468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</w:p>
          <w:p w14:paraId="0966385C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(วัน)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318CE0AA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6D6D" w:rsidRPr="00F206BF" w14:paraId="412B5C82" w14:textId="77777777" w:rsidTr="00A404BA">
        <w:trPr>
          <w:trHeight w:val="408"/>
        </w:trPr>
        <w:tc>
          <w:tcPr>
            <w:tcW w:w="1951" w:type="dxa"/>
          </w:tcPr>
          <w:p w14:paraId="2D5E744C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 ๑ (ครั้ง)</w:t>
            </w:r>
          </w:p>
        </w:tc>
        <w:tc>
          <w:tcPr>
            <w:tcW w:w="1276" w:type="dxa"/>
          </w:tcPr>
          <w:p w14:paraId="1BA043EE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E5ABD67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14:paraId="2A20FE3F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EC68B08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D08B12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8741139" w14:textId="77777777" w:rsidR="009E6D6D" w:rsidRPr="00F206BF" w:rsidRDefault="009E6D6D" w:rsidP="00BB50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right w:val="nil"/>
            </w:tcBorders>
          </w:tcPr>
          <w:p w14:paraId="07C58FD4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6D6D" w:rsidRPr="00F206BF" w14:paraId="15F7B97D" w14:textId="77777777" w:rsidTr="00A404BA">
        <w:trPr>
          <w:trHeight w:val="439"/>
        </w:trPr>
        <w:tc>
          <w:tcPr>
            <w:tcW w:w="1951" w:type="dxa"/>
          </w:tcPr>
          <w:p w14:paraId="3788AC50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Pr="00F206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(ครั้ง)</w:t>
            </w:r>
          </w:p>
        </w:tc>
        <w:tc>
          <w:tcPr>
            <w:tcW w:w="1276" w:type="dxa"/>
          </w:tcPr>
          <w:p w14:paraId="11473EAD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53C1C8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E1E80C5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33EBB71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8A9A887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FB33203" w14:textId="77777777" w:rsidR="009E6D6D" w:rsidRPr="00F206BF" w:rsidRDefault="009E6D6D" w:rsidP="00A404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2892774E" w14:textId="77777777" w:rsidR="009E6D6D" w:rsidRPr="00F206BF" w:rsidRDefault="009E6D6D" w:rsidP="00A404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93B531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4C9B0F43" w14:textId="77777777" w:rsidR="009E6D6D" w:rsidRPr="00F206BF" w:rsidRDefault="009E6D6D" w:rsidP="009E6D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074A5B" w14:textId="134568A8" w:rsidR="009E6D6D" w:rsidRDefault="00245ADF" w:rsidP="00245ADF">
      <w:pPr>
        <w:jc w:val="right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/</w:t>
      </w:r>
      <w:r w:rsidRPr="00740F13">
        <w:rPr>
          <w:rFonts w:ascii="TH SarabunPSK" w:hAnsi="TH SarabunPSK" w:cs="TH SarabunPSK"/>
          <w:b/>
          <w:bCs/>
          <w:sz w:val="32"/>
          <w:szCs w:val="32"/>
          <w:cs/>
        </w:rPr>
        <w:t>ส่วนที่ ๔</w:t>
      </w:r>
      <w:r w:rsidRPr="00245ADF">
        <w:rPr>
          <w:rFonts w:ascii="TH SarabunPSK" w:hAnsi="TH SarabunPSK" w:cs="TH SarabunPSK" w:hint="cs"/>
          <w:sz w:val="32"/>
          <w:szCs w:val="32"/>
          <w:cs/>
        </w:rPr>
        <w:t>...</w:t>
      </w:r>
    </w:p>
    <w:bookmarkEnd w:id="0"/>
    <w:p w14:paraId="49ECCDCD" w14:textId="3EC64524" w:rsidR="00185174" w:rsidRPr="000441DC" w:rsidRDefault="00185174" w:rsidP="008C7490">
      <w:pPr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  <w:cs/>
        </w:rPr>
      </w:pPr>
    </w:p>
    <w:sectPr w:rsidR="00185174" w:rsidRPr="000441DC" w:rsidSect="00245ADF">
      <w:pgSz w:w="11906" w:h="16838"/>
      <w:pgMar w:top="63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30E"/>
    <w:rsid w:val="000441DC"/>
    <w:rsid w:val="00081EDD"/>
    <w:rsid w:val="000C6AE4"/>
    <w:rsid w:val="000F462E"/>
    <w:rsid w:val="001018B6"/>
    <w:rsid w:val="00112AAC"/>
    <w:rsid w:val="00122276"/>
    <w:rsid w:val="00127B9A"/>
    <w:rsid w:val="001373B0"/>
    <w:rsid w:val="00157D99"/>
    <w:rsid w:val="00162114"/>
    <w:rsid w:val="001634B4"/>
    <w:rsid w:val="00185174"/>
    <w:rsid w:val="00192791"/>
    <w:rsid w:val="001B4D96"/>
    <w:rsid w:val="001C0755"/>
    <w:rsid w:val="001D3ACA"/>
    <w:rsid w:val="001E430E"/>
    <w:rsid w:val="00201F53"/>
    <w:rsid w:val="002125EB"/>
    <w:rsid w:val="00245ADF"/>
    <w:rsid w:val="00266FDD"/>
    <w:rsid w:val="00275552"/>
    <w:rsid w:val="00276A2C"/>
    <w:rsid w:val="00371209"/>
    <w:rsid w:val="00376BC1"/>
    <w:rsid w:val="003A5FD4"/>
    <w:rsid w:val="003F121E"/>
    <w:rsid w:val="0044676F"/>
    <w:rsid w:val="00487EB0"/>
    <w:rsid w:val="004A4F53"/>
    <w:rsid w:val="004B322B"/>
    <w:rsid w:val="004D760E"/>
    <w:rsid w:val="0051511A"/>
    <w:rsid w:val="00523618"/>
    <w:rsid w:val="005440A6"/>
    <w:rsid w:val="005859F9"/>
    <w:rsid w:val="005A48FE"/>
    <w:rsid w:val="00667D5F"/>
    <w:rsid w:val="006D1FF7"/>
    <w:rsid w:val="006F1BD6"/>
    <w:rsid w:val="00711662"/>
    <w:rsid w:val="00755484"/>
    <w:rsid w:val="00761197"/>
    <w:rsid w:val="007874CC"/>
    <w:rsid w:val="00794F9A"/>
    <w:rsid w:val="007A2004"/>
    <w:rsid w:val="007B4EBB"/>
    <w:rsid w:val="007C042F"/>
    <w:rsid w:val="007C6486"/>
    <w:rsid w:val="007E2BFF"/>
    <w:rsid w:val="007F1B49"/>
    <w:rsid w:val="00804D00"/>
    <w:rsid w:val="00830AEC"/>
    <w:rsid w:val="0085692A"/>
    <w:rsid w:val="008A5DB6"/>
    <w:rsid w:val="008B0BFD"/>
    <w:rsid w:val="008C02F2"/>
    <w:rsid w:val="008C7490"/>
    <w:rsid w:val="0098420D"/>
    <w:rsid w:val="009B5047"/>
    <w:rsid w:val="009E6D6D"/>
    <w:rsid w:val="00A33290"/>
    <w:rsid w:val="00A93689"/>
    <w:rsid w:val="00A93A4D"/>
    <w:rsid w:val="00AA471B"/>
    <w:rsid w:val="00AC322C"/>
    <w:rsid w:val="00B01689"/>
    <w:rsid w:val="00B07D65"/>
    <w:rsid w:val="00B3609C"/>
    <w:rsid w:val="00B50947"/>
    <w:rsid w:val="00B70A89"/>
    <w:rsid w:val="00B96C54"/>
    <w:rsid w:val="00BB50A1"/>
    <w:rsid w:val="00BD2CDB"/>
    <w:rsid w:val="00BE3545"/>
    <w:rsid w:val="00C0155B"/>
    <w:rsid w:val="00C80452"/>
    <w:rsid w:val="00C96CDA"/>
    <w:rsid w:val="00CB0A45"/>
    <w:rsid w:val="00CB0E3E"/>
    <w:rsid w:val="00D02B23"/>
    <w:rsid w:val="00D21E32"/>
    <w:rsid w:val="00D40E81"/>
    <w:rsid w:val="00D86AE7"/>
    <w:rsid w:val="00DA1CE4"/>
    <w:rsid w:val="00DE30A7"/>
    <w:rsid w:val="00DE42E5"/>
    <w:rsid w:val="00DE624F"/>
    <w:rsid w:val="00DF00B0"/>
    <w:rsid w:val="00DF1FDB"/>
    <w:rsid w:val="00DF3AAF"/>
    <w:rsid w:val="00E17EE1"/>
    <w:rsid w:val="00E65D3B"/>
    <w:rsid w:val="00E673ED"/>
    <w:rsid w:val="00E675EB"/>
    <w:rsid w:val="00F03679"/>
    <w:rsid w:val="00F206BF"/>
    <w:rsid w:val="00F25518"/>
    <w:rsid w:val="00F523EC"/>
    <w:rsid w:val="00F60A39"/>
    <w:rsid w:val="00F818A8"/>
    <w:rsid w:val="00F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3148"/>
  <w15:docId w15:val="{486559D3-2E86-4925-94E8-5B7612E6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3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CE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CE4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noa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SERLER M</cp:lastModifiedBy>
  <cp:revision>13</cp:revision>
  <cp:lastPrinted>2022-01-19T09:05:00Z</cp:lastPrinted>
  <dcterms:created xsi:type="dcterms:W3CDTF">2022-01-27T02:18:00Z</dcterms:created>
  <dcterms:modified xsi:type="dcterms:W3CDTF">2022-05-12T03:51:00Z</dcterms:modified>
</cp:coreProperties>
</file>