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5.7pt;mso-position-horizontal-relative:page;mso-position-vertical-relative:page" o:ole="" filled="t">
            <v:imagedata r:id="rId8" o:title=""/>
          </v:shape>
          <o:OLEObject Type="Embed" ProgID="Word.Picture.8" ShapeID="Picture 1" DrawAspect="Content" ObjectID="_1588079064" r:id="rId9"/>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adjustRightInd w:val="0"/>
        <w:snapToGrid w:val="0"/>
        <w:spacing w:line="264" w:lineRule="auto"/>
        <w:rPr>
          <w:rFonts w:ascii="楷体_GB2312" w:eastAsia="楷体_GB2312"/>
          <w:color w:val="FF0000"/>
        </w:rPr>
      </w:pPr>
    </w:p>
    <w:p w:rsidR="003A301C" w:rsidRDefault="003A301C">
      <w:pPr>
        <w:adjustRightInd w:val="0"/>
        <w:snapToGrid w:val="0"/>
        <w:spacing w:line="264" w:lineRule="auto"/>
        <w:rPr>
          <w:rFonts w:eastAsia="华文中宋"/>
          <w:b/>
          <w:bCs/>
          <w:spacing w:val="12"/>
          <w:sz w:val="52"/>
          <w:szCs w:val="32"/>
        </w:rPr>
      </w:pPr>
    </w:p>
    <w:p w:rsidR="00981581" w:rsidRPr="00331D19" w:rsidRDefault="00DA2F66" w:rsidP="00331D19">
      <w:pPr>
        <w:spacing w:line="360" w:lineRule="auto"/>
        <w:jc w:val="center"/>
        <w:rPr>
          <w:rFonts w:ascii="黑体" w:eastAsia="黑体" w:hAnsi="黑体"/>
          <w:bCs/>
          <w:color w:val="FF0000"/>
          <w:sz w:val="36"/>
          <w:szCs w:val="36"/>
        </w:rPr>
      </w:pPr>
      <w:r>
        <w:rPr>
          <w:rFonts w:ascii="黑体" w:eastAsia="黑体" w:hint="eastAsia"/>
          <w:b/>
          <w:sz w:val="44"/>
          <w:szCs w:val="44"/>
        </w:rPr>
        <w:t>非易失性内存文件系统的</w:t>
      </w:r>
      <w:r w:rsidR="00B423AC">
        <w:rPr>
          <w:rFonts w:ascii="黑体" w:eastAsia="黑体" w:hint="eastAsia"/>
          <w:b/>
          <w:sz w:val="44"/>
          <w:szCs w:val="44"/>
        </w:rPr>
        <w:t>优化研究</w:t>
      </w:r>
    </w:p>
    <w:p w:rsidR="00981581" w:rsidRDefault="00981581">
      <w:pPr>
        <w:adjustRightInd w:val="0"/>
        <w:snapToGrid w:val="0"/>
        <w:spacing w:line="264" w:lineRule="auto"/>
        <w:rPr>
          <w:rFonts w:eastAsia="华文中宋"/>
          <w:b/>
          <w:bCs/>
          <w:spacing w:val="12"/>
          <w:sz w:val="52"/>
          <w:szCs w:val="32"/>
        </w:rPr>
      </w:pPr>
    </w:p>
    <w:p w:rsidR="003A301C" w:rsidRDefault="003A301C">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3A301C" w:rsidRDefault="003A301C" w:rsidP="003A301C">
      <w:pPr>
        <w:rPr>
          <w:rFonts w:ascii="华文中宋" w:eastAsia="华文中宋" w:hAnsi="华文中宋"/>
          <w:bCs/>
          <w:kern w:val="0"/>
          <w:sz w:val="32"/>
          <w:szCs w:val="32"/>
        </w:rPr>
      </w:pPr>
    </w:p>
    <w:p w:rsidR="003A301C" w:rsidRDefault="003A301C" w:rsidP="003A301C">
      <w:pP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p>
    <w:p w:rsidR="003A301C" w:rsidRDefault="003A301C">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headerReference w:type="first" r:id="rId10"/>
          <w:footerReference w:type="first" r:id="rId1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3A301C" w:rsidRPr="003A301C" w:rsidRDefault="00981581" w:rsidP="003A301C">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Pr="003A301C" w:rsidRDefault="00981581" w:rsidP="003A301C">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2771A1" w:rsidRDefault="002771A1">
      <w:pPr>
        <w:spacing w:line="360" w:lineRule="auto"/>
        <w:jc w:val="center"/>
        <w:rPr>
          <w:rFonts w:ascii="黑体" w:eastAsia="黑体" w:hAnsi="黑体"/>
          <w:sz w:val="36"/>
          <w:szCs w:val="36"/>
        </w:rPr>
      </w:pPr>
    </w:p>
    <w:p w:rsidR="002771A1" w:rsidRDefault="002771A1">
      <w:pPr>
        <w:spacing w:line="360" w:lineRule="auto"/>
        <w:jc w:val="center"/>
        <w:rPr>
          <w:rFonts w:ascii="黑体" w:eastAsia="黑体" w:hAnsi="黑体"/>
          <w:sz w:val="36"/>
          <w:szCs w:val="36"/>
        </w:rPr>
        <w:sectPr w:rsidR="002771A1">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rsidR="00981581" w:rsidRPr="002771A1" w:rsidRDefault="002771A1" w:rsidP="002771A1">
      <w:pPr>
        <w:spacing w:line="360" w:lineRule="auto"/>
        <w:jc w:val="center"/>
        <w:rPr>
          <w:rFonts w:ascii="黑体" w:eastAsia="黑体" w:hAnsi="黑体"/>
          <w:sz w:val="36"/>
          <w:szCs w:val="36"/>
        </w:rPr>
      </w:pPr>
      <w:r w:rsidRPr="002771A1">
        <w:rPr>
          <w:rFonts w:ascii="黑体" w:eastAsia="黑体" w:hAnsi="黑体" w:hint="eastAsia"/>
          <w:sz w:val="36"/>
          <w:szCs w:val="36"/>
        </w:rPr>
        <w:lastRenderedPageBreak/>
        <w:t>摘  要</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D0AF1">
        <w:rPr>
          <w:rFonts w:ascii="Times New Roman" w:cs="Times New Roman" w:hint="eastAsia"/>
        </w:rPr>
        <w:t>的一些设计</w:t>
      </w:r>
      <w:r w:rsidR="00077B4F">
        <w:rPr>
          <w:rFonts w:ascii="Times New Roman" w:cs="Times New Roman" w:hint="eastAsia"/>
        </w:rPr>
        <w:t>采取了简化的策略（如分配器），存在</w:t>
      </w:r>
      <w:r w:rsidR="003D0AF1">
        <w:rPr>
          <w:rFonts w:ascii="Times New Roman" w:cs="Times New Roman" w:hint="eastAsia"/>
        </w:rPr>
        <w:t>性能上的问题。</w:t>
      </w:r>
      <w:r w:rsidR="003E3D7E">
        <w:rPr>
          <w:rFonts w:ascii="Times New Roman" w:cs="Times New Roman" w:hint="eastAsia"/>
        </w:rPr>
        <w:t>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077B4F">
        <w:rPr>
          <w:rFonts w:ascii="Times New Roman" w:cs="Times New Roman" w:hint="eastAsia"/>
        </w:rPr>
        <w:t>获得更好的性能和</w:t>
      </w:r>
      <w:r w:rsidR="00400132">
        <w:rPr>
          <w:rFonts w:ascii="Times New Roman" w:cs="Times New Roman" w:hint="eastAsia"/>
        </w:rPr>
        <w:t>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方案可以将分配过程的时间复杂度降为</w:t>
      </w:r>
      <w:r w:rsidR="00077B4F">
        <w:rPr>
          <w:rFonts w:ascii="Times New Roman" w:cs="Times New Roman" w:hint="eastAsia"/>
        </w:rPr>
        <w:t>常数时间</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w:t>
      </w:r>
      <w:r w:rsidR="00077B4F">
        <w:rPr>
          <w:rFonts w:ascii="Times New Roman" w:cs="Times New Roman" w:hint="eastAsia"/>
        </w:rPr>
        <w:t>根据</w:t>
      </w:r>
      <w:r w:rsidR="00077B4F">
        <w:rPr>
          <w:rFonts w:ascii="Times New Roman" w:cs="Times New Roman" w:hint="eastAsia"/>
        </w:rPr>
        <w:t>PMFS</w:t>
      </w:r>
      <w:r w:rsidR="00077B4F">
        <w:rPr>
          <w:rFonts w:ascii="Times New Roman" w:cs="Times New Roman" w:hint="eastAsia"/>
        </w:rPr>
        <w:t>所支持的三种处理器页面大小，</w:t>
      </w:r>
      <w:r w:rsidR="00F17D88">
        <w:rPr>
          <w:rFonts w:ascii="Times New Roman" w:cs="Times New Roman" w:hint="eastAsia"/>
        </w:rPr>
        <w:t>将连续的</w:t>
      </w:r>
      <w:proofErr w:type="gramStart"/>
      <w:r w:rsidR="00F17D88">
        <w:rPr>
          <w:rFonts w:ascii="Times New Roman" w:cs="Times New Roman" w:hint="eastAsia"/>
        </w:rPr>
        <w:t>空闲块</w:t>
      </w:r>
      <w:r w:rsidR="00077B4F">
        <w:rPr>
          <w:rFonts w:ascii="Times New Roman" w:cs="Times New Roman" w:hint="eastAsia"/>
        </w:rPr>
        <w:t>组</w:t>
      </w:r>
      <w:r w:rsidR="00F17D88">
        <w:rPr>
          <w:rFonts w:ascii="Times New Roman" w:cs="Times New Roman" w:hint="eastAsia"/>
        </w:rPr>
        <w:t>根据</w:t>
      </w:r>
      <w:proofErr w:type="gramEnd"/>
      <w:r w:rsidR="00F17D88">
        <w:rPr>
          <w:rFonts w:ascii="Times New Roman" w:cs="Times New Roman" w:hint="eastAsia"/>
        </w:rPr>
        <w:t>长度拆分成三条链表，在分配块时可直接在对应的链表取出表头</w:t>
      </w:r>
      <w:r w:rsidR="00077B4F">
        <w:rPr>
          <w:rFonts w:ascii="Times New Roman" w:cs="Times New Roman" w:hint="eastAsia"/>
        </w:rPr>
        <w:t>结点</w:t>
      </w:r>
      <w:r w:rsidR="00F17D88">
        <w:rPr>
          <w:rFonts w:ascii="Times New Roman" w:cs="Times New Roman" w:hint="eastAsia"/>
        </w:rPr>
        <w:t>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Pr="003A301C" w:rsidRDefault="00981581" w:rsidP="003A301C">
      <w:pPr>
        <w:spacing w:beforeLines="50" w:before="156" w:line="360" w:lineRule="auto"/>
        <w:rPr>
          <w:rFonts w:ascii="黑体" w:eastAsia="黑体" w:hAnsi="黑体"/>
          <w:sz w:val="24"/>
        </w:rPr>
      </w:pPr>
      <w:r>
        <w:rPr>
          <w:rFonts w:eastAsia="黑体"/>
          <w:b/>
          <w:bCs/>
          <w:sz w:val="24"/>
        </w:rPr>
        <w:t>关键词：</w:t>
      </w:r>
      <w:r w:rsidR="00DE55B9" w:rsidRPr="006077CB">
        <w:rPr>
          <w:rFonts w:ascii="宋体" w:hAnsi="宋体" w:hint="eastAsia"/>
          <w:bCs/>
          <w:sz w:val="24"/>
        </w:rPr>
        <w:t>非易失内存</w:t>
      </w:r>
      <w:r w:rsidR="00DE55B9" w:rsidRPr="006077CB">
        <w:rPr>
          <w:rFonts w:ascii="宋体" w:hAnsi="宋体" w:hint="eastAsia"/>
          <w:sz w:val="24"/>
        </w:rPr>
        <w:t>；</w:t>
      </w:r>
      <w:r w:rsidR="00DE55B9" w:rsidRPr="006077CB">
        <w:rPr>
          <w:sz w:val="24"/>
        </w:rPr>
        <w:t>PMFS</w:t>
      </w:r>
      <w:r w:rsidRPr="006077CB">
        <w:rPr>
          <w:rFonts w:ascii="宋体" w:hAnsi="宋体"/>
          <w:sz w:val="24"/>
        </w:rPr>
        <w:t>；</w:t>
      </w:r>
      <w:r w:rsidR="006077CB">
        <w:rPr>
          <w:rFonts w:ascii="宋体" w:hAnsi="宋体" w:hint="eastAsia"/>
          <w:sz w:val="24"/>
        </w:rPr>
        <w:t>文件系统</w:t>
      </w:r>
      <w:r w:rsidR="006077CB" w:rsidRPr="006077CB">
        <w:rPr>
          <w:rFonts w:ascii="宋体" w:hAnsi="宋体" w:hint="eastAsia"/>
          <w:sz w:val="24"/>
        </w:rPr>
        <w:t>；</w:t>
      </w:r>
      <w:r w:rsidR="00DE55B9" w:rsidRPr="006077CB">
        <w:rPr>
          <w:rFonts w:ascii="宋体" w:hAnsi="宋体" w:hint="eastAsia"/>
          <w:sz w:val="24"/>
        </w:rPr>
        <w:t>分配器</w:t>
      </w: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p>
    <w:p w:rsidR="006077CB" w:rsidRDefault="006077CB">
      <w:pPr>
        <w:pStyle w:val="Default"/>
        <w:spacing w:line="360" w:lineRule="auto"/>
        <w:ind w:firstLineChars="200" w:firstLine="480"/>
        <w:rPr>
          <w:rFonts w:ascii="Times New Roman" w:cs="Times New Roman"/>
        </w:rPr>
      </w:pPr>
      <w:r w:rsidRPr="006077CB">
        <w:rPr>
          <w:rFonts w:ascii="Times New Roman" w:cs="Times New Roman"/>
        </w:rPr>
        <w:t>Emerging non-volatile memory technology not only has low latency and byte addressing characteristics similar to traditional DRAM main memory, but also has non-volatile memory characteristics like external hard disk and other storage devices, and has gradually evolved into system architecture, system software, Libraries and applications have had far-reaching effects and have attracted widespread attention and research.</w:t>
      </w:r>
    </w:p>
    <w:p w:rsidR="003D0AF1" w:rsidRDefault="003D0AF1" w:rsidP="006077CB">
      <w:pPr>
        <w:pStyle w:val="Default"/>
        <w:spacing w:line="360" w:lineRule="auto"/>
        <w:ind w:firstLineChars="200" w:firstLine="480"/>
        <w:rPr>
          <w:rFonts w:ascii="Times New Roman" w:cs="Times New Roman"/>
        </w:rPr>
      </w:pPr>
      <w:r w:rsidRPr="003D0AF1">
        <w:rPr>
          <w:rFonts w:ascii="Times New Roman" w:cs="Times New Roman"/>
        </w:rPr>
        <w:t xml:space="preserve">The Persistent </w:t>
      </w:r>
      <w:proofErr w:type="spellStart"/>
      <w:r w:rsidRPr="003D0AF1">
        <w:rPr>
          <w:rFonts w:ascii="Times New Roman" w:cs="Times New Roman"/>
        </w:rPr>
        <w:t>Memeory</w:t>
      </w:r>
      <w:proofErr w:type="spellEnd"/>
      <w:r w:rsidRPr="003D0AF1">
        <w:rPr>
          <w:rFonts w:ascii="Times New Roman" w:cs="Times New Roman"/>
        </w:rPr>
        <w:t xml:space="preserve"> File System (PMFS) is a lightweight, POSIX-compliant file system designed for non-volatile memory (PM). The byte-addressable nature of PM avoids the overhead of block-oriented storage and enables applications to directly access PM through memory mapped I/O. Some designs of PMFS have adopted simplified tactics (such as distributors) and there are performance problems. Based on PMFS, this paper focuses on the optimization research of the PMFS distributors, which makes PMFS get better performance and efficiency.</w:t>
      </w:r>
    </w:p>
    <w:p w:rsidR="00981581" w:rsidRDefault="006077CB" w:rsidP="006077CB">
      <w:pPr>
        <w:pStyle w:val="Default"/>
        <w:spacing w:line="360" w:lineRule="auto"/>
        <w:ind w:firstLineChars="200" w:firstLine="480"/>
        <w:rPr>
          <w:rFonts w:hAnsi="宋体"/>
        </w:rPr>
      </w:pPr>
      <w:r w:rsidRPr="006077CB">
        <w:rPr>
          <w:rFonts w:ascii="Times New Roman" w:cs="Times New Roman"/>
        </w:rPr>
        <w:t xml:space="preserve">The PMFS allocator uses a linear linked list to organize the data blocks of the file system, and builds an index on the allocated data blocks. The indexes are used to speed up the search process when data blocks are allocated. Due to the frequent call of the distributor in the PMFS, there is a serious efficiency problem in the organization of this time complexity approaching </w:t>
      </w:r>
      <w:proofErr w:type="gramStart"/>
      <w:r w:rsidRPr="006077CB">
        <w:rPr>
          <w:rFonts w:ascii="Times New Roman" w:cs="Times New Roman"/>
        </w:rPr>
        <w:t>O(</w:t>
      </w:r>
      <w:proofErr w:type="gramEnd"/>
      <w:r w:rsidRPr="006077CB">
        <w:rPr>
          <w:rFonts w:ascii="Times New Roman" w:cs="Times New Roman"/>
        </w:rPr>
        <w:t>n). In this paper, an optimization scheme is proposed to reduce the time complexity of the allocation process to a constant time, and does not increase the time complexity of the recovery process. In the optimization scheme, the index created on the allocated block is canceled, and the index is created on the free block. According to the three processor page sizes supported by the PMFS, the continuous free block group is split into three linked lists according to the length. When allocating a block, the header node can be directly taken out from the corresponding list to meet the requirement without traversing the search, so as to improve the efficiency. Experimental results show that this optimized solution achieves a significant improvement in performance with a small space cost.</w:t>
      </w:r>
      <w:r w:rsidR="00981581">
        <w:rPr>
          <w:rFonts w:hAnsi="宋体"/>
        </w:rPr>
        <w:t xml:space="preserve"> </w:t>
      </w:r>
    </w:p>
    <w:p w:rsidR="00981581" w:rsidRDefault="00981581">
      <w:pPr>
        <w:spacing w:line="300" w:lineRule="auto"/>
        <w:rPr>
          <w:b/>
          <w:sz w:val="24"/>
        </w:rPr>
      </w:pPr>
      <w:r>
        <w:rPr>
          <w:b/>
          <w:sz w:val="24"/>
        </w:rPr>
        <w:t>Key Words</w:t>
      </w:r>
      <w:r>
        <w:rPr>
          <w:b/>
          <w:sz w:val="24"/>
        </w:rPr>
        <w:t>：</w:t>
      </w:r>
      <w:r w:rsidR="006077CB">
        <w:rPr>
          <w:sz w:val="22"/>
        </w:rPr>
        <w:t>Non-volatile M</w:t>
      </w:r>
      <w:r w:rsidR="006077CB" w:rsidRPr="006077CB">
        <w:rPr>
          <w:sz w:val="22"/>
        </w:rPr>
        <w:t>emory</w:t>
      </w:r>
      <w:r w:rsidR="006077CB">
        <w:rPr>
          <w:rFonts w:hint="eastAsia"/>
          <w:color w:val="000000"/>
          <w:kern w:val="0"/>
          <w:sz w:val="24"/>
        </w:rPr>
        <w:t>;</w:t>
      </w:r>
      <w:r w:rsidR="006077CB">
        <w:rPr>
          <w:color w:val="000000"/>
          <w:kern w:val="0"/>
          <w:sz w:val="24"/>
        </w:rPr>
        <w:t xml:space="preserve"> </w:t>
      </w:r>
      <w:r w:rsidR="006077CB">
        <w:rPr>
          <w:rFonts w:hint="eastAsia"/>
          <w:color w:val="000000"/>
          <w:kern w:val="0"/>
          <w:sz w:val="24"/>
        </w:rPr>
        <w:t xml:space="preserve">PMFS; </w:t>
      </w:r>
      <w:r w:rsidR="006077CB">
        <w:rPr>
          <w:color w:val="000000"/>
          <w:kern w:val="0"/>
          <w:sz w:val="24"/>
        </w:rPr>
        <w:t>File System</w:t>
      </w:r>
      <w:r>
        <w:rPr>
          <w:rFonts w:hint="eastAsia"/>
          <w:color w:val="000000"/>
          <w:kern w:val="0"/>
          <w:sz w:val="24"/>
        </w:rPr>
        <w:t xml:space="preserve">; </w:t>
      </w:r>
      <w:r w:rsidR="006077CB">
        <w:rPr>
          <w:color w:val="000000"/>
          <w:kern w:val="0"/>
          <w:sz w:val="24"/>
        </w:rPr>
        <w:t>Allocator</w:t>
      </w:r>
    </w:p>
    <w:p w:rsidR="00981581" w:rsidRDefault="00981581"/>
    <w:sdt>
      <w:sdtPr>
        <w:rPr>
          <w:rFonts w:ascii="Times New Roman" w:eastAsia="宋体" w:hAnsi="Times New Roman" w:cs="Times New Roman"/>
          <w:color w:val="auto"/>
          <w:kern w:val="2"/>
          <w:sz w:val="21"/>
          <w:szCs w:val="20"/>
          <w:lang w:val="zh-CN"/>
        </w:rPr>
        <w:id w:val="-928192435"/>
        <w:docPartObj>
          <w:docPartGallery w:val="Table of Contents"/>
          <w:docPartUnique/>
        </w:docPartObj>
      </w:sdtPr>
      <w:sdtEndPr>
        <w:rPr>
          <w:b/>
          <w:bCs/>
        </w:rPr>
      </w:sdtEndPr>
      <w:sdtContent>
        <w:p w:rsidR="002771A1" w:rsidRPr="002771A1" w:rsidRDefault="002771A1" w:rsidP="002771A1">
          <w:pPr>
            <w:pStyle w:val="TOC"/>
            <w:jc w:val="center"/>
            <w:rPr>
              <w:rFonts w:ascii="黑体" w:eastAsia="黑体" w:hAnsi="黑体"/>
              <w:b/>
              <w:color w:val="auto"/>
              <w:sz w:val="36"/>
              <w:szCs w:val="36"/>
              <w:lang w:val="zh-CN"/>
            </w:rPr>
          </w:pPr>
          <w:r w:rsidRPr="002771A1">
            <w:rPr>
              <w:rFonts w:ascii="黑体" w:eastAsia="黑体" w:hAnsi="黑体"/>
              <w:b/>
              <w:color w:val="auto"/>
              <w:sz w:val="36"/>
              <w:szCs w:val="36"/>
              <w:lang w:val="zh-CN"/>
            </w:rPr>
            <w:t>目</w:t>
          </w:r>
          <w:r w:rsidRPr="002771A1">
            <w:rPr>
              <w:rFonts w:ascii="黑体" w:eastAsia="黑体" w:hAnsi="黑体" w:hint="eastAsia"/>
              <w:b/>
              <w:color w:val="auto"/>
              <w:sz w:val="36"/>
              <w:szCs w:val="36"/>
              <w:lang w:val="zh-CN"/>
            </w:rPr>
            <w:t xml:space="preserve">  </w:t>
          </w:r>
          <w:r w:rsidRPr="002771A1">
            <w:rPr>
              <w:rFonts w:ascii="黑体" w:eastAsia="黑体" w:hAnsi="黑体"/>
              <w:b/>
              <w:color w:val="auto"/>
              <w:sz w:val="36"/>
              <w:szCs w:val="36"/>
              <w:lang w:val="zh-CN"/>
            </w:rPr>
            <w:t>录</w:t>
          </w:r>
        </w:p>
        <w:p w:rsidR="002771A1" w:rsidRPr="002771A1" w:rsidRDefault="002771A1">
          <w:pPr>
            <w:pStyle w:val="11"/>
            <w:rPr>
              <w:rFonts w:asciiTheme="minorHAnsi" w:eastAsiaTheme="minorEastAsia" w:hAnsiTheme="minorHAnsi" w:cstheme="minorBidi"/>
              <w:noProof/>
            </w:rPr>
          </w:pPr>
          <w:r>
            <w:fldChar w:fldCharType="begin"/>
          </w:r>
          <w:r>
            <w:instrText xml:space="preserve"> TOC \o "1-3" \h \z \u </w:instrText>
          </w:r>
          <w:r>
            <w:fldChar w:fldCharType="separate"/>
          </w:r>
          <w:hyperlink w:anchor="_Toc514195277" w:history="1">
            <w:r w:rsidRPr="002771A1">
              <w:rPr>
                <w:rStyle w:val="a3"/>
                <w:b/>
                <w:noProof/>
              </w:rPr>
              <w:t xml:space="preserve">1 </w:t>
            </w:r>
            <w:r w:rsidRPr="002771A1">
              <w:rPr>
                <w:rStyle w:val="a3"/>
                <w:rFonts w:ascii="黑体"/>
                <w:b/>
                <w:noProof/>
              </w:rPr>
              <w:t>绪论</w:t>
            </w:r>
            <w:r w:rsidRPr="002771A1">
              <w:rPr>
                <w:noProof/>
                <w:webHidden/>
              </w:rPr>
              <w:tab/>
            </w:r>
            <w:r w:rsidRPr="002771A1">
              <w:rPr>
                <w:noProof/>
                <w:webHidden/>
              </w:rPr>
              <w:fldChar w:fldCharType="begin"/>
            </w:r>
            <w:r w:rsidRPr="002771A1">
              <w:rPr>
                <w:noProof/>
                <w:webHidden/>
              </w:rPr>
              <w:instrText xml:space="preserve"> PAGEREF _Toc514195277 \h </w:instrText>
            </w:r>
            <w:r w:rsidRPr="002771A1">
              <w:rPr>
                <w:noProof/>
                <w:webHidden/>
              </w:rPr>
            </w:r>
            <w:r w:rsidRPr="002771A1">
              <w:rPr>
                <w:noProof/>
                <w:webHidden/>
              </w:rPr>
              <w:fldChar w:fldCharType="separate"/>
            </w:r>
            <w:r w:rsidR="00443776">
              <w:rPr>
                <w:noProof/>
                <w:webHidden/>
              </w:rPr>
              <w:t>1</w:t>
            </w:r>
            <w:r w:rsidRPr="002771A1">
              <w:rPr>
                <w:noProof/>
                <w:webHidden/>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78" w:history="1">
            <w:r w:rsidR="002771A1" w:rsidRPr="002771A1">
              <w:rPr>
                <w:rStyle w:val="a3"/>
                <w:noProof/>
                <w:sz w:val="24"/>
                <w:szCs w:val="24"/>
              </w:rPr>
              <w:t xml:space="preserve">1.1 </w:t>
            </w:r>
            <w:r w:rsidR="002771A1" w:rsidRPr="002771A1">
              <w:rPr>
                <w:rStyle w:val="a3"/>
                <w:noProof/>
                <w:sz w:val="24"/>
                <w:szCs w:val="24"/>
              </w:rPr>
              <w:t>课题背景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_Toc514195278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79" w:history="1">
            <w:r w:rsidR="002771A1" w:rsidRPr="002771A1">
              <w:rPr>
                <w:rStyle w:val="a3"/>
                <w:noProof/>
                <w:sz w:val="24"/>
                <w:szCs w:val="24"/>
              </w:rPr>
              <w:t>1.2</w:t>
            </w:r>
            <w:r w:rsidR="002771A1" w:rsidRPr="002771A1">
              <w:rPr>
                <w:rStyle w:val="a3"/>
                <w:rFonts w:ascii="黑体"/>
                <w:noProof/>
                <w:sz w:val="24"/>
                <w:szCs w:val="24"/>
              </w:rPr>
              <w:t xml:space="preserve"> </w:t>
            </w:r>
            <w:r w:rsidR="002771A1" w:rsidRPr="002771A1">
              <w:rPr>
                <w:rStyle w:val="a3"/>
                <w:rFonts w:ascii="黑体"/>
                <w:noProof/>
                <w:sz w:val="24"/>
                <w:szCs w:val="24"/>
              </w:rPr>
              <w:t>国内外研究现况及发展趋势</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_Toc514195279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80" w:history="1">
            <w:r w:rsidR="002771A1" w:rsidRPr="002771A1">
              <w:rPr>
                <w:rStyle w:val="a3"/>
                <w:noProof/>
                <w:sz w:val="24"/>
                <w:szCs w:val="24"/>
              </w:rPr>
              <w:t>1.3</w:t>
            </w:r>
            <w:r w:rsidR="002771A1" w:rsidRPr="002771A1">
              <w:rPr>
                <w:rStyle w:val="a3"/>
                <w:rFonts w:ascii="黑体"/>
                <w:noProof/>
                <w:sz w:val="24"/>
                <w:szCs w:val="24"/>
              </w:rPr>
              <w:t xml:space="preserve"> </w:t>
            </w:r>
            <w:r w:rsidR="002771A1" w:rsidRPr="002771A1">
              <w:rPr>
                <w:rStyle w:val="a3"/>
                <w:rFonts w:ascii="黑体"/>
                <w:noProof/>
                <w:sz w:val="24"/>
                <w:szCs w:val="24"/>
              </w:rPr>
              <w:t>本课题主要工作</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81" w:history="1">
            <w:r w:rsidR="002771A1" w:rsidRPr="002771A1">
              <w:rPr>
                <w:rStyle w:val="a3"/>
                <w:noProof/>
                <w:sz w:val="24"/>
                <w:szCs w:val="24"/>
              </w:rPr>
              <w:t>1.4</w:t>
            </w:r>
            <w:r w:rsidR="002771A1" w:rsidRPr="002771A1">
              <w:rPr>
                <w:rStyle w:val="a3"/>
                <w:rFonts w:ascii="黑体"/>
                <w:noProof/>
                <w:sz w:val="24"/>
                <w:szCs w:val="24"/>
              </w:rPr>
              <w:t xml:space="preserve"> </w:t>
            </w:r>
            <w:r w:rsidR="002771A1" w:rsidRPr="002771A1">
              <w:rPr>
                <w:rStyle w:val="a3"/>
                <w:rFonts w:ascii="黑体"/>
                <w:noProof/>
                <w:sz w:val="24"/>
                <w:szCs w:val="24"/>
              </w:rPr>
              <w:t>本文组织结构</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w:t>
            </w:r>
            <w:r w:rsidR="002771A1" w:rsidRPr="002771A1">
              <w:rPr>
                <w:noProof/>
                <w:webHidden/>
                <w:sz w:val="24"/>
                <w:szCs w:val="24"/>
              </w:rPr>
              <w:fldChar w:fldCharType="end"/>
            </w:r>
          </w:hyperlink>
        </w:p>
        <w:p w:rsidR="002771A1" w:rsidRPr="002771A1" w:rsidRDefault="001A7D8B">
          <w:pPr>
            <w:pStyle w:val="11"/>
            <w:rPr>
              <w:rFonts w:asciiTheme="minorHAnsi" w:eastAsiaTheme="minorEastAsia" w:hAnsiTheme="minorHAnsi" w:cstheme="minorBidi"/>
              <w:noProof/>
            </w:rPr>
          </w:pPr>
          <w:hyperlink w:anchor="_Toc514195282" w:history="1">
            <w:r w:rsidR="002771A1" w:rsidRPr="002771A1">
              <w:rPr>
                <w:rStyle w:val="a3"/>
                <w:b/>
                <w:noProof/>
              </w:rPr>
              <w:t>2</w:t>
            </w:r>
            <w:r w:rsidR="002771A1" w:rsidRPr="002771A1">
              <w:rPr>
                <w:rStyle w:val="a3"/>
                <w:rFonts w:ascii="黑体"/>
                <w:b/>
                <w:noProof/>
              </w:rPr>
              <w:t xml:space="preserve"> </w:t>
            </w:r>
            <w:r w:rsidR="002771A1" w:rsidRPr="002771A1">
              <w:rPr>
                <w:rStyle w:val="a3"/>
                <w:b/>
                <w:noProof/>
              </w:rPr>
              <w:t>PMFS</w:t>
            </w:r>
            <w:r w:rsidR="002771A1" w:rsidRPr="002771A1">
              <w:rPr>
                <w:rStyle w:val="a3"/>
                <w:rFonts w:ascii="黑体" w:hAnsi="黑体"/>
                <w:b/>
                <w:noProof/>
              </w:rPr>
              <w:t>文件系统概述</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_Toc514195282 \h </w:instrText>
            </w:r>
            <w:r w:rsidR="002771A1" w:rsidRPr="002771A1">
              <w:rPr>
                <w:noProof/>
                <w:webHidden/>
              </w:rPr>
            </w:r>
            <w:r w:rsidR="002771A1" w:rsidRPr="002771A1">
              <w:rPr>
                <w:noProof/>
                <w:webHidden/>
              </w:rPr>
              <w:fldChar w:fldCharType="separate"/>
            </w:r>
            <w:r w:rsidR="00443776">
              <w:rPr>
                <w:noProof/>
                <w:webHidden/>
              </w:rPr>
              <w:t>5</w:t>
            </w:r>
            <w:r w:rsidR="002771A1" w:rsidRPr="002771A1">
              <w:rPr>
                <w:noProof/>
                <w:webHidden/>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83" w:history="1">
            <w:r w:rsidR="002771A1" w:rsidRPr="002771A1">
              <w:rPr>
                <w:rStyle w:val="a3"/>
                <w:noProof/>
                <w:sz w:val="24"/>
                <w:szCs w:val="24"/>
              </w:rPr>
              <w:t>2.1</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的应用背景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_Toc514195283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5</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84" w:history="1">
            <w:r w:rsidR="002771A1" w:rsidRPr="002771A1">
              <w:rPr>
                <w:rStyle w:val="a3"/>
                <w:noProof/>
                <w:sz w:val="24"/>
                <w:szCs w:val="24"/>
              </w:rPr>
              <w:t>2.2</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在内核中的架构及空间布局</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_Toc514195284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5</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85" w:history="1">
            <w:r w:rsidR="002771A1" w:rsidRPr="002771A1">
              <w:rPr>
                <w:rStyle w:val="a3"/>
                <w:noProof/>
                <w:sz w:val="24"/>
                <w:szCs w:val="24"/>
              </w:rPr>
              <w:t>2.3</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分配器的设计与不足</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_Toc514195285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8</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86" w:history="1">
            <w:r w:rsidR="002771A1" w:rsidRPr="002771A1">
              <w:rPr>
                <w:rStyle w:val="a3"/>
                <w:noProof/>
                <w:sz w:val="24"/>
                <w:szCs w:val="24"/>
              </w:rPr>
              <w:t>2.4</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分配器的优化思路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_Toc514195286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12</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87" w:history="1">
            <w:r w:rsidR="002771A1" w:rsidRPr="002771A1">
              <w:rPr>
                <w:rStyle w:val="a3"/>
                <w:noProof/>
                <w:sz w:val="24"/>
                <w:szCs w:val="24"/>
              </w:rPr>
              <w:t>2.5</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_Toc514195287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12</w:t>
            </w:r>
            <w:r w:rsidR="002771A1" w:rsidRPr="002771A1">
              <w:rPr>
                <w:noProof/>
                <w:webHidden/>
                <w:sz w:val="24"/>
                <w:szCs w:val="24"/>
              </w:rPr>
              <w:fldChar w:fldCharType="end"/>
            </w:r>
          </w:hyperlink>
        </w:p>
        <w:p w:rsidR="002771A1" w:rsidRPr="002771A1" w:rsidRDefault="001A7D8B">
          <w:pPr>
            <w:pStyle w:val="11"/>
            <w:rPr>
              <w:rFonts w:asciiTheme="minorHAnsi" w:eastAsiaTheme="minorEastAsia" w:hAnsiTheme="minorHAnsi" w:cstheme="minorBidi"/>
              <w:noProof/>
            </w:rPr>
          </w:pPr>
          <w:hyperlink w:anchor="_Toc514195288" w:history="1">
            <w:r w:rsidR="002771A1" w:rsidRPr="002771A1">
              <w:rPr>
                <w:rStyle w:val="a3"/>
                <w:b/>
                <w:noProof/>
              </w:rPr>
              <w:t>3</w:t>
            </w:r>
            <w:r w:rsidR="002771A1" w:rsidRPr="002771A1">
              <w:rPr>
                <w:rStyle w:val="a3"/>
                <w:rFonts w:ascii="黑体"/>
                <w:b/>
                <w:noProof/>
              </w:rPr>
              <w:t xml:space="preserve"> </w:t>
            </w:r>
            <w:r w:rsidR="002771A1" w:rsidRPr="002771A1">
              <w:rPr>
                <w:rStyle w:val="a3"/>
                <w:b/>
                <w:noProof/>
              </w:rPr>
              <w:t>PMFS</w:t>
            </w:r>
            <w:r w:rsidR="002771A1" w:rsidRPr="002771A1">
              <w:rPr>
                <w:rStyle w:val="a3"/>
                <w:b/>
                <w:noProof/>
              </w:rPr>
              <w:t>分配器的优化设计</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_Toc514195288 \h </w:instrText>
            </w:r>
            <w:r w:rsidR="002771A1" w:rsidRPr="002771A1">
              <w:rPr>
                <w:noProof/>
                <w:webHidden/>
              </w:rPr>
            </w:r>
            <w:r w:rsidR="002771A1" w:rsidRPr="002771A1">
              <w:rPr>
                <w:noProof/>
                <w:webHidden/>
              </w:rPr>
              <w:fldChar w:fldCharType="separate"/>
            </w:r>
            <w:r w:rsidR="00443776">
              <w:rPr>
                <w:noProof/>
                <w:webHidden/>
              </w:rPr>
              <w:t>14</w:t>
            </w:r>
            <w:r w:rsidR="002771A1" w:rsidRPr="002771A1">
              <w:rPr>
                <w:noProof/>
                <w:webHidden/>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89" w:history="1">
            <w:r w:rsidR="002771A1" w:rsidRPr="002771A1">
              <w:rPr>
                <w:rStyle w:val="a3"/>
                <w:noProof/>
                <w:sz w:val="24"/>
                <w:szCs w:val="24"/>
              </w:rPr>
              <w:t xml:space="preserve">3.1 </w:t>
            </w:r>
            <w:r w:rsidR="002771A1" w:rsidRPr="002771A1">
              <w:rPr>
                <w:rStyle w:val="a3"/>
                <w:noProof/>
                <w:sz w:val="24"/>
                <w:szCs w:val="24"/>
              </w:rPr>
              <w:t>分配器调用过程优化分析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14</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90" w:history="1">
            <w:r w:rsidR="002771A1" w:rsidRPr="002771A1">
              <w:rPr>
                <w:rStyle w:val="a3"/>
                <w:noProof/>
                <w:sz w:val="24"/>
                <w:szCs w:val="24"/>
              </w:rPr>
              <w:t>3.2</w:t>
            </w:r>
            <w:r w:rsidR="002771A1" w:rsidRPr="002771A1">
              <w:rPr>
                <w:rStyle w:val="a3"/>
                <w:rFonts w:ascii="黑体"/>
                <w:noProof/>
                <w:sz w:val="24"/>
                <w:szCs w:val="24"/>
              </w:rPr>
              <w:t xml:space="preserve"> </w:t>
            </w:r>
            <w:r w:rsidR="002771A1" w:rsidRPr="002771A1">
              <w:rPr>
                <w:rStyle w:val="a3"/>
                <w:rFonts w:ascii="黑体"/>
                <w:noProof/>
                <w:sz w:val="24"/>
                <w:szCs w:val="24"/>
              </w:rPr>
              <w:t>分配器组织方式优化分析及设计</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15</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91" w:history="1">
            <w:r w:rsidR="002771A1" w:rsidRPr="002771A1">
              <w:rPr>
                <w:rStyle w:val="a3"/>
                <w:noProof/>
                <w:sz w:val="24"/>
                <w:szCs w:val="24"/>
              </w:rPr>
              <w:t>3.3</w:t>
            </w:r>
            <w:r w:rsidR="002771A1" w:rsidRPr="002771A1">
              <w:rPr>
                <w:rStyle w:val="a3"/>
                <w:rFonts w:ascii="黑体"/>
                <w:noProof/>
                <w:sz w:val="24"/>
                <w:szCs w:val="24"/>
              </w:rPr>
              <w:t xml:space="preserve"> </w:t>
            </w:r>
            <w:r w:rsidR="002771A1" w:rsidRPr="002771A1">
              <w:rPr>
                <w:rStyle w:val="a3"/>
                <w:rFonts w:ascii="黑体"/>
                <w:noProof/>
                <w:sz w:val="24"/>
                <w:szCs w:val="24"/>
              </w:rPr>
              <w:t>分配</w:t>
            </w:r>
            <w:r w:rsidR="002771A1" w:rsidRPr="002771A1">
              <w:rPr>
                <w:rStyle w:val="a3"/>
                <w:rFonts w:ascii="黑体"/>
                <w:noProof/>
                <w:sz w:val="24"/>
                <w:szCs w:val="24"/>
              </w:rPr>
              <w:t>/</w:t>
            </w:r>
            <w:r w:rsidR="002771A1" w:rsidRPr="002771A1">
              <w:rPr>
                <w:rStyle w:val="a3"/>
                <w:rFonts w:ascii="黑体"/>
                <w:noProof/>
                <w:sz w:val="24"/>
                <w:szCs w:val="24"/>
              </w:rPr>
              <w:t>回收策略优化分析及设计</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17</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92" w:history="1">
            <w:r w:rsidR="002771A1" w:rsidRPr="002771A1">
              <w:rPr>
                <w:rStyle w:val="a3"/>
                <w:noProof/>
                <w:sz w:val="24"/>
                <w:szCs w:val="24"/>
              </w:rPr>
              <w:t>3.4</w:t>
            </w:r>
            <w:r w:rsidR="002771A1" w:rsidRPr="002771A1">
              <w:rPr>
                <w:rStyle w:val="a3"/>
                <w:rFonts w:ascii="黑体"/>
                <w:noProof/>
                <w:sz w:val="24"/>
                <w:szCs w:val="24"/>
              </w:rPr>
              <w:t xml:space="preserve"> </w:t>
            </w:r>
            <w:r w:rsidR="002771A1" w:rsidRPr="002771A1">
              <w:rPr>
                <w:rStyle w:val="a3"/>
                <w:rFonts w:ascii="黑体"/>
                <w:noProof/>
                <w:sz w:val="24"/>
                <w:szCs w:val="24"/>
              </w:rPr>
              <w:t>优化方案整合及效率分析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_Toc514195292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18</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93" w:history="1">
            <w:r w:rsidR="002771A1" w:rsidRPr="002771A1">
              <w:rPr>
                <w:rStyle w:val="a3"/>
                <w:noProof/>
                <w:sz w:val="24"/>
                <w:szCs w:val="24"/>
              </w:rPr>
              <w:t>3.5</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_Toc514195293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19</w:t>
            </w:r>
            <w:r w:rsidR="002771A1" w:rsidRPr="002771A1">
              <w:rPr>
                <w:noProof/>
                <w:webHidden/>
                <w:sz w:val="24"/>
                <w:szCs w:val="24"/>
              </w:rPr>
              <w:fldChar w:fldCharType="end"/>
            </w:r>
          </w:hyperlink>
        </w:p>
        <w:p w:rsidR="002771A1" w:rsidRPr="002771A1" w:rsidRDefault="001A7D8B">
          <w:pPr>
            <w:pStyle w:val="11"/>
            <w:rPr>
              <w:rFonts w:asciiTheme="minorHAnsi" w:eastAsiaTheme="minorEastAsia" w:hAnsiTheme="minorHAnsi" w:cstheme="minorBidi"/>
              <w:noProof/>
            </w:rPr>
          </w:pPr>
          <w:hyperlink w:anchor="_Toc514195294" w:history="1">
            <w:r w:rsidR="002771A1" w:rsidRPr="002771A1">
              <w:rPr>
                <w:rStyle w:val="a3"/>
                <w:b/>
                <w:noProof/>
              </w:rPr>
              <w:t>4</w:t>
            </w:r>
            <w:r w:rsidR="002771A1" w:rsidRPr="002771A1">
              <w:rPr>
                <w:rStyle w:val="a3"/>
                <w:rFonts w:ascii="黑体"/>
                <w:b/>
                <w:noProof/>
              </w:rPr>
              <w:t xml:space="preserve"> </w:t>
            </w:r>
            <w:r w:rsidR="002771A1" w:rsidRPr="002771A1">
              <w:rPr>
                <w:rStyle w:val="a3"/>
                <w:b/>
                <w:noProof/>
              </w:rPr>
              <w:t>PMFS</w:t>
            </w:r>
            <w:r w:rsidR="002771A1" w:rsidRPr="002771A1">
              <w:rPr>
                <w:rStyle w:val="a3"/>
                <w:b/>
                <w:noProof/>
              </w:rPr>
              <w:t>分配器的优化实现</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_Toc514195294 \h </w:instrText>
            </w:r>
            <w:r w:rsidR="002771A1" w:rsidRPr="002771A1">
              <w:rPr>
                <w:noProof/>
                <w:webHidden/>
              </w:rPr>
            </w:r>
            <w:r w:rsidR="002771A1" w:rsidRPr="002771A1">
              <w:rPr>
                <w:noProof/>
                <w:webHidden/>
              </w:rPr>
              <w:fldChar w:fldCharType="separate"/>
            </w:r>
            <w:r w:rsidR="00443776">
              <w:rPr>
                <w:noProof/>
                <w:webHidden/>
              </w:rPr>
              <w:t>20</w:t>
            </w:r>
            <w:r w:rsidR="002771A1" w:rsidRPr="002771A1">
              <w:rPr>
                <w:noProof/>
                <w:webHidden/>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95" w:history="1">
            <w:r w:rsidR="002771A1" w:rsidRPr="002771A1">
              <w:rPr>
                <w:rStyle w:val="a3"/>
                <w:noProof/>
                <w:sz w:val="24"/>
                <w:szCs w:val="24"/>
              </w:rPr>
              <w:t xml:space="preserve">4.1 </w:t>
            </w:r>
            <w:r w:rsidR="002771A1" w:rsidRPr="002771A1">
              <w:rPr>
                <w:rStyle w:val="a3"/>
                <w:noProof/>
                <w:sz w:val="24"/>
                <w:szCs w:val="24"/>
              </w:rPr>
              <w:t>组织方式的优化实现</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_Toc514195295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20</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96" w:history="1">
            <w:r w:rsidR="002771A1" w:rsidRPr="002771A1">
              <w:rPr>
                <w:rStyle w:val="a3"/>
                <w:noProof/>
                <w:sz w:val="24"/>
                <w:szCs w:val="24"/>
              </w:rPr>
              <w:t xml:space="preserve">4.2 </w:t>
            </w:r>
            <w:r w:rsidR="002771A1" w:rsidRPr="002771A1">
              <w:rPr>
                <w:rStyle w:val="a3"/>
                <w:noProof/>
                <w:sz w:val="24"/>
                <w:szCs w:val="24"/>
              </w:rPr>
              <w:t>分配</w:t>
            </w:r>
            <w:r w:rsidR="002771A1" w:rsidRPr="002771A1">
              <w:rPr>
                <w:rStyle w:val="a3"/>
                <w:noProof/>
                <w:sz w:val="24"/>
                <w:szCs w:val="24"/>
              </w:rPr>
              <w:t>/</w:t>
            </w:r>
            <w:r w:rsidR="002771A1" w:rsidRPr="002771A1">
              <w:rPr>
                <w:rStyle w:val="a3"/>
                <w:noProof/>
                <w:sz w:val="24"/>
                <w:szCs w:val="24"/>
              </w:rPr>
              <w:t>回收策略优化实现</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_Toc514195296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22</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97" w:history="1">
            <w:r w:rsidR="002771A1" w:rsidRPr="002771A1">
              <w:rPr>
                <w:rStyle w:val="a3"/>
                <w:noProof/>
                <w:sz w:val="24"/>
                <w:szCs w:val="24"/>
              </w:rPr>
              <w:t>4.3</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_Toc514195297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25</w:t>
            </w:r>
            <w:r w:rsidR="002771A1" w:rsidRPr="002771A1">
              <w:rPr>
                <w:noProof/>
                <w:webHidden/>
                <w:sz w:val="24"/>
                <w:szCs w:val="24"/>
              </w:rPr>
              <w:fldChar w:fldCharType="end"/>
            </w:r>
          </w:hyperlink>
        </w:p>
        <w:p w:rsidR="002771A1" w:rsidRPr="002771A1" w:rsidRDefault="001A7D8B">
          <w:pPr>
            <w:pStyle w:val="11"/>
            <w:rPr>
              <w:rFonts w:asciiTheme="minorHAnsi" w:eastAsiaTheme="minorEastAsia" w:hAnsiTheme="minorHAnsi" w:cstheme="minorBidi"/>
              <w:noProof/>
            </w:rPr>
          </w:pPr>
          <w:hyperlink w:anchor="_Toc514195298" w:history="1">
            <w:r w:rsidR="002771A1" w:rsidRPr="002771A1">
              <w:rPr>
                <w:rStyle w:val="a3"/>
                <w:b/>
                <w:noProof/>
              </w:rPr>
              <w:t>5</w:t>
            </w:r>
            <w:r w:rsidR="002771A1" w:rsidRPr="002771A1">
              <w:rPr>
                <w:rStyle w:val="a3"/>
                <w:rFonts w:ascii="黑体"/>
                <w:b/>
                <w:noProof/>
              </w:rPr>
              <w:t xml:space="preserve"> </w:t>
            </w:r>
            <w:r w:rsidR="002771A1" w:rsidRPr="002771A1">
              <w:rPr>
                <w:rStyle w:val="a3"/>
                <w:b/>
                <w:noProof/>
              </w:rPr>
              <w:t>性能测试与分析</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_Toc514195298 \h </w:instrText>
            </w:r>
            <w:r w:rsidR="002771A1" w:rsidRPr="002771A1">
              <w:rPr>
                <w:noProof/>
                <w:webHidden/>
              </w:rPr>
            </w:r>
            <w:r w:rsidR="002771A1" w:rsidRPr="002771A1">
              <w:rPr>
                <w:noProof/>
                <w:webHidden/>
              </w:rPr>
              <w:fldChar w:fldCharType="separate"/>
            </w:r>
            <w:r w:rsidR="00443776">
              <w:rPr>
                <w:noProof/>
                <w:webHidden/>
              </w:rPr>
              <w:t>26</w:t>
            </w:r>
            <w:r w:rsidR="002771A1" w:rsidRPr="002771A1">
              <w:rPr>
                <w:noProof/>
                <w:webHidden/>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299" w:history="1">
            <w:r w:rsidR="002771A1" w:rsidRPr="002771A1">
              <w:rPr>
                <w:rStyle w:val="a3"/>
                <w:noProof/>
                <w:sz w:val="24"/>
                <w:szCs w:val="24"/>
              </w:rPr>
              <w:t xml:space="preserve">5.1 </w:t>
            </w:r>
            <w:r w:rsidR="002771A1" w:rsidRPr="002771A1">
              <w:rPr>
                <w:rStyle w:val="a3"/>
                <w:noProof/>
                <w:sz w:val="24"/>
                <w:szCs w:val="24"/>
              </w:rPr>
              <w:t>测试环境</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26</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300" w:history="1">
            <w:r w:rsidR="002771A1" w:rsidRPr="002771A1">
              <w:rPr>
                <w:rStyle w:val="a3"/>
                <w:noProof/>
                <w:sz w:val="24"/>
                <w:szCs w:val="24"/>
              </w:rPr>
              <w:t>5.2</w:t>
            </w:r>
            <w:r w:rsidR="002771A1" w:rsidRPr="002771A1">
              <w:rPr>
                <w:rStyle w:val="a3"/>
                <w:rFonts w:ascii="黑体"/>
                <w:noProof/>
                <w:sz w:val="24"/>
                <w:szCs w:val="24"/>
              </w:rPr>
              <w:t xml:space="preserve"> </w:t>
            </w:r>
            <w:r w:rsidR="002771A1" w:rsidRPr="002771A1">
              <w:rPr>
                <w:rStyle w:val="a3"/>
                <w:rFonts w:ascii="黑体"/>
                <w:noProof/>
                <w:sz w:val="24"/>
                <w:szCs w:val="24"/>
              </w:rPr>
              <w:t>测试方法</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26</w:t>
            </w:r>
            <w:r w:rsidR="002771A1" w:rsidRPr="002771A1">
              <w:rPr>
                <w:noProof/>
                <w:webHidden/>
                <w:sz w:val="24"/>
                <w:szCs w:val="24"/>
              </w:rPr>
              <w:fldChar w:fldCharType="end"/>
            </w:r>
          </w:hyperlink>
        </w:p>
        <w:p w:rsidR="002771A1" w:rsidRPr="002771A1" w:rsidRDefault="001A7D8B">
          <w:pPr>
            <w:pStyle w:val="23"/>
            <w:tabs>
              <w:tab w:val="right" w:leader="dot" w:pos="8494"/>
            </w:tabs>
            <w:rPr>
              <w:rFonts w:asciiTheme="minorHAnsi" w:eastAsiaTheme="minorEastAsia" w:hAnsiTheme="minorHAnsi" w:cstheme="minorBidi"/>
              <w:noProof/>
              <w:sz w:val="24"/>
              <w:szCs w:val="24"/>
            </w:rPr>
          </w:pPr>
          <w:hyperlink w:anchor="_Toc514195301" w:history="1">
            <w:r w:rsidR="002771A1" w:rsidRPr="002771A1">
              <w:rPr>
                <w:rStyle w:val="a3"/>
                <w:noProof/>
                <w:sz w:val="24"/>
                <w:szCs w:val="24"/>
              </w:rPr>
              <w:t>5.3</w:t>
            </w:r>
            <w:r w:rsidR="002771A1" w:rsidRPr="002771A1">
              <w:rPr>
                <w:rStyle w:val="a3"/>
                <w:rFonts w:ascii="黑体"/>
                <w:noProof/>
                <w:sz w:val="24"/>
                <w:szCs w:val="24"/>
              </w:rPr>
              <w:t xml:space="preserve"> </w:t>
            </w:r>
            <w:r w:rsidR="002771A1" w:rsidRPr="002771A1">
              <w:rPr>
                <w:rStyle w:val="a3"/>
                <w:rFonts w:ascii="黑体"/>
                <w:noProof/>
                <w:sz w:val="24"/>
                <w:szCs w:val="24"/>
              </w:rPr>
              <w:t>测试结果及分析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28</w:t>
            </w:r>
            <w:r w:rsidR="002771A1" w:rsidRPr="002771A1">
              <w:rPr>
                <w:noProof/>
                <w:webHidden/>
                <w:sz w:val="24"/>
                <w:szCs w:val="24"/>
              </w:rPr>
              <w:fldChar w:fldCharType="end"/>
            </w:r>
          </w:hyperlink>
        </w:p>
        <w:p w:rsidR="002771A1" w:rsidRDefault="001A7D8B">
          <w:pPr>
            <w:pStyle w:val="23"/>
            <w:tabs>
              <w:tab w:val="right" w:leader="dot" w:pos="8494"/>
            </w:tabs>
            <w:rPr>
              <w:rFonts w:asciiTheme="minorHAnsi" w:eastAsiaTheme="minorEastAsia" w:hAnsiTheme="minorHAnsi" w:cstheme="minorBidi"/>
              <w:noProof/>
              <w:szCs w:val="22"/>
            </w:rPr>
          </w:pPr>
          <w:hyperlink w:anchor="_Toc514195302" w:history="1">
            <w:r w:rsidR="002771A1" w:rsidRPr="002771A1">
              <w:rPr>
                <w:rStyle w:val="a3"/>
                <w:noProof/>
                <w:sz w:val="24"/>
                <w:szCs w:val="24"/>
              </w:rPr>
              <w:t>5.4</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_Toc514195302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30</w:t>
            </w:r>
            <w:r w:rsidR="002771A1" w:rsidRPr="002771A1">
              <w:rPr>
                <w:noProof/>
                <w:webHidden/>
                <w:sz w:val="24"/>
                <w:szCs w:val="24"/>
              </w:rPr>
              <w:fldChar w:fldCharType="end"/>
            </w:r>
          </w:hyperlink>
        </w:p>
        <w:p w:rsidR="002771A1" w:rsidRDefault="001A7D8B">
          <w:pPr>
            <w:pStyle w:val="11"/>
            <w:rPr>
              <w:rFonts w:asciiTheme="minorHAnsi" w:eastAsiaTheme="minorEastAsia" w:hAnsiTheme="minorHAnsi" w:cstheme="minorBidi"/>
              <w:noProof/>
              <w:sz w:val="21"/>
              <w:szCs w:val="22"/>
            </w:rPr>
          </w:pPr>
          <w:hyperlink w:anchor="_Toc514195303" w:history="1">
            <w:r w:rsidR="002771A1" w:rsidRPr="002771A1">
              <w:rPr>
                <w:rStyle w:val="a3"/>
                <w:b/>
                <w:noProof/>
              </w:rPr>
              <w:t>6</w:t>
            </w:r>
            <w:r w:rsidR="002771A1" w:rsidRPr="002771A1">
              <w:rPr>
                <w:rStyle w:val="a3"/>
                <w:rFonts w:ascii="黑体"/>
                <w:b/>
                <w:noProof/>
              </w:rPr>
              <w:t xml:space="preserve"> </w:t>
            </w:r>
            <w:r w:rsidR="002771A1" w:rsidRPr="002771A1">
              <w:rPr>
                <w:rStyle w:val="a3"/>
                <w:b/>
                <w:noProof/>
              </w:rPr>
              <w:t>总结和展望</w:t>
            </w:r>
            <w:r w:rsidR="002771A1">
              <w:rPr>
                <w:noProof/>
                <w:webHidden/>
              </w:rPr>
              <w:tab/>
            </w:r>
            <w:r w:rsidR="002771A1">
              <w:rPr>
                <w:noProof/>
                <w:webHidden/>
              </w:rPr>
              <w:fldChar w:fldCharType="begin"/>
            </w:r>
            <w:r w:rsidR="002771A1">
              <w:rPr>
                <w:noProof/>
                <w:webHidden/>
              </w:rPr>
              <w:instrText xml:space="preserve"> PAGEREF _Toc514195303 \h </w:instrText>
            </w:r>
            <w:r w:rsidR="002771A1">
              <w:rPr>
                <w:noProof/>
                <w:webHidden/>
              </w:rPr>
            </w:r>
            <w:r w:rsidR="002771A1">
              <w:rPr>
                <w:noProof/>
                <w:webHidden/>
              </w:rPr>
              <w:fldChar w:fldCharType="separate"/>
            </w:r>
            <w:r w:rsidR="00443776">
              <w:rPr>
                <w:noProof/>
                <w:webHidden/>
              </w:rPr>
              <w:t>31</w:t>
            </w:r>
            <w:r w:rsidR="002771A1">
              <w:rPr>
                <w:noProof/>
                <w:webHidden/>
              </w:rPr>
              <w:fldChar w:fldCharType="end"/>
            </w:r>
          </w:hyperlink>
        </w:p>
        <w:p w:rsidR="002771A1" w:rsidRDefault="001A7D8B">
          <w:pPr>
            <w:pStyle w:val="11"/>
            <w:rPr>
              <w:rFonts w:asciiTheme="minorHAnsi" w:eastAsiaTheme="minorEastAsia" w:hAnsiTheme="minorHAnsi" w:cstheme="minorBidi"/>
              <w:noProof/>
              <w:sz w:val="21"/>
              <w:szCs w:val="22"/>
            </w:rPr>
          </w:pPr>
          <w:hyperlink w:anchor="_Toc514195304" w:history="1">
            <w:r w:rsidR="002771A1" w:rsidRPr="002771A1">
              <w:rPr>
                <w:rStyle w:val="a3"/>
                <w:b/>
                <w:noProof/>
              </w:rPr>
              <w:t>致</w:t>
            </w:r>
            <w:r w:rsidR="002771A1" w:rsidRPr="002771A1">
              <w:rPr>
                <w:rStyle w:val="a3"/>
                <w:b/>
                <w:noProof/>
              </w:rPr>
              <w:t xml:space="preserve"> </w:t>
            </w:r>
            <w:r w:rsidR="002771A1" w:rsidRPr="002771A1">
              <w:rPr>
                <w:rStyle w:val="a3"/>
                <w:b/>
                <w:noProof/>
              </w:rPr>
              <w:t>谢</w:t>
            </w:r>
            <w:r w:rsidR="002771A1">
              <w:rPr>
                <w:noProof/>
                <w:webHidden/>
              </w:rPr>
              <w:tab/>
            </w:r>
            <w:r w:rsidR="002771A1">
              <w:rPr>
                <w:noProof/>
                <w:webHidden/>
              </w:rPr>
              <w:fldChar w:fldCharType="begin"/>
            </w:r>
            <w:r w:rsidR="002771A1">
              <w:rPr>
                <w:noProof/>
                <w:webHidden/>
              </w:rPr>
              <w:instrText xml:space="preserve"> PAGEREF _Toc514195304 \h </w:instrText>
            </w:r>
            <w:r w:rsidR="002771A1">
              <w:rPr>
                <w:noProof/>
                <w:webHidden/>
              </w:rPr>
            </w:r>
            <w:r w:rsidR="002771A1">
              <w:rPr>
                <w:noProof/>
                <w:webHidden/>
              </w:rPr>
              <w:fldChar w:fldCharType="separate"/>
            </w:r>
            <w:r w:rsidR="00443776">
              <w:rPr>
                <w:noProof/>
                <w:webHidden/>
              </w:rPr>
              <w:t>33</w:t>
            </w:r>
            <w:r w:rsidR="002771A1">
              <w:rPr>
                <w:noProof/>
                <w:webHidden/>
              </w:rPr>
              <w:fldChar w:fldCharType="end"/>
            </w:r>
          </w:hyperlink>
        </w:p>
        <w:p w:rsidR="002771A1" w:rsidRDefault="001A7D8B">
          <w:pPr>
            <w:pStyle w:val="11"/>
            <w:rPr>
              <w:rFonts w:asciiTheme="minorHAnsi" w:eastAsiaTheme="minorEastAsia" w:hAnsiTheme="minorHAnsi" w:cstheme="minorBidi"/>
              <w:noProof/>
              <w:sz w:val="21"/>
              <w:szCs w:val="22"/>
            </w:rPr>
          </w:pPr>
          <w:hyperlink w:anchor="_Toc514195305" w:history="1">
            <w:r w:rsidR="002771A1" w:rsidRPr="002771A1">
              <w:rPr>
                <w:rStyle w:val="a3"/>
                <w:b/>
                <w:noProof/>
              </w:rPr>
              <w:t>参考文献</w:t>
            </w:r>
            <w:r w:rsidR="002771A1">
              <w:rPr>
                <w:noProof/>
                <w:webHidden/>
              </w:rPr>
              <w:tab/>
            </w:r>
            <w:r w:rsidR="002771A1">
              <w:rPr>
                <w:noProof/>
                <w:webHidden/>
              </w:rPr>
              <w:fldChar w:fldCharType="begin"/>
            </w:r>
            <w:r w:rsidR="002771A1">
              <w:rPr>
                <w:noProof/>
                <w:webHidden/>
              </w:rPr>
              <w:instrText xml:space="preserve"> PAGEREF _Toc514195305 \h </w:instrText>
            </w:r>
            <w:r w:rsidR="002771A1">
              <w:rPr>
                <w:noProof/>
                <w:webHidden/>
              </w:rPr>
            </w:r>
            <w:r w:rsidR="002771A1">
              <w:rPr>
                <w:noProof/>
                <w:webHidden/>
              </w:rPr>
              <w:fldChar w:fldCharType="separate"/>
            </w:r>
            <w:r w:rsidR="00443776">
              <w:rPr>
                <w:noProof/>
                <w:webHidden/>
              </w:rPr>
              <w:t>34</w:t>
            </w:r>
            <w:r w:rsidR="002771A1">
              <w:rPr>
                <w:noProof/>
                <w:webHidden/>
              </w:rPr>
              <w:fldChar w:fldCharType="end"/>
            </w:r>
          </w:hyperlink>
        </w:p>
        <w:p w:rsidR="002771A1" w:rsidRDefault="001A7D8B">
          <w:pPr>
            <w:pStyle w:val="11"/>
            <w:rPr>
              <w:rFonts w:asciiTheme="minorHAnsi" w:eastAsiaTheme="minorEastAsia" w:hAnsiTheme="minorHAnsi" w:cstheme="minorBidi"/>
              <w:noProof/>
              <w:sz w:val="21"/>
              <w:szCs w:val="22"/>
            </w:rPr>
          </w:pPr>
          <w:hyperlink w:anchor="_Toc514195306" w:history="1">
            <w:r w:rsidR="002771A1" w:rsidRPr="002771A1">
              <w:rPr>
                <w:rStyle w:val="a3"/>
                <w:rFonts w:ascii="黑体"/>
                <w:b/>
                <w:noProof/>
              </w:rPr>
              <w:t>附录</w:t>
            </w:r>
            <w:r w:rsidR="002771A1">
              <w:rPr>
                <w:noProof/>
                <w:webHidden/>
              </w:rPr>
              <w:tab/>
            </w:r>
            <w:r w:rsidR="002771A1">
              <w:rPr>
                <w:noProof/>
                <w:webHidden/>
              </w:rPr>
              <w:fldChar w:fldCharType="begin"/>
            </w:r>
            <w:r w:rsidR="002771A1">
              <w:rPr>
                <w:noProof/>
                <w:webHidden/>
              </w:rPr>
              <w:instrText xml:space="preserve"> PAGEREF _Toc514195306 \h </w:instrText>
            </w:r>
            <w:r w:rsidR="002771A1">
              <w:rPr>
                <w:noProof/>
                <w:webHidden/>
              </w:rPr>
            </w:r>
            <w:r w:rsidR="002771A1">
              <w:rPr>
                <w:noProof/>
                <w:webHidden/>
              </w:rPr>
              <w:fldChar w:fldCharType="separate"/>
            </w:r>
            <w:r w:rsidR="00443776">
              <w:rPr>
                <w:noProof/>
                <w:webHidden/>
              </w:rPr>
              <w:t>37</w:t>
            </w:r>
            <w:r w:rsidR="002771A1">
              <w:rPr>
                <w:noProof/>
                <w:webHidden/>
              </w:rPr>
              <w:fldChar w:fldCharType="end"/>
            </w:r>
          </w:hyperlink>
        </w:p>
        <w:p w:rsidR="002771A1" w:rsidRDefault="002771A1">
          <w:r>
            <w:rPr>
              <w:b/>
              <w:bCs/>
              <w:lang w:val="zh-CN"/>
            </w:rPr>
            <w:fldChar w:fldCharType="end"/>
          </w:r>
        </w:p>
      </w:sdtContent>
    </w:sdt>
    <w:p w:rsidR="00981581" w:rsidRDefault="00981581" w:rsidP="003A301C">
      <w:pPr>
        <w:spacing w:beforeLines="50" w:before="156" w:afterLines="50" w:after="156"/>
        <w:rPr>
          <w:rFonts w:eastAsia="黑体"/>
          <w:b/>
          <w:sz w:val="36"/>
          <w:szCs w:val="36"/>
        </w:rPr>
      </w:pPr>
    </w:p>
    <w:p w:rsidR="00981581" w:rsidRDefault="00981581" w:rsidP="001A7D8B">
      <w:pPr>
        <w:spacing w:beforeLines="50" w:before="156" w:afterLines="50" w:after="156"/>
        <w:rPr>
          <w:rFonts w:eastAsia="黑体" w:hint="eastAsia"/>
          <w:b/>
          <w:sz w:val="36"/>
          <w:szCs w:val="36"/>
        </w:rPr>
        <w:sectPr w:rsidR="00981581" w:rsidSect="001A7D8B">
          <w:footerReference w:type="default" r:id="rId14"/>
          <w:pgSz w:w="11906" w:h="16838"/>
          <w:pgMar w:top="1418" w:right="1701" w:bottom="1134" w:left="1701" w:header="851" w:footer="850" w:gutter="0"/>
          <w:pgNumType w:fmt="upperRoman" w:start="1"/>
          <w:cols w:space="720"/>
          <w:docGrid w:type="lines" w:linePitch="312"/>
        </w:sectPr>
      </w:pPr>
    </w:p>
    <w:p w:rsidR="00981581" w:rsidRDefault="00981581" w:rsidP="001A7D8B">
      <w:pPr>
        <w:pStyle w:val="1"/>
        <w:jc w:val="center"/>
      </w:pPr>
      <w:bookmarkStart w:id="2" w:name="_Toc514195277"/>
      <w:r>
        <w:rPr>
          <w:szCs w:val="36"/>
        </w:rPr>
        <w:lastRenderedPageBreak/>
        <w:t>1</w:t>
      </w:r>
      <w:r w:rsidR="000B3D5A">
        <w:rPr>
          <w:rFonts w:hint="eastAsia"/>
          <w:szCs w:val="36"/>
        </w:rPr>
        <w:t xml:space="preserve"> </w:t>
      </w:r>
      <w:r>
        <w:rPr>
          <w:rFonts w:ascii="黑体" w:hint="eastAsia"/>
          <w:szCs w:val="36"/>
        </w:rPr>
        <w:t>绪论</w:t>
      </w:r>
      <w:bookmarkEnd w:id="2"/>
    </w:p>
    <w:p w:rsidR="00981581" w:rsidRPr="00EC15F5" w:rsidRDefault="00981581" w:rsidP="00EC15F5">
      <w:pPr>
        <w:pStyle w:val="21"/>
        <w:spacing w:before="156" w:after="156"/>
      </w:pPr>
      <w:bookmarkStart w:id="3" w:name="_Toc514195278"/>
      <w:r w:rsidRPr="00EC15F5">
        <w:t>1.1</w:t>
      </w:r>
      <w:r w:rsidR="000B3D5A" w:rsidRPr="00EC15F5">
        <w:rPr>
          <w:rFonts w:hint="eastAsia"/>
        </w:rPr>
        <w:t xml:space="preserve"> </w:t>
      </w:r>
      <w:r w:rsidR="000B3D5A" w:rsidRPr="00EC15F5">
        <w:rPr>
          <w:rFonts w:hint="eastAsia"/>
        </w:rPr>
        <w:t>课题背景</w:t>
      </w:r>
      <w:bookmarkEnd w:id="3"/>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sidR="000F7D3C">
        <w:rPr>
          <w:sz w:val="24"/>
          <w:szCs w:val="24"/>
        </w:rPr>
        <w:t>9</w:t>
      </w:r>
      <w:r>
        <w:rPr>
          <w:sz w:val="24"/>
          <w:szCs w:val="24"/>
        </w:rPr>
        <w:t>]</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sidR="000F7D3C">
        <w:rPr>
          <w:sz w:val="24"/>
          <w:szCs w:val="24"/>
        </w:rPr>
        <w:t>10,11,12,13</w:t>
      </w:r>
      <w:r>
        <w:rPr>
          <w:sz w:val="24"/>
          <w:szCs w:val="24"/>
        </w:rPr>
        <w:t>]</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sidR="00E909E1">
        <w:rPr>
          <w:sz w:val="24"/>
          <w:szCs w:val="24"/>
        </w:rPr>
        <w:t>[6</w:t>
      </w:r>
      <w:r>
        <w:rPr>
          <w:sz w:val="24"/>
          <w:szCs w:val="24"/>
        </w:rPr>
        <w:t>]</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w:t>
      </w:r>
      <w:r w:rsidRPr="003377E8">
        <w:rPr>
          <w:sz w:val="24"/>
          <w:szCs w:val="24"/>
        </w:rPr>
        <w:lastRenderedPageBreak/>
        <w:t>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0B3D5A" w:rsidRDefault="000B3D5A" w:rsidP="00EC15F5">
      <w:pPr>
        <w:pStyle w:val="21"/>
        <w:spacing w:before="156" w:after="156"/>
        <w:rPr>
          <w:rFonts w:ascii="宋体"/>
        </w:rPr>
      </w:pPr>
      <w:bookmarkStart w:id="4" w:name="_Toc514195279"/>
      <w:r>
        <w:rPr>
          <w:szCs w:val="28"/>
        </w:rPr>
        <w:t>1.2</w:t>
      </w:r>
      <w:r>
        <w:rPr>
          <w:rFonts w:ascii="黑体" w:hint="eastAsia"/>
          <w:szCs w:val="28"/>
        </w:rPr>
        <w:t xml:space="preserve"> 国内外研究现况及发展趋势</w:t>
      </w:r>
      <w:bookmarkEnd w:id="4"/>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sidR="000F7D3C">
        <w:rPr>
          <w:sz w:val="24"/>
          <w:szCs w:val="24"/>
        </w:rPr>
        <w:t>15</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sidR="000F7D3C">
        <w:rPr>
          <w:sz w:val="24"/>
          <w:szCs w:val="24"/>
        </w:rPr>
        <w:t>MU[16</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sidR="000F7D3C">
        <w:rPr>
          <w:sz w:val="24"/>
          <w:szCs w:val="24"/>
        </w:rPr>
        <w:t>17</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sidR="000F7D3C">
        <w:rPr>
          <w:sz w:val="24"/>
          <w:szCs w:val="24"/>
        </w:rPr>
        <w:t>18,19</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5"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5"/>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w:t>
      </w:r>
      <w:r w:rsidRPr="003377E8">
        <w:rPr>
          <w:sz w:val="24"/>
          <w:szCs w:val="24"/>
        </w:rPr>
        <w:lastRenderedPageBreak/>
        <w:t>内存（</w:t>
      </w:r>
      <w:r w:rsidRPr="003377E8">
        <w:rPr>
          <w:sz w:val="24"/>
          <w:szCs w:val="24"/>
        </w:rPr>
        <w:t>Storage-Class-Memory, SCM</w:t>
      </w:r>
      <w:r w:rsidRPr="003377E8">
        <w:rPr>
          <w:sz w:val="24"/>
          <w:szCs w:val="24"/>
        </w:rPr>
        <w:t>）</w:t>
      </w:r>
      <w:r w:rsidR="000F7D3C">
        <w:rPr>
          <w:rFonts w:hint="eastAsia"/>
          <w:sz w:val="24"/>
          <w:szCs w:val="24"/>
        </w:rPr>
        <w:t>[20</w:t>
      </w:r>
      <w:r w:rsidR="0020566B">
        <w:rPr>
          <w:rFonts w:hint="eastAsia"/>
          <w:sz w:val="24"/>
          <w:szCs w:val="24"/>
        </w:rPr>
        <w:t>]</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sidR="000F7D3C">
        <w:rPr>
          <w:sz w:val="24"/>
          <w:szCs w:val="24"/>
        </w:rPr>
        <w:t>10</w:t>
      </w:r>
      <w:r>
        <w:rPr>
          <w:sz w:val="24"/>
          <w:szCs w:val="24"/>
        </w:rPr>
        <w:t>]</w:t>
      </w:r>
      <w:r w:rsidRPr="003377E8">
        <w:rPr>
          <w:sz w:val="24"/>
          <w:szCs w:val="24"/>
        </w:rPr>
        <w:t>。</w:t>
      </w:r>
    </w:p>
    <w:p w:rsidR="00E861D5" w:rsidRDefault="00E861D5" w:rsidP="00EC15F5">
      <w:pPr>
        <w:pStyle w:val="21"/>
        <w:spacing w:before="156" w:after="156"/>
        <w:rPr>
          <w:rFonts w:ascii="宋体"/>
        </w:rPr>
      </w:pPr>
      <w:bookmarkStart w:id="6" w:name="_Toc514195280"/>
      <w:r>
        <w:rPr>
          <w:szCs w:val="28"/>
        </w:rPr>
        <w:t>1.3</w:t>
      </w:r>
      <w:r>
        <w:rPr>
          <w:rFonts w:ascii="黑体" w:hint="eastAsia"/>
          <w:szCs w:val="28"/>
        </w:rPr>
        <w:t xml:space="preserve"> 本课题主要工作</w:t>
      </w:r>
      <w:bookmarkEnd w:id="6"/>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C15F5">
      <w:pPr>
        <w:pStyle w:val="21"/>
        <w:spacing w:before="156" w:after="156"/>
        <w:rPr>
          <w:rFonts w:ascii="宋体"/>
        </w:rPr>
      </w:pPr>
      <w:bookmarkStart w:id="7" w:name="_Toc514195281"/>
      <w:r>
        <w:rPr>
          <w:szCs w:val="28"/>
        </w:rPr>
        <w:t>1.4</w:t>
      </w:r>
      <w:r>
        <w:rPr>
          <w:rFonts w:ascii="黑体" w:hint="eastAsia"/>
          <w:szCs w:val="28"/>
        </w:rPr>
        <w:t xml:space="preserve"> 本文组织结构</w:t>
      </w:r>
      <w:bookmarkEnd w:id="7"/>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lastRenderedPageBreak/>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rsidSect="001A7D8B">
          <w:footerReference w:type="default" r:id="rId15"/>
          <w:type w:val="continuous"/>
          <w:pgSz w:w="11906" w:h="16838"/>
          <w:pgMar w:top="1418" w:right="1701" w:bottom="1134" w:left="1701" w:header="851" w:footer="850" w:gutter="0"/>
          <w:pgNumType w:start="1"/>
          <w:cols w:space="720"/>
          <w:docGrid w:type="lines" w:linePitch="312"/>
        </w:sectPr>
      </w:pPr>
    </w:p>
    <w:p w:rsidR="00E861D5" w:rsidRPr="00EC15F5" w:rsidRDefault="00E861D5" w:rsidP="00EC15F5">
      <w:pPr>
        <w:pStyle w:val="1"/>
        <w:jc w:val="center"/>
        <w:rPr>
          <w:rFonts w:ascii="黑体" w:hAnsi="黑体"/>
          <w:szCs w:val="36"/>
        </w:rPr>
      </w:pPr>
      <w:bookmarkStart w:id="8" w:name="_Toc514195282"/>
      <w:r w:rsidRPr="00EC15F5">
        <w:rPr>
          <w:szCs w:val="36"/>
        </w:rPr>
        <w:lastRenderedPageBreak/>
        <w:t>2</w:t>
      </w:r>
      <w:r w:rsidRPr="00EC15F5">
        <w:rPr>
          <w:rFonts w:ascii="黑体" w:hint="eastAsia"/>
          <w:szCs w:val="36"/>
        </w:rPr>
        <w:t xml:space="preserve"> </w:t>
      </w:r>
      <w:r w:rsidR="009863E9" w:rsidRPr="00EC15F5">
        <w:rPr>
          <w:rFonts w:hint="eastAsia"/>
          <w:szCs w:val="36"/>
        </w:rPr>
        <w:t>PMFS</w:t>
      </w:r>
      <w:r w:rsidR="002E5297" w:rsidRPr="00EC15F5">
        <w:rPr>
          <w:rFonts w:ascii="黑体" w:hAnsi="黑体" w:hint="eastAsia"/>
          <w:szCs w:val="36"/>
        </w:rPr>
        <w:t>文件</w:t>
      </w:r>
      <w:r w:rsidR="009863E9" w:rsidRPr="00EC15F5">
        <w:rPr>
          <w:rFonts w:ascii="黑体" w:hAnsi="黑体" w:hint="eastAsia"/>
          <w:szCs w:val="36"/>
        </w:rPr>
        <w:t>系统概述</w:t>
      </w:r>
      <w:bookmarkEnd w:id="8"/>
    </w:p>
    <w:p w:rsidR="00E861D5" w:rsidRDefault="009863E9" w:rsidP="00EC15F5">
      <w:pPr>
        <w:pStyle w:val="21"/>
        <w:spacing w:before="156" w:after="156"/>
        <w:rPr>
          <w:rFonts w:ascii="宋体"/>
        </w:rPr>
      </w:pPr>
      <w:bookmarkStart w:id="9" w:name="_Toc514195283"/>
      <w:r>
        <w:rPr>
          <w:rFonts w:hint="eastAsia"/>
          <w:szCs w:val="28"/>
        </w:rPr>
        <w:t>2</w:t>
      </w:r>
      <w:r w:rsidR="00E861D5">
        <w:rPr>
          <w:szCs w:val="28"/>
        </w:rPr>
        <w:t>.1</w:t>
      </w:r>
      <w:r>
        <w:rPr>
          <w:rFonts w:ascii="黑体" w:hint="eastAsia"/>
          <w:szCs w:val="28"/>
        </w:rPr>
        <w:t xml:space="preserve"> </w:t>
      </w:r>
      <w:r w:rsidR="00D54492" w:rsidRPr="00EC15F5">
        <w:rPr>
          <w:rFonts w:cs="Times New Roman"/>
          <w:szCs w:val="28"/>
        </w:rPr>
        <w:t>PMFS</w:t>
      </w:r>
      <w:r w:rsidR="00D54492">
        <w:rPr>
          <w:rFonts w:ascii="黑体" w:hint="eastAsia"/>
          <w:szCs w:val="28"/>
        </w:rPr>
        <w:t>的应用背景</w:t>
      </w:r>
      <w:bookmarkEnd w:id="9"/>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7E700B">
        <w:fldChar w:fldCharType="begin"/>
      </w:r>
      <w:r w:rsidR="007E700B">
        <w:instrText xml:space="preserve"> HYPERLINK "https://github.com/linux-pmfs/pmfs" </w:instrText>
      </w:r>
      <w:r w:rsidR="007E700B">
        <w:fldChar w:fldCharType="separate"/>
      </w:r>
      <w:r w:rsidRPr="000733D8">
        <w:rPr>
          <w:rStyle w:val="a3"/>
          <w:sz w:val="24"/>
          <w:szCs w:val="24"/>
        </w:rPr>
        <w:t>https://github.com/linux-pmfs/pmfs</w:t>
      </w:r>
      <w:r w:rsidR="007E700B">
        <w:rPr>
          <w:rStyle w:val="a3"/>
          <w:sz w:val="24"/>
          <w:szCs w:val="24"/>
        </w:rPr>
        <w:fldChar w:fldCharType="end"/>
      </w:r>
      <w:r>
        <w:rPr>
          <w:rFonts w:hint="eastAsia"/>
          <w:sz w:val="24"/>
          <w:szCs w:val="24"/>
        </w:rPr>
        <w:t>）</w:t>
      </w:r>
      <w:r w:rsidR="0020566B">
        <w:rPr>
          <w:rFonts w:hint="eastAsia"/>
          <w:sz w:val="24"/>
          <w:szCs w:val="24"/>
        </w:rPr>
        <w:t>[2]</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EC15F5">
      <w:pPr>
        <w:pStyle w:val="21"/>
        <w:spacing w:before="156" w:after="156"/>
      </w:pPr>
      <w:bookmarkStart w:id="10" w:name="_Toc514195284"/>
      <w:r>
        <w:rPr>
          <w:rFonts w:hint="eastAsia"/>
          <w:szCs w:val="28"/>
        </w:rPr>
        <w:t>2</w:t>
      </w:r>
      <w:r>
        <w:rPr>
          <w:szCs w:val="28"/>
        </w:rPr>
        <w:t>.2</w:t>
      </w:r>
      <w:r>
        <w:rPr>
          <w:rFonts w:ascii="黑体" w:hint="eastAsia"/>
          <w:szCs w:val="28"/>
        </w:rPr>
        <w:t xml:space="preserve"> </w:t>
      </w:r>
      <w:r w:rsidR="00D54492" w:rsidRPr="00EC15F5">
        <w:rPr>
          <w:rFonts w:cs="Times New Roman"/>
          <w:szCs w:val="28"/>
        </w:rPr>
        <w:t>PMFS</w:t>
      </w:r>
      <w:r w:rsidR="00F72E0A">
        <w:rPr>
          <w:rFonts w:ascii="黑体" w:hint="eastAsia"/>
          <w:szCs w:val="28"/>
        </w:rPr>
        <w:t>在内核中的</w:t>
      </w:r>
      <w:r w:rsidR="00D54492">
        <w:rPr>
          <w:rFonts w:ascii="黑体" w:hint="eastAsia"/>
          <w:szCs w:val="28"/>
        </w:rPr>
        <w:t>架构及空间布局</w:t>
      </w:r>
      <w:bookmarkEnd w:id="10"/>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w:t>
      </w:r>
      <w:r>
        <w:rPr>
          <w:rFonts w:hint="eastAsia"/>
          <w:sz w:val="24"/>
          <w:szCs w:val="24"/>
        </w:rPr>
        <w:lastRenderedPageBreak/>
        <w:t>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sidR="000F7D3C">
        <w:rPr>
          <w:sz w:val="24"/>
          <w:szCs w:val="24"/>
        </w:rPr>
        <w:t>[24</w:t>
      </w:r>
      <w:r w:rsidR="00363261">
        <w:rPr>
          <w:sz w:val="24"/>
          <w:szCs w:val="24"/>
        </w:rPr>
        <w:t>]</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0272" cy="2498307"/>
                    </a:xfrm>
                    <a:prstGeom prst="rect">
                      <a:avLst/>
                    </a:prstGeom>
                  </pic:spPr>
                </pic:pic>
              </a:graphicData>
            </a:graphic>
          </wp:inline>
        </w:drawing>
      </w:r>
    </w:p>
    <w:p w:rsidR="004C4D99" w:rsidRPr="009E7CBB" w:rsidRDefault="00F72E0A" w:rsidP="004C4D99">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2-1</w:t>
      </w:r>
      <w:r w:rsidRPr="009E7CBB">
        <w:rPr>
          <w:rFonts w:ascii="黑体" w:eastAsia="黑体" w:hAnsi="宋体"/>
          <w:sz w:val="24"/>
        </w:rPr>
        <w:t xml:space="preserve"> </w:t>
      </w:r>
      <w:r w:rsidRPr="009E7CBB">
        <w:rPr>
          <w:rFonts w:ascii="黑体" w:eastAsia="黑体" w:hAnsi="宋体" w:hint="eastAsia"/>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871" cy="2612402"/>
                    </a:xfrm>
                    <a:prstGeom prst="rect">
                      <a:avLst/>
                    </a:prstGeom>
                  </pic:spPr>
                </pic:pic>
              </a:graphicData>
            </a:graphic>
          </wp:inline>
        </w:drawing>
      </w:r>
    </w:p>
    <w:p w:rsidR="00483034" w:rsidRPr="009E7CBB" w:rsidRDefault="000012F3" w:rsidP="000012F3">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2-2 PMFS</w:t>
      </w:r>
      <w:r w:rsidRPr="009E7CBB">
        <w:rPr>
          <w:rFonts w:ascii="黑体" w:eastAsia="黑体" w:hAnsi="宋体" w:hint="eastAsia"/>
          <w:sz w:val="24"/>
        </w:rPr>
        <w:t>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5555" cy="3495530"/>
                    </a:xfrm>
                    <a:prstGeom prst="rect">
                      <a:avLst/>
                    </a:prstGeom>
                  </pic:spPr>
                </pic:pic>
              </a:graphicData>
            </a:graphic>
          </wp:inline>
        </w:drawing>
      </w:r>
    </w:p>
    <w:p w:rsidR="003A56E4" w:rsidRPr="009E7CBB" w:rsidRDefault="003A56E4" w:rsidP="00DC246D">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2-3</w:t>
      </w:r>
      <w:r w:rsidRPr="009E7CBB">
        <w:rPr>
          <w:rFonts w:ascii="黑体" w:eastAsia="黑体" w:hAnsi="宋体"/>
          <w:sz w:val="24"/>
        </w:rPr>
        <w:t xml:space="preserve"> </w:t>
      </w:r>
      <w:r w:rsidRPr="009E7CBB">
        <w:rPr>
          <w:rFonts w:eastAsia="黑体"/>
          <w:sz w:val="24"/>
        </w:rPr>
        <w:t>PMFS</w:t>
      </w:r>
      <w:r w:rsidRPr="009E7CBB">
        <w:rPr>
          <w:rFonts w:ascii="黑体" w:eastAsia="黑体" w:hAnsi="宋体" w:hint="eastAsia"/>
          <w:sz w:val="24"/>
        </w:rPr>
        <w:t>的数据布局</w:t>
      </w:r>
    </w:p>
    <w:p w:rsidR="009863E9" w:rsidRDefault="009863E9" w:rsidP="00EC15F5">
      <w:pPr>
        <w:pStyle w:val="21"/>
        <w:spacing w:before="156" w:after="156"/>
        <w:rPr>
          <w:rFonts w:ascii="宋体"/>
        </w:rPr>
      </w:pPr>
      <w:bookmarkStart w:id="11" w:name="_Toc514195285"/>
      <w:r>
        <w:rPr>
          <w:rFonts w:hint="eastAsia"/>
          <w:szCs w:val="28"/>
        </w:rPr>
        <w:lastRenderedPageBreak/>
        <w:t>2</w:t>
      </w:r>
      <w:r>
        <w:rPr>
          <w:szCs w:val="28"/>
        </w:rPr>
        <w:t>.3</w:t>
      </w:r>
      <w:r>
        <w:rPr>
          <w:rFonts w:ascii="黑体" w:hint="eastAsia"/>
          <w:szCs w:val="28"/>
        </w:rPr>
        <w:t xml:space="preserve"> </w:t>
      </w:r>
      <w:r w:rsidR="00D54492" w:rsidRPr="00EC15F5">
        <w:rPr>
          <w:rFonts w:cs="Times New Roman"/>
          <w:szCs w:val="28"/>
        </w:rPr>
        <w:t>PMFS</w:t>
      </w:r>
      <w:r w:rsidR="00D54492">
        <w:rPr>
          <w:rFonts w:ascii="黑体" w:hint="eastAsia"/>
          <w:szCs w:val="28"/>
        </w:rPr>
        <w:t>分配器的设计与不足</w:t>
      </w:r>
      <w:bookmarkEnd w:id="11"/>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一个块就需要调用一次分配器，在进行文件创建和删除时，分配器的调用频率非常高，因此分配器的设计和效率显得尤为关键，否则将导致性能低下，下面将结合源码仔细分</w:t>
      </w:r>
      <w:r w:rsidR="007B0BB4">
        <w:rPr>
          <w:rFonts w:hint="eastAsia"/>
          <w:sz w:val="24"/>
          <w:szCs w:val="24"/>
        </w:rPr>
        <w:lastRenderedPageBreak/>
        <w:t>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0F7D3C">
        <w:rPr>
          <w:rFonts w:hint="eastAsia"/>
          <w:sz w:val="24"/>
          <w:szCs w:val="24"/>
        </w:rPr>
        <w:t>[21</w:t>
      </w:r>
      <w:r w:rsidR="0020566B">
        <w:rPr>
          <w:rFonts w:hint="eastAsia"/>
          <w:sz w:val="24"/>
          <w:szCs w:val="24"/>
        </w:rPr>
        <w:t>]</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w:t>
      </w:r>
      <w:r w:rsidR="000F7D3C">
        <w:rPr>
          <w:rFonts w:hint="eastAsia"/>
          <w:sz w:val="24"/>
          <w:szCs w:val="24"/>
        </w:rPr>
        <w:t>[22</w:t>
      </w:r>
      <w:r w:rsidR="002923C8">
        <w:rPr>
          <w:rFonts w:hint="eastAsia"/>
          <w:sz w:val="24"/>
          <w:szCs w:val="24"/>
        </w:rPr>
        <w:t>]</w:t>
      </w:r>
      <w:r w:rsidR="007D3E29" w:rsidRPr="00401B69">
        <w:rPr>
          <w:rFonts w:hint="eastAsia"/>
          <w:sz w:val="24"/>
          <w:szCs w:val="24"/>
        </w:rPr>
        <w:t>，其好处是该结构体已实现了大量的宏定义调用，方便使用。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lastRenderedPageBreak/>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w:t>
      </w:r>
      <w:r w:rsidRPr="00401B69">
        <w:rPr>
          <w:rFonts w:hint="eastAsia"/>
          <w:sz w:val="24"/>
          <w:szCs w:val="24"/>
        </w:rPr>
        <w:lastRenderedPageBreak/>
        <w:t>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w:t>
      </w:r>
      <w:r w:rsidR="00715DC6" w:rsidRPr="004D2CD9">
        <w:rPr>
          <w:rFonts w:hint="eastAsia"/>
          <w:sz w:val="24"/>
          <w:szCs w:val="24"/>
        </w:rPr>
        <w:lastRenderedPageBreak/>
        <w:t>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EC15F5">
      <w:pPr>
        <w:pStyle w:val="21"/>
        <w:spacing w:before="156" w:after="156"/>
        <w:rPr>
          <w:rFonts w:ascii="宋体"/>
        </w:rPr>
      </w:pPr>
      <w:bookmarkStart w:id="12" w:name="_Toc514195286"/>
      <w:r>
        <w:rPr>
          <w:rFonts w:hint="eastAsia"/>
          <w:szCs w:val="28"/>
        </w:rPr>
        <w:t>2</w:t>
      </w:r>
      <w:r>
        <w:rPr>
          <w:szCs w:val="28"/>
        </w:rPr>
        <w:t>.4</w:t>
      </w:r>
      <w:r>
        <w:rPr>
          <w:rFonts w:ascii="黑体" w:hint="eastAsia"/>
          <w:szCs w:val="28"/>
        </w:rPr>
        <w:t xml:space="preserve"> </w:t>
      </w:r>
      <w:r w:rsidR="00D54492" w:rsidRPr="00EC15F5">
        <w:rPr>
          <w:rFonts w:cs="Times New Roman"/>
          <w:szCs w:val="28"/>
        </w:rPr>
        <w:t>PMFS</w:t>
      </w:r>
      <w:r w:rsidR="003A2904">
        <w:rPr>
          <w:rFonts w:ascii="黑体" w:hint="eastAsia"/>
          <w:szCs w:val="28"/>
        </w:rPr>
        <w:t>分配器的优化</w:t>
      </w:r>
      <w:r w:rsidR="00D54492">
        <w:rPr>
          <w:rFonts w:ascii="黑体" w:hint="eastAsia"/>
          <w:szCs w:val="28"/>
        </w:rPr>
        <w:t>思路</w:t>
      </w:r>
      <w:bookmarkEnd w:id="12"/>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提高地址空间的利用率。</w:t>
      </w:r>
    </w:p>
    <w:p w:rsidR="00D54492" w:rsidRDefault="00D54492" w:rsidP="00EC15F5">
      <w:pPr>
        <w:pStyle w:val="21"/>
        <w:spacing w:before="156" w:after="156"/>
        <w:rPr>
          <w:rFonts w:ascii="宋体"/>
        </w:rPr>
      </w:pPr>
      <w:bookmarkStart w:id="13" w:name="_Toc514195287"/>
      <w:r>
        <w:rPr>
          <w:rFonts w:hint="eastAsia"/>
          <w:szCs w:val="28"/>
        </w:rPr>
        <w:t>2</w:t>
      </w:r>
      <w:r>
        <w:rPr>
          <w:szCs w:val="28"/>
        </w:rPr>
        <w:t>.5</w:t>
      </w:r>
      <w:r>
        <w:rPr>
          <w:rFonts w:ascii="黑体" w:hint="eastAsia"/>
          <w:szCs w:val="28"/>
        </w:rPr>
        <w:t xml:space="preserve"> 本章小结</w:t>
      </w:r>
      <w:bookmarkEnd w:id="13"/>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w:t>
      </w:r>
      <w:r w:rsidR="00AF4AF0" w:rsidRPr="003F5E37">
        <w:rPr>
          <w:rFonts w:hint="eastAsia"/>
          <w:sz w:val="24"/>
          <w:szCs w:val="24"/>
        </w:rPr>
        <w:lastRenderedPageBreak/>
        <w:t>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A72845">
          <w:pgSz w:w="11906" w:h="16838"/>
          <w:pgMar w:top="1418" w:right="1701" w:bottom="1134" w:left="1701" w:header="851" w:footer="992" w:gutter="0"/>
          <w:cols w:space="720"/>
          <w:docGrid w:type="lines" w:linePitch="312"/>
        </w:sectPr>
      </w:pPr>
    </w:p>
    <w:p w:rsidR="00981581" w:rsidRDefault="00981581" w:rsidP="00EC15F5">
      <w:pPr>
        <w:pStyle w:val="1"/>
        <w:jc w:val="center"/>
      </w:pPr>
      <w:bookmarkStart w:id="14" w:name="_Toc514195288"/>
      <w:r>
        <w:lastRenderedPageBreak/>
        <w:t>3</w:t>
      </w:r>
      <w:r w:rsidR="009863E9">
        <w:rPr>
          <w:rFonts w:ascii="黑体" w:hint="eastAsia"/>
        </w:rPr>
        <w:t xml:space="preserve"> </w:t>
      </w:r>
      <w:r w:rsidR="009863E9">
        <w:rPr>
          <w:rFonts w:hint="eastAsia"/>
        </w:rPr>
        <w:t>PMFS</w:t>
      </w:r>
      <w:r w:rsidR="00277238">
        <w:rPr>
          <w:rFonts w:hint="eastAsia"/>
        </w:rPr>
        <w:t>分配器的优化设计</w:t>
      </w:r>
      <w:bookmarkEnd w:id="14"/>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EC15F5">
      <w:pPr>
        <w:pStyle w:val="21"/>
        <w:spacing w:before="156" w:after="156"/>
        <w:rPr>
          <w:rFonts w:ascii="宋体" w:hAnsi="宋体"/>
        </w:rPr>
      </w:pPr>
      <w:bookmarkStart w:id="15" w:name="_Toc514195289"/>
      <w:r>
        <w:rPr>
          <w:rFonts w:hint="eastAsia"/>
        </w:rPr>
        <w:t>3</w:t>
      </w:r>
      <w:r>
        <w:t>.1</w:t>
      </w:r>
      <w:r>
        <w:rPr>
          <w:rFonts w:hint="eastAsia"/>
        </w:rPr>
        <w:t xml:space="preserve"> </w:t>
      </w:r>
      <w:r w:rsidR="00CF5F9C">
        <w:rPr>
          <w:rFonts w:hint="eastAsia"/>
        </w:rPr>
        <w:t>分配器调用过程优化分析</w:t>
      </w:r>
      <w:bookmarkEnd w:id="15"/>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lastRenderedPageBreak/>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EC15F5">
      <w:pPr>
        <w:pStyle w:val="21"/>
        <w:spacing w:before="156" w:after="156"/>
        <w:rPr>
          <w:rFonts w:ascii="宋体"/>
        </w:rPr>
      </w:pPr>
      <w:bookmarkStart w:id="16" w:name="_Toc514195290"/>
      <w:r>
        <w:rPr>
          <w:rFonts w:hint="eastAsia"/>
          <w:szCs w:val="28"/>
        </w:rPr>
        <w:t>3</w:t>
      </w:r>
      <w:r>
        <w:rPr>
          <w:szCs w:val="28"/>
        </w:rPr>
        <w:t>.2</w:t>
      </w:r>
      <w:r>
        <w:rPr>
          <w:rFonts w:ascii="黑体" w:hint="eastAsia"/>
          <w:szCs w:val="28"/>
        </w:rPr>
        <w:t xml:space="preserve"> </w:t>
      </w:r>
      <w:r w:rsidR="00CF5F9C">
        <w:rPr>
          <w:rFonts w:ascii="黑体" w:hint="eastAsia"/>
          <w:szCs w:val="28"/>
        </w:rPr>
        <w:t>分配器组织方式优化分析及设计</w:t>
      </w:r>
      <w:bookmarkEnd w:id="16"/>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w:t>
      </w:r>
      <w:proofErr w:type="gramStart"/>
      <w:r w:rsidR="007D7088">
        <w:rPr>
          <w:rFonts w:hint="eastAsia"/>
          <w:sz w:val="24"/>
          <w:szCs w:val="24"/>
        </w:rPr>
        <w:t>块</w:t>
      </w:r>
      <w:r w:rsidR="00374878" w:rsidRPr="00374878">
        <w:rPr>
          <w:rFonts w:hint="eastAsia"/>
          <w:sz w:val="24"/>
          <w:szCs w:val="24"/>
        </w:rPr>
        <w:t>组织</w:t>
      </w:r>
      <w:proofErr w:type="gramEnd"/>
      <w:r w:rsidR="00374878" w:rsidRPr="00374878">
        <w:rPr>
          <w:rFonts w:hint="eastAsia"/>
          <w:sz w:val="24"/>
          <w:szCs w:val="24"/>
        </w:rPr>
        <w:t>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w:t>
      </w:r>
      <w:r w:rsidR="00A101A1">
        <w:rPr>
          <w:rFonts w:hint="eastAsia"/>
          <w:sz w:val="24"/>
          <w:szCs w:val="24"/>
        </w:rPr>
        <w:t>[20]</w:t>
      </w:r>
      <w:r w:rsidR="006009EC">
        <w:rPr>
          <w:rFonts w:hint="eastAsia"/>
          <w:sz w:val="24"/>
          <w:szCs w:val="24"/>
        </w:rPr>
        <w:t>，将空闲块与已分配块分开置于不同的链表中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，此外还有</w:t>
      </w:r>
      <w:r w:rsidR="00C51EED">
        <w:rPr>
          <w:rFonts w:hint="eastAsia"/>
          <w:sz w:val="24"/>
          <w:szCs w:val="24"/>
        </w:rPr>
        <w:t>压缩</w:t>
      </w:r>
      <w:proofErr w:type="gramStart"/>
      <w:r w:rsidR="00C51EED">
        <w:rPr>
          <w:rFonts w:hint="eastAsia"/>
          <w:sz w:val="24"/>
          <w:szCs w:val="24"/>
        </w:rPr>
        <w:t>的</w:t>
      </w:r>
      <w:r w:rsidR="004831DB">
        <w:rPr>
          <w:rFonts w:hint="eastAsia"/>
          <w:sz w:val="24"/>
          <w:szCs w:val="24"/>
        </w:rPr>
        <w:t>位示图</w:t>
      </w:r>
      <w:proofErr w:type="gramEnd"/>
      <w:r w:rsidR="00C51EED">
        <w:rPr>
          <w:rFonts w:hint="eastAsia"/>
          <w:sz w:val="24"/>
          <w:szCs w:val="24"/>
        </w:rPr>
        <w:t>索引</w:t>
      </w:r>
      <w:r w:rsidR="000F7D3C">
        <w:rPr>
          <w:rFonts w:hint="eastAsia"/>
          <w:sz w:val="24"/>
          <w:szCs w:val="24"/>
        </w:rPr>
        <w:t>[25</w:t>
      </w:r>
      <w:r w:rsidR="00C51EED">
        <w:rPr>
          <w:rFonts w:hint="eastAsia"/>
          <w:sz w:val="24"/>
          <w:szCs w:val="24"/>
        </w:rPr>
        <w:t>]</w:t>
      </w:r>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proofErr w:type="gramStart"/>
      <w:r w:rsidR="006009EC">
        <w:rPr>
          <w:rFonts w:hint="eastAsia"/>
          <w:sz w:val="24"/>
          <w:szCs w:val="24"/>
        </w:rPr>
        <w:t>作出</w:t>
      </w:r>
      <w:proofErr w:type="gramEnd"/>
      <w:r w:rsidR="006009EC">
        <w:rPr>
          <w:rFonts w:hint="eastAsia"/>
          <w:sz w:val="24"/>
          <w:szCs w:val="24"/>
        </w:rPr>
        <w:t>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w:t>
      </w:r>
      <w:proofErr w:type="gramStart"/>
      <w:r w:rsidR="00990968">
        <w:rPr>
          <w:rFonts w:hint="eastAsia"/>
          <w:sz w:val="24"/>
          <w:szCs w:val="24"/>
        </w:rPr>
        <w:t>一</w:t>
      </w:r>
      <w:proofErr w:type="gramEnd"/>
      <w:r w:rsidR="00990968">
        <w:rPr>
          <w:rFonts w:hint="eastAsia"/>
          <w:sz w:val="24"/>
          <w:szCs w:val="24"/>
        </w:rPr>
        <w:t>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w:t>
      </w:r>
      <w:proofErr w:type="gramStart"/>
      <w:r w:rsidR="00990968">
        <w:rPr>
          <w:rFonts w:hint="eastAsia"/>
          <w:sz w:val="24"/>
          <w:szCs w:val="24"/>
        </w:rPr>
        <w:t>一</w:t>
      </w:r>
      <w:proofErr w:type="gramEnd"/>
      <w:r w:rsidR="00990968">
        <w:rPr>
          <w:rFonts w:hint="eastAsia"/>
          <w:sz w:val="24"/>
          <w:szCs w:val="24"/>
        </w:rPr>
        <w:t>的好处是，在进行单个块的分配时，无需进行遍历查找，只需在空闲链表上</w:t>
      </w:r>
      <w:proofErr w:type="gramStart"/>
      <w:r w:rsidR="00990968">
        <w:rPr>
          <w:rFonts w:hint="eastAsia"/>
          <w:sz w:val="24"/>
          <w:szCs w:val="24"/>
        </w:rPr>
        <w:t>取下表</w:t>
      </w:r>
      <w:proofErr w:type="gramEnd"/>
      <w:r w:rsidR="00990968">
        <w:rPr>
          <w:rFonts w:hint="eastAsia"/>
          <w:sz w:val="24"/>
          <w:szCs w:val="24"/>
        </w:rPr>
        <w:t>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w:t>
      </w:r>
      <w:proofErr w:type="gramStart"/>
      <w:r w:rsidR="00123964">
        <w:rPr>
          <w:rFonts w:hint="eastAsia"/>
          <w:sz w:val="24"/>
          <w:szCs w:val="24"/>
        </w:rPr>
        <w:t>考量</w:t>
      </w:r>
      <w:proofErr w:type="gramEnd"/>
      <w:r w:rsidR="00123964">
        <w:rPr>
          <w:rFonts w:hint="eastAsia"/>
          <w:sz w:val="24"/>
          <w:szCs w:val="24"/>
        </w:rPr>
        <w:t>，方案</w:t>
      </w:r>
      <w:proofErr w:type="gramStart"/>
      <w:r w:rsidR="00123964">
        <w:rPr>
          <w:rFonts w:hint="eastAsia"/>
          <w:sz w:val="24"/>
          <w:szCs w:val="24"/>
        </w:rPr>
        <w:t>一</w:t>
      </w:r>
      <w:proofErr w:type="gramEnd"/>
      <w:r w:rsidR="00123964">
        <w:rPr>
          <w:rFonts w:hint="eastAsia"/>
          <w:sz w:val="24"/>
          <w:szCs w:val="24"/>
        </w:rPr>
        <w:t>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w:t>
      </w:r>
      <w:proofErr w:type="gramStart"/>
      <w:r w:rsidR="004B4E9B">
        <w:rPr>
          <w:rFonts w:hint="eastAsia"/>
          <w:sz w:val="24"/>
          <w:szCs w:val="24"/>
        </w:rPr>
        <w:t>多进程</w:t>
      </w:r>
      <w:proofErr w:type="gramEnd"/>
      <w:r w:rsidR="004B4E9B">
        <w:rPr>
          <w:rFonts w:hint="eastAsia"/>
          <w:sz w:val="24"/>
          <w:szCs w:val="24"/>
        </w:rPr>
        <w:t>等并行策略，将极大的增加实现难度和不确定性；</w:t>
      </w:r>
      <w:proofErr w:type="gramStart"/>
      <w:r w:rsidR="002C6500">
        <w:rPr>
          <w:rFonts w:hint="eastAsia"/>
          <w:sz w:val="24"/>
          <w:szCs w:val="24"/>
        </w:rPr>
        <w:t>位示图</w:t>
      </w:r>
      <w:proofErr w:type="gramEnd"/>
      <w:r w:rsidR="002C6500">
        <w:rPr>
          <w:rFonts w:hint="eastAsia"/>
          <w:sz w:val="24"/>
          <w:szCs w:val="24"/>
        </w:rPr>
        <w:t>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w:t>
      </w:r>
      <w:proofErr w:type="gramStart"/>
      <w:r w:rsidR="002C6500">
        <w:rPr>
          <w:rFonts w:hint="eastAsia"/>
          <w:sz w:val="24"/>
          <w:szCs w:val="24"/>
        </w:rPr>
        <w:t>采用位示图</w:t>
      </w:r>
      <w:proofErr w:type="gramEnd"/>
      <w:r w:rsidR="002C6500">
        <w:rPr>
          <w:rFonts w:hint="eastAsia"/>
          <w:sz w:val="24"/>
          <w:szCs w:val="24"/>
        </w:rPr>
        <w:t>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w:t>
      </w:r>
      <w:proofErr w:type="gramStart"/>
      <w:r w:rsidR="00735760">
        <w:rPr>
          <w:rFonts w:hint="eastAsia"/>
          <w:sz w:val="24"/>
          <w:szCs w:val="24"/>
        </w:rPr>
        <w:t>只分配</w:t>
      </w:r>
      <w:proofErr w:type="gramEnd"/>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proofErr w:type="gramStart"/>
      <w:r w:rsidR="00153E8D">
        <w:rPr>
          <w:rFonts w:hint="eastAsia"/>
          <w:sz w:val="24"/>
          <w:szCs w:val="24"/>
        </w:rPr>
        <w:t>当分配</w:t>
      </w:r>
      <w:proofErr w:type="gramEnd"/>
      <w:r w:rsidR="00153E8D">
        <w:rPr>
          <w:rFonts w:hint="eastAsia"/>
          <w:sz w:val="24"/>
          <w:szCs w:val="24"/>
        </w:rPr>
        <w:t>不同类型的块时，可以直接在对应的链表</w:t>
      </w:r>
      <w:proofErr w:type="gramStart"/>
      <w:r w:rsidR="00153E8D">
        <w:rPr>
          <w:rFonts w:hint="eastAsia"/>
          <w:sz w:val="24"/>
          <w:szCs w:val="24"/>
        </w:rPr>
        <w:t>表</w:t>
      </w:r>
      <w:proofErr w:type="gramEnd"/>
      <w:r w:rsidR="00153E8D">
        <w:rPr>
          <w:rFonts w:hint="eastAsia"/>
          <w:sz w:val="24"/>
          <w:szCs w:val="24"/>
        </w:rPr>
        <w:t>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w:t>
      </w:r>
      <w:proofErr w:type="gramStart"/>
      <w:r w:rsidR="00E0467B">
        <w:rPr>
          <w:rFonts w:hint="eastAsia"/>
          <w:sz w:val="24"/>
          <w:szCs w:val="24"/>
        </w:rPr>
        <w:t>但是取得</w:t>
      </w:r>
      <w:proofErr w:type="gramEnd"/>
      <w:r w:rsidR="00E0467B">
        <w:rPr>
          <w:rFonts w:hint="eastAsia"/>
          <w:sz w:val="24"/>
          <w:szCs w:val="24"/>
        </w:rPr>
        <w:t>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EC15F5">
      <w:pPr>
        <w:pStyle w:val="21"/>
        <w:spacing w:before="156" w:after="156"/>
        <w:rPr>
          <w:rFonts w:ascii="宋体"/>
        </w:rPr>
      </w:pPr>
      <w:bookmarkStart w:id="17" w:name="_Toc514195291"/>
      <w:r>
        <w:rPr>
          <w:rFonts w:hint="eastAsia"/>
          <w:szCs w:val="28"/>
        </w:rPr>
        <w:t>3</w:t>
      </w:r>
      <w:r>
        <w:rPr>
          <w:szCs w:val="28"/>
        </w:rPr>
        <w:t>.3</w:t>
      </w:r>
      <w:r>
        <w:rPr>
          <w:rFonts w:ascii="黑体" w:hint="eastAsia"/>
          <w:szCs w:val="28"/>
        </w:rPr>
        <w:t xml:space="preserve"> </w:t>
      </w:r>
      <w:r w:rsidR="00CF5F9C">
        <w:rPr>
          <w:rFonts w:ascii="黑体" w:hint="eastAsia"/>
          <w:szCs w:val="28"/>
        </w:rPr>
        <w:t>分配/回收策略优化分析及设计</w:t>
      </w:r>
      <w:bookmarkEnd w:id="17"/>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w:t>
      </w:r>
      <w:proofErr w:type="gramStart"/>
      <w:r>
        <w:rPr>
          <w:rFonts w:ascii="宋体" w:hAnsi="宋体" w:hint="eastAsia"/>
          <w:sz w:val="24"/>
        </w:rPr>
        <w:t>块</w:t>
      </w:r>
      <w:r w:rsidR="00C2720B">
        <w:rPr>
          <w:rFonts w:ascii="宋体" w:hAnsi="宋体" w:hint="eastAsia"/>
          <w:sz w:val="24"/>
        </w:rPr>
        <w:t>类型</w:t>
      </w:r>
      <w:proofErr w:type="gramEnd"/>
      <w:r w:rsidR="00C2720B">
        <w:rPr>
          <w:rFonts w:ascii="宋体" w:hAnsi="宋体" w:hint="eastAsia"/>
          <w:sz w:val="24"/>
        </w:rPr>
        <w:t>的</w:t>
      </w:r>
      <w:r>
        <w:rPr>
          <w:rFonts w:ascii="宋体" w:hAnsi="宋体" w:hint="eastAsia"/>
          <w:sz w:val="24"/>
        </w:rPr>
        <w:t>链表</w:t>
      </w:r>
      <w:proofErr w:type="gramStart"/>
      <w:r>
        <w:rPr>
          <w:rFonts w:ascii="宋体" w:hAnsi="宋体" w:hint="eastAsia"/>
          <w:sz w:val="24"/>
        </w:rPr>
        <w:t>表</w:t>
      </w:r>
      <w:proofErr w:type="gramEnd"/>
      <w:r>
        <w:rPr>
          <w:rFonts w:ascii="宋体" w:hAnsi="宋体" w:hint="eastAsia"/>
          <w:sz w:val="24"/>
        </w:rPr>
        <w:t>头，此时找到的是二级索引，但</w:t>
      </w:r>
      <w:proofErr w:type="gramStart"/>
      <w:r>
        <w:rPr>
          <w:rFonts w:ascii="宋体" w:hAnsi="宋体" w:hint="eastAsia"/>
          <w:sz w:val="24"/>
        </w:rPr>
        <w:t>实际块</w:t>
      </w:r>
      <w:proofErr w:type="gramEnd"/>
      <w:r>
        <w:rPr>
          <w:rFonts w:ascii="宋体" w:hAnsi="宋体" w:hint="eastAsia"/>
          <w:sz w:val="24"/>
        </w:rPr>
        <w:t>的取用都要在一级索引上进行，通过二级索引结点与一级索引结点之间的双向指针，可以定位出一级索引上的块，从而完成分配。</w:t>
      </w:r>
      <w:r>
        <w:rPr>
          <w:rFonts w:ascii="宋体" w:hAnsi="宋体" w:hint="eastAsia"/>
          <w:sz w:val="24"/>
        </w:rPr>
        <w:lastRenderedPageBreak/>
        <w:t>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EC15F5">
      <w:pPr>
        <w:pStyle w:val="21"/>
        <w:spacing w:before="156" w:after="156"/>
        <w:rPr>
          <w:rFonts w:ascii="宋体"/>
        </w:rPr>
      </w:pPr>
      <w:bookmarkStart w:id="18" w:name="_Toc514195292"/>
      <w:r>
        <w:rPr>
          <w:rFonts w:hint="eastAsia"/>
          <w:szCs w:val="28"/>
        </w:rPr>
        <w:t>3</w:t>
      </w:r>
      <w:r>
        <w:rPr>
          <w:szCs w:val="28"/>
        </w:rPr>
        <w:t>.4</w:t>
      </w:r>
      <w:r>
        <w:rPr>
          <w:rFonts w:ascii="黑体" w:hint="eastAsia"/>
          <w:szCs w:val="28"/>
        </w:rPr>
        <w:t xml:space="preserve"> </w:t>
      </w:r>
      <w:r w:rsidR="00CF5F9C">
        <w:rPr>
          <w:rFonts w:ascii="黑体" w:hint="eastAsia"/>
          <w:szCs w:val="28"/>
        </w:rPr>
        <w:t>优化方案整合及效率分析</w:t>
      </w:r>
      <w:bookmarkEnd w:id="18"/>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w:t>
      </w:r>
      <w:proofErr w:type="gramStart"/>
      <w:r w:rsidR="00C2549F" w:rsidRPr="00E1426A">
        <w:rPr>
          <w:sz w:val="24"/>
        </w:rPr>
        <w:t>作出</w:t>
      </w:r>
      <w:proofErr w:type="gramEnd"/>
      <w:r w:rsidR="00C2549F" w:rsidRPr="00E1426A">
        <w:rPr>
          <w:sz w:val="24"/>
        </w:rPr>
        <w:t>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proofErr w:type="gramStart"/>
      <w:r w:rsidR="0079725E">
        <w:rPr>
          <w:rFonts w:hint="eastAsia"/>
          <w:sz w:val="24"/>
        </w:rPr>
        <w:t>个</w:t>
      </w:r>
      <w:proofErr w:type="gramEnd"/>
      <w:r w:rsidR="0079725E">
        <w:rPr>
          <w:rFonts w:hint="eastAsia"/>
          <w:sz w:val="24"/>
        </w:rPr>
        <w:t>），但是二级索引结点中只存储了一个指向一级索引的指针，结点体积较小，整体上空间复杂度并未增加，仍然是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w:t>
      </w:r>
      <w:proofErr w:type="gramStart"/>
      <w:r w:rsidR="00237504">
        <w:rPr>
          <w:rFonts w:hint="eastAsia"/>
          <w:sz w:val="24"/>
        </w:rPr>
        <w:t>复杂度趋近于</w:t>
      </w:r>
      <w:proofErr w:type="gramEnd"/>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，但同时二级索引带来了额外的维护开销，增加了一些指针操作</w:t>
      </w:r>
      <w:r w:rsidR="009304AD">
        <w:rPr>
          <w:rFonts w:hint="eastAsia"/>
          <w:sz w:val="24"/>
        </w:rPr>
        <w:t>，总体上来说，优化后的</w:t>
      </w:r>
      <w:r w:rsidR="009304AD">
        <w:rPr>
          <w:rFonts w:hint="eastAsia"/>
          <w:sz w:val="24"/>
        </w:rPr>
        <w:lastRenderedPageBreak/>
        <w:t>分配器效率</w:t>
      </w:r>
      <w:r w:rsidR="00DC6EAF">
        <w:rPr>
          <w:rFonts w:hint="eastAsia"/>
          <w:sz w:val="24"/>
        </w:rPr>
        <w:t>应当</w:t>
      </w:r>
      <w:r w:rsidR="009304AD">
        <w:rPr>
          <w:rFonts w:hint="eastAsia"/>
          <w:sz w:val="24"/>
        </w:rPr>
        <w:t>会有所提升。</w:t>
      </w:r>
    </w:p>
    <w:p w:rsidR="00CF5F9C" w:rsidRDefault="00CF5F9C" w:rsidP="00EC15F5">
      <w:pPr>
        <w:pStyle w:val="21"/>
        <w:spacing w:before="156" w:after="156"/>
        <w:rPr>
          <w:rFonts w:ascii="宋体"/>
        </w:rPr>
      </w:pPr>
      <w:bookmarkStart w:id="19" w:name="_Toc514195293"/>
      <w:r>
        <w:rPr>
          <w:rFonts w:hint="eastAsia"/>
          <w:szCs w:val="28"/>
        </w:rPr>
        <w:t>3</w:t>
      </w:r>
      <w:r>
        <w:rPr>
          <w:szCs w:val="28"/>
        </w:rPr>
        <w:t>.5</w:t>
      </w:r>
      <w:r>
        <w:rPr>
          <w:rFonts w:ascii="黑体" w:hint="eastAsia"/>
          <w:szCs w:val="28"/>
        </w:rPr>
        <w:t xml:space="preserve"> 本章小结</w:t>
      </w:r>
      <w:bookmarkEnd w:id="19"/>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20" w:name="_Toc514195294"/>
      <w:r>
        <w:lastRenderedPageBreak/>
        <w:t>4</w:t>
      </w:r>
      <w:r>
        <w:rPr>
          <w:rFonts w:ascii="黑体" w:hint="eastAsia"/>
        </w:rPr>
        <w:t xml:space="preserve"> </w:t>
      </w:r>
      <w:r>
        <w:rPr>
          <w:rFonts w:hint="eastAsia"/>
        </w:rPr>
        <w:t>PMFS</w:t>
      </w:r>
      <w:r>
        <w:rPr>
          <w:rFonts w:hint="eastAsia"/>
        </w:rPr>
        <w:t>分配器</w:t>
      </w:r>
      <w:r w:rsidR="00277238">
        <w:rPr>
          <w:rFonts w:hint="eastAsia"/>
        </w:rPr>
        <w:t>的</w:t>
      </w:r>
      <w:r>
        <w:rPr>
          <w:rFonts w:hint="eastAsia"/>
        </w:rPr>
        <w:t>优化实现</w:t>
      </w:r>
      <w:bookmarkEnd w:id="20"/>
    </w:p>
    <w:p w:rsidR="00550217" w:rsidRPr="000C4BC5" w:rsidRDefault="00550217" w:rsidP="000C4BC5">
      <w:pPr>
        <w:spacing w:beforeLines="50" w:before="156" w:afterLines="50" w:after="156" w:line="360" w:lineRule="auto"/>
        <w:rPr>
          <w:sz w:val="24"/>
        </w:rPr>
      </w:pPr>
      <w:r w:rsidRPr="000C4BC5">
        <w:rPr>
          <w:sz w:val="24"/>
        </w:rPr>
        <w:tab/>
      </w:r>
      <w:proofErr w:type="gramStart"/>
      <w:r w:rsidR="000C4BC5" w:rsidRPr="000C4BC5">
        <w:rPr>
          <w:rFonts w:hint="eastAsia"/>
          <w:sz w:val="24"/>
        </w:rPr>
        <w:t>基于第三</w:t>
      </w:r>
      <w:proofErr w:type="gramEnd"/>
      <w:r w:rsidR="000C4BC5" w:rsidRPr="000C4BC5">
        <w:rPr>
          <w:rFonts w:hint="eastAsia"/>
          <w:sz w:val="24"/>
        </w:rPr>
        <w:t>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EC15F5">
      <w:pPr>
        <w:pStyle w:val="21"/>
        <w:spacing w:before="156" w:after="156"/>
        <w:rPr>
          <w:rFonts w:ascii="楷体_GB2312" w:eastAsia="楷体_GB2312" w:hAnsi="宋体"/>
          <w:color w:val="FF0000"/>
        </w:rPr>
      </w:pPr>
      <w:bookmarkStart w:id="21" w:name="_Toc514195295"/>
      <w:r>
        <w:rPr>
          <w:rFonts w:hint="eastAsia"/>
        </w:rPr>
        <w:t>4</w:t>
      </w:r>
      <w:r>
        <w:t>.1</w:t>
      </w:r>
      <w:r>
        <w:rPr>
          <w:rFonts w:hint="eastAsia"/>
        </w:rPr>
        <w:t xml:space="preserve"> </w:t>
      </w:r>
      <w:r w:rsidR="00CB7BEB">
        <w:rPr>
          <w:rFonts w:hint="eastAsia"/>
        </w:rPr>
        <w:t>组织方式的优化实现</w:t>
      </w:r>
      <w:bookmarkEnd w:id="21"/>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w:t>
      </w:r>
      <w:proofErr w:type="gramStart"/>
      <w:r>
        <w:rPr>
          <w:rFonts w:hint="eastAsia"/>
          <w:sz w:val="24"/>
        </w:rPr>
        <w:t>块及其</w:t>
      </w:r>
      <w:proofErr w:type="gramEnd"/>
      <w:r>
        <w:rPr>
          <w:rFonts w:hint="eastAsia"/>
          <w:sz w:val="24"/>
        </w:rPr>
        <w:t>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w:t>
      </w:r>
      <w:proofErr w:type="gramStart"/>
      <w:r>
        <w:rPr>
          <w:rFonts w:hint="eastAsia"/>
          <w:sz w:val="24"/>
        </w:rPr>
        <w:t>空闲块合为</w:t>
      </w:r>
      <w:proofErr w:type="gramEnd"/>
      <w:r>
        <w:rPr>
          <w:rFonts w:hint="eastAsia"/>
          <w:sz w:val="24"/>
        </w:rPr>
        <w:t>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proofErr w:type="spellStart"/>
      <w:r w:rsidR="002B0C8C">
        <w:rPr>
          <w:rFonts w:hint="eastAsia"/>
          <w:sz w:val="24"/>
        </w:rPr>
        <w:t>pmfs_blocknode</w:t>
      </w:r>
      <w:proofErr w:type="spellEnd"/>
      <w:r w:rsidR="002B0C8C">
        <w:rPr>
          <w:rFonts w:hint="eastAsia"/>
          <w:sz w:val="24"/>
        </w:rPr>
        <w:t>，将每个空闲</w:t>
      </w:r>
      <w:proofErr w:type="gramStart"/>
      <w:r w:rsidR="002B0C8C">
        <w:rPr>
          <w:rFonts w:hint="eastAsia"/>
          <w:sz w:val="24"/>
        </w:rPr>
        <w:t>块组视为</w:t>
      </w:r>
      <w:proofErr w:type="gramEnd"/>
      <w:r w:rsidR="002B0C8C">
        <w:rPr>
          <w:rFonts w:hint="eastAsia"/>
          <w:sz w:val="24"/>
        </w:rPr>
        <w:t>一个结点，每个结点</w:t>
      </w:r>
      <w:r>
        <w:rPr>
          <w:rFonts w:hint="eastAsia"/>
          <w:sz w:val="24"/>
        </w:rPr>
        <w:t>需要记录</w:t>
      </w:r>
      <w:r w:rsidR="002B0C8C">
        <w:rPr>
          <w:rFonts w:hint="eastAsia"/>
          <w:sz w:val="24"/>
        </w:rPr>
        <w:t>该组空闲块的低地址编号及高地址编号，同时为便于查找和维护，管理结点的链表采用</w:t>
      </w:r>
      <w:proofErr w:type="spellStart"/>
      <w:r w:rsidR="002B0C8C">
        <w:rPr>
          <w:rFonts w:hint="eastAsia"/>
          <w:sz w:val="24"/>
        </w:rPr>
        <w:t>linux</w:t>
      </w:r>
      <w:proofErr w:type="spellEnd"/>
      <w:r w:rsidR="002B0C8C">
        <w:rPr>
          <w:rFonts w:hint="eastAsia"/>
          <w:sz w:val="24"/>
        </w:rPr>
        <w:t>内核实现的双向循环链表结构</w:t>
      </w:r>
      <w:proofErr w:type="spellStart"/>
      <w:r w:rsidR="002B0C8C">
        <w:rPr>
          <w:rFonts w:hint="eastAsia"/>
          <w:sz w:val="24"/>
        </w:rPr>
        <w:t>struct</w:t>
      </w:r>
      <w:proofErr w:type="spellEnd"/>
      <w:r w:rsidR="002B0C8C">
        <w:rPr>
          <w:rFonts w:hint="eastAsia"/>
          <w:sz w:val="24"/>
        </w:rPr>
        <w:t xml:space="preserve"> </w:t>
      </w:r>
      <w:proofErr w:type="spellStart"/>
      <w:r w:rsidR="002B0C8C">
        <w:rPr>
          <w:rFonts w:hint="eastAsia"/>
          <w:sz w:val="24"/>
        </w:rPr>
        <w:t>list_head</w:t>
      </w:r>
      <w:proofErr w:type="spellEnd"/>
      <w:r w:rsidR="002B0C8C">
        <w:rPr>
          <w:rFonts w:hint="eastAsia"/>
          <w:sz w:val="24"/>
        </w:rPr>
        <w:t>（位于头文件</w:t>
      </w:r>
      <w:proofErr w:type="spellStart"/>
      <w:r w:rsidR="002B0C8C">
        <w:rPr>
          <w:rFonts w:hint="eastAsia"/>
          <w:sz w:val="24"/>
        </w:rPr>
        <w:t>list.h</w:t>
      </w:r>
      <w:proofErr w:type="spellEnd"/>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 xml:space="preserve">4-1 </w:t>
      </w:r>
      <w:proofErr w:type="spellStart"/>
      <w:r w:rsidRPr="00E85D94">
        <w:rPr>
          <w:rFonts w:eastAsia="黑体"/>
          <w:sz w:val="24"/>
        </w:rPr>
        <w:t>pmfs_blocknode</w:t>
      </w:r>
      <w:proofErr w:type="spellEnd"/>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sz w:val="24"/>
              </w:rPr>
            </w:pPr>
            <w:r>
              <w:rPr>
                <w:rFonts w:hint="eastAsia"/>
                <w:sz w:val="24"/>
              </w:rPr>
              <w:t>link</w:t>
            </w:r>
          </w:p>
        </w:tc>
        <w:tc>
          <w:tcPr>
            <w:tcW w:w="2831" w:type="dxa"/>
          </w:tcPr>
          <w:p w:rsidR="002B0C8C" w:rsidRDefault="002B0C8C" w:rsidP="002B0C8C">
            <w:pPr>
              <w:spacing w:line="360" w:lineRule="auto"/>
              <w:jc w:val="center"/>
              <w:rPr>
                <w:sz w:val="24"/>
              </w:rPr>
            </w:pPr>
            <w:proofErr w:type="spellStart"/>
            <w:r>
              <w:rPr>
                <w:sz w:val="24"/>
              </w:rPr>
              <w:t>list_head</w:t>
            </w:r>
            <w:proofErr w:type="spellEnd"/>
          </w:p>
        </w:tc>
        <w:tc>
          <w:tcPr>
            <w:tcW w:w="2832" w:type="dxa"/>
          </w:tcPr>
          <w:p w:rsidR="002B0C8C" w:rsidRDefault="002B0C8C" w:rsidP="002B0C8C">
            <w:pPr>
              <w:spacing w:line="360" w:lineRule="auto"/>
              <w:jc w:val="center"/>
              <w:rPr>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sz w:val="24"/>
              </w:rPr>
            </w:pPr>
            <w:proofErr w:type="spellStart"/>
            <w:r>
              <w:rPr>
                <w:sz w:val="24"/>
              </w:rPr>
              <w:t>b</w:t>
            </w:r>
            <w:r>
              <w:rPr>
                <w:rFonts w:hint="eastAsia"/>
                <w:sz w:val="24"/>
              </w:rPr>
              <w:t>lock_</w:t>
            </w:r>
            <w:r>
              <w:rPr>
                <w:sz w:val="24"/>
              </w:rPr>
              <w:t>low</w:t>
            </w:r>
            <w:proofErr w:type="spellEnd"/>
          </w:p>
        </w:tc>
        <w:tc>
          <w:tcPr>
            <w:tcW w:w="2831" w:type="dxa"/>
          </w:tcPr>
          <w:p w:rsidR="002B0C8C" w:rsidRDefault="002B0C8C" w:rsidP="002B0C8C">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sz w:val="24"/>
              </w:rPr>
            </w:pPr>
            <w:proofErr w:type="spellStart"/>
            <w:r>
              <w:rPr>
                <w:sz w:val="24"/>
              </w:rPr>
              <w:t>b</w:t>
            </w:r>
            <w:r>
              <w:rPr>
                <w:rFonts w:hint="eastAsia"/>
                <w:sz w:val="24"/>
              </w:rPr>
              <w:t>lock_</w:t>
            </w:r>
            <w:r>
              <w:rPr>
                <w:sz w:val="24"/>
              </w:rPr>
              <w:t>high</w:t>
            </w:r>
            <w:proofErr w:type="spellEnd"/>
          </w:p>
        </w:tc>
        <w:tc>
          <w:tcPr>
            <w:tcW w:w="2831" w:type="dxa"/>
          </w:tcPr>
          <w:p w:rsidR="00D55CA6" w:rsidRDefault="00D55CA6" w:rsidP="00D55CA6">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sz w:val="24"/>
              </w:rPr>
            </w:pPr>
            <w:proofErr w:type="spellStart"/>
            <w:r>
              <w:rPr>
                <w:sz w:val="24"/>
              </w:rPr>
              <w:t>blockp</w:t>
            </w:r>
            <w:proofErr w:type="spellEnd"/>
          </w:p>
        </w:tc>
        <w:tc>
          <w:tcPr>
            <w:tcW w:w="2831" w:type="dxa"/>
          </w:tcPr>
          <w:p w:rsidR="00D55CA6" w:rsidRDefault="00D55CA6" w:rsidP="00D55CA6">
            <w:pPr>
              <w:spacing w:line="360" w:lineRule="auto"/>
              <w:jc w:val="center"/>
              <w:rPr>
                <w:sz w:val="24"/>
              </w:rPr>
            </w:pPr>
            <w:proofErr w:type="spellStart"/>
            <w:r>
              <w:rPr>
                <w:sz w:val="24"/>
              </w:rPr>
              <w:t>p</w:t>
            </w:r>
            <w:r>
              <w:rPr>
                <w:rFonts w:hint="eastAsia"/>
                <w:sz w:val="24"/>
              </w:rPr>
              <w:t>mfs_</w:t>
            </w:r>
            <w:r>
              <w:rPr>
                <w:sz w:val="24"/>
              </w:rPr>
              <w:t>blockp</w:t>
            </w:r>
            <w:proofErr w:type="spellEnd"/>
          </w:p>
        </w:tc>
        <w:tc>
          <w:tcPr>
            <w:tcW w:w="2832" w:type="dxa"/>
          </w:tcPr>
          <w:p w:rsidR="00D55CA6" w:rsidRDefault="00D55CA6" w:rsidP="00D55CA6">
            <w:pPr>
              <w:spacing w:line="360" w:lineRule="auto"/>
              <w:jc w:val="center"/>
              <w:rPr>
                <w:sz w:val="24"/>
              </w:rPr>
            </w:pPr>
            <w:r>
              <w:rPr>
                <w:rFonts w:hint="eastAsia"/>
                <w:sz w:val="24"/>
              </w:rPr>
              <w:t>二级索引结点指针</w:t>
            </w:r>
          </w:p>
        </w:tc>
      </w:tr>
    </w:tbl>
    <w:p w:rsidR="002B0C8C" w:rsidRPr="00021635" w:rsidRDefault="00D55CA6" w:rsidP="002B0C8C">
      <w:pPr>
        <w:spacing w:line="360" w:lineRule="auto"/>
        <w:rPr>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proofErr w:type="spellStart"/>
      <w:r w:rsidR="004D7C12">
        <w:rPr>
          <w:rFonts w:hint="eastAsia"/>
          <w:sz w:val="24"/>
        </w:rPr>
        <w:t>pmfs_sbi_info</w:t>
      </w:r>
      <w:proofErr w:type="spellEnd"/>
      <w:r w:rsidR="004D7C12">
        <w:rPr>
          <w:rFonts w:hint="eastAsia"/>
          <w:sz w:val="24"/>
        </w:rPr>
        <w:t>结构中的</w:t>
      </w:r>
      <w:proofErr w:type="spellStart"/>
      <w:r w:rsidR="004D7C12">
        <w:rPr>
          <w:rFonts w:hint="eastAsia"/>
          <w:sz w:val="24"/>
        </w:rPr>
        <w:t>block</w:t>
      </w:r>
      <w:r w:rsidR="004D7C12">
        <w:rPr>
          <w:sz w:val="24"/>
        </w:rPr>
        <w:t>_free</w:t>
      </w:r>
      <w:r w:rsidR="004D7C12">
        <w:rPr>
          <w:rFonts w:hint="eastAsia"/>
          <w:sz w:val="24"/>
        </w:rPr>
        <w:t>_head</w:t>
      </w:r>
      <w:proofErr w:type="spellEnd"/>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proofErr w:type="spellStart"/>
      <w:r w:rsidR="00561B69">
        <w:rPr>
          <w:rFonts w:hint="eastAsia"/>
          <w:sz w:val="24"/>
        </w:rPr>
        <w:t>pmfs_blocknode</w:t>
      </w:r>
      <w:proofErr w:type="spellEnd"/>
      <w:r w:rsidR="00561B69">
        <w:rPr>
          <w:rFonts w:hint="eastAsia"/>
          <w:sz w:val="24"/>
        </w:rPr>
        <w:lastRenderedPageBreak/>
        <w:t>这一数据结构中，需要说明的是成员</w:t>
      </w:r>
      <w:r w:rsidR="00561B69">
        <w:rPr>
          <w:rFonts w:hint="eastAsia"/>
          <w:sz w:val="24"/>
        </w:rPr>
        <w:t>link</w:t>
      </w:r>
      <w:r w:rsidR="00561B69">
        <w:rPr>
          <w:rFonts w:hint="eastAsia"/>
          <w:sz w:val="24"/>
        </w:rPr>
        <w:t>，这是一个</w:t>
      </w:r>
      <w:proofErr w:type="spellStart"/>
      <w:r w:rsidR="00561B69">
        <w:rPr>
          <w:rFonts w:hint="eastAsia"/>
          <w:sz w:val="24"/>
        </w:rPr>
        <w:t>list_head</w:t>
      </w:r>
      <w:proofErr w:type="spellEnd"/>
      <w:r w:rsidR="00561B69">
        <w:rPr>
          <w:rFonts w:hint="eastAsia"/>
          <w:sz w:val="24"/>
        </w:rPr>
        <w:t>类型的结构体，是</w:t>
      </w:r>
      <w:proofErr w:type="spellStart"/>
      <w:r w:rsidR="00561B69">
        <w:rPr>
          <w:rFonts w:hint="eastAsia"/>
          <w:sz w:val="24"/>
        </w:rPr>
        <w:t>linux</w:t>
      </w:r>
      <w:proofErr w:type="spellEnd"/>
      <w:r w:rsidR="00561B69">
        <w:rPr>
          <w:rFonts w:hint="eastAsia"/>
          <w:sz w:val="24"/>
        </w:rPr>
        <w:t>内核实现的双向循环链表结构，包含</w:t>
      </w:r>
      <w:r w:rsidR="00561B69">
        <w:rPr>
          <w:rFonts w:hint="eastAsia"/>
          <w:sz w:val="24"/>
        </w:rPr>
        <w:t>next</w:t>
      </w:r>
      <w:r w:rsidR="00561B69">
        <w:rPr>
          <w:rFonts w:hint="eastAsia"/>
          <w:sz w:val="24"/>
        </w:rPr>
        <w:t>和</w:t>
      </w:r>
      <w:proofErr w:type="spellStart"/>
      <w:r w:rsidR="00561B69">
        <w:rPr>
          <w:rFonts w:hint="eastAsia"/>
          <w:sz w:val="24"/>
        </w:rPr>
        <w:t>prev</w:t>
      </w:r>
      <w:proofErr w:type="spellEnd"/>
      <w:r w:rsidR="00561B69">
        <w:rPr>
          <w:rFonts w:hint="eastAsia"/>
          <w:sz w:val="24"/>
        </w:rPr>
        <w:t>两个指针，通过这两个指针可以很方便的进行链表操作，此外在</w:t>
      </w:r>
      <w:proofErr w:type="spellStart"/>
      <w:r w:rsidR="00561B69">
        <w:rPr>
          <w:rFonts w:hint="eastAsia"/>
          <w:sz w:val="24"/>
        </w:rPr>
        <w:t>linux</w:t>
      </w:r>
      <w:proofErr w:type="spellEnd"/>
      <w:r w:rsidR="00561B69">
        <w:rPr>
          <w:rFonts w:hint="eastAsia"/>
          <w:sz w:val="24"/>
        </w:rPr>
        <w:t>/</w:t>
      </w:r>
      <w:proofErr w:type="spellStart"/>
      <w:r w:rsidR="00561B69">
        <w:rPr>
          <w:rFonts w:hint="eastAsia"/>
          <w:sz w:val="24"/>
        </w:rPr>
        <w:t>list.h</w:t>
      </w:r>
      <w:proofErr w:type="spellEnd"/>
      <w:r w:rsidR="00561B69">
        <w:rPr>
          <w:rFonts w:hint="eastAsia"/>
          <w:sz w:val="24"/>
        </w:rPr>
        <w:t>中还通过宏的方式实现了许多常用操作，如</w:t>
      </w:r>
      <w:proofErr w:type="spellStart"/>
      <w:r w:rsidR="00561B69">
        <w:rPr>
          <w:rFonts w:hint="eastAsia"/>
          <w:sz w:val="24"/>
        </w:rPr>
        <w:t>list_for_each_from</w:t>
      </w:r>
      <w:proofErr w:type="spellEnd"/>
      <w:r w:rsidR="00561B69">
        <w:rPr>
          <w:rFonts w:hint="eastAsia"/>
          <w:sz w:val="24"/>
        </w:rPr>
        <w:t>（遍历），</w:t>
      </w:r>
      <w:proofErr w:type="spellStart"/>
      <w:r w:rsidR="00561B69">
        <w:rPr>
          <w:rFonts w:hint="eastAsia"/>
          <w:sz w:val="24"/>
        </w:rPr>
        <w:t>list_empty</w:t>
      </w:r>
      <w:proofErr w:type="spellEnd"/>
      <w:r w:rsidR="00561B69">
        <w:rPr>
          <w:rFonts w:hint="eastAsia"/>
          <w:sz w:val="24"/>
        </w:rPr>
        <w:t>（判空），</w:t>
      </w:r>
      <w:proofErr w:type="spellStart"/>
      <w:r w:rsidR="00561B69">
        <w:rPr>
          <w:rFonts w:hint="eastAsia"/>
          <w:sz w:val="24"/>
        </w:rPr>
        <w:t>list_entry</w:t>
      </w:r>
      <w:proofErr w:type="spellEnd"/>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w:t>
      </w:r>
      <w:proofErr w:type="gramStart"/>
      <w:r w:rsidR="00AD37B0">
        <w:rPr>
          <w:rFonts w:hint="eastAsia"/>
          <w:sz w:val="24"/>
        </w:rPr>
        <w:t>空闲块组的</w:t>
      </w:r>
      <w:proofErr w:type="gramEnd"/>
      <w:r w:rsidR="00AD37B0">
        <w:rPr>
          <w:rFonts w:hint="eastAsia"/>
          <w:sz w:val="24"/>
        </w:rPr>
        <w:t>大小进行分类：</w:t>
      </w:r>
      <w:r w:rsidR="00AD37B0">
        <w:rPr>
          <w:rFonts w:hint="eastAsia"/>
          <w:sz w:val="24"/>
        </w:rPr>
        <w:t>1</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w:t>
      </w:r>
      <w:proofErr w:type="gramStart"/>
      <w:r w:rsidR="00AD37B0">
        <w:rPr>
          <w:rFonts w:hint="eastAsia"/>
          <w:sz w:val="24"/>
        </w:rPr>
        <w:t>块组大小</w:t>
      </w:r>
      <w:proofErr w:type="gramEnd"/>
      <w:r w:rsidR="00AD37B0">
        <w:rPr>
          <w:rFonts w:hint="eastAsia"/>
          <w:sz w:val="24"/>
        </w:rPr>
        <w:t>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proofErr w:type="spellStart"/>
      <w:r>
        <w:rPr>
          <w:rFonts w:hint="eastAsia"/>
          <w:sz w:val="24"/>
        </w:rPr>
        <w:t>pmfs</w:t>
      </w:r>
      <w:r>
        <w:rPr>
          <w:sz w:val="24"/>
        </w:rPr>
        <w:t>_bl</w:t>
      </w:r>
      <w:r>
        <w:rPr>
          <w:rFonts w:hint="eastAsia"/>
          <w:sz w:val="24"/>
        </w:rPr>
        <w:t>ockp</w:t>
      </w:r>
      <w:proofErr w:type="spellEnd"/>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proofErr w:type="spellStart"/>
      <w:r w:rsidRPr="00E44C57">
        <w:rPr>
          <w:rFonts w:eastAsia="黑体"/>
          <w:sz w:val="24"/>
        </w:rPr>
        <w:t>pmfs_blockp</w:t>
      </w:r>
      <w:proofErr w:type="spellEnd"/>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proofErr w:type="spellStart"/>
            <w:r>
              <w:rPr>
                <w:sz w:val="24"/>
              </w:rPr>
              <w:t>list_head</w:t>
            </w:r>
            <w:proofErr w:type="spellEnd"/>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proofErr w:type="spellStart"/>
            <w:r>
              <w:rPr>
                <w:sz w:val="24"/>
              </w:rPr>
              <w:t>b</w:t>
            </w:r>
            <w:r>
              <w:rPr>
                <w:rFonts w:hint="eastAsia"/>
                <w:sz w:val="24"/>
              </w:rPr>
              <w:t>lock</w:t>
            </w:r>
            <w:r>
              <w:rPr>
                <w:sz w:val="24"/>
              </w:rPr>
              <w:t>node</w:t>
            </w:r>
            <w:proofErr w:type="spellEnd"/>
          </w:p>
        </w:tc>
        <w:tc>
          <w:tcPr>
            <w:tcW w:w="2831" w:type="dxa"/>
            <w:vAlign w:val="center"/>
          </w:tcPr>
          <w:p w:rsidR="0097142D" w:rsidRDefault="0097142D" w:rsidP="007E700B">
            <w:pPr>
              <w:spacing w:line="360" w:lineRule="auto"/>
              <w:jc w:val="center"/>
              <w:rPr>
                <w:sz w:val="24"/>
              </w:rPr>
            </w:pPr>
            <w:proofErr w:type="spellStart"/>
            <w:r>
              <w:rPr>
                <w:sz w:val="24"/>
              </w:rPr>
              <w:t>pmfs_blocknode</w:t>
            </w:r>
            <w:proofErr w:type="spellEnd"/>
            <w:r>
              <w:rPr>
                <w:sz w:val="24"/>
              </w:rPr>
              <w:t xml:space="preserv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sz w:val="24"/>
        </w:rPr>
      </w:pPr>
      <w:r>
        <w:rPr>
          <w:sz w:val="24"/>
        </w:rPr>
        <w:tab/>
      </w:r>
      <w:r w:rsidR="00F52406">
        <w:rPr>
          <w:rFonts w:hint="eastAsia"/>
          <w:sz w:val="24"/>
        </w:rPr>
        <w:t>二级分类索引表的表头都存放在</w:t>
      </w:r>
      <w:proofErr w:type="spellStart"/>
      <w:r w:rsidR="00F52406">
        <w:rPr>
          <w:rFonts w:hint="eastAsia"/>
          <w:sz w:val="24"/>
        </w:rPr>
        <w:t>pmfs_sb_info</w:t>
      </w:r>
      <w:proofErr w:type="spellEnd"/>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w:t>
      </w:r>
      <w:r w:rsidR="00F52406">
        <w:rPr>
          <w:rFonts w:hint="eastAsia"/>
          <w:sz w:val="24"/>
        </w:rPr>
        <w:lastRenderedPageBreak/>
        <w:t>索引结点找到对应的二级索引结点，方便维护索引结构。</w:t>
      </w:r>
    </w:p>
    <w:p w:rsidR="009863E9" w:rsidRDefault="009863E9" w:rsidP="00EC15F5">
      <w:pPr>
        <w:pStyle w:val="21"/>
        <w:spacing w:before="156" w:after="156"/>
        <w:rPr>
          <w:rFonts w:ascii="楷体_GB2312" w:eastAsia="楷体_GB2312" w:hAnsi="宋体"/>
          <w:color w:val="FF0000"/>
        </w:rPr>
      </w:pPr>
      <w:bookmarkStart w:id="22" w:name="_Toc514195296"/>
      <w:r>
        <w:rPr>
          <w:rFonts w:hint="eastAsia"/>
        </w:rPr>
        <w:t>4</w:t>
      </w:r>
      <w:r>
        <w:t>.2</w:t>
      </w:r>
      <w:r>
        <w:rPr>
          <w:rFonts w:hint="eastAsia"/>
        </w:rPr>
        <w:t xml:space="preserve"> </w:t>
      </w:r>
      <w:r w:rsidR="00CB7BEB">
        <w:rPr>
          <w:rFonts w:hint="eastAsia"/>
        </w:rPr>
        <w:t>分配</w:t>
      </w:r>
      <w:r w:rsidR="00CB7BEB">
        <w:rPr>
          <w:rFonts w:hint="eastAsia"/>
        </w:rPr>
        <w:t>/</w:t>
      </w:r>
      <w:r w:rsidR="00CB7BEB">
        <w:rPr>
          <w:rFonts w:hint="eastAsia"/>
        </w:rPr>
        <w:t>回收策略优化实现</w:t>
      </w:r>
      <w:bookmarkEnd w:id="22"/>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w:t>
      </w:r>
      <w:proofErr w:type="gramStart"/>
      <w:r>
        <w:rPr>
          <w:rFonts w:ascii="宋体" w:hAnsi="宋体" w:hint="eastAsia"/>
          <w:sz w:val="24"/>
        </w:rPr>
        <w:t>空闲块组的</w:t>
      </w:r>
      <w:proofErr w:type="gramEnd"/>
      <w:r>
        <w:rPr>
          <w:rFonts w:ascii="宋体" w:hAnsi="宋体" w:hint="eastAsia"/>
          <w:sz w:val="24"/>
        </w:rPr>
        <w:t>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Pr="00B203DC" w:rsidRDefault="00730C7E" w:rsidP="008158A9">
      <w:pPr>
        <w:spacing w:line="360" w:lineRule="auto"/>
        <w:ind w:firstLine="420"/>
        <w:rPr>
          <w:sz w:val="24"/>
        </w:rPr>
      </w:pPr>
      <w:r w:rsidRPr="00B203DC">
        <w:rPr>
          <w:sz w:val="24"/>
        </w:rPr>
        <w:lastRenderedPageBreak/>
        <w:t>以完成一个</w:t>
      </w:r>
      <w:r w:rsidRPr="00B203DC">
        <w:rPr>
          <w:sz w:val="24"/>
        </w:rPr>
        <w:t>2M</w:t>
      </w:r>
      <w:r w:rsidRPr="00B203DC">
        <w:rPr>
          <w:sz w:val="24"/>
        </w:rPr>
        <w:t>类型块的分配过程为例，上层对象发起请求并传入所需块的类型（</w:t>
      </w:r>
      <w:r w:rsidRPr="00B203DC">
        <w:rPr>
          <w:sz w:val="24"/>
        </w:rPr>
        <w:t>2M</w:t>
      </w:r>
      <w:r w:rsidRPr="00B203DC">
        <w:rPr>
          <w:sz w:val="24"/>
        </w:rPr>
        <w:t>），据此取得</w:t>
      </w:r>
      <w:r w:rsidRPr="00B203DC">
        <w:rPr>
          <w:sz w:val="24"/>
        </w:rPr>
        <w:t>2M</w:t>
      </w:r>
      <w:r w:rsidRPr="00B203DC">
        <w:rPr>
          <w:sz w:val="24"/>
        </w:rPr>
        <w:t>类型的二级索引表表头</w:t>
      </w:r>
      <w:r w:rsidRPr="00B203DC">
        <w:rPr>
          <w:sz w:val="24"/>
        </w:rPr>
        <w:t>freeblocks_2M_head</w:t>
      </w:r>
      <w:r w:rsidRPr="00B203DC">
        <w:rPr>
          <w:sz w:val="24"/>
        </w:rPr>
        <w:t>，取出二级索引表的第一个结点，再通过指针取得一级索引结点，并从中获取起始块编号，返回给调用者，完成分配。分配策略的流程图如图</w:t>
      </w:r>
      <w:r w:rsidRPr="00B203DC">
        <w:rPr>
          <w:sz w:val="24"/>
        </w:rPr>
        <w:t>4-1</w:t>
      </w:r>
      <w:r w:rsidRPr="00B203DC">
        <w:rPr>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0833FF" w:rsidRPr="00B203DC" w:rsidRDefault="00C94881" w:rsidP="004C3B61">
      <w:pPr>
        <w:spacing w:line="360" w:lineRule="auto"/>
        <w:rPr>
          <w:sz w:val="24"/>
        </w:rPr>
      </w:pPr>
      <w:r w:rsidRPr="00B203DC">
        <w:rPr>
          <w:sz w:val="24"/>
        </w:rPr>
        <w:tab/>
      </w:r>
      <w:r w:rsidR="004C3B61" w:rsidRPr="00B203DC">
        <w:rPr>
          <w:sz w:val="24"/>
        </w:rPr>
        <w:t>相比于分配策略，回收策略显得更为复杂，这是由于回收块的过程</w:t>
      </w:r>
      <w:r w:rsidR="001A54FD" w:rsidRPr="00B203DC">
        <w:rPr>
          <w:sz w:val="24"/>
        </w:rPr>
        <w:t>中会面临更多的情形，需要采取不同的合并策略来维护一级成组链接索引的结构，并减少碎片化。在进行块回收时，传入的参数只有块的类型和编号，不能直接</w:t>
      </w:r>
      <w:proofErr w:type="gramStart"/>
      <w:r w:rsidR="001A54FD" w:rsidRPr="00B203DC">
        <w:rPr>
          <w:sz w:val="24"/>
        </w:rPr>
        <w:t>定位出块的</w:t>
      </w:r>
      <w:proofErr w:type="gramEnd"/>
      <w:r w:rsidR="001A54FD" w:rsidRPr="00B203DC">
        <w:rPr>
          <w:sz w:val="24"/>
        </w:rPr>
        <w:t>位置，因此需要借助一级索引来加速查找块的过程，查找的思路是：遍历一级索引链表，当遍历指针</w:t>
      </w:r>
      <w:proofErr w:type="spellStart"/>
      <w:r w:rsidR="001A54FD" w:rsidRPr="00B203DC">
        <w:rPr>
          <w:sz w:val="24"/>
        </w:rPr>
        <w:t>i</w:t>
      </w:r>
      <w:proofErr w:type="spellEnd"/>
      <w:r w:rsidR="001A54FD" w:rsidRPr="00B203DC">
        <w:rPr>
          <w:sz w:val="24"/>
        </w:rPr>
        <w:t>的高地址块编号小于待回收块编号时，遍历下一个结点；当大于待回收块编号时</w:t>
      </w:r>
      <w:r w:rsidR="000833FF" w:rsidRPr="00B203DC">
        <w:rPr>
          <w:sz w:val="24"/>
        </w:rPr>
        <w:t>，意味着已经找到了待回收块邻</w:t>
      </w:r>
      <w:r w:rsidR="001A54FD" w:rsidRPr="00B203DC">
        <w:rPr>
          <w:sz w:val="24"/>
        </w:rPr>
        <w:t>近的结点</w:t>
      </w:r>
      <w:r w:rsidR="006D647F" w:rsidRPr="00B203DC">
        <w:rPr>
          <w:sz w:val="24"/>
        </w:rPr>
        <w:t>，后面</w:t>
      </w:r>
      <w:r w:rsidR="001A54FD" w:rsidRPr="00B203DC">
        <w:rPr>
          <w:sz w:val="24"/>
        </w:rPr>
        <w:t>需要做的就是将待回收</w:t>
      </w:r>
      <w:proofErr w:type="gramStart"/>
      <w:r w:rsidR="001A54FD" w:rsidRPr="00B203DC">
        <w:rPr>
          <w:sz w:val="24"/>
        </w:rPr>
        <w:t>块加入</w:t>
      </w:r>
      <w:proofErr w:type="gramEnd"/>
      <w:r w:rsidR="001A54FD" w:rsidRPr="00B203DC">
        <w:rPr>
          <w:sz w:val="24"/>
        </w:rPr>
        <w:t>到一级索引之中</w:t>
      </w:r>
      <w:r w:rsidR="000455C4" w:rsidRPr="00B203DC">
        <w:rPr>
          <w:sz w:val="24"/>
        </w:rPr>
        <w:t>，在特定情形下还需要</w:t>
      </w:r>
      <w:r w:rsidR="000833FF" w:rsidRPr="00B203DC">
        <w:rPr>
          <w:sz w:val="24"/>
        </w:rPr>
        <w:t>建立对应的二级索引。</w:t>
      </w:r>
    </w:p>
    <w:p w:rsidR="00701E09" w:rsidRDefault="006D647F" w:rsidP="006D647F">
      <w:pPr>
        <w:spacing w:line="360" w:lineRule="auto"/>
        <w:jc w:val="center"/>
        <w:rPr>
          <w:rFonts w:ascii="宋体" w:hAnsi="宋体"/>
          <w:sz w:val="24"/>
        </w:rPr>
      </w:pPr>
      <w:r>
        <w:rPr>
          <w:noProof/>
        </w:rPr>
        <w:drawing>
          <wp:inline distT="0" distB="0" distL="0" distR="0" wp14:anchorId="668EA622" wp14:editId="30961340">
            <wp:extent cx="4306235" cy="4460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7989" cy="4493575"/>
                    </a:xfrm>
                    <a:prstGeom prst="rect">
                      <a:avLst/>
                    </a:prstGeom>
                  </pic:spPr>
                </pic:pic>
              </a:graphicData>
            </a:graphic>
          </wp:inline>
        </w:drawing>
      </w:r>
    </w:p>
    <w:p w:rsidR="006D647F" w:rsidRPr="00047AAF" w:rsidRDefault="006D647F" w:rsidP="006D647F">
      <w:pPr>
        <w:spacing w:line="360" w:lineRule="auto"/>
        <w:jc w:val="center"/>
        <w:rPr>
          <w:rFonts w:ascii="黑体" w:eastAsia="黑体" w:hAnsi="黑体"/>
          <w:sz w:val="24"/>
        </w:rPr>
      </w:pPr>
      <w:r w:rsidRPr="00047AAF">
        <w:rPr>
          <w:rFonts w:ascii="黑体" w:eastAsia="黑体" w:hAnsi="黑体" w:hint="eastAsia"/>
          <w:sz w:val="24"/>
        </w:rPr>
        <w:t>图</w:t>
      </w:r>
      <w:r w:rsidRPr="00047AAF">
        <w:rPr>
          <w:rFonts w:eastAsia="黑体"/>
          <w:sz w:val="24"/>
        </w:rPr>
        <w:t xml:space="preserve">4-2 </w:t>
      </w:r>
      <w:r w:rsidRPr="00047AAF">
        <w:rPr>
          <w:rFonts w:ascii="黑体" w:eastAsia="黑体" w:hAnsi="黑体" w:hint="eastAsia"/>
          <w:sz w:val="24"/>
        </w:rPr>
        <w:t>回收过程的合并策略示意图</w:t>
      </w:r>
    </w:p>
    <w:p w:rsidR="00EE219B" w:rsidRPr="00B203DC" w:rsidRDefault="004F2B22" w:rsidP="00EE219B">
      <w:pPr>
        <w:spacing w:line="360" w:lineRule="auto"/>
        <w:ind w:firstLine="420"/>
        <w:rPr>
          <w:sz w:val="24"/>
        </w:rPr>
      </w:pPr>
      <w:r w:rsidRPr="00B203DC">
        <w:rPr>
          <w:sz w:val="24"/>
        </w:rPr>
        <w:t>回收块时可</w:t>
      </w:r>
      <w:r w:rsidR="000455C4" w:rsidRPr="00B203DC">
        <w:rPr>
          <w:sz w:val="24"/>
        </w:rPr>
        <w:t>能会</w:t>
      </w:r>
      <w:r w:rsidR="006D647F" w:rsidRPr="00B203DC">
        <w:rPr>
          <w:sz w:val="24"/>
        </w:rPr>
        <w:t>面临以下四种情形：</w:t>
      </w:r>
      <w:r w:rsidR="006D647F" w:rsidRPr="00B203DC">
        <w:rPr>
          <w:sz w:val="24"/>
        </w:rPr>
        <w:t>1</w:t>
      </w:r>
      <w:r w:rsidR="006D647F" w:rsidRPr="00B203DC">
        <w:rPr>
          <w:sz w:val="24"/>
        </w:rPr>
        <w:t>）待回收块刚好填满前后两个结点之间的</w:t>
      </w:r>
      <w:r w:rsidR="006D647F" w:rsidRPr="00B203DC">
        <w:rPr>
          <w:sz w:val="24"/>
        </w:rPr>
        <w:t>“</w:t>
      </w:r>
      <w:r w:rsidR="006D647F" w:rsidRPr="00B203DC">
        <w:rPr>
          <w:sz w:val="24"/>
        </w:rPr>
        <w:t>缝隙</w:t>
      </w:r>
      <w:r w:rsidR="006D647F" w:rsidRPr="00B203DC">
        <w:rPr>
          <w:sz w:val="24"/>
        </w:rPr>
        <w:t>”</w:t>
      </w:r>
      <w:r w:rsidR="006D647F" w:rsidRPr="00B203DC">
        <w:rPr>
          <w:sz w:val="24"/>
        </w:rPr>
        <w:t>；</w:t>
      </w:r>
      <w:r w:rsidR="006D647F" w:rsidRPr="00B203DC">
        <w:rPr>
          <w:sz w:val="24"/>
        </w:rPr>
        <w:t>2</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前一个结点；</w:t>
      </w:r>
      <w:r w:rsidR="006D647F" w:rsidRPr="00B203DC">
        <w:rPr>
          <w:sz w:val="24"/>
        </w:rPr>
        <w:t>3</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后一个结</w:t>
      </w:r>
      <w:r w:rsidR="006D647F" w:rsidRPr="00B203DC">
        <w:rPr>
          <w:sz w:val="24"/>
        </w:rPr>
        <w:lastRenderedPageBreak/>
        <w:t>点；</w:t>
      </w:r>
      <w:r w:rsidR="006D647F" w:rsidRPr="00B203DC">
        <w:rPr>
          <w:sz w:val="24"/>
        </w:rPr>
        <w:t>4</w:t>
      </w:r>
      <w:r w:rsidR="006D647F" w:rsidRPr="00B203DC">
        <w:rPr>
          <w:sz w:val="24"/>
        </w:rPr>
        <w:t>）待回收块位于两结点之间，并且不</w:t>
      </w:r>
      <w:r w:rsidR="006D647F" w:rsidRPr="00B203DC">
        <w:rPr>
          <w:sz w:val="24"/>
        </w:rPr>
        <w:t>“</w:t>
      </w:r>
      <w:r w:rsidR="006D647F" w:rsidRPr="00B203DC">
        <w:rPr>
          <w:sz w:val="24"/>
        </w:rPr>
        <w:t>贴近</w:t>
      </w:r>
      <w:r w:rsidR="006D647F" w:rsidRPr="00B203DC">
        <w:rPr>
          <w:sz w:val="24"/>
        </w:rPr>
        <w:t>”</w:t>
      </w:r>
      <w:r w:rsidR="006D647F" w:rsidRPr="00B203DC">
        <w:rPr>
          <w:sz w:val="24"/>
        </w:rPr>
        <w:t>任一个结点。</w:t>
      </w:r>
      <w:r w:rsidRPr="00B203DC">
        <w:rPr>
          <w:sz w:val="24"/>
        </w:rPr>
        <w:t>回收过程中的合并策略示意图如图</w:t>
      </w:r>
      <w:r w:rsidRPr="00B203DC">
        <w:rPr>
          <w:sz w:val="24"/>
        </w:rPr>
        <w:t>4-2</w:t>
      </w:r>
      <w:r w:rsidRPr="00B203DC">
        <w:rPr>
          <w:sz w:val="24"/>
        </w:rPr>
        <w:t>所示。</w:t>
      </w:r>
      <w:r w:rsidR="006D647F" w:rsidRPr="00B203DC">
        <w:rPr>
          <w:sz w:val="24"/>
        </w:rPr>
        <w:t>下面将分别阐述各种情形下的回收和合并策略。</w:t>
      </w:r>
      <w:r w:rsidR="00701E09" w:rsidRPr="00B203DC">
        <w:rPr>
          <w:sz w:val="24"/>
        </w:rPr>
        <w:t>对于情形</w:t>
      </w:r>
      <w:r w:rsidR="00701E09" w:rsidRPr="00B203DC">
        <w:rPr>
          <w:sz w:val="24"/>
        </w:rPr>
        <w:t>1</w:t>
      </w:r>
      <w:r w:rsidRPr="00B203DC">
        <w:rPr>
          <w:sz w:val="24"/>
        </w:rPr>
        <w:t>，待回收块变为空闲块后，在一级索引链表中从前一个结点的起始块到当前结点的结束块的整个地址空间组成一个连续的空闲块组，采取的策略是删除前一个一级结点及对应的二级结点，保留当前结点，并扩展其块地址编号；对于情形</w:t>
      </w:r>
      <w:r w:rsidRPr="00B203DC">
        <w:rPr>
          <w:sz w:val="24"/>
        </w:rPr>
        <w:t>2</w:t>
      </w:r>
      <w:r w:rsidRPr="00B203DC">
        <w:rPr>
          <w:sz w:val="24"/>
        </w:rPr>
        <w:t>，直接将待回收块合并到左侧的结点中，并扩展结点的地址索引；对于情形</w:t>
      </w:r>
      <w:r w:rsidRPr="00B203DC">
        <w:rPr>
          <w:sz w:val="24"/>
        </w:rPr>
        <w:t>3</w:t>
      </w:r>
      <w:r w:rsidRPr="00B203DC">
        <w:rPr>
          <w:sz w:val="24"/>
        </w:rPr>
        <w:t>，则将待回收块合并到右侧的结点中，并扩展结点的地址索引；对于情形</w:t>
      </w:r>
      <w:r w:rsidRPr="00B203DC">
        <w:rPr>
          <w:sz w:val="24"/>
        </w:rPr>
        <w:t>4</w:t>
      </w:r>
      <w:r w:rsidRPr="00B203DC">
        <w:rPr>
          <w:sz w:val="24"/>
        </w:rPr>
        <w:t>，则需要建立新的一级结点和对应的二级结点。</w:t>
      </w:r>
      <w:r w:rsidR="00EE219B" w:rsidRPr="00B203DC">
        <w:rPr>
          <w:sz w:val="24"/>
        </w:rPr>
        <w:t>此外，还有一种可包含在上述几种情形之中的特殊情形，主要是由于没有前置结点</w:t>
      </w:r>
      <w:proofErr w:type="spellStart"/>
      <w:r w:rsidR="00EE219B" w:rsidRPr="00B203DC">
        <w:rPr>
          <w:sz w:val="24"/>
        </w:rPr>
        <w:t>prev_i</w:t>
      </w:r>
      <w:proofErr w:type="spellEnd"/>
      <w:r w:rsidR="00EE219B" w:rsidRPr="00B203DC">
        <w:rPr>
          <w:sz w:val="24"/>
        </w:rPr>
        <w:t>引起的，例如在情形</w:t>
      </w:r>
      <w:r w:rsidR="00EE219B" w:rsidRPr="00B203DC">
        <w:rPr>
          <w:sz w:val="24"/>
        </w:rPr>
        <w:t>1</w:t>
      </w:r>
      <w:r w:rsidR="00EE219B" w:rsidRPr="00B203DC">
        <w:rPr>
          <w:sz w:val="24"/>
        </w:rPr>
        <w:t>、</w:t>
      </w:r>
      <w:r w:rsidR="00EE219B" w:rsidRPr="00B203DC">
        <w:rPr>
          <w:sz w:val="24"/>
        </w:rPr>
        <w:t>2</w:t>
      </w:r>
      <w:r w:rsidR="00EE219B" w:rsidRPr="00B203DC">
        <w:rPr>
          <w:sz w:val="24"/>
        </w:rPr>
        <w:t>中，若没有前置结点，则无法进行向左合并，需要建立新的结点</w:t>
      </w:r>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FB7F5A" w:rsidRDefault="00256187" w:rsidP="00256187">
      <w:pPr>
        <w:spacing w:line="360" w:lineRule="auto"/>
        <w:rPr>
          <w:sz w:val="24"/>
        </w:rPr>
      </w:pPr>
      <w:r w:rsidRPr="00FB7F5A">
        <w:rPr>
          <w:sz w:val="24"/>
        </w:rPr>
        <w:tab/>
      </w:r>
      <w:r w:rsidRPr="00FB7F5A">
        <w:rPr>
          <w:sz w:val="24"/>
        </w:rPr>
        <w:t>由于二级分类索引表对所管理的一级结点有大小范围的要求，因此在回收和分配的过程中都需要对索引结构进行维护。</w:t>
      </w:r>
      <w:r w:rsidR="00704673" w:rsidRPr="00FB7F5A">
        <w:rPr>
          <w:sz w:val="24"/>
        </w:rPr>
        <w:t>对于分配过程，若没有完全分配，则可能由于分配后结点的长度（高地址与低地址之间的差值）变小了，导致一级结点的长度不再复合当前二级索引链的范围要求，则需要将其二级索引结点移动到更</w:t>
      </w:r>
      <w:r w:rsidR="00704673" w:rsidRPr="00FB7F5A">
        <w:rPr>
          <w:sz w:val="24"/>
        </w:rPr>
        <w:t>“</w:t>
      </w:r>
      <w:r w:rsidR="00704673" w:rsidRPr="00FB7F5A">
        <w:rPr>
          <w:sz w:val="24"/>
        </w:rPr>
        <w:t>低</w:t>
      </w:r>
      <w:r w:rsidR="00704673" w:rsidRPr="00FB7F5A">
        <w:rPr>
          <w:sz w:val="24"/>
        </w:rPr>
        <w:t>”</w:t>
      </w:r>
      <w:r w:rsidR="00704673" w:rsidRPr="00FB7F5A">
        <w:rPr>
          <w:sz w:val="24"/>
        </w:rPr>
        <w:t>的二级索引链当中，如从</w:t>
      </w:r>
      <w:r w:rsidR="00704673" w:rsidRPr="00FB7F5A">
        <w:rPr>
          <w:sz w:val="24"/>
        </w:rPr>
        <w:t>2M</w:t>
      </w:r>
      <w:r w:rsidR="00704673" w:rsidRPr="00FB7F5A">
        <w:rPr>
          <w:sz w:val="24"/>
        </w:rPr>
        <w:t>链移动到</w:t>
      </w:r>
      <w:r w:rsidR="00704673" w:rsidRPr="00FB7F5A">
        <w:rPr>
          <w:sz w:val="24"/>
        </w:rPr>
        <w:t>4K</w:t>
      </w:r>
      <w:r w:rsidR="00704673" w:rsidRPr="00FB7F5A">
        <w:rPr>
          <w:sz w:val="24"/>
        </w:rPr>
        <w:t>链上；对于回收过程，经过回收合并后一级结点的长度必然增大，此时同样要判断一级结点长度是否</w:t>
      </w:r>
      <w:r w:rsidR="009A2CE1" w:rsidRPr="00FB7F5A">
        <w:rPr>
          <w:sz w:val="24"/>
        </w:rPr>
        <w:t>满足原先的二级索引链的范围要求，如果不满足，则需要将二级索引结点移动到更</w:t>
      </w:r>
      <w:r w:rsidR="009A2CE1" w:rsidRPr="00FB7F5A">
        <w:rPr>
          <w:sz w:val="24"/>
        </w:rPr>
        <w:t>“</w:t>
      </w:r>
      <w:r w:rsidR="009A2CE1" w:rsidRPr="00FB7F5A">
        <w:rPr>
          <w:sz w:val="24"/>
        </w:rPr>
        <w:t>高</w:t>
      </w:r>
      <w:r w:rsidR="009A2CE1" w:rsidRPr="00FB7F5A">
        <w:rPr>
          <w:sz w:val="24"/>
        </w:rPr>
        <w:t>”</w:t>
      </w:r>
      <w:r w:rsidR="009A2CE1" w:rsidRPr="00FB7F5A">
        <w:rPr>
          <w:sz w:val="24"/>
        </w:rPr>
        <w:t>的链中。</w:t>
      </w:r>
    </w:p>
    <w:p w:rsidR="00FF74EB" w:rsidRDefault="002E5594" w:rsidP="002E5594">
      <w:pPr>
        <w:spacing w:line="360" w:lineRule="auto"/>
        <w:rPr>
          <w:rFonts w:ascii="宋体" w:hAnsi="宋体"/>
          <w:sz w:val="24"/>
        </w:rPr>
      </w:pPr>
      <w:r>
        <w:rPr>
          <w:noProof/>
        </w:rPr>
        <w:drawing>
          <wp:inline distT="0" distB="0" distL="0" distR="0" wp14:anchorId="06E95A09" wp14:editId="4BD78BB6">
            <wp:extent cx="5400040" cy="3108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108325"/>
                    </a:xfrm>
                    <a:prstGeom prst="rect">
                      <a:avLst/>
                    </a:prstGeom>
                  </pic:spPr>
                </pic:pic>
              </a:graphicData>
            </a:graphic>
          </wp:inline>
        </w:drawing>
      </w:r>
    </w:p>
    <w:p w:rsidR="00FF74EB" w:rsidRPr="00E14C7B" w:rsidRDefault="00FF74EB" w:rsidP="00FF74EB">
      <w:pPr>
        <w:spacing w:line="360" w:lineRule="auto"/>
        <w:jc w:val="center"/>
        <w:rPr>
          <w:rFonts w:ascii="黑体" w:eastAsia="黑体" w:hAnsi="黑体"/>
          <w:sz w:val="24"/>
        </w:rPr>
      </w:pPr>
      <w:r w:rsidRPr="00E14C7B">
        <w:rPr>
          <w:rFonts w:ascii="黑体" w:eastAsia="黑体" w:hAnsi="黑体" w:hint="eastAsia"/>
          <w:sz w:val="24"/>
        </w:rPr>
        <w:t>图</w:t>
      </w:r>
      <w:r w:rsidRPr="00E14C7B">
        <w:rPr>
          <w:rFonts w:eastAsia="黑体"/>
          <w:sz w:val="24"/>
        </w:rPr>
        <w:t>4-3</w:t>
      </w:r>
      <w:r w:rsidRPr="00E14C7B">
        <w:rPr>
          <w:rFonts w:ascii="黑体" w:eastAsia="黑体" w:hAnsi="黑体"/>
          <w:sz w:val="24"/>
        </w:rPr>
        <w:t xml:space="preserve"> </w:t>
      </w:r>
      <w:r w:rsidRPr="00E14C7B">
        <w:rPr>
          <w:rFonts w:ascii="黑体" w:eastAsia="黑体" w:hAnsi="黑体" w:hint="eastAsia"/>
          <w:sz w:val="24"/>
        </w:rPr>
        <w:t>索引结构维护示意图</w:t>
      </w:r>
    </w:p>
    <w:p w:rsidR="009863E9" w:rsidRPr="00FB7F5A" w:rsidRDefault="009A2CE1" w:rsidP="001D39BC">
      <w:pPr>
        <w:spacing w:line="360" w:lineRule="auto"/>
        <w:rPr>
          <w:sz w:val="24"/>
        </w:rPr>
      </w:pPr>
      <w:r>
        <w:rPr>
          <w:rFonts w:ascii="宋体" w:hAnsi="宋体"/>
          <w:sz w:val="24"/>
        </w:rPr>
        <w:lastRenderedPageBreak/>
        <w:tab/>
      </w:r>
      <w:r w:rsidR="00FF74EB" w:rsidRPr="00FB7F5A">
        <w:rPr>
          <w:sz w:val="24"/>
        </w:rPr>
        <w:t>以</w:t>
      </w:r>
      <w:r w:rsidR="00FF74EB" w:rsidRPr="00FB7F5A">
        <w:rPr>
          <w:sz w:val="24"/>
        </w:rPr>
        <w:t>4.2.2</w:t>
      </w:r>
      <w:r w:rsidR="00FF74EB" w:rsidRPr="00FB7F5A">
        <w:rPr>
          <w:sz w:val="24"/>
        </w:rPr>
        <w:t>小节中的情形</w:t>
      </w:r>
      <w:r w:rsidR="00FF74EB" w:rsidRPr="00FB7F5A">
        <w:rPr>
          <w:sz w:val="24"/>
        </w:rPr>
        <w:t>1</w:t>
      </w:r>
      <w:r w:rsidR="00FF74EB" w:rsidRPr="00FB7F5A">
        <w:rPr>
          <w:sz w:val="24"/>
        </w:rPr>
        <w:t>为例，</w:t>
      </w:r>
      <w:r w:rsidR="001F7F50" w:rsidRPr="00FB7F5A">
        <w:rPr>
          <w:sz w:val="24"/>
        </w:rPr>
        <w:t>在完成一级索引结构上的合并操作之后，删除了前置结点，以及对应的二级结点。假设原先结点</w:t>
      </w:r>
      <w:proofErr w:type="spellStart"/>
      <w:r w:rsidR="001F7F50" w:rsidRPr="00FB7F5A">
        <w:rPr>
          <w:sz w:val="24"/>
        </w:rPr>
        <w:t>i</w:t>
      </w:r>
      <w:proofErr w:type="spellEnd"/>
      <w:r w:rsidR="001F7F50" w:rsidRPr="00FB7F5A">
        <w:rPr>
          <w:sz w:val="24"/>
        </w:rPr>
        <w:t>的长度</w:t>
      </w:r>
      <w:r w:rsidR="001F7F50" w:rsidRPr="00FB7F5A">
        <w:rPr>
          <w:sz w:val="24"/>
        </w:rPr>
        <w:t>size&lt;2M</w:t>
      </w:r>
      <w:r w:rsidR="001F7F50" w:rsidRPr="00FB7F5A">
        <w:rPr>
          <w:sz w:val="24"/>
        </w:rPr>
        <w:t>，即为</w:t>
      </w:r>
      <w:r w:rsidR="001F7F50" w:rsidRPr="00FB7F5A">
        <w:rPr>
          <w:sz w:val="24"/>
        </w:rPr>
        <w:t>4K</w:t>
      </w:r>
      <w:r w:rsidR="001F7F50" w:rsidRPr="00FB7F5A">
        <w:rPr>
          <w:sz w:val="24"/>
        </w:rPr>
        <w:t>链上的结点，但合并后结点</w:t>
      </w:r>
      <w:proofErr w:type="spellStart"/>
      <w:r w:rsidR="001F7F50" w:rsidRPr="00FB7F5A">
        <w:rPr>
          <w:sz w:val="24"/>
        </w:rPr>
        <w:t>i</w:t>
      </w:r>
      <w:proofErr w:type="spellEnd"/>
      <w:r w:rsidR="001F7F50" w:rsidRPr="00FB7F5A">
        <w:rPr>
          <w:sz w:val="24"/>
        </w:rPr>
        <w:t>的长度变大了许多，是的</w:t>
      </w:r>
      <w:r w:rsidR="001F7F50" w:rsidRPr="00FB7F5A">
        <w:rPr>
          <w:sz w:val="24"/>
        </w:rPr>
        <w:t>size&gt;=1G</w:t>
      </w:r>
      <w:r w:rsidR="001F7F50" w:rsidRPr="00FB7F5A">
        <w:rPr>
          <w:sz w:val="24"/>
        </w:rPr>
        <w:t>，这时就需要将结点</w:t>
      </w:r>
      <w:proofErr w:type="spellStart"/>
      <w:r w:rsidR="001F7F50" w:rsidRPr="00FB7F5A">
        <w:rPr>
          <w:sz w:val="24"/>
        </w:rPr>
        <w:t>i</w:t>
      </w:r>
      <w:proofErr w:type="spellEnd"/>
      <w:r w:rsidR="001F7F50" w:rsidRPr="00FB7F5A">
        <w:rPr>
          <w:sz w:val="24"/>
        </w:rPr>
        <w:t>对应的二级索引结点移动到</w:t>
      </w:r>
      <w:r w:rsidR="001F7F50" w:rsidRPr="00FB7F5A">
        <w:rPr>
          <w:sz w:val="24"/>
        </w:rPr>
        <w:t>1G</w:t>
      </w:r>
      <w:r w:rsidR="001F7F50" w:rsidRPr="00FB7F5A">
        <w:rPr>
          <w:sz w:val="24"/>
        </w:rPr>
        <w:t>类型的二级索引链上</w:t>
      </w:r>
      <w:r w:rsidR="008D169C" w:rsidRPr="00FB7F5A">
        <w:rPr>
          <w:sz w:val="24"/>
        </w:rPr>
        <w:t>，如图</w:t>
      </w:r>
      <w:r w:rsidR="008D169C" w:rsidRPr="00FB7F5A">
        <w:rPr>
          <w:sz w:val="24"/>
        </w:rPr>
        <w:t>4-3</w:t>
      </w:r>
      <w:r w:rsidR="008D169C" w:rsidRPr="00FB7F5A">
        <w:rPr>
          <w:sz w:val="24"/>
        </w:rPr>
        <w:t>所示。</w:t>
      </w:r>
    </w:p>
    <w:p w:rsidR="009863E9" w:rsidRDefault="009863E9" w:rsidP="00EC15F5">
      <w:pPr>
        <w:pStyle w:val="21"/>
        <w:spacing w:before="156" w:after="156"/>
        <w:rPr>
          <w:rFonts w:ascii="宋体"/>
        </w:rPr>
      </w:pPr>
      <w:bookmarkStart w:id="23" w:name="_Toc514195297"/>
      <w:r>
        <w:rPr>
          <w:rFonts w:hint="eastAsia"/>
          <w:szCs w:val="28"/>
        </w:rPr>
        <w:t>4</w:t>
      </w:r>
      <w:r>
        <w:rPr>
          <w:szCs w:val="28"/>
        </w:rPr>
        <w:t>.3</w:t>
      </w:r>
      <w:r>
        <w:rPr>
          <w:rFonts w:ascii="黑体" w:hint="eastAsia"/>
          <w:szCs w:val="28"/>
        </w:rPr>
        <w:t xml:space="preserve"> </w:t>
      </w:r>
      <w:r w:rsidR="00CB7BEB">
        <w:rPr>
          <w:rFonts w:ascii="黑体" w:hint="eastAsia"/>
          <w:szCs w:val="28"/>
        </w:rPr>
        <w:t>本章小结</w:t>
      </w:r>
      <w:bookmarkEnd w:id="23"/>
    </w:p>
    <w:p w:rsidR="009863E9" w:rsidRDefault="00B203DC" w:rsidP="00FB7F5A">
      <w:pPr>
        <w:spacing w:line="360" w:lineRule="auto"/>
        <w:ind w:firstLine="420"/>
        <w:rPr>
          <w:rFonts w:ascii="宋体" w:hAnsi="宋体"/>
        </w:rPr>
      </w:pPr>
      <w:r w:rsidRPr="00FB7F5A">
        <w:rPr>
          <w:sz w:val="24"/>
        </w:rPr>
        <w:t>本章描述了对</w:t>
      </w:r>
      <w:r w:rsidRPr="00FB7F5A">
        <w:rPr>
          <w:sz w:val="24"/>
        </w:rPr>
        <w:t>PMFS</w:t>
      </w:r>
      <w:r w:rsidRPr="00FB7F5A">
        <w:rPr>
          <w:sz w:val="24"/>
        </w:rPr>
        <w:t>分配器</w:t>
      </w:r>
      <w:r w:rsidR="00FB7F5A">
        <w:rPr>
          <w:rFonts w:hint="eastAsia"/>
          <w:sz w:val="24"/>
        </w:rPr>
        <w:t>的组织方式和分配</w:t>
      </w:r>
      <w:r w:rsidR="00FB7F5A">
        <w:rPr>
          <w:rFonts w:hint="eastAsia"/>
          <w:sz w:val="24"/>
        </w:rPr>
        <w:t>/</w:t>
      </w:r>
      <w:r w:rsidR="00FB7F5A">
        <w:rPr>
          <w:rFonts w:hint="eastAsia"/>
          <w:sz w:val="24"/>
        </w:rPr>
        <w:t>回收策略优化方案的具体实现过程，详细阐述了一级成组链接索引和二级分类索引的实现，其中二级分类索引是基于</w:t>
      </w:r>
      <w:r w:rsidR="00FB7F5A">
        <w:rPr>
          <w:rFonts w:hint="eastAsia"/>
          <w:sz w:val="24"/>
        </w:rPr>
        <w:t>PMFS</w:t>
      </w:r>
      <w:r w:rsidR="00FB7F5A">
        <w:rPr>
          <w:rFonts w:hint="eastAsia"/>
          <w:sz w:val="24"/>
        </w:rPr>
        <w:t>支持多种处理器页面大小来建立的，是组织方式优化的核心所在。此外还详细描述了优化的分配策略、回收和合并策略以及对多级索引结构的维护方法。</w:t>
      </w:r>
    </w:p>
    <w:p w:rsidR="004C3B61" w:rsidRDefault="004C3B61" w:rsidP="009863E9">
      <w:pPr>
        <w:jc w:val="center"/>
        <w:rPr>
          <w:rFonts w:ascii="宋体" w:hAnsi="宋体"/>
        </w:rPr>
      </w:pPr>
    </w:p>
    <w:p w:rsidR="004C3B61" w:rsidRDefault="004C3B61" w:rsidP="009863E9">
      <w:pPr>
        <w:jc w:val="center"/>
        <w:rPr>
          <w:rFonts w:ascii="宋体" w:hAnsi="宋体"/>
        </w:rPr>
        <w:sectPr w:rsidR="004C3B61"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24" w:name="_Toc514195298"/>
      <w:r>
        <w:lastRenderedPageBreak/>
        <w:t>5</w:t>
      </w:r>
      <w:r>
        <w:rPr>
          <w:rFonts w:ascii="黑体" w:hint="eastAsia"/>
        </w:rPr>
        <w:t xml:space="preserve"> </w:t>
      </w:r>
      <w:r>
        <w:rPr>
          <w:rFonts w:hint="eastAsia"/>
        </w:rPr>
        <w:t>性能测试与分析</w:t>
      </w:r>
      <w:bookmarkEnd w:id="24"/>
    </w:p>
    <w:p w:rsidR="009863E9" w:rsidRDefault="009863E9" w:rsidP="00EC15F5">
      <w:pPr>
        <w:pStyle w:val="21"/>
        <w:spacing w:before="156" w:after="156"/>
        <w:rPr>
          <w:rFonts w:ascii="宋体" w:hAnsi="宋体"/>
        </w:rPr>
      </w:pPr>
      <w:bookmarkStart w:id="25" w:name="_Toc514195299"/>
      <w:r>
        <w:rPr>
          <w:rFonts w:hint="eastAsia"/>
        </w:rPr>
        <w:t>5</w:t>
      </w:r>
      <w:r>
        <w:t>.1</w:t>
      </w:r>
      <w:r>
        <w:rPr>
          <w:rFonts w:hint="eastAsia"/>
        </w:rPr>
        <w:t xml:space="preserve"> </w:t>
      </w:r>
      <w:r w:rsidR="00A11E3F">
        <w:rPr>
          <w:rFonts w:hint="eastAsia"/>
        </w:rPr>
        <w:t>测试环境</w:t>
      </w:r>
      <w:bookmarkEnd w:id="25"/>
    </w:p>
    <w:p w:rsidR="009863E9" w:rsidRDefault="007E1B2E" w:rsidP="007E1B2E">
      <w:pPr>
        <w:spacing w:line="360" w:lineRule="auto"/>
        <w:ind w:firstLine="420"/>
        <w:rPr>
          <w:sz w:val="24"/>
        </w:rPr>
      </w:pPr>
      <w:r>
        <w:rPr>
          <w:rFonts w:hint="eastAsia"/>
          <w:sz w:val="24"/>
        </w:rPr>
        <w:t>通过详细的分析和论证，本文提出了一种针对</w:t>
      </w:r>
      <w:r>
        <w:rPr>
          <w:rFonts w:hint="eastAsia"/>
          <w:sz w:val="24"/>
        </w:rPr>
        <w:t>PMF</w:t>
      </w:r>
      <w:r>
        <w:rPr>
          <w:sz w:val="24"/>
        </w:rPr>
        <w:t>S</w:t>
      </w:r>
      <w:r>
        <w:rPr>
          <w:rFonts w:hint="eastAsia"/>
          <w:sz w:val="24"/>
        </w:rPr>
        <w:t>分配器的组织方式和分配</w:t>
      </w:r>
      <w:r>
        <w:rPr>
          <w:rFonts w:hint="eastAsia"/>
          <w:sz w:val="24"/>
        </w:rPr>
        <w:t>/</w:t>
      </w:r>
      <w:r>
        <w:rPr>
          <w:rFonts w:hint="eastAsia"/>
          <w:sz w:val="24"/>
        </w:rPr>
        <w:t>回收策略的综合优化方案，并且完成了优化实现。为了验证本文提出的优化方法的有效性，对优化前后的</w:t>
      </w:r>
      <w:r>
        <w:rPr>
          <w:rFonts w:hint="eastAsia"/>
          <w:sz w:val="24"/>
        </w:rPr>
        <w:t>PMFS</w:t>
      </w:r>
      <w:r>
        <w:rPr>
          <w:rFonts w:hint="eastAsia"/>
          <w:sz w:val="24"/>
        </w:rPr>
        <w:t>文件系统在相同的系统平台上进行了测试与对比分析。</w:t>
      </w:r>
    </w:p>
    <w:p w:rsidR="007E1B2E" w:rsidRDefault="007E1B2E" w:rsidP="00D26C00">
      <w:pPr>
        <w:spacing w:line="360" w:lineRule="auto"/>
        <w:ind w:firstLine="420"/>
        <w:rPr>
          <w:sz w:val="24"/>
        </w:rPr>
      </w:pPr>
      <w:r w:rsidRPr="007E1B2E">
        <w:rPr>
          <w:rFonts w:hint="eastAsia"/>
          <w:sz w:val="24"/>
        </w:rPr>
        <w:t>PMFS</w:t>
      </w:r>
      <w:r w:rsidRPr="007E1B2E">
        <w:rPr>
          <w:rFonts w:hint="eastAsia"/>
          <w:sz w:val="24"/>
        </w:rPr>
        <w:t>文件系统本身虽然是一种针对非易失内存进行优化的文件系统，但是目前</w:t>
      </w:r>
      <w:r>
        <w:rPr>
          <w:rFonts w:hint="eastAsia"/>
          <w:sz w:val="24"/>
        </w:rPr>
        <w:t>非易失内存技术并不十分成熟，实际产品也不普遍</w:t>
      </w:r>
      <w:r w:rsidR="004A44C7">
        <w:rPr>
          <w:rFonts w:hint="eastAsia"/>
          <w:sz w:val="24"/>
        </w:rPr>
        <w:t>，在现有条件下，一般都选择用</w:t>
      </w:r>
      <w:r w:rsidR="004A44C7">
        <w:rPr>
          <w:rFonts w:hint="eastAsia"/>
          <w:sz w:val="24"/>
        </w:rPr>
        <w:t>DRAM</w:t>
      </w:r>
      <w:r w:rsidR="004A44C7">
        <w:rPr>
          <w:rFonts w:hint="eastAsia"/>
          <w:sz w:val="24"/>
        </w:rPr>
        <w:t>内存来</w:t>
      </w:r>
      <w:proofErr w:type="gramStart"/>
      <w:r w:rsidR="004A44C7">
        <w:rPr>
          <w:rFonts w:hint="eastAsia"/>
          <w:sz w:val="24"/>
        </w:rPr>
        <w:t>模拟非</w:t>
      </w:r>
      <w:proofErr w:type="gramEnd"/>
      <w:r w:rsidR="004A44C7">
        <w:rPr>
          <w:rFonts w:hint="eastAsia"/>
          <w:sz w:val="24"/>
        </w:rPr>
        <w:t>易失内存</w:t>
      </w:r>
      <w:r w:rsidR="000F7D3C">
        <w:rPr>
          <w:rFonts w:hint="eastAsia"/>
          <w:sz w:val="24"/>
        </w:rPr>
        <w:t>[26</w:t>
      </w:r>
      <w:r w:rsidR="005A1180">
        <w:rPr>
          <w:rFonts w:hint="eastAsia"/>
          <w:sz w:val="24"/>
        </w:rPr>
        <w:t>,</w:t>
      </w:r>
      <w:r w:rsidR="000F7D3C">
        <w:rPr>
          <w:rFonts w:hint="eastAsia"/>
          <w:sz w:val="24"/>
        </w:rPr>
        <w:t>27</w:t>
      </w:r>
      <w:r w:rsidR="005A1180">
        <w:rPr>
          <w:rFonts w:hint="eastAsia"/>
          <w:sz w:val="24"/>
        </w:rPr>
        <w:t>]</w:t>
      </w:r>
      <w:r w:rsidR="004A44C7">
        <w:rPr>
          <w:rFonts w:hint="eastAsia"/>
          <w:sz w:val="24"/>
        </w:rPr>
        <w:t>。在</w:t>
      </w:r>
      <w:r w:rsidR="004A44C7">
        <w:rPr>
          <w:rFonts w:hint="eastAsia"/>
          <w:sz w:val="24"/>
        </w:rPr>
        <w:t>Linux</w:t>
      </w:r>
      <w:r w:rsidR="004A44C7">
        <w:rPr>
          <w:rFonts w:hint="eastAsia"/>
          <w:sz w:val="24"/>
        </w:rPr>
        <w:t>操作系统中，通过</w:t>
      </w:r>
      <w:proofErr w:type="spellStart"/>
      <w:r w:rsidR="004A44C7">
        <w:rPr>
          <w:rFonts w:hint="eastAsia"/>
          <w:sz w:val="24"/>
        </w:rPr>
        <w:t>memmap</w:t>
      </w:r>
      <w:proofErr w:type="spellEnd"/>
      <w:r w:rsidR="004A44C7">
        <w:rPr>
          <w:rFonts w:hint="eastAsia"/>
          <w:sz w:val="24"/>
        </w:rPr>
        <w:t>选项从常规的内存区域中划分出一个新的内存区域来，和已有的内存划分区域共存，而划分出来的内存区域则作为仿真非易失内存的设备</w:t>
      </w:r>
      <w:r w:rsidR="00C25CC1">
        <w:rPr>
          <w:rFonts w:hint="eastAsia"/>
          <w:sz w:val="24"/>
        </w:rPr>
        <w:t>，</w:t>
      </w:r>
      <w:r w:rsidR="004A44C7">
        <w:rPr>
          <w:rFonts w:hint="eastAsia"/>
          <w:sz w:val="24"/>
        </w:rPr>
        <w:t>由</w:t>
      </w:r>
      <w:r w:rsidR="004A44C7">
        <w:rPr>
          <w:rFonts w:hint="eastAsia"/>
          <w:sz w:val="24"/>
        </w:rPr>
        <w:t>PMFS</w:t>
      </w:r>
      <w:r w:rsidR="004A44C7">
        <w:rPr>
          <w:rFonts w:hint="eastAsia"/>
          <w:sz w:val="24"/>
        </w:rPr>
        <w:t>进行管理。本文中实验测试机器是一台服务器，服务器的硬件与软件测试环境如表</w:t>
      </w:r>
      <w:r w:rsidR="004A44C7">
        <w:rPr>
          <w:rFonts w:hint="eastAsia"/>
          <w:sz w:val="24"/>
        </w:rPr>
        <w:t>5-</w:t>
      </w:r>
      <w:r w:rsidR="004A44C7">
        <w:rPr>
          <w:sz w:val="24"/>
        </w:rPr>
        <w:t>1</w:t>
      </w:r>
      <w:r w:rsidR="004A44C7">
        <w:rPr>
          <w:rFonts w:hint="eastAsia"/>
          <w:sz w:val="24"/>
        </w:rPr>
        <w:t>所示。</w:t>
      </w:r>
    </w:p>
    <w:p w:rsidR="004A44C7" w:rsidRPr="00C25CC1" w:rsidRDefault="004A44C7" w:rsidP="004A44C7">
      <w:pPr>
        <w:spacing w:line="360" w:lineRule="auto"/>
        <w:jc w:val="center"/>
        <w:rPr>
          <w:rFonts w:ascii="黑体" w:eastAsia="黑体" w:hAnsi="黑体"/>
          <w:sz w:val="24"/>
        </w:rPr>
      </w:pPr>
      <w:r w:rsidRPr="00C25CC1">
        <w:rPr>
          <w:rFonts w:ascii="黑体" w:eastAsia="黑体" w:hAnsi="黑体" w:hint="eastAsia"/>
          <w:sz w:val="24"/>
        </w:rPr>
        <w:t>表</w:t>
      </w:r>
      <w:r w:rsidRPr="00C25CC1">
        <w:rPr>
          <w:rFonts w:eastAsia="黑体"/>
          <w:sz w:val="24"/>
        </w:rPr>
        <w:t xml:space="preserve">5-1 </w:t>
      </w:r>
      <w:r w:rsidRPr="00C25CC1">
        <w:rPr>
          <w:rFonts w:ascii="黑体" w:eastAsia="黑体" w:hAnsi="黑体" w:hint="eastAsia"/>
          <w:sz w:val="24"/>
        </w:rPr>
        <w:t>测试环境</w:t>
      </w:r>
    </w:p>
    <w:tbl>
      <w:tblPr>
        <w:tblStyle w:val="ab"/>
        <w:tblW w:w="0" w:type="auto"/>
        <w:tblLook w:val="04A0" w:firstRow="1" w:lastRow="0" w:firstColumn="1" w:lastColumn="0" w:noHBand="0" w:noVBand="1"/>
      </w:tblPr>
      <w:tblGrid>
        <w:gridCol w:w="2689"/>
        <w:gridCol w:w="5805"/>
      </w:tblGrid>
      <w:tr w:rsidR="004A44C7" w:rsidTr="00D26C00">
        <w:tc>
          <w:tcPr>
            <w:tcW w:w="2689" w:type="dxa"/>
            <w:vAlign w:val="center"/>
          </w:tcPr>
          <w:p w:rsidR="004A44C7" w:rsidRDefault="004A44C7" w:rsidP="00D26C00">
            <w:pPr>
              <w:spacing w:line="360" w:lineRule="auto"/>
              <w:jc w:val="center"/>
              <w:rPr>
                <w:sz w:val="24"/>
              </w:rPr>
            </w:pPr>
            <w:r>
              <w:rPr>
                <w:rFonts w:hint="eastAsia"/>
                <w:sz w:val="24"/>
              </w:rPr>
              <w:t>CPU</w:t>
            </w:r>
          </w:p>
        </w:tc>
        <w:tc>
          <w:tcPr>
            <w:tcW w:w="5805" w:type="dxa"/>
            <w:vAlign w:val="center"/>
          </w:tcPr>
          <w:p w:rsidR="00D26C00" w:rsidRDefault="00D26C00" w:rsidP="00D26C00">
            <w:pPr>
              <w:spacing w:line="360" w:lineRule="auto"/>
              <w:jc w:val="center"/>
              <w:rPr>
                <w:sz w:val="24"/>
              </w:rPr>
            </w:pPr>
            <w:r>
              <w:rPr>
                <w:rFonts w:hint="eastAsia"/>
                <w:sz w:val="24"/>
              </w:rPr>
              <w:t>Intel</w:t>
            </w:r>
            <w:r>
              <w:rPr>
                <w:sz w:val="24"/>
              </w:rPr>
              <w:t xml:space="preserve"> Xeon CPU E5-2643 v3 @ 3.40GHz</w:t>
            </w:r>
            <w:r>
              <w:rPr>
                <w:rFonts w:hint="eastAsia"/>
                <w:sz w:val="24"/>
              </w:rPr>
              <w:t>，</w:t>
            </w:r>
            <w:r>
              <w:rPr>
                <w:sz w:val="24"/>
              </w:rPr>
              <w:t>6</w:t>
            </w:r>
            <w:r>
              <w:rPr>
                <w:rFonts w:hint="eastAsia"/>
                <w:sz w:val="24"/>
              </w:rPr>
              <w:t>核</w:t>
            </w:r>
          </w:p>
        </w:tc>
      </w:tr>
      <w:tr w:rsidR="004A44C7" w:rsidTr="00D26C00">
        <w:tc>
          <w:tcPr>
            <w:tcW w:w="2689" w:type="dxa"/>
            <w:vAlign w:val="center"/>
          </w:tcPr>
          <w:p w:rsidR="004A44C7" w:rsidRPr="00D26C00" w:rsidRDefault="00D26C00" w:rsidP="00D26C00">
            <w:pPr>
              <w:spacing w:line="360" w:lineRule="auto"/>
              <w:jc w:val="center"/>
              <w:rPr>
                <w:sz w:val="24"/>
              </w:rPr>
            </w:pPr>
            <w:r>
              <w:rPr>
                <w:rFonts w:hint="eastAsia"/>
                <w:sz w:val="24"/>
              </w:rPr>
              <w:t>内存</w:t>
            </w:r>
          </w:p>
        </w:tc>
        <w:tc>
          <w:tcPr>
            <w:tcW w:w="5805" w:type="dxa"/>
            <w:vAlign w:val="center"/>
          </w:tcPr>
          <w:p w:rsidR="004A44C7" w:rsidRDefault="00D26C00" w:rsidP="00D26C00">
            <w:pPr>
              <w:spacing w:line="360" w:lineRule="auto"/>
              <w:jc w:val="center"/>
              <w:rPr>
                <w:sz w:val="24"/>
              </w:rPr>
            </w:pPr>
            <w:r>
              <w:rPr>
                <w:rFonts w:hint="eastAsia"/>
                <w:sz w:val="24"/>
              </w:rPr>
              <w:t>8GB</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机械硬盘</w:t>
            </w:r>
          </w:p>
        </w:tc>
        <w:tc>
          <w:tcPr>
            <w:tcW w:w="5805" w:type="dxa"/>
            <w:vAlign w:val="center"/>
          </w:tcPr>
          <w:p w:rsidR="004A44C7" w:rsidRDefault="00D26C00" w:rsidP="00D26C00">
            <w:pPr>
              <w:spacing w:line="360" w:lineRule="auto"/>
              <w:jc w:val="center"/>
              <w:rPr>
                <w:sz w:val="24"/>
              </w:rPr>
            </w:pPr>
            <w:r>
              <w:rPr>
                <w:rFonts w:hint="eastAsia"/>
                <w:sz w:val="24"/>
              </w:rPr>
              <w:t>WDC WD10EZEX-08WN4A0</w:t>
            </w:r>
            <w:r>
              <w:rPr>
                <w:rFonts w:hint="eastAsia"/>
                <w:sz w:val="24"/>
              </w:rPr>
              <w:t>，</w:t>
            </w:r>
            <w:r>
              <w:rPr>
                <w:sz w:val="24"/>
              </w:rPr>
              <w:t>1T</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主板</w:t>
            </w:r>
          </w:p>
        </w:tc>
        <w:tc>
          <w:tcPr>
            <w:tcW w:w="5805" w:type="dxa"/>
            <w:vAlign w:val="center"/>
          </w:tcPr>
          <w:p w:rsidR="004A44C7" w:rsidRDefault="00D26C00" w:rsidP="00D26C00">
            <w:pPr>
              <w:spacing w:line="360" w:lineRule="auto"/>
              <w:jc w:val="center"/>
              <w:rPr>
                <w:sz w:val="24"/>
              </w:rPr>
            </w:pPr>
            <w:proofErr w:type="spellStart"/>
            <w:r>
              <w:rPr>
                <w:rFonts w:hint="eastAsia"/>
                <w:sz w:val="24"/>
              </w:rPr>
              <w:t>Super</w:t>
            </w:r>
            <w:r>
              <w:rPr>
                <w:sz w:val="24"/>
              </w:rPr>
              <w:t>micro</w:t>
            </w:r>
            <w:proofErr w:type="spellEnd"/>
            <w:r>
              <w:rPr>
                <w:sz w:val="24"/>
              </w:rPr>
              <w:t xml:space="preserve"> X10DRi</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操作系统</w:t>
            </w:r>
          </w:p>
        </w:tc>
        <w:tc>
          <w:tcPr>
            <w:tcW w:w="5805" w:type="dxa"/>
            <w:vAlign w:val="center"/>
          </w:tcPr>
          <w:p w:rsidR="004A44C7" w:rsidRDefault="00D26C00" w:rsidP="00D26C00">
            <w:pPr>
              <w:spacing w:line="360" w:lineRule="auto"/>
              <w:jc w:val="center"/>
              <w:rPr>
                <w:sz w:val="24"/>
              </w:rPr>
            </w:pPr>
            <w:r>
              <w:rPr>
                <w:rFonts w:hint="eastAsia"/>
                <w:sz w:val="24"/>
              </w:rPr>
              <w:t>CentOS 6.5(x86_64)</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内核版本</w:t>
            </w:r>
          </w:p>
        </w:tc>
        <w:tc>
          <w:tcPr>
            <w:tcW w:w="5805" w:type="dxa"/>
            <w:vAlign w:val="center"/>
          </w:tcPr>
          <w:p w:rsidR="004A44C7" w:rsidRDefault="00D26C00" w:rsidP="00D26C00">
            <w:pPr>
              <w:spacing w:line="360" w:lineRule="auto"/>
              <w:jc w:val="center"/>
              <w:rPr>
                <w:sz w:val="24"/>
              </w:rPr>
            </w:pPr>
            <w:r>
              <w:rPr>
                <w:rFonts w:hint="eastAsia"/>
                <w:sz w:val="24"/>
              </w:rPr>
              <w:t>Linux 3.11.0</w:t>
            </w:r>
          </w:p>
        </w:tc>
      </w:tr>
      <w:tr w:rsidR="00EC21B3" w:rsidTr="00D26C00">
        <w:tc>
          <w:tcPr>
            <w:tcW w:w="2689" w:type="dxa"/>
            <w:vAlign w:val="center"/>
          </w:tcPr>
          <w:p w:rsidR="00EC21B3" w:rsidRDefault="00EC21B3" w:rsidP="00D26C00">
            <w:pPr>
              <w:spacing w:line="360" w:lineRule="auto"/>
              <w:jc w:val="center"/>
              <w:rPr>
                <w:sz w:val="24"/>
              </w:rPr>
            </w:pPr>
            <w:r>
              <w:rPr>
                <w:rFonts w:hint="eastAsia"/>
                <w:sz w:val="24"/>
              </w:rPr>
              <w:t>P</w:t>
            </w:r>
            <w:r>
              <w:rPr>
                <w:sz w:val="24"/>
              </w:rPr>
              <w:t>MFS</w:t>
            </w:r>
            <w:r>
              <w:rPr>
                <w:rFonts w:hint="eastAsia"/>
                <w:sz w:val="24"/>
              </w:rPr>
              <w:t>源码</w:t>
            </w:r>
          </w:p>
        </w:tc>
        <w:tc>
          <w:tcPr>
            <w:tcW w:w="5805" w:type="dxa"/>
            <w:vAlign w:val="center"/>
          </w:tcPr>
          <w:p w:rsidR="00EC21B3" w:rsidRDefault="00EC21B3" w:rsidP="00D26C00">
            <w:pPr>
              <w:spacing w:line="360" w:lineRule="auto"/>
              <w:jc w:val="center"/>
              <w:rPr>
                <w:sz w:val="24"/>
              </w:rPr>
            </w:pPr>
            <w:r w:rsidRPr="00EC21B3">
              <w:rPr>
                <w:sz w:val="24"/>
              </w:rPr>
              <w:t>https://github.com/linux-pmfs/pmfs</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测试软件</w:t>
            </w:r>
          </w:p>
        </w:tc>
        <w:tc>
          <w:tcPr>
            <w:tcW w:w="5805" w:type="dxa"/>
            <w:vAlign w:val="center"/>
          </w:tcPr>
          <w:p w:rsidR="004A44C7" w:rsidRDefault="00D26C00" w:rsidP="00D26C00">
            <w:pPr>
              <w:spacing w:line="360" w:lineRule="auto"/>
              <w:jc w:val="center"/>
              <w:rPr>
                <w:sz w:val="24"/>
              </w:rPr>
            </w:pPr>
            <w:proofErr w:type="spellStart"/>
            <w:r>
              <w:rPr>
                <w:rFonts w:hint="eastAsia"/>
                <w:sz w:val="24"/>
              </w:rPr>
              <w:t>Filebench</w:t>
            </w:r>
            <w:proofErr w:type="spellEnd"/>
            <w:r>
              <w:rPr>
                <w:sz w:val="24"/>
              </w:rPr>
              <w:t xml:space="preserve"> 1.4.9.1</w:t>
            </w:r>
          </w:p>
        </w:tc>
      </w:tr>
    </w:tbl>
    <w:p w:rsidR="00E07A6C" w:rsidRPr="00E07A6C" w:rsidRDefault="009863E9" w:rsidP="00EC15F5">
      <w:pPr>
        <w:pStyle w:val="21"/>
        <w:spacing w:before="156" w:after="156"/>
      </w:pPr>
      <w:bookmarkStart w:id="26" w:name="_Toc514195300"/>
      <w:r>
        <w:rPr>
          <w:rFonts w:hint="eastAsia"/>
          <w:szCs w:val="28"/>
        </w:rPr>
        <w:t>5</w:t>
      </w:r>
      <w:r>
        <w:rPr>
          <w:szCs w:val="28"/>
        </w:rPr>
        <w:t>.2</w:t>
      </w:r>
      <w:r>
        <w:rPr>
          <w:rFonts w:ascii="黑体" w:hint="eastAsia"/>
          <w:szCs w:val="28"/>
        </w:rPr>
        <w:t xml:space="preserve"> </w:t>
      </w:r>
      <w:r w:rsidR="00A11E3F">
        <w:rPr>
          <w:rFonts w:ascii="黑体" w:hint="eastAsia"/>
          <w:szCs w:val="28"/>
        </w:rPr>
        <w:t>测试方法</w:t>
      </w:r>
      <w:bookmarkEnd w:id="26"/>
    </w:p>
    <w:p w:rsidR="006C29F3" w:rsidRPr="009422D9" w:rsidRDefault="006C29F3" w:rsidP="006C29F3">
      <w:pPr>
        <w:spacing w:line="360" w:lineRule="auto"/>
        <w:rPr>
          <w:rFonts w:ascii="黑体" w:eastAsia="黑体" w:hAnsi="黑体"/>
          <w:b/>
          <w:sz w:val="24"/>
        </w:rPr>
      </w:pPr>
      <w:r w:rsidRPr="009422D9">
        <w:rPr>
          <w:rFonts w:eastAsia="黑体"/>
          <w:b/>
          <w:sz w:val="24"/>
        </w:rPr>
        <w:t xml:space="preserve">5.2.1 </w:t>
      </w:r>
      <w:r w:rsidRPr="009422D9">
        <w:rPr>
          <w:rFonts w:ascii="黑体" w:eastAsia="黑体" w:hAnsi="黑体" w:hint="eastAsia"/>
          <w:b/>
          <w:sz w:val="24"/>
        </w:rPr>
        <w:t>环境搭建</w:t>
      </w:r>
    </w:p>
    <w:p w:rsidR="006C29F3" w:rsidRDefault="006C29F3" w:rsidP="006C29F3">
      <w:pPr>
        <w:spacing w:line="360" w:lineRule="auto"/>
        <w:rPr>
          <w:sz w:val="24"/>
        </w:rPr>
      </w:pPr>
      <w:r>
        <w:rPr>
          <w:sz w:val="24"/>
        </w:rPr>
        <w:tab/>
      </w:r>
      <w:r w:rsidRPr="00EC21B3">
        <w:rPr>
          <w:sz w:val="24"/>
        </w:rPr>
        <w:t>本文的研究对象是针对非易失内存进行优化的、符合</w:t>
      </w:r>
      <w:r w:rsidRPr="00EC21B3">
        <w:rPr>
          <w:sz w:val="24"/>
        </w:rPr>
        <w:t>POSIX</w:t>
      </w:r>
      <w:r w:rsidRPr="00EC21B3">
        <w:rPr>
          <w:sz w:val="24"/>
        </w:rPr>
        <w:t>文件系统标准的</w:t>
      </w:r>
      <w:r w:rsidRPr="00EC21B3">
        <w:rPr>
          <w:sz w:val="24"/>
        </w:rPr>
        <w:t>PMFS</w:t>
      </w:r>
      <w:r w:rsidRPr="00EC21B3">
        <w:rPr>
          <w:sz w:val="24"/>
        </w:rPr>
        <w:t>文件系统，其源码由</w:t>
      </w:r>
      <w:r w:rsidRPr="00EC21B3">
        <w:rPr>
          <w:sz w:val="24"/>
        </w:rPr>
        <w:t>Intel</w:t>
      </w:r>
      <w:r w:rsidRPr="00EC21B3">
        <w:rPr>
          <w:sz w:val="24"/>
        </w:rPr>
        <w:t>开源发布在</w:t>
      </w:r>
      <w:proofErr w:type="spellStart"/>
      <w:r w:rsidRPr="00EC21B3">
        <w:rPr>
          <w:sz w:val="24"/>
        </w:rPr>
        <w:t>github</w:t>
      </w:r>
      <w:proofErr w:type="spellEnd"/>
      <w:r w:rsidRPr="00EC21B3">
        <w:rPr>
          <w:sz w:val="24"/>
        </w:rPr>
        <w:t>网站上，与</w:t>
      </w:r>
      <w:r>
        <w:rPr>
          <w:sz w:val="24"/>
        </w:rPr>
        <w:t>L</w:t>
      </w:r>
      <w:r w:rsidRPr="00EC21B3">
        <w:rPr>
          <w:sz w:val="24"/>
        </w:rPr>
        <w:t>inux 3.11</w:t>
      </w:r>
      <w:r w:rsidRPr="00EC21B3">
        <w:rPr>
          <w:sz w:val="24"/>
        </w:rPr>
        <w:t>内核绑定。为了保证</w:t>
      </w:r>
      <w:r w:rsidRPr="00EC21B3">
        <w:rPr>
          <w:sz w:val="24"/>
        </w:rPr>
        <w:t>PMFS</w:t>
      </w:r>
      <w:r w:rsidRPr="00EC21B3">
        <w:rPr>
          <w:sz w:val="24"/>
        </w:rPr>
        <w:t>的可用性，测试时也使用</w:t>
      </w:r>
      <w:r w:rsidRPr="00EC21B3">
        <w:rPr>
          <w:sz w:val="24"/>
        </w:rPr>
        <w:t>Linux 3.11.0</w:t>
      </w:r>
      <w:r w:rsidRPr="00EC21B3">
        <w:rPr>
          <w:sz w:val="24"/>
        </w:rPr>
        <w:t>版本内核</w:t>
      </w:r>
      <w:r w:rsidR="009422D9">
        <w:rPr>
          <w:rFonts w:hint="eastAsia"/>
          <w:sz w:val="24"/>
        </w:rPr>
        <w:t>。对于操作系</w:t>
      </w:r>
      <w:r w:rsidR="009422D9">
        <w:rPr>
          <w:rFonts w:hint="eastAsia"/>
          <w:sz w:val="24"/>
        </w:rPr>
        <w:lastRenderedPageBreak/>
        <w:t>统的选择是比较自由的，可以选用</w:t>
      </w:r>
      <w:proofErr w:type="spellStart"/>
      <w:r w:rsidR="009422D9">
        <w:rPr>
          <w:rFonts w:hint="eastAsia"/>
          <w:sz w:val="24"/>
        </w:rPr>
        <w:t>ubuntu</w:t>
      </w:r>
      <w:proofErr w:type="spellEnd"/>
      <w:r w:rsidR="009422D9">
        <w:rPr>
          <w:rFonts w:hint="eastAsia"/>
          <w:sz w:val="24"/>
        </w:rPr>
        <w:t>或者</w:t>
      </w:r>
      <w:r w:rsidR="009422D9">
        <w:rPr>
          <w:rFonts w:hint="eastAsia"/>
          <w:sz w:val="24"/>
        </w:rPr>
        <w:t>Cent</w:t>
      </w:r>
      <w:r w:rsidR="009422D9">
        <w:rPr>
          <w:sz w:val="24"/>
        </w:rPr>
        <w:t>OS</w:t>
      </w:r>
      <w:r w:rsidR="009422D9">
        <w:rPr>
          <w:rFonts w:hint="eastAsia"/>
          <w:sz w:val="24"/>
        </w:rPr>
        <w:t>，但是根据网上查到的一些</w:t>
      </w:r>
      <w:proofErr w:type="gramStart"/>
      <w:r w:rsidR="009422D9">
        <w:rPr>
          <w:rFonts w:hint="eastAsia"/>
          <w:sz w:val="24"/>
        </w:rPr>
        <w:t>些</w:t>
      </w:r>
      <w:proofErr w:type="gramEnd"/>
      <w:r w:rsidR="009422D9">
        <w:rPr>
          <w:rFonts w:hint="eastAsia"/>
          <w:sz w:val="24"/>
        </w:rPr>
        <w:t>资料显示，使用</w:t>
      </w:r>
      <w:r w:rsidR="009422D9">
        <w:rPr>
          <w:rFonts w:hint="eastAsia"/>
          <w:sz w:val="24"/>
        </w:rPr>
        <w:t>CentOS</w:t>
      </w:r>
      <w:r w:rsidR="009422D9">
        <w:rPr>
          <w:rFonts w:hint="eastAsia"/>
          <w:sz w:val="24"/>
        </w:rPr>
        <w:t>具有更好的可用性，并且操作系统版本不宜太高，于是选用了</w:t>
      </w:r>
      <w:r w:rsidR="009422D9">
        <w:rPr>
          <w:rFonts w:hint="eastAsia"/>
          <w:sz w:val="24"/>
        </w:rPr>
        <w:t>CentOS</w:t>
      </w:r>
      <w:r w:rsidR="009422D9">
        <w:rPr>
          <w:sz w:val="24"/>
        </w:rPr>
        <w:t xml:space="preserve"> 6.5</w:t>
      </w:r>
      <w:r w:rsidR="009422D9">
        <w:rPr>
          <w:rFonts w:hint="eastAsia"/>
          <w:sz w:val="24"/>
        </w:rPr>
        <w:t>。在安装</w:t>
      </w:r>
      <w:r w:rsidR="009422D9">
        <w:rPr>
          <w:rFonts w:hint="eastAsia"/>
          <w:sz w:val="24"/>
        </w:rPr>
        <w:t>CentOS</w:t>
      </w:r>
      <w:r w:rsidR="009422D9">
        <w:rPr>
          <w:sz w:val="24"/>
        </w:rPr>
        <w:t xml:space="preserve"> 6.5</w:t>
      </w:r>
      <w:r w:rsidR="009422D9">
        <w:rPr>
          <w:rFonts w:hint="eastAsia"/>
          <w:sz w:val="24"/>
        </w:rPr>
        <w:t>操作系统时，推荐使用光盘安装方式，如果采用</w:t>
      </w:r>
      <w:r w:rsidR="009422D9">
        <w:rPr>
          <w:rFonts w:hint="eastAsia"/>
          <w:sz w:val="24"/>
        </w:rPr>
        <w:t>U</w:t>
      </w:r>
      <w:r w:rsidR="009422D9">
        <w:rPr>
          <w:rFonts w:hint="eastAsia"/>
          <w:sz w:val="24"/>
        </w:rPr>
        <w:t>盘镜像安装，可能会由于</w:t>
      </w:r>
      <w:r w:rsidR="009422D9">
        <w:rPr>
          <w:rFonts w:hint="eastAsia"/>
          <w:sz w:val="24"/>
        </w:rPr>
        <w:t>U</w:t>
      </w:r>
      <w:r w:rsidR="009422D9">
        <w:rPr>
          <w:rFonts w:hint="eastAsia"/>
          <w:sz w:val="24"/>
        </w:rPr>
        <w:t>盘文件系统格式不支持大于</w:t>
      </w:r>
      <w:r w:rsidR="009422D9">
        <w:rPr>
          <w:rFonts w:hint="eastAsia"/>
          <w:sz w:val="24"/>
        </w:rPr>
        <w:t>4G</w:t>
      </w:r>
      <w:r w:rsidR="009422D9">
        <w:rPr>
          <w:rFonts w:hint="eastAsia"/>
          <w:sz w:val="24"/>
        </w:rPr>
        <w:t>的单个镜像文件导致安装失败。编译</w:t>
      </w:r>
      <w:r w:rsidR="009422D9">
        <w:rPr>
          <w:rFonts w:hint="eastAsia"/>
          <w:sz w:val="24"/>
        </w:rPr>
        <w:t>Linux</w:t>
      </w:r>
      <w:r w:rsidR="009422D9">
        <w:rPr>
          <w:sz w:val="24"/>
        </w:rPr>
        <w:t xml:space="preserve"> 3.11</w:t>
      </w:r>
      <w:r w:rsidR="009422D9">
        <w:rPr>
          <w:rFonts w:hint="eastAsia"/>
          <w:sz w:val="24"/>
        </w:rPr>
        <w:t>.0</w:t>
      </w:r>
      <w:r w:rsidR="009422D9">
        <w:rPr>
          <w:rFonts w:hint="eastAsia"/>
          <w:sz w:val="24"/>
        </w:rPr>
        <w:t>内核时，要注意用低版本内核</w:t>
      </w:r>
      <w:proofErr w:type="gramStart"/>
      <w:r w:rsidR="009422D9">
        <w:rPr>
          <w:rFonts w:hint="eastAsia"/>
          <w:sz w:val="24"/>
        </w:rPr>
        <w:t>编译高</w:t>
      </w:r>
      <w:proofErr w:type="gramEnd"/>
      <w:r w:rsidR="009422D9">
        <w:rPr>
          <w:rFonts w:hint="eastAsia"/>
          <w:sz w:val="24"/>
        </w:rPr>
        <w:t>版本内核，同时为了后续</w:t>
      </w:r>
      <w:r w:rsidR="009422D9">
        <w:rPr>
          <w:rFonts w:hint="eastAsia"/>
          <w:sz w:val="24"/>
        </w:rPr>
        <w:t>PMFS</w:t>
      </w:r>
      <w:r w:rsidR="009422D9">
        <w:rPr>
          <w:rFonts w:hint="eastAsia"/>
          <w:sz w:val="24"/>
        </w:rPr>
        <w:t>安装调试的方便，在配置内核时（</w:t>
      </w:r>
      <w:r w:rsidR="009422D9">
        <w:rPr>
          <w:rFonts w:hint="eastAsia"/>
          <w:sz w:val="24"/>
        </w:rPr>
        <w:t xml:space="preserve">make </w:t>
      </w:r>
      <w:proofErr w:type="spellStart"/>
      <w:r w:rsidR="009422D9">
        <w:rPr>
          <w:rFonts w:hint="eastAsia"/>
          <w:sz w:val="24"/>
        </w:rPr>
        <w:t>menuconfig</w:t>
      </w:r>
      <w:proofErr w:type="spellEnd"/>
      <w:r w:rsidR="009422D9">
        <w:rPr>
          <w:rFonts w:hint="eastAsia"/>
          <w:sz w:val="24"/>
        </w:rPr>
        <w:t>）最好将</w:t>
      </w:r>
      <w:r w:rsidR="009422D9">
        <w:rPr>
          <w:rFonts w:hint="eastAsia"/>
          <w:sz w:val="24"/>
        </w:rPr>
        <w:t>PMFS</w:t>
      </w:r>
      <w:r w:rsidR="009422D9">
        <w:rPr>
          <w:rFonts w:hint="eastAsia"/>
          <w:sz w:val="24"/>
        </w:rPr>
        <w:t>配置为内核模块方式，这样可以避免每次改动</w:t>
      </w:r>
      <w:r w:rsidR="009422D9">
        <w:rPr>
          <w:rFonts w:hint="eastAsia"/>
          <w:sz w:val="24"/>
        </w:rPr>
        <w:t>PMFS</w:t>
      </w:r>
      <w:r w:rsidR="009422D9">
        <w:rPr>
          <w:rFonts w:hint="eastAsia"/>
          <w:sz w:val="24"/>
        </w:rPr>
        <w:t>源码后需要编译整个内核，提高工作效率</w:t>
      </w:r>
      <w:r w:rsidR="000C28D9">
        <w:rPr>
          <w:rFonts w:hint="eastAsia"/>
          <w:sz w:val="24"/>
        </w:rPr>
        <w:t>，</w:t>
      </w:r>
      <w:r w:rsidR="009422D9">
        <w:rPr>
          <w:rFonts w:hint="eastAsia"/>
          <w:sz w:val="24"/>
        </w:rPr>
        <w:t>以上这些都是在环境搭建过程中</w:t>
      </w:r>
      <w:r w:rsidR="000C28D9">
        <w:rPr>
          <w:rFonts w:hint="eastAsia"/>
          <w:sz w:val="24"/>
        </w:rPr>
        <w:t>的一些经验之谈，仅供参考之用。</w:t>
      </w:r>
    </w:p>
    <w:p w:rsidR="006C29F3" w:rsidRPr="00E07A6C" w:rsidRDefault="006C29F3" w:rsidP="006C29F3">
      <w:pPr>
        <w:spacing w:line="360" w:lineRule="auto"/>
        <w:rPr>
          <w:b/>
          <w:sz w:val="24"/>
        </w:rPr>
      </w:pPr>
      <w:r w:rsidRPr="00E07A6C">
        <w:rPr>
          <w:rFonts w:hint="eastAsia"/>
          <w:b/>
          <w:sz w:val="24"/>
        </w:rPr>
        <w:t>5.2.2 PMFS</w:t>
      </w:r>
      <w:r w:rsidR="00561E65">
        <w:rPr>
          <w:rFonts w:hint="eastAsia"/>
          <w:b/>
          <w:sz w:val="24"/>
        </w:rPr>
        <w:t>的</w:t>
      </w:r>
      <w:r w:rsidRPr="00E07A6C">
        <w:rPr>
          <w:rFonts w:ascii="黑体" w:eastAsia="黑体" w:hAnsi="黑体" w:hint="eastAsia"/>
          <w:b/>
          <w:sz w:val="24"/>
        </w:rPr>
        <w:t>编译安装</w:t>
      </w:r>
    </w:p>
    <w:p w:rsidR="006C29F3" w:rsidRPr="006D19B8" w:rsidRDefault="00E07A6C" w:rsidP="006C29F3">
      <w:pPr>
        <w:spacing w:line="360" w:lineRule="auto"/>
        <w:rPr>
          <w:sz w:val="24"/>
        </w:rPr>
      </w:pPr>
      <w:r>
        <w:rPr>
          <w:sz w:val="24"/>
        </w:rPr>
        <w:tab/>
        <w:t>PMFS</w:t>
      </w:r>
      <w:r>
        <w:rPr>
          <w:rFonts w:hint="eastAsia"/>
          <w:sz w:val="24"/>
        </w:rPr>
        <w:t>的源码</w:t>
      </w:r>
      <w:r w:rsidR="006D19B8">
        <w:rPr>
          <w:rFonts w:hint="eastAsia"/>
          <w:sz w:val="24"/>
        </w:rPr>
        <w:t>可从</w:t>
      </w:r>
      <w:proofErr w:type="spellStart"/>
      <w:r w:rsidR="006D19B8">
        <w:rPr>
          <w:rFonts w:hint="eastAsia"/>
          <w:sz w:val="24"/>
        </w:rPr>
        <w:t>github</w:t>
      </w:r>
      <w:proofErr w:type="spellEnd"/>
      <w:r w:rsidR="006D19B8">
        <w:rPr>
          <w:rFonts w:hint="eastAsia"/>
          <w:sz w:val="24"/>
        </w:rPr>
        <w:t>网站上下载（见表</w:t>
      </w:r>
      <w:r w:rsidR="006D19B8">
        <w:rPr>
          <w:rFonts w:hint="eastAsia"/>
          <w:sz w:val="24"/>
        </w:rPr>
        <w:t>5-</w:t>
      </w:r>
      <w:r w:rsidR="006D19B8">
        <w:rPr>
          <w:sz w:val="24"/>
        </w:rPr>
        <w:t>1</w:t>
      </w:r>
      <w:r w:rsidR="006D19B8">
        <w:rPr>
          <w:rFonts w:hint="eastAsia"/>
          <w:sz w:val="24"/>
        </w:rPr>
        <w:t>），配置好内核后，</w:t>
      </w:r>
      <w:r w:rsidR="006D19B8">
        <w:rPr>
          <w:rFonts w:hint="eastAsia"/>
          <w:sz w:val="24"/>
        </w:rPr>
        <w:t>PMFS</w:t>
      </w:r>
      <w:r w:rsidR="006D19B8">
        <w:rPr>
          <w:rFonts w:hint="eastAsia"/>
          <w:sz w:val="24"/>
        </w:rPr>
        <w:t>以内核模块的方式进行编译安装</w:t>
      </w:r>
      <w:r w:rsidR="00B97BF8">
        <w:rPr>
          <w:rFonts w:hint="eastAsia"/>
          <w:sz w:val="24"/>
        </w:rPr>
        <w:t>。具体步骤是：先通过</w:t>
      </w:r>
      <w:r w:rsidR="00B97BF8">
        <w:rPr>
          <w:rFonts w:hint="eastAsia"/>
          <w:sz w:val="24"/>
        </w:rPr>
        <w:t>make</w:t>
      </w:r>
      <w:r w:rsidR="00B97BF8">
        <w:rPr>
          <w:rFonts w:hint="eastAsia"/>
          <w:sz w:val="24"/>
        </w:rPr>
        <w:t>命令将</w:t>
      </w:r>
      <w:r w:rsidR="00B97BF8">
        <w:rPr>
          <w:rFonts w:hint="eastAsia"/>
          <w:sz w:val="24"/>
        </w:rPr>
        <w:t>PMFS</w:t>
      </w:r>
      <w:r w:rsidR="00B97BF8">
        <w:rPr>
          <w:rFonts w:hint="eastAsia"/>
          <w:sz w:val="24"/>
        </w:rPr>
        <w:t>编译为内核模块</w:t>
      </w:r>
      <w:proofErr w:type="spellStart"/>
      <w:r w:rsidR="00B97BF8">
        <w:rPr>
          <w:rFonts w:hint="eastAsia"/>
          <w:sz w:val="24"/>
        </w:rPr>
        <w:t>pmfs.ko</w:t>
      </w:r>
      <w:proofErr w:type="spellEnd"/>
      <w:r w:rsidR="00B97BF8">
        <w:rPr>
          <w:rFonts w:hint="eastAsia"/>
          <w:sz w:val="24"/>
        </w:rPr>
        <w:t>文件，然后通过</w:t>
      </w:r>
      <w:proofErr w:type="spellStart"/>
      <w:r w:rsidR="00B97BF8">
        <w:rPr>
          <w:rFonts w:hint="eastAsia"/>
          <w:sz w:val="24"/>
        </w:rPr>
        <w:t>insmod</w:t>
      </w:r>
      <w:proofErr w:type="spellEnd"/>
      <w:r w:rsidR="00B97BF8">
        <w:rPr>
          <w:rFonts w:hint="eastAsia"/>
          <w:sz w:val="24"/>
        </w:rPr>
        <w:t>命令安装内核模块</w:t>
      </w:r>
      <w:proofErr w:type="spellStart"/>
      <w:r w:rsidR="00B97BF8">
        <w:rPr>
          <w:rFonts w:hint="eastAsia"/>
          <w:sz w:val="24"/>
        </w:rPr>
        <w:t>pmfs</w:t>
      </w:r>
      <w:proofErr w:type="spellEnd"/>
      <w:r w:rsidR="00B97BF8">
        <w:rPr>
          <w:rFonts w:hint="eastAsia"/>
          <w:sz w:val="24"/>
        </w:rPr>
        <w:t>，最后通过</w:t>
      </w:r>
      <w:r w:rsidR="00B97BF8">
        <w:rPr>
          <w:rFonts w:hint="eastAsia"/>
          <w:sz w:val="24"/>
        </w:rPr>
        <w:t>mount</w:t>
      </w:r>
      <w:r w:rsidR="00B97BF8">
        <w:rPr>
          <w:rFonts w:hint="eastAsia"/>
          <w:sz w:val="24"/>
        </w:rPr>
        <w:t>命令安装</w:t>
      </w:r>
      <w:r w:rsidR="00B97BF8">
        <w:rPr>
          <w:rFonts w:hint="eastAsia"/>
          <w:sz w:val="24"/>
        </w:rPr>
        <w:t>PMFS</w:t>
      </w:r>
      <w:r w:rsidR="00B97BF8">
        <w:rPr>
          <w:rFonts w:hint="eastAsia"/>
          <w:sz w:val="24"/>
        </w:rPr>
        <w:t>文件系统。</w:t>
      </w:r>
      <w:r w:rsidR="006D19B8">
        <w:rPr>
          <w:rFonts w:hint="eastAsia"/>
          <w:sz w:val="24"/>
        </w:rPr>
        <w:t>需要注意的是，在安装</w:t>
      </w:r>
      <w:r w:rsidR="006D19B8">
        <w:rPr>
          <w:rFonts w:hint="eastAsia"/>
          <w:sz w:val="24"/>
        </w:rPr>
        <w:t>PMFS</w:t>
      </w:r>
      <w:r w:rsidR="006D19B8">
        <w:rPr>
          <w:rFonts w:hint="eastAsia"/>
          <w:sz w:val="24"/>
        </w:rPr>
        <w:t>之前需要先设置内核启动参数</w:t>
      </w:r>
      <w:proofErr w:type="spellStart"/>
      <w:r w:rsidR="006D19B8">
        <w:rPr>
          <w:rFonts w:hint="eastAsia"/>
          <w:sz w:val="24"/>
        </w:rPr>
        <w:t>memmap</w:t>
      </w:r>
      <w:proofErr w:type="spellEnd"/>
      <w:r w:rsidR="006D19B8">
        <w:rPr>
          <w:rFonts w:hint="eastAsia"/>
          <w:sz w:val="24"/>
        </w:rPr>
        <w:t>，在操作系统内存区域中划分一段区域来</w:t>
      </w:r>
      <w:proofErr w:type="gramStart"/>
      <w:r w:rsidR="006D19B8">
        <w:rPr>
          <w:rFonts w:hint="eastAsia"/>
          <w:sz w:val="24"/>
        </w:rPr>
        <w:t>模拟非</w:t>
      </w:r>
      <w:proofErr w:type="gramEnd"/>
      <w:r w:rsidR="006D19B8">
        <w:rPr>
          <w:rFonts w:hint="eastAsia"/>
          <w:sz w:val="24"/>
        </w:rPr>
        <w:t>易失内存，</w:t>
      </w:r>
      <w:r w:rsidR="00B97BF8">
        <w:rPr>
          <w:rFonts w:hint="eastAsia"/>
          <w:sz w:val="24"/>
        </w:rPr>
        <w:t>其具体操作是修改</w:t>
      </w:r>
      <w:r w:rsidR="00B97BF8">
        <w:rPr>
          <w:rFonts w:hint="eastAsia"/>
          <w:sz w:val="24"/>
        </w:rPr>
        <w:t>/boot/grub/</w:t>
      </w:r>
      <w:proofErr w:type="spellStart"/>
      <w:r w:rsidR="00B97BF8">
        <w:rPr>
          <w:rFonts w:hint="eastAsia"/>
          <w:sz w:val="24"/>
        </w:rPr>
        <w:t>grub.conf</w:t>
      </w:r>
      <w:proofErr w:type="spellEnd"/>
      <w:r w:rsidR="00B97BF8">
        <w:rPr>
          <w:rFonts w:hint="eastAsia"/>
          <w:sz w:val="24"/>
        </w:rPr>
        <w:t>文件中</w:t>
      </w:r>
      <w:r w:rsidR="00B97BF8">
        <w:rPr>
          <w:rFonts w:hint="eastAsia"/>
          <w:sz w:val="24"/>
        </w:rPr>
        <w:t>Linux</w:t>
      </w:r>
      <w:r w:rsidR="00B97BF8">
        <w:rPr>
          <w:sz w:val="24"/>
        </w:rPr>
        <w:t xml:space="preserve"> 3.</w:t>
      </w:r>
      <w:r w:rsidR="00B97BF8">
        <w:rPr>
          <w:rFonts w:hint="eastAsia"/>
          <w:sz w:val="24"/>
        </w:rPr>
        <w:t xml:space="preserve">11.0 </w:t>
      </w:r>
      <w:r w:rsidR="00B97BF8">
        <w:rPr>
          <w:rFonts w:hint="eastAsia"/>
          <w:sz w:val="24"/>
        </w:rPr>
        <w:t>内核对应的启动项参数。</w:t>
      </w:r>
    </w:p>
    <w:p w:rsidR="006C29F3" w:rsidRPr="00BF232D" w:rsidRDefault="00BF232D" w:rsidP="006C29F3">
      <w:pPr>
        <w:spacing w:line="360" w:lineRule="auto"/>
        <w:rPr>
          <w:b/>
          <w:sz w:val="24"/>
        </w:rPr>
      </w:pPr>
      <w:r>
        <w:rPr>
          <w:rFonts w:hint="eastAsia"/>
          <w:b/>
          <w:sz w:val="24"/>
        </w:rPr>
        <w:t>5.2</w:t>
      </w:r>
      <w:r w:rsidR="006C29F3" w:rsidRPr="00BF232D">
        <w:rPr>
          <w:rFonts w:hint="eastAsia"/>
          <w:b/>
          <w:sz w:val="24"/>
        </w:rPr>
        <w:t xml:space="preserve">.3 </w:t>
      </w:r>
      <w:proofErr w:type="spellStart"/>
      <w:r w:rsidR="006C29F3" w:rsidRPr="00BF232D">
        <w:rPr>
          <w:rFonts w:hint="eastAsia"/>
          <w:b/>
          <w:sz w:val="24"/>
        </w:rPr>
        <w:t>Filebench</w:t>
      </w:r>
      <w:proofErr w:type="spellEnd"/>
      <w:r w:rsidR="006C29F3" w:rsidRPr="00BF232D">
        <w:rPr>
          <w:rFonts w:ascii="黑体" w:eastAsia="黑体" w:hAnsi="黑体" w:hint="eastAsia"/>
          <w:b/>
          <w:sz w:val="24"/>
        </w:rPr>
        <w:t>的使用</w:t>
      </w:r>
    </w:p>
    <w:p w:rsidR="009863E9" w:rsidRDefault="00E07A6C" w:rsidP="004E7100">
      <w:pPr>
        <w:spacing w:line="360" w:lineRule="auto"/>
        <w:ind w:firstLine="420"/>
        <w:rPr>
          <w:sz w:val="24"/>
        </w:rPr>
      </w:pPr>
      <w:r>
        <w:rPr>
          <w:rFonts w:hint="eastAsia"/>
          <w:sz w:val="24"/>
        </w:rPr>
        <w:t>本文采用一款文件系统性能的自动化测试工具——</w:t>
      </w:r>
      <w:proofErr w:type="spellStart"/>
      <w:r>
        <w:rPr>
          <w:rFonts w:hint="eastAsia"/>
          <w:sz w:val="24"/>
        </w:rPr>
        <w:t>Filebench</w:t>
      </w:r>
      <w:proofErr w:type="spellEnd"/>
      <w:r w:rsidR="000F7D3C">
        <w:rPr>
          <w:sz w:val="24"/>
        </w:rPr>
        <w:t>[31</w:t>
      </w:r>
      <w:r w:rsidR="00B06B68">
        <w:rPr>
          <w:sz w:val="24"/>
        </w:rPr>
        <w:t>]</w:t>
      </w:r>
      <w:r w:rsidR="00561E65">
        <w:rPr>
          <w:rFonts w:hint="eastAsia"/>
          <w:sz w:val="24"/>
        </w:rPr>
        <w:t>，</w:t>
      </w:r>
      <w:r>
        <w:rPr>
          <w:rFonts w:hint="eastAsia"/>
          <w:sz w:val="24"/>
        </w:rPr>
        <w:t>来测试优化前后的</w:t>
      </w:r>
      <w:r>
        <w:rPr>
          <w:rFonts w:hint="eastAsia"/>
          <w:sz w:val="24"/>
        </w:rPr>
        <w:t>PMFS</w:t>
      </w:r>
      <w:r>
        <w:rPr>
          <w:rFonts w:hint="eastAsia"/>
          <w:sz w:val="24"/>
        </w:rPr>
        <w:t>性能</w:t>
      </w:r>
      <w:r w:rsidR="00561E65">
        <w:rPr>
          <w:rFonts w:hint="eastAsia"/>
          <w:sz w:val="24"/>
        </w:rPr>
        <w:t>。该工具通过快速模拟真实应用服务器的负载来测试文件系统的性能。它不仅可以方针文件系统的微操作（如</w:t>
      </w:r>
      <w:proofErr w:type="spellStart"/>
      <w:r w:rsidR="00561E65">
        <w:rPr>
          <w:rFonts w:hint="eastAsia"/>
          <w:sz w:val="24"/>
        </w:rPr>
        <w:t>copyfiles</w:t>
      </w:r>
      <w:proofErr w:type="spellEnd"/>
      <w:r w:rsidR="00561E65">
        <w:rPr>
          <w:rFonts w:hint="eastAsia"/>
          <w:sz w:val="24"/>
        </w:rPr>
        <w:t>，</w:t>
      </w:r>
      <w:proofErr w:type="spellStart"/>
      <w:r w:rsidR="00561E65">
        <w:rPr>
          <w:rFonts w:hint="eastAsia"/>
          <w:sz w:val="24"/>
        </w:rPr>
        <w:t>createfiles</w:t>
      </w:r>
      <w:proofErr w:type="spellEnd"/>
      <w:r w:rsidR="00561E65">
        <w:rPr>
          <w:rFonts w:hint="eastAsia"/>
          <w:sz w:val="24"/>
        </w:rPr>
        <w:t>，</w:t>
      </w:r>
      <w:proofErr w:type="spellStart"/>
      <w:r w:rsidR="00561E65">
        <w:rPr>
          <w:rFonts w:hint="eastAsia"/>
          <w:sz w:val="24"/>
        </w:rPr>
        <w:t>randomread</w:t>
      </w:r>
      <w:proofErr w:type="spellEnd"/>
      <w:r w:rsidR="00561E65">
        <w:rPr>
          <w:rFonts w:hint="eastAsia"/>
          <w:sz w:val="24"/>
        </w:rPr>
        <w:t>，</w:t>
      </w:r>
      <w:proofErr w:type="spellStart"/>
      <w:r w:rsidR="00561E65">
        <w:rPr>
          <w:rFonts w:hint="eastAsia"/>
          <w:sz w:val="24"/>
        </w:rPr>
        <w:t>randomwrite</w:t>
      </w:r>
      <w:proofErr w:type="spellEnd"/>
      <w:r w:rsidR="00561E65">
        <w:rPr>
          <w:rFonts w:hint="eastAsia"/>
          <w:sz w:val="24"/>
        </w:rPr>
        <w:t>），而且可以仿真复杂的应用程序（如</w:t>
      </w:r>
      <w:proofErr w:type="spellStart"/>
      <w:r w:rsidR="00561E65">
        <w:rPr>
          <w:rFonts w:hint="eastAsia"/>
          <w:sz w:val="24"/>
        </w:rPr>
        <w:t>varmail</w:t>
      </w:r>
      <w:proofErr w:type="spellEnd"/>
      <w:r w:rsidR="00561E65">
        <w:rPr>
          <w:rFonts w:hint="eastAsia"/>
          <w:sz w:val="24"/>
        </w:rPr>
        <w:t>，</w:t>
      </w:r>
      <w:r w:rsidR="00561E65">
        <w:rPr>
          <w:rFonts w:hint="eastAsia"/>
          <w:sz w:val="24"/>
        </w:rPr>
        <w:t>fileserver</w:t>
      </w:r>
      <w:r w:rsidR="00561E65">
        <w:rPr>
          <w:rFonts w:hint="eastAsia"/>
          <w:sz w:val="24"/>
        </w:rPr>
        <w:t>，</w:t>
      </w:r>
      <w:proofErr w:type="spellStart"/>
      <w:r w:rsidR="00561E65">
        <w:rPr>
          <w:rFonts w:hint="eastAsia"/>
          <w:sz w:val="24"/>
        </w:rPr>
        <w:t>oltp</w:t>
      </w:r>
      <w:proofErr w:type="spellEnd"/>
      <w:r w:rsidR="00561E65">
        <w:rPr>
          <w:rFonts w:hint="eastAsia"/>
          <w:sz w:val="24"/>
        </w:rPr>
        <w:t>，</w:t>
      </w:r>
      <w:proofErr w:type="spellStart"/>
      <w:r w:rsidR="00561E65">
        <w:rPr>
          <w:rFonts w:hint="eastAsia"/>
          <w:sz w:val="24"/>
        </w:rPr>
        <w:t>dss</w:t>
      </w:r>
      <w:proofErr w:type="spellEnd"/>
      <w:r w:rsidR="00561E65">
        <w:rPr>
          <w:rFonts w:hint="eastAsia"/>
          <w:sz w:val="24"/>
        </w:rPr>
        <w:t>）。</w:t>
      </w:r>
      <w:proofErr w:type="spellStart"/>
      <w:r w:rsidR="00BF3080">
        <w:rPr>
          <w:sz w:val="24"/>
        </w:rPr>
        <w:t>F</w:t>
      </w:r>
      <w:r w:rsidR="00BF3080">
        <w:rPr>
          <w:rFonts w:hint="eastAsia"/>
          <w:sz w:val="24"/>
        </w:rPr>
        <w:t>ilebench</w:t>
      </w:r>
      <w:proofErr w:type="spellEnd"/>
      <w:r w:rsidR="00BF3080">
        <w:rPr>
          <w:rFonts w:hint="eastAsia"/>
          <w:sz w:val="24"/>
        </w:rPr>
        <w:t>的源码可在</w:t>
      </w:r>
      <w:r w:rsidR="00BF3080">
        <w:rPr>
          <w:sz w:val="24"/>
        </w:rPr>
        <w:fldChar w:fldCharType="begin"/>
      </w:r>
      <w:r w:rsidR="00BF3080">
        <w:rPr>
          <w:sz w:val="24"/>
        </w:rPr>
        <w:instrText xml:space="preserve"> HYPERLINK "</w:instrText>
      </w:r>
      <w:r w:rsidR="00BF3080" w:rsidRPr="00BF3080">
        <w:rPr>
          <w:sz w:val="24"/>
        </w:rPr>
        <w:instrText>https://github.com/filebench/filebench</w:instrText>
      </w:r>
      <w:r w:rsidR="00BF3080">
        <w:rPr>
          <w:sz w:val="24"/>
        </w:rPr>
        <w:instrText xml:space="preserve">" </w:instrText>
      </w:r>
      <w:r w:rsidR="00BF3080">
        <w:rPr>
          <w:sz w:val="24"/>
        </w:rPr>
        <w:fldChar w:fldCharType="separate"/>
      </w:r>
      <w:r w:rsidR="00BF3080" w:rsidRPr="00AD4593">
        <w:rPr>
          <w:rStyle w:val="a3"/>
          <w:sz w:val="24"/>
        </w:rPr>
        <w:t>https://github.com/filebench/filebench</w:t>
      </w:r>
      <w:r w:rsidR="00BF3080">
        <w:rPr>
          <w:sz w:val="24"/>
        </w:rPr>
        <w:fldChar w:fldCharType="end"/>
      </w:r>
      <w:r w:rsidR="00BF3080">
        <w:rPr>
          <w:rFonts w:hint="eastAsia"/>
          <w:sz w:val="24"/>
        </w:rPr>
        <w:t>进行下载，解压源码包后执行</w:t>
      </w:r>
      <w:r w:rsidR="00BF3080">
        <w:rPr>
          <w:rFonts w:hint="eastAsia"/>
          <w:sz w:val="24"/>
        </w:rPr>
        <w:t>1)./</w:t>
      </w:r>
      <w:proofErr w:type="spellStart"/>
      <w:r w:rsidR="00BF3080">
        <w:rPr>
          <w:sz w:val="24"/>
        </w:rPr>
        <w:t>config</w:t>
      </w:r>
      <w:proofErr w:type="spellEnd"/>
      <w:r w:rsidR="00BF3080">
        <w:rPr>
          <w:sz w:val="24"/>
        </w:rPr>
        <w:t>; 2)make; 3)make install</w:t>
      </w:r>
      <w:r w:rsidR="00BF3080">
        <w:rPr>
          <w:rFonts w:hint="eastAsia"/>
          <w:sz w:val="24"/>
        </w:rPr>
        <w:t>三个命令即可完成安装。安装</w:t>
      </w:r>
      <w:proofErr w:type="spellStart"/>
      <w:r w:rsidR="00BF3080">
        <w:rPr>
          <w:rFonts w:hint="eastAsia"/>
          <w:sz w:val="24"/>
        </w:rPr>
        <w:t>Filebench</w:t>
      </w:r>
      <w:proofErr w:type="spellEnd"/>
      <w:r w:rsidR="00BF3080">
        <w:rPr>
          <w:rFonts w:hint="eastAsia"/>
          <w:sz w:val="24"/>
        </w:rPr>
        <w:t>后，在</w:t>
      </w:r>
      <w:r w:rsidR="00BF3080">
        <w:rPr>
          <w:rFonts w:hint="eastAsia"/>
          <w:sz w:val="24"/>
        </w:rPr>
        <w:t>/</w:t>
      </w:r>
      <w:proofErr w:type="spellStart"/>
      <w:r w:rsidR="00BF3080">
        <w:rPr>
          <w:rFonts w:hint="eastAsia"/>
          <w:sz w:val="24"/>
        </w:rPr>
        <w:t>usr</w:t>
      </w:r>
      <w:proofErr w:type="spellEnd"/>
      <w:r w:rsidR="00BF3080">
        <w:rPr>
          <w:rFonts w:hint="eastAsia"/>
          <w:sz w:val="24"/>
        </w:rPr>
        <w:t>/local/share/</w:t>
      </w:r>
      <w:proofErr w:type="spellStart"/>
      <w:r w:rsidR="00BF3080">
        <w:rPr>
          <w:rFonts w:hint="eastAsia"/>
          <w:sz w:val="24"/>
        </w:rPr>
        <w:t>filebench</w:t>
      </w:r>
      <w:proofErr w:type="spellEnd"/>
      <w:r w:rsidR="00BF3080">
        <w:rPr>
          <w:rFonts w:hint="eastAsia"/>
          <w:sz w:val="24"/>
        </w:rPr>
        <w:t>/workloads</w:t>
      </w:r>
      <w:r w:rsidR="00BF3080">
        <w:rPr>
          <w:rFonts w:hint="eastAsia"/>
          <w:sz w:val="24"/>
        </w:rPr>
        <w:t>目录下有很多已经定义好的标准工作负载，其实质是用与</w:t>
      </w:r>
      <w:proofErr w:type="spellStart"/>
      <w:r w:rsidR="00BF3080">
        <w:rPr>
          <w:rFonts w:hint="eastAsia"/>
          <w:sz w:val="24"/>
        </w:rPr>
        <w:t>Filebench</w:t>
      </w:r>
      <w:proofErr w:type="spellEnd"/>
      <w:r w:rsidR="00BF3080">
        <w:rPr>
          <w:rFonts w:hint="eastAsia"/>
          <w:sz w:val="24"/>
        </w:rPr>
        <w:t>配套的</w:t>
      </w:r>
      <w:r w:rsidR="00BF3080">
        <w:rPr>
          <w:rFonts w:hint="eastAsia"/>
          <w:sz w:val="24"/>
        </w:rPr>
        <w:t>WML</w:t>
      </w:r>
      <w:r w:rsidR="00BF3080">
        <w:rPr>
          <w:rFonts w:hint="eastAsia"/>
          <w:sz w:val="24"/>
        </w:rPr>
        <w:t>（</w:t>
      </w:r>
      <w:r w:rsidR="00BF3080">
        <w:rPr>
          <w:rFonts w:hint="eastAsia"/>
          <w:sz w:val="24"/>
        </w:rPr>
        <w:t>Workload</w:t>
      </w:r>
      <w:r w:rsidR="00BF3080">
        <w:rPr>
          <w:sz w:val="24"/>
        </w:rPr>
        <w:t xml:space="preserve"> M</w:t>
      </w:r>
      <w:r w:rsidR="00BF3080">
        <w:rPr>
          <w:rFonts w:hint="eastAsia"/>
          <w:sz w:val="24"/>
        </w:rPr>
        <w:t>odel</w:t>
      </w:r>
      <w:r w:rsidR="00BF3080">
        <w:rPr>
          <w:sz w:val="24"/>
        </w:rPr>
        <w:t xml:space="preserve"> L</w:t>
      </w:r>
      <w:r w:rsidR="00BF3080">
        <w:rPr>
          <w:rFonts w:hint="eastAsia"/>
          <w:sz w:val="24"/>
        </w:rPr>
        <w:t>anguage</w:t>
      </w:r>
      <w:r w:rsidR="00BF3080">
        <w:rPr>
          <w:rFonts w:hint="eastAsia"/>
          <w:sz w:val="24"/>
        </w:rPr>
        <w:t>）</w:t>
      </w:r>
      <w:r w:rsidR="000F7D3C">
        <w:rPr>
          <w:rFonts w:hint="eastAsia"/>
          <w:sz w:val="24"/>
        </w:rPr>
        <w:t>[5</w:t>
      </w:r>
      <w:r w:rsidR="00416D48">
        <w:rPr>
          <w:rFonts w:hint="eastAsia"/>
          <w:sz w:val="24"/>
        </w:rPr>
        <w:t>]</w:t>
      </w:r>
      <w:r w:rsidR="00BF3080">
        <w:rPr>
          <w:rFonts w:hint="eastAsia"/>
          <w:sz w:val="24"/>
        </w:rPr>
        <w:t>语言写的测试配置文件，通过该配置文件可以设置文件或文件集的各种属性，便于模拟各种负载。</w:t>
      </w:r>
      <w:r w:rsidR="00F876AD">
        <w:rPr>
          <w:rFonts w:hint="eastAsia"/>
          <w:sz w:val="24"/>
        </w:rPr>
        <w:t>在进行测试时，通过</w:t>
      </w:r>
      <w:proofErr w:type="spellStart"/>
      <w:r w:rsidR="00F876AD">
        <w:rPr>
          <w:rFonts w:hint="eastAsia"/>
          <w:sz w:val="24"/>
        </w:rPr>
        <w:t>filebench</w:t>
      </w:r>
      <w:proofErr w:type="spellEnd"/>
      <w:r w:rsidR="00F876AD">
        <w:rPr>
          <w:rFonts w:hint="eastAsia"/>
          <w:sz w:val="24"/>
        </w:rPr>
        <w:t>命令即可进入交互模式，通过</w:t>
      </w:r>
      <w:r w:rsidR="00F876AD">
        <w:rPr>
          <w:rFonts w:hint="eastAsia"/>
          <w:sz w:val="24"/>
        </w:rPr>
        <w:t>load</w:t>
      </w:r>
      <w:r w:rsidR="00F876AD">
        <w:rPr>
          <w:rFonts w:hint="eastAsia"/>
          <w:sz w:val="24"/>
        </w:rPr>
        <w:t>命令加载各种配置文件，既可以是标准负载，也可以是自定义的负载，通过</w:t>
      </w:r>
      <w:r w:rsidR="00F876AD">
        <w:rPr>
          <w:rFonts w:hint="eastAsia"/>
          <w:sz w:val="24"/>
        </w:rPr>
        <w:t>run</w:t>
      </w:r>
      <w:r w:rsidR="00F876AD">
        <w:rPr>
          <w:rFonts w:hint="eastAsia"/>
          <w:sz w:val="24"/>
        </w:rPr>
        <w:t>命令启动测试。</w:t>
      </w:r>
    </w:p>
    <w:p w:rsidR="004E7100" w:rsidRPr="004E7100" w:rsidRDefault="004E7100" w:rsidP="004E7100">
      <w:pPr>
        <w:spacing w:line="360" w:lineRule="auto"/>
        <w:ind w:firstLine="420"/>
        <w:rPr>
          <w:sz w:val="24"/>
        </w:rPr>
      </w:pPr>
    </w:p>
    <w:p w:rsidR="009863E9" w:rsidRDefault="009863E9" w:rsidP="00EC15F5">
      <w:pPr>
        <w:pStyle w:val="21"/>
        <w:spacing w:before="156" w:after="156"/>
        <w:rPr>
          <w:rFonts w:ascii="宋体"/>
        </w:rPr>
      </w:pPr>
      <w:bookmarkStart w:id="27" w:name="_Toc514195301"/>
      <w:r>
        <w:rPr>
          <w:rFonts w:hint="eastAsia"/>
          <w:szCs w:val="28"/>
        </w:rPr>
        <w:lastRenderedPageBreak/>
        <w:t>5</w:t>
      </w:r>
      <w:r>
        <w:rPr>
          <w:szCs w:val="28"/>
        </w:rPr>
        <w:t>.3</w:t>
      </w:r>
      <w:r>
        <w:rPr>
          <w:rFonts w:ascii="黑体" w:hint="eastAsia"/>
          <w:szCs w:val="28"/>
        </w:rPr>
        <w:t xml:space="preserve"> </w:t>
      </w:r>
      <w:r w:rsidR="00A11E3F">
        <w:rPr>
          <w:rFonts w:ascii="黑体" w:hint="eastAsia"/>
          <w:szCs w:val="28"/>
        </w:rPr>
        <w:t>测试结果及分析</w:t>
      </w:r>
      <w:bookmarkEnd w:id="27"/>
    </w:p>
    <w:p w:rsidR="009863E9" w:rsidRDefault="000352A5" w:rsidP="000275DB">
      <w:pPr>
        <w:spacing w:line="360" w:lineRule="auto"/>
        <w:rPr>
          <w:sz w:val="24"/>
        </w:rPr>
      </w:pPr>
      <w:r w:rsidRPr="000275DB">
        <w:rPr>
          <w:sz w:val="24"/>
        </w:rPr>
        <w:tab/>
      </w:r>
      <w:r w:rsidR="000275DB" w:rsidRPr="000275DB">
        <w:rPr>
          <w:rFonts w:hint="eastAsia"/>
          <w:sz w:val="24"/>
        </w:rPr>
        <w:t>根据前面的优化方案和实现部分可以知道，本文主要是对</w:t>
      </w:r>
      <w:r w:rsidR="000275DB" w:rsidRPr="000275DB">
        <w:rPr>
          <w:rFonts w:hint="eastAsia"/>
          <w:sz w:val="24"/>
        </w:rPr>
        <w:t>PMFS</w:t>
      </w:r>
      <w:r w:rsidR="000275DB" w:rsidRPr="000275DB">
        <w:rPr>
          <w:rFonts w:hint="eastAsia"/>
          <w:sz w:val="24"/>
        </w:rPr>
        <w:t>文件系统的分配器进行了重点优化，其优化效果将集中体现于元数据的创建等性能上，同时对于文件系统整体的读写性能也应当有一定的提升，下面将使用文件系统性能自动化测试工具</w:t>
      </w:r>
      <w:proofErr w:type="spellStart"/>
      <w:r w:rsidR="000275DB" w:rsidRPr="000275DB">
        <w:rPr>
          <w:rFonts w:hint="eastAsia"/>
          <w:sz w:val="24"/>
        </w:rPr>
        <w:t>Filebench</w:t>
      </w:r>
      <w:proofErr w:type="spellEnd"/>
      <w:r w:rsidR="000275DB" w:rsidRPr="000275DB">
        <w:rPr>
          <w:rFonts w:hint="eastAsia"/>
          <w:sz w:val="24"/>
        </w:rPr>
        <w:t>集中测试优化前后文件系统的性能并进行分析。</w:t>
      </w:r>
    </w:p>
    <w:p w:rsidR="000275DB" w:rsidRDefault="000275DB" w:rsidP="000275DB">
      <w:pPr>
        <w:spacing w:line="360" w:lineRule="auto"/>
        <w:rPr>
          <w:sz w:val="24"/>
        </w:rPr>
      </w:pPr>
      <w:r>
        <w:rPr>
          <w:sz w:val="24"/>
        </w:rPr>
        <w:tab/>
      </w:r>
      <w:r>
        <w:rPr>
          <w:rFonts w:hint="eastAsia"/>
          <w:sz w:val="24"/>
        </w:rPr>
        <w:t>在优化方案中，分配策略的优化是核心之一，其效果应当集中体现在元数据的创建上，因此利用</w:t>
      </w:r>
      <w:proofErr w:type="spellStart"/>
      <w:r>
        <w:rPr>
          <w:rFonts w:hint="eastAsia"/>
          <w:sz w:val="24"/>
        </w:rPr>
        <w:t>Filebench</w:t>
      </w:r>
      <w:proofErr w:type="spellEnd"/>
      <w:r>
        <w:rPr>
          <w:rFonts w:hint="eastAsia"/>
          <w:sz w:val="24"/>
        </w:rPr>
        <w:t>内置的文件创建工作负载进行测试分析。在进行对比分析时，本项测试以</w:t>
      </w:r>
      <w:r w:rsidR="0030661D">
        <w:rPr>
          <w:rFonts w:hint="eastAsia"/>
          <w:sz w:val="24"/>
        </w:rPr>
        <w:t>文件集的平均文件大小为控制变量，分别测试</w:t>
      </w:r>
      <w:r w:rsidR="00F770C5">
        <w:rPr>
          <w:rFonts w:hint="eastAsia"/>
          <w:sz w:val="24"/>
        </w:rPr>
        <w:t>平均文件</w:t>
      </w:r>
      <w:r w:rsidR="0030661D">
        <w:rPr>
          <w:rFonts w:hint="eastAsia"/>
          <w:sz w:val="24"/>
        </w:rPr>
        <w:t>大小为</w:t>
      </w:r>
      <w:r w:rsidR="0030661D">
        <w:rPr>
          <w:rFonts w:hint="eastAsia"/>
          <w:sz w:val="24"/>
        </w:rPr>
        <w:t>16k</w:t>
      </w:r>
      <w:r w:rsidR="0030661D">
        <w:rPr>
          <w:rFonts w:hint="eastAsia"/>
          <w:sz w:val="24"/>
        </w:rPr>
        <w:t>，</w:t>
      </w:r>
      <w:r w:rsidR="0030661D">
        <w:rPr>
          <w:rFonts w:hint="eastAsia"/>
          <w:sz w:val="24"/>
        </w:rPr>
        <w:t>32k</w:t>
      </w:r>
      <w:r w:rsidR="0030661D">
        <w:rPr>
          <w:rFonts w:hint="eastAsia"/>
          <w:sz w:val="24"/>
        </w:rPr>
        <w:t>，</w:t>
      </w:r>
      <w:r w:rsidR="0030661D">
        <w:rPr>
          <w:rFonts w:hint="eastAsia"/>
          <w:sz w:val="24"/>
        </w:rPr>
        <w:t>64k</w:t>
      </w:r>
      <w:r w:rsidR="0030661D">
        <w:rPr>
          <w:rFonts w:hint="eastAsia"/>
          <w:sz w:val="24"/>
        </w:rPr>
        <w:t>，</w:t>
      </w:r>
      <w:r w:rsidR="0030661D">
        <w:rPr>
          <w:rFonts w:hint="eastAsia"/>
          <w:sz w:val="24"/>
        </w:rPr>
        <w:t>128k</w:t>
      </w:r>
      <w:r w:rsidR="0030661D">
        <w:rPr>
          <w:rFonts w:hint="eastAsia"/>
          <w:sz w:val="24"/>
        </w:rPr>
        <w:t>，</w:t>
      </w:r>
      <w:r w:rsidR="0030661D">
        <w:rPr>
          <w:rFonts w:hint="eastAsia"/>
          <w:sz w:val="24"/>
        </w:rPr>
        <w:t>256k</w:t>
      </w:r>
      <w:r w:rsidR="0030661D">
        <w:rPr>
          <w:rFonts w:hint="eastAsia"/>
          <w:sz w:val="24"/>
        </w:rPr>
        <w:t>，</w:t>
      </w:r>
      <w:r w:rsidR="0030661D">
        <w:rPr>
          <w:rFonts w:hint="eastAsia"/>
          <w:sz w:val="24"/>
        </w:rPr>
        <w:t>512k</w:t>
      </w:r>
      <w:r w:rsidR="00F770C5">
        <w:rPr>
          <w:rFonts w:hint="eastAsia"/>
          <w:sz w:val="24"/>
        </w:rPr>
        <w:t>的文件</w:t>
      </w:r>
      <w:proofErr w:type="gramStart"/>
      <w:r w:rsidR="00F770C5">
        <w:rPr>
          <w:rFonts w:hint="eastAsia"/>
          <w:sz w:val="24"/>
        </w:rPr>
        <w:t>集</w:t>
      </w:r>
      <w:r w:rsidR="0030661D">
        <w:rPr>
          <w:rFonts w:hint="eastAsia"/>
          <w:sz w:val="24"/>
        </w:rPr>
        <w:t>创建</w:t>
      </w:r>
      <w:proofErr w:type="gramEnd"/>
      <w:r w:rsidR="0030661D">
        <w:rPr>
          <w:rFonts w:hint="eastAsia"/>
          <w:sz w:val="24"/>
        </w:rPr>
        <w:t>文件的速度，创建文件的个数为</w:t>
      </w:r>
      <w:r w:rsidR="0030661D">
        <w:rPr>
          <w:rFonts w:hint="eastAsia"/>
          <w:sz w:val="24"/>
        </w:rPr>
        <w:t>10000</w:t>
      </w:r>
      <w:r w:rsidR="0030661D">
        <w:rPr>
          <w:rFonts w:hint="eastAsia"/>
          <w:sz w:val="24"/>
        </w:rPr>
        <w:t>个，其中文件大小的遵从伽马分布，优化前后测试结果对比如图</w:t>
      </w:r>
      <w:r w:rsidR="0030661D">
        <w:rPr>
          <w:rFonts w:hint="eastAsia"/>
          <w:sz w:val="24"/>
        </w:rPr>
        <w:t>5-</w:t>
      </w:r>
      <w:r w:rsidR="0030661D">
        <w:rPr>
          <w:sz w:val="24"/>
        </w:rPr>
        <w:t>1</w:t>
      </w:r>
      <w:r w:rsidR="0030661D">
        <w:rPr>
          <w:rFonts w:hint="eastAsia"/>
          <w:sz w:val="24"/>
        </w:rPr>
        <w:t>所示。</w:t>
      </w:r>
    </w:p>
    <w:p w:rsidR="0030661D" w:rsidRDefault="008D27CD" w:rsidP="0030661D">
      <w:pPr>
        <w:spacing w:line="360" w:lineRule="auto"/>
        <w:jc w:val="center"/>
        <w:rPr>
          <w:sz w:val="24"/>
        </w:rPr>
      </w:pPr>
      <w:r>
        <w:rPr>
          <w:noProof/>
        </w:rPr>
        <w:drawing>
          <wp:inline distT="0" distB="0" distL="0" distR="0" wp14:anchorId="169D9BBB" wp14:editId="0276CF2C">
            <wp:extent cx="4460509" cy="2449902"/>
            <wp:effectExtent l="19050" t="19050" r="16510" b="266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brightnessContrast bright="-20000" contrast="40000"/>
                              </a14:imgEffect>
                            </a14:imgLayer>
                          </a14:imgProps>
                        </a:ext>
                      </a:extLst>
                    </a:blip>
                    <a:stretch>
                      <a:fillRect/>
                    </a:stretch>
                  </pic:blipFill>
                  <pic:spPr>
                    <a:xfrm>
                      <a:off x="0" y="0"/>
                      <a:ext cx="4490124" cy="2466168"/>
                    </a:xfrm>
                    <a:prstGeom prst="rect">
                      <a:avLst/>
                    </a:prstGeom>
                    <a:ln>
                      <a:solidFill>
                        <a:schemeClr val="tx1">
                          <a:lumMod val="50000"/>
                          <a:lumOff val="50000"/>
                        </a:schemeClr>
                      </a:solidFill>
                    </a:ln>
                  </pic:spPr>
                </pic:pic>
              </a:graphicData>
            </a:graphic>
          </wp:inline>
        </w:drawing>
      </w:r>
    </w:p>
    <w:p w:rsidR="0030661D" w:rsidRDefault="0030661D" w:rsidP="0030661D">
      <w:pPr>
        <w:spacing w:line="360" w:lineRule="auto"/>
        <w:jc w:val="center"/>
        <w:rPr>
          <w:sz w:val="24"/>
        </w:rPr>
      </w:pPr>
      <w:r w:rsidRPr="00140717">
        <w:rPr>
          <w:rFonts w:ascii="黑体" w:eastAsia="黑体" w:hAnsi="黑体" w:hint="eastAsia"/>
          <w:sz w:val="24"/>
        </w:rPr>
        <w:t>图</w:t>
      </w:r>
      <w:r>
        <w:rPr>
          <w:rFonts w:hint="eastAsia"/>
          <w:sz w:val="24"/>
        </w:rPr>
        <w:t>5-</w:t>
      </w:r>
      <w:r>
        <w:rPr>
          <w:sz w:val="24"/>
        </w:rPr>
        <w:t xml:space="preserve">1 </w:t>
      </w:r>
      <w:r w:rsidRPr="00140717">
        <w:rPr>
          <w:rFonts w:ascii="黑体" w:eastAsia="黑体" w:hAnsi="黑体" w:hint="eastAsia"/>
          <w:sz w:val="24"/>
        </w:rPr>
        <w:t>文件创建速度对比</w:t>
      </w:r>
    </w:p>
    <w:p w:rsidR="00140717" w:rsidRDefault="00140717" w:rsidP="00140717">
      <w:pPr>
        <w:spacing w:line="360" w:lineRule="auto"/>
        <w:rPr>
          <w:sz w:val="24"/>
        </w:rPr>
      </w:pPr>
      <w:r>
        <w:rPr>
          <w:sz w:val="24"/>
        </w:rPr>
        <w:tab/>
      </w:r>
      <w:r>
        <w:rPr>
          <w:rFonts w:hint="eastAsia"/>
          <w:sz w:val="24"/>
        </w:rPr>
        <w:t>在文件元数据创建速度对比图中，可以明显看到</w:t>
      </w:r>
      <w:r w:rsidR="00F770C5">
        <w:rPr>
          <w:rFonts w:hint="eastAsia"/>
          <w:sz w:val="24"/>
        </w:rPr>
        <w:t>优化后</w:t>
      </w:r>
      <w:r w:rsidR="00F770C5">
        <w:rPr>
          <w:rFonts w:hint="eastAsia"/>
          <w:sz w:val="24"/>
        </w:rPr>
        <w:t>PMFS</w:t>
      </w:r>
      <w:r w:rsidR="00F770C5">
        <w:rPr>
          <w:rFonts w:hint="eastAsia"/>
          <w:sz w:val="24"/>
        </w:rPr>
        <w:t>创建文件的速度得到了明显的提升，在</w:t>
      </w:r>
      <w:r w:rsidR="00AC003C">
        <w:rPr>
          <w:rFonts w:hint="eastAsia"/>
          <w:sz w:val="24"/>
        </w:rPr>
        <w:t>平均文件大小从</w:t>
      </w:r>
      <w:r w:rsidR="00F770C5">
        <w:rPr>
          <w:rFonts w:hint="eastAsia"/>
          <w:sz w:val="24"/>
        </w:rPr>
        <w:t>16k</w:t>
      </w:r>
      <w:r w:rsidR="00F770C5">
        <w:rPr>
          <w:rFonts w:hint="eastAsia"/>
          <w:sz w:val="24"/>
        </w:rPr>
        <w:t>到</w:t>
      </w:r>
      <w:r w:rsidR="00F770C5">
        <w:rPr>
          <w:rFonts w:hint="eastAsia"/>
          <w:sz w:val="24"/>
        </w:rPr>
        <w:t>256k</w:t>
      </w:r>
      <w:r w:rsidR="00F770C5">
        <w:rPr>
          <w:rFonts w:hint="eastAsia"/>
          <w:sz w:val="24"/>
        </w:rPr>
        <w:t>的数据对比中，</w:t>
      </w:r>
      <w:r w:rsidR="00AC003C">
        <w:rPr>
          <w:rFonts w:hint="eastAsia"/>
          <w:sz w:val="24"/>
        </w:rPr>
        <w:t>优化方案</w:t>
      </w:r>
      <w:r w:rsidR="00F770C5">
        <w:rPr>
          <w:rFonts w:hint="eastAsia"/>
          <w:sz w:val="24"/>
        </w:rPr>
        <w:t>平均取得了</w:t>
      </w:r>
      <w:r w:rsidR="00437134">
        <w:rPr>
          <w:rFonts w:hint="eastAsia"/>
          <w:sz w:val="24"/>
        </w:rPr>
        <w:t>3</w:t>
      </w:r>
      <w:r w:rsidR="00F770C5">
        <w:rPr>
          <w:rFonts w:hint="eastAsia"/>
          <w:sz w:val="24"/>
        </w:rPr>
        <w:t>%</w:t>
      </w:r>
      <w:r w:rsidR="00F770C5">
        <w:rPr>
          <w:rFonts w:hint="eastAsia"/>
          <w:sz w:val="24"/>
        </w:rPr>
        <w:t>左右的优化率</w:t>
      </w:r>
      <w:r w:rsidR="00AC003C">
        <w:rPr>
          <w:rFonts w:hint="eastAsia"/>
          <w:sz w:val="24"/>
        </w:rPr>
        <w:t>。值得注意的是，在</w:t>
      </w:r>
      <w:r w:rsidR="00F770C5">
        <w:rPr>
          <w:rFonts w:hint="eastAsia"/>
          <w:sz w:val="24"/>
        </w:rPr>
        <w:t>256k</w:t>
      </w:r>
      <w:r w:rsidR="00F770C5">
        <w:rPr>
          <w:rFonts w:hint="eastAsia"/>
          <w:sz w:val="24"/>
        </w:rPr>
        <w:t>到</w:t>
      </w:r>
      <w:r w:rsidR="00F770C5">
        <w:rPr>
          <w:rFonts w:hint="eastAsia"/>
          <w:sz w:val="24"/>
        </w:rPr>
        <w:t>512k</w:t>
      </w:r>
      <w:r w:rsidR="00F770C5">
        <w:rPr>
          <w:rFonts w:hint="eastAsia"/>
          <w:sz w:val="24"/>
        </w:rPr>
        <w:t>之间，可以明显看到一个转折，创建速度突然骤升，这是因为当平均文件大小达到</w:t>
      </w:r>
      <w:r w:rsidR="00F770C5">
        <w:rPr>
          <w:rFonts w:hint="eastAsia"/>
          <w:sz w:val="24"/>
        </w:rPr>
        <w:t>0.5M</w:t>
      </w:r>
      <w:r w:rsidR="00F770C5">
        <w:rPr>
          <w:rFonts w:hint="eastAsia"/>
          <w:sz w:val="24"/>
        </w:rPr>
        <w:t>时，将有一部分文件大小将超过</w:t>
      </w:r>
      <w:r w:rsidR="00F770C5">
        <w:rPr>
          <w:rFonts w:hint="eastAsia"/>
          <w:sz w:val="24"/>
        </w:rPr>
        <w:t>2M</w:t>
      </w:r>
      <w:r w:rsidR="00F770C5">
        <w:rPr>
          <w:rFonts w:hint="eastAsia"/>
          <w:sz w:val="24"/>
        </w:rPr>
        <w:t>，从而导致</w:t>
      </w:r>
      <w:r w:rsidR="00F770C5">
        <w:rPr>
          <w:rFonts w:hint="eastAsia"/>
          <w:sz w:val="24"/>
        </w:rPr>
        <w:t>PMFS</w:t>
      </w:r>
      <w:r w:rsidR="00F770C5">
        <w:rPr>
          <w:rFonts w:hint="eastAsia"/>
          <w:sz w:val="24"/>
        </w:rPr>
        <w:t>分配器改用</w:t>
      </w:r>
      <w:r w:rsidR="00F770C5">
        <w:rPr>
          <w:rFonts w:hint="eastAsia"/>
          <w:sz w:val="24"/>
        </w:rPr>
        <w:t>2M</w:t>
      </w:r>
      <w:r w:rsidR="00F770C5">
        <w:rPr>
          <w:rFonts w:hint="eastAsia"/>
          <w:sz w:val="24"/>
        </w:rPr>
        <w:t>大小的结点来进行分配，从而加速了分配的过程，提高了创建速度，在</w:t>
      </w:r>
      <w:r w:rsidR="00F770C5">
        <w:rPr>
          <w:rFonts w:hint="eastAsia"/>
          <w:sz w:val="24"/>
        </w:rPr>
        <w:t>512k</w:t>
      </w:r>
      <w:r w:rsidR="00F770C5">
        <w:rPr>
          <w:rFonts w:hint="eastAsia"/>
          <w:sz w:val="24"/>
        </w:rPr>
        <w:t>这一点处，优化后的方案取得了约</w:t>
      </w:r>
      <w:r w:rsidR="00F770C5">
        <w:rPr>
          <w:rFonts w:hint="eastAsia"/>
          <w:sz w:val="24"/>
        </w:rPr>
        <w:t>5%</w:t>
      </w:r>
      <w:r w:rsidR="00F770C5">
        <w:rPr>
          <w:rFonts w:hint="eastAsia"/>
          <w:sz w:val="24"/>
        </w:rPr>
        <w:t>左右的优化。由于内存大小的限制，</w:t>
      </w:r>
      <w:r w:rsidR="006A0445">
        <w:rPr>
          <w:rFonts w:hint="eastAsia"/>
          <w:sz w:val="24"/>
        </w:rPr>
        <w:t>当继续增大平均文件大小时，会导致从内存中分配出来仿真非易失内存的区域空间不够用，仅从当前所测得的数据分析来看，优化方案的确使得文件元数据的创建得到了提升</w:t>
      </w:r>
      <w:r w:rsidR="008D27CD">
        <w:rPr>
          <w:rFonts w:hint="eastAsia"/>
          <w:sz w:val="24"/>
        </w:rPr>
        <w:t>，取得了优化</w:t>
      </w:r>
      <w:r w:rsidR="006A0445">
        <w:rPr>
          <w:rFonts w:hint="eastAsia"/>
          <w:sz w:val="24"/>
        </w:rPr>
        <w:t>效果。</w:t>
      </w:r>
    </w:p>
    <w:p w:rsidR="008D27CD" w:rsidRDefault="008D27CD" w:rsidP="008D27CD">
      <w:pPr>
        <w:spacing w:line="360" w:lineRule="auto"/>
        <w:jc w:val="center"/>
        <w:rPr>
          <w:sz w:val="24"/>
        </w:rPr>
      </w:pPr>
    </w:p>
    <w:p w:rsidR="006A0445" w:rsidRDefault="006A0445" w:rsidP="00140717">
      <w:pPr>
        <w:spacing w:line="360" w:lineRule="auto"/>
        <w:rPr>
          <w:sz w:val="24"/>
        </w:rPr>
      </w:pPr>
      <w:r>
        <w:rPr>
          <w:sz w:val="24"/>
        </w:rPr>
        <w:lastRenderedPageBreak/>
        <w:tab/>
      </w:r>
      <w:r w:rsidR="008D27CD">
        <w:rPr>
          <w:rFonts w:hint="eastAsia"/>
          <w:sz w:val="24"/>
        </w:rPr>
        <w:t>在验证完分配器的优化效果后，下一步需要测试文件系统整体性能是否得到了一定的优化。在本项测试中，采用标准工作负载中的文件服务器负载测试（</w:t>
      </w:r>
      <w:proofErr w:type="spellStart"/>
      <w:r w:rsidR="008D27CD">
        <w:rPr>
          <w:rFonts w:hint="eastAsia"/>
          <w:sz w:val="24"/>
        </w:rPr>
        <w:t>fileserver</w:t>
      </w:r>
      <w:r w:rsidR="008D27CD">
        <w:rPr>
          <w:sz w:val="24"/>
        </w:rPr>
        <w:t>.f</w:t>
      </w:r>
      <w:proofErr w:type="spellEnd"/>
      <w:r w:rsidR="008D27CD">
        <w:rPr>
          <w:rFonts w:hint="eastAsia"/>
          <w:sz w:val="24"/>
        </w:rPr>
        <w:t>），该标准工作负载测试了创建文件、读</w:t>
      </w:r>
      <w:r w:rsidR="008D27CD">
        <w:rPr>
          <w:rFonts w:hint="eastAsia"/>
          <w:sz w:val="24"/>
        </w:rPr>
        <w:t>/</w:t>
      </w:r>
      <w:r w:rsidR="008D27CD">
        <w:rPr>
          <w:rFonts w:hint="eastAsia"/>
          <w:sz w:val="24"/>
        </w:rPr>
        <w:t>写文件、打开</w:t>
      </w:r>
      <w:r w:rsidR="008D27CD">
        <w:rPr>
          <w:rFonts w:hint="eastAsia"/>
          <w:sz w:val="24"/>
        </w:rPr>
        <w:t>/</w:t>
      </w:r>
      <w:r w:rsidR="008D27CD">
        <w:rPr>
          <w:rFonts w:hint="eastAsia"/>
          <w:sz w:val="24"/>
        </w:rPr>
        <w:t>关闭文件、添加内容、删除及统计等多项操作，每项操作有单独的数据统计，并且有最终的总计数据，</w:t>
      </w:r>
      <w:r w:rsidR="000B1B30">
        <w:rPr>
          <w:rFonts w:hint="eastAsia"/>
          <w:sz w:val="24"/>
        </w:rPr>
        <w:t>下面首先对比优化前后文件系统整体的</w:t>
      </w:r>
      <w:r w:rsidR="000B1B30">
        <w:rPr>
          <w:rFonts w:hint="eastAsia"/>
          <w:sz w:val="24"/>
        </w:rPr>
        <w:t>I/O</w:t>
      </w:r>
      <w:r w:rsidR="000B1B30">
        <w:rPr>
          <w:rFonts w:hint="eastAsia"/>
          <w:sz w:val="24"/>
        </w:rPr>
        <w:t>读写性能，如图</w:t>
      </w:r>
      <w:r w:rsidR="000B1B30">
        <w:rPr>
          <w:rFonts w:hint="eastAsia"/>
          <w:sz w:val="24"/>
        </w:rPr>
        <w:t>5-</w:t>
      </w:r>
      <w:r w:rsidR="000B1B30">
        <w:rPr>
          <w:sz w:val="24"/>
        </w:rPr>
        <w:t>2</w:t>
      </w:r>
      <w:r w:rsidR="000B1B30">
        <w:rPr>
          <w:rFonts w:hint="eastAsia"/>
          <w:sz w:val="24"/>
        </w:rPr>
        <w:t>所示。据图可知，优化后整体</w:t>
      </w:r>
      <w:r w:rsidR="000B1B30">
        <w:rPr>
          <w:rFonts w:hint="eastAsia"/>
          <w:sz w:val="24"/>
        </w:rPr>
        <w:t>I/O</w:t>
      </w:r>
      <w:r w:rsidR="000B1B30">
        <w:rPr>
          <w:rFonts w:hint="eastAsia"/>
          <w:sz w:val="24"/>
        </w:rPr>
        <w:t>性能得到了一定的提升，根据数据统计计算，在读写性能方面</w:t>
      </w:r>
      <w:r w:rsidR="00437134">
        <w:rPr>
          <w:rFonts w:hint="eastAsia"/>
          <w:sz w:val="24"/>
        </w:rPr>
        <w:t>，优化方案</w:t>
      </w:r>
      <w:r w:rsidR="000B1B30">
        <w:rPr>
          <w:rFonts w:hint="eastAsia"/>
          <w:sz w:val="24"/>
        </w:rPr>
        <w:t>取得了平均</w:t>
      </w:r>
      <w:r w:rsidR="000B1B30">
        <w:rPr>
          <w:rFonts w:hint="eastAsia"/>
          <w:sz w:val="24"/>
        </w:rPr>
        <w:t>3%~</w:t>
      </w:r>
      <w:r w:rsidR="000B1B30">
        <w:rPr>
          <w:sz w:val="24"/>
        </w:rPr>
        <w:t>5</w:t>
      </w:r>
      <w:r w:rsidR="000B1B30">
        <w:rPr>
          <w:rFonts w:hint="eastAsia"/>
          <w:sz w:val="24"/>
        </w:rPr>
        <w:t>%</w:t>
      </w:r>
      <w:r w:rsidR="000B1B30">
        <w:rPr>
          <w:rFonts w:hint="eastAsia"/>
          <w:sz w:val="24"/>
        </w:rPr>
        <w:t>的优化效果。</w:t>
      </w:r>
    </w:p>
    <w:p w:rsidR="000B1B30" w:rsidRDefault="000B1B30" w:rsidP="000B1B30">
      <w:pPr>
        <w:spacing w:line="360" w:lineRule="auto"/>
        <w:jc w:val="center"/>
        <w:rPr>
          <w:sz w:val="24"/>
        </w:rPr>
      </w:pPr>
      <w:r>
        <w:rPr>
          <w:noProof/>
        </w:rPr>
        <w:drawing>
          <wp:inline distT="0" distB="0" distL="0" distR="0" wp14:anchorId="4F19ABF8" wp14:editId="2C022C66">
            <wp:extent cx="4019963" cy="2501660"/>
            <wp:effectExtent l="19050" t="19050" r="19050"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brightnessContrast bright="-20000" contrast="40000"/>
                              </a14:imgEffect>
                            </a14:imgLayer>
                          </a14:imgProps>
                        </a:ext>
                      </a:extLst>
                    </a:blip>
                    <a:stretch>
                      <a:fillRect/>
                    </a:stretch>
                  </pic:blipFill>
                  <pic:spPr>
                    <a:xfrm>
                      <a:off x="0" y="0"/>
                      <a:ext cx="4054996" cy="2523461"/>
                    </a:xfrm>
                    <a:prstGeom prst="rect">
                      <a:avLst/>
                    </a:prstGeom>
                    <a:ln>
                      <a:solidFill>
                        <a:schemeClr val="tx1">
                          <a:lumMod val="50000"/>
                          <a:lumOff val="50000"/>
                        </a:schemeClr>
                      </a:solidFill>
                    </a:ln>
                  </pic:spPr>
                </pic:pic>
              </a:graphicData>
            </a:graphic>
          </wp:inline>
        </w:drawing>
      </w:r>
    </w:p>
    <w:p w:rsidR="00F770C5" w:rsidRDefault="000B1B30" w:rsidP="000B1B30">
      <w:pPr>
        <w:spacing w:line="360" w:lineRule="auto"/>
        <w:jc w:val="center"/>
        <w:rPr>
          <w:sz w:val="24"/>
        </w:rPr>
      </w:pPr>
      <w:r w:rsidRPr="00AE68CA">
        <w:rPr>
          <w:rFonts w:ascii="黑体" w:eastAsia="黑体" w:hAnsi="黑体" w:hint="eastAsia"/>
          <w:sz w:val="24"/>
        </w:rPr>
        <w:t>图</w:t>
      </w:r>
      <w:r>
        <w:rPr>
          <w:rFonts w:hint="eastAsia"/>
          <w:sz w:val="24"/>
        </w:rPr>
        <w:t>5-</w:t>
      </w:r>
      <w:r>
        <w:rPr>
          <w:sz w:val="24"/>
        </w:rPr>
        <w:t>2 I/O</w:t>
      </w:r>
      <w:r w:rsidRPr="00AE68CA">
        <w:rPr>
          <w:rFonts w:ascii="黑体" w:eastAsia="黑体" w:hAnsi="黑体" w:hint="eastAsia"/>
          <w:sz w:val="24"/>
        </w:rPr>
        <w:t>读写性能对比</w:t>
      </w:r>
    </w:p>
    <w:p w:rsidR="000B1B30" w:rsidRDefault="004C5552" w:rsidP="004C5552">
      <w:pPr>
        <w:spacing w:line="360" w:lineRule="auto"/>
        <w:jc w:val="center"/>
        <w:rPr>
          <w:sz w:val="24"/>
        </w:rPr>
      </w:pPr>
      <w:r>
        <w:rPr>
          <w:noProof/>
        </w:rPr>
        <w:drawing>
          <wp:inline distT="0" distB="0" distL="0" distR="0" wp14:anchorId="22F50C22" wp14:editId="0AE77A5B">
            <wp:extent cx="4045789" cy="2463398"/>
            <wp:effectExtent l="19050" t="19050" r="12065"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brightnessContrast bright="-20000" contrast="40000"/>
                              </a14:imgEffect>
                            </a14:imgLayer>
                          </a14:imgProps>
                        </a:ext>
                      </a:extLst>
                    </a:blip>
                    <a:stretch>
                      <a:fillRect/>
                    </a:stretch>
                  </pic:blipFill>
                  <pic:spPr>
                    <a:xfrm>
                      <a:off x="0" y="0"/>
                      <a:ext cx="4063389" cy="2474114"/>
                    </a:xfrm>
                    <a:prstGeom prst="rect">
                      <a:avLst/>
                    </a:prstGeom>
                    <a:ln>
                      <a:solidFill>
                        <a:schemeClr val="tx1">
                          <a:lumMod val="50000"/>
                          <a:lumOff val="50000"/>
                        </a:schemeClr>
                      </a:solidFill>
                    </a:ln>
                  </pic:spPr>
                </pic:pic>
              </a:graphicData>
            </a:graphic>
          </wp:inline>
        </w:drawing>
      </w:r>
    </w:p>
    <w:p w:rsidR="004C5552" w:rsidRPr="00D736A7" w:rsidRDefault="004C5552" w:rsidP="004C5552">
      <w:pPr>
        <w:spacing w:line="360" w:lineRule="auto"/>
        <w:jc w:val="center"/>
        <w:rPr>
          <w:rFonts w:ascii="黑体" w:eastAsia="黑体" w:hAnsi="黑体"/>
          <w:sz w:val="24"/>
        </w:rPr>
      </w:pPr>
      <w:r w:rsidRPr="00D736A7">
        <w:rPr>
          <w:rFonts w:ascii="黑体" w:eastAsia="黑体" w:hAnsi="黑体" w:hint="eastAsia"/>
          <w:sz w:val="24"/>
        </w:rPr>
        <w:t>图</w:t>
      </w:r>
      <w:r>
        <w:rPr>
          <w:rFonts w:hint="eastAsia"/>
          <w:sz w:val="24"/>
        </w:rPr>
        <w:t>5-</w:t>
      </w:r>
      <w:r>
        <w:rPr>
          <w:sz w:val="24"/>
        </w:rPr>
        <w:t xml:space="preserve">3 </w:t>
      </w:r>
      <w:r w:rsidRPr="00D736A7">
        <w:rPr>
          <w:rFonts w:ascii="黑体" w:eastAsia="黑体" w:hAnsi="黑体" w:hint="eastAsia"/>
          <w:sz w:val="24"/>
        </w:rPr>
        <w:t>整体操作速度对比</w:t>
      </w:r>
    </w:p>
    <w:p w:rsidR="000B1B30" w:rsidRPr="00F770C5" w:rsidRDefault="00D736A7" w:rsidP="00140717">
      <w:pPr>
        <w:spacing w:line="360" w:lineRule="auto"/>
        <w:rPr>
          <w:sz w:val="24"/>
        </w:rPr>
      </w:pPr>
      <w:r>
        <w:rPr>
          <w:sz w:val="24"/>
        </w:rPr>
        <w:tab/>
      </w:r>
      <w:r>
        <w:rPr>
          <w:rFonts w:hint="eastAsia"/>
          <w:sz w:val="24"/>
        </w:rPr>
        <w:t>根据测试结果中总体统计数据，优化前后文件系统整体操作速度对比如图</w:t>
      </w:r>
      <w:r>
        <w:rPr>
          <w:rFonts w:hint="eastAsia"/>
          <w:sz w:val="24"/>
        </w:rPr>
        <w:t>5-</w:t>
      </w:r>
      <w:r>
        <w:rPr>
          <w:sz w:val="24"/>
        </w:rPr>
        <w:t>3</w:t>
      </w:r>
      <w:r>
        <w:rPr>
          <w:rFonts w:hint="eastAsia"/>
          <w:sz w:val="24"/>
        </w:rPr>
        <w:t>所示。</w:t>
      </w:r>
      <w:r w:rsidR="00437134">
        <w:rPr>
          <w:rFonts w:hint="eastAsia"/>
          <w:sz w:val="24"/>
        </w:rPr>
        <w:t>整体操作速度也取得了约</w:t>
      </w:r>
      <w:r w:rsidR="00437134">
        <w:rPr>
          <w:rFonts w:hint="eastAsia"/>
          <w:sz w:val="24"/>
        </w:rPr>
        <w:t>3%</w:t>
      </w:r>
      <w:r w:rsidR="00437134">
        <w:rPr>
          <w:rFonts w:hint="eastAsia"/>
          <w:sz w:val="24"/>
        </w:rPr>
        <w:t>左右的提升，并且随着平均文件大小的提高，这一比例有所上升。总体而言，本次测试达到了预期的目的，验证了优化方案的有效性，但是测试过程仍然有许多不足，例如由于测试过程中是用部分内存模拟仿真</w:t>
      </w:r>
      <w:r w:rsidR="00437134">
        <w:rPr>
          <w:rFonts w:hint="eastAsia"/>
          <w:sz w:val="24"/>
        </w:rPr>
        <w:lastRenderedPageBreak/>
        <w:t>非易失内存，但这并不足以模拟真实的情况，其次由于内存大小的限制，本次并没有测试超大文件的性能（超过</w:t>
      </w:r>
      <w:r w:rsidR="00437134">
        <w:rPr>
          <w:rFonts w:hint="eastAsia"/>
          <w:sz w:val="24"/>
        </w:rPr>
        <w:t>1G</w:t>
      </w:r>
      <w:r w:rsidR="00437134">
        <w:rPr>
          <w:rFonts w:hint="eastAsia"/>
          <w:sz w:val="24"/>
        </w:rPr>
        <w:t>大小的单个文件），此外优化方案的优势在长期使用</w:t>
      </w:r>
      <w:r w:rsidR="00C64338">
        <w:rPr>
          <w:rFonts w:hint="eastAsia"/>
          <w:sz w:val="24"/>
        </w:rPr>
        <w:t>及</w:t>
      </w:r>
      <w:proofErr w:type="gramStart"/>
      <w:r w:rsidR="00C64338">
        <w:rPr>
          <w:rFonts w:hint="eastAsia"/>
          <w:sz w:val="24"/>
        </w:rPr>
        <w:t>碎片化较严重</w:t>
      </w:r>
      <w:proofErr w:type="gramEnd"/>
      <w:r w:rsidR="00437134">
        <w:rPr>
          <w:rFonts w:hint="eastAsia"/>
          <w:sz w:val="24"/>
        </w:rPr>
        <w:t>的文件系统中将更加明显</w:t>
      </w:r>
      <w:r w:rsidR="00C64338">
        <w:rPr>
          <w:rFonts w:hint="eastAsia"/>
          <w:sz w:val="24"/>
        </w:rPr>
        <w:t>，这是由于原始方案在碎片化严重时会导致更长的遍历的时间，而优化方案则完全避免了遍历操作，在这种情况下优化方案能取得更高的优化率。</w:t>
      </w:r>
    </w:p>
    <w:p w:rsidR="009863E9" w:rsidRDefault="009863E9" w:rsidP="00EC15F5">
      <w:pPr>
        <w:pStyle w:val="21"/>
        <w:spacing w:before="156" w:after="156"/>
        <w:rPr>
          <w:rFonts w:ascii="宋体"/>
        </w:rPr>
      </w:pPr>
      <w:bookmarkStart w:id="28" w:name="_Toc514195302"/>
      <w:r>
        <w:rPr>
          <w:rFonts w:hint="eastAsia"/>
          <w:szCs w:val="28"/>
        </w:rPr>
        <w:t>5</w:t>
      </w:r>
      <w:r>
        <w:rPr>
          <w:szCs w:val="28"/>
        </w:rPr>
        <w:t>.4</w:t>
      </w:r>
      <w:r>
        <w:rPr>
          <w:rFonts w:ascii="黑体" w:hint="eastAsia"/>
          <w:szCs w:val="28"/>
        </w:rPr>
        <w:t xml:space="preserve"> </w:t>
      </w:r>
      <w:r w:rsidR="00A11E3F">
        <w:rPr>
          <w:rFonts w:ascii="黑体" w:hint="eastAsia"/>
          <w:szCs w:val="28"/>
        </w:rPr>
        <w:t>本章小结</w:t>
      </w:r>
      <w:bookmarkEnd w:id="28"/>
    </w:p>
    <w:p w:rsidR="009863E9" w:rsidRPr="00F01E5B" w:rsidRDefault="00F01E5B" w:rsidP="00F01E5B">
      <w:pPr>
        <w:spacing w:line="360" w:lineRule="auto"/>
        <w:ind w:firstLine="420"/>
        <w:rPr>
          <w:sz w:val="24"/>
        </w:rPr>
      </w:pPr>
      <w:r w:rsidRPr="00F01E5B">
        <w:rPr>
          <w:sz w:val="24"/>
        </w:rPr>
        <w:t>本章通过文件系统性能自动化测试工具</w:t>
      </w:r>
      <w:proofErr w:type="spellStart"/>
      <w:r w:rsidRPr="00F01E5B">
        <w:rPr>
          <w:sz w:val="24"/>
        </w:rPr>
        <w:t>Filebench</w:t>
      </w:r>
      <w:proofErr w:type="spellEnd"/>
      <w:r w:rsidRPr="00F01E5B">
        <w:rPr>
          <w:sz w:val="24"/>
        </w:rPr>
        <w:t>测试了优化前后的</w:t>
      </w:r>
      <w:r w:rsidRPr="00F01E5B">
        <w:rPr>
          <w:sz w:val="24"/>
        </w:rPr>
        <w:t>PMFS</w:t>
      </w:r>
      <w:r w:rsidRPr="00F01E5B">
        <w:rPr>
          <w:sz w:val="24"/>
        </w:rPr>
        <w:t>文件系统的性能，通过两者测试数据的对比，表明优化后</w:t>
      </w:r>
      <w:r w:rsidRPr="00F01E5B">
        <w:rPr>
          <w:sz w:val="24"/>
        </w:rPr>
        <w:t>PMFS</w:t>
      </w:r>
      <w:r w:rsidRPr="00F01E5B">
        <w:rPr>
          <w:sz w:val="24"/>
        </w:rPr>
        <w:t>的文件操作等各项性能相较于原生系统取得了一定程度的提高，尤其是元数据的创建和删除等，文件系统整体的读写速度也有了一定的提高。本章主要验证了本文实现的</w:t>
      </w:r>
      <w:r w:rsidRPr="00F01E5B">
        <w:rPr>
          <w:sz w:val="24"/>
        </w:rPr>
        <w:t>PMFS</w:t>
      </w:r>
      <w:r w:rsidRPr="00F01E5B">
        <w:rPr>
          <w:sz w:val="24"/>
        </w:rPr>
        <w:t>分配器的组织方式和分配</w:t>
      </w:r>
      <w:r w:rsidRPr="00F01E5B">
        <w:rPr>
          <w:sz w:val="24"/>
        </w:rPr>
        <w:t>/</w:t>
      </w:r>
      <w:r w:rsidRPr="00F01E5B">
        <w:rPr>
          <w:sz w:val="24"/>
        </w:rPr>
        <w:t>回收策略的优化可以有效的改善分配器的效率，提高文件系统整体性能。</w:t>
      </w:r>
    </w:p>
    <w:p w:rsidR="00F01E5B" w:rsidRDefault="00F01E5B" w:rsidP="00F01E5B">
      <w:pPr>
        <w:rPr>
          <w:rFonts w:ascii="宋体" w:hAnsi="宋体"/>
          <w:sz w:val="24"/>
        </w:rPr>
      </w:pPr>
    </w:p>
    <w:p w:rsidR="00F01E5B" w:rsidRDefault="00F01E5B" w:rsidP="00F01E5B">
      <w:pPr>
        <w:rPr>
          <w:rFonts w:ascii="宋体" w:hAnsi="宋体"/>
          <w:sz w:val="24"/>
        </w:rPr>
      </w:pPr>
    </w:p>
    <w:p w:rsidR="00F01E5B" w:rsidRDefault="00F01E5B" w:rsidP="00F01E5B">
      <w:pPr>
        <w:rPr>
          <w:rFonts w:ascii="宋体" w:hAnsi="宋体"/>
        </w:rPr>
      </w:pPr>
    </w:p>
    <w:p w:rsidR="009863E9" w:rsidRDefault="009863E9">
      <w:pPr>
        <w:spacing w:line="360" w:lineRule="auto"/>
        <w:jc w:val="center"/>
        <w:rPr>
          <w:sz w:val="24"/>
        </w:rPr>
        <w:sectPr w:rsidR="009863E9"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29" w:name="_Toc514195303"/>
      <w:r>
        <w:lastRenderedPageBreak/>
        <w:t>6</w:t>
      </w:r>
      <w:r>
        <w:rPr>
          <w:rFonts w:ascii="黑体" w:hint="eastAsia"/>
        </w:rPr>
        <w:t xml:space="preserve"> </w:t>
      </w:r>
      <w:r>
        <w:rPr>
          <w:rFonts w:hint="eastAsia"/>
        </w:rPr>
        <w:t>总结和展望</w:t>
      </w:r>
      <w:bookmarkEnd w:id="29"/>
    </w:p>
    <w:p w:rsidR="009863E9" w:rsidRDefault="00DA2F66" w:rsidP="00DA2F66">
      <w:pPr>
        <w:spacing w:line="360" w:lineRule="auto"/>
        <w:ind w:firstLine="420"/>
        <w:rPr>
          <w:sz w:val="24"/>
          <w:szCs w:val="28"/>
        </w:rPr>
      </w:pPr>
      <w:r w:rsidRPr="00DA2F66">
        <w:rPr>
          <w:sz w:val="24"/>
          <w:szCs w:val="28"/>
        </w:rPr>
        <w:t>经过对非易失内存技术和相关文件系统的调研，本文研究和优化基于非易失内存的文件系统</w:t>
      </w:r>
      <w:r w:rsidRPr="00DA2F66">
        <w:rPr>
          <w:sz w:val="24"/>
          <w:szCs w:val="28"/>
        </w:rPr>
        <w:t>PMFS</w:t>
      </w:r>
      <w:r>
        <w:rPr>
          <w:rFonts w:hint="eastAsia"/>
          <w:sz w:val="24"/>
          <w:szCs w:val="28"/>
        </w:rPr>
        <w:t>，针对</w:t>
      </w:r>
      <w:r>
        <w:rPr>
          <w:rFonts w:hint="eastAsia"/>
          <w:sz w:val="24"/>
          <w:szCs w:val="28"/>
        </w:rPr>
        <w:t>PMFS</w:t>
      </w:r>
      <w:r>
        <w:rPr>
          <w:rFonts w:hint="eastAsia"/>
          <w:sz w:val="24"/>
          <w:szCs w:val="28"/>
        </w:rPr>
        <w:t>分配器提出了一些优化方法来改进其在性能和效率方面存在的问题。本文以</w:t>
      </w:r>
      <w:r>
        <w:rPr>
          <w:rFonts w:hint="eastAsia"/>
          <w:sz w:val="24"/>
          <w:szCs w:val="28"/>
        </w:rPr>
        <w:t>PMFS</w:t>
      </w:r>
      <w:r>
        <w:rPr>
          <w:rFonts w:hint="eastAsia"/>
          <w:sz w:val="24"/>
          <w:szCs w:val="28"/>
        </w:rPr>
        <w:t>为基础，从分配器的组织方式和分配</w:t>
      </w:r>
      <w:r>
        <w:rPr>
          <w:rFonts w:hint="eastAsia"/>
          <w:sz w:val="24"/>
          <w:szCs w:val="28"/>
        </w:rPr>
        <w:t>/</w:t>
      </w:r>
      <w:r>
        <w:rPr>
          <w:rFonts w:hint="eastAsia"/>
          <w:sz w:val="24"/>
          <w:szCs w:val="28"/>
        </w:rPr>
        <w:t>回收策略等两个方面来进行研究，设计更为高效的二级分类成组链接索引结构</w:t>
      </w:r>
      <w:r w:rsidR="00D11351">
        <w:rPr>
          <w:rFonts w:hint="eastAsia"/>
          <w:sz w:val="24"/>
          <w:szCs w:val="28"/>
        </w:rPr>
        <w:t>来替代原系统中的单链成组链接结构，同时改进了分配和回收策略，最后通过文件系统性能自动化测试工具</w:t>
      </w:r>
      <w:proofErr w:type="spellStart"/>
      <w:r w:rsidR="00D11351">
        <w:rPr>
          <w:rFonts w:hint="eastAsia"/>
          <w:sz w:val="24"/>
          <w:szCs w:val="28"/>
        </w:rPr>
        <w:t>Filebench</w:t>
      </w:r>
      <w:proofErr w:type="spellEnd"/>
      <w:r w:rsidR="00D11351">
        <w:rPr>
          <w:rFonts w:hint="eastAsia"/>
          <w:sz w:val="24"/>
          <w:szCs w:val="28"/>
        </w:rPr>
        <w:t>测试验证了本文提出的优化方案的有效性。本文的主要工作包括：</w:t>
      </w:r>
    </w:p>
    <w:p w:rsidR="00D11351" w:rsidRDefault="00D11351" w:rsidP="00DA2F66">
      <w:pPr>
        <w:spacing w:line="360" w:lineRule="auto"/>
        <w:ind w:firstLine="420"/>
        <w:rPr>
          <w:sz w:val="24"/>
          <w:szCs w:val="28"/>
        </w:rPr>
      </w:pPr>
      <w:r>
        <w:rPr>
          <w:rFonts w:hint="eastAsia"/>
          <w:sz w:val="24"/>
          <w:szCs w:val="28"/>
        </w:rPr>
        <w:t>（</w:t>
      </w:r>
      <w:r>
        <w:rPr>
          <w:rFonts w:hint="eastAsia"/>
          <w:sz w:val="24"/>
          <w:szCs w:val="28"/>
        </w:rPr>
        <w:t>1</w:t>
      </w:r>
      <w:r>
        <w:rPr>
          <w:rFonts w:hint="eastAsia"/>
          <w:sz w:val="24"/>
          <w:szCs w:val="28"/>
        </w:rPr>
        <w:t>）</w:t>
      </w:r>
      <w:r w:rsidR="00CA2CAE">
        <w:rPr>
          <w:rFonts w:hint="eastAsia"/>
          <w:sz w:val="24"/>
          <w:szCs w:val="28"/>
        </w:rPr>
        <w:t>对非易失内存相关的技术进行了调研，重点分析了非易失内存在现有存储体系结构中的地位及其在操作系统中的管理归属问题，同时研究了国内外关于非易失内存技术的发展趋势，为后续对</w:t>
      </w:r>
      <w:r w:rsidR="00CA2CAE">
        <w:rPr>
          <w:rFonts w:hint="eastAsia"/>
          <w:sz w:val="24"/>
          <w:szCs w:val="28"/>
        </w:rPr>
        <w:t>PMFS</w:t>
      </w:r>
      <w:r w:rsidR="00CA2CAE">
        <w:rPr>
          <w:rFonts w:hint="eastAsia"/>
          <w:sz w:val="24"/>
          <w:szCs w:val="28"/>
        </w:rPr>
        <w:t>文件系统开展优化研究提供了理论和实践基础。</w:t>
      </w:r>
    </w:p>
    <w:p w:rsidR="002128C4" w:rsidRDefault="002128C4" w:rsidP="00DA2F66">
      <w:pPr>
        <w:spacing w:line="360" w:lineRule="auto"/>
        <w:ind w:firstLine="420"/>
        <w:rPr>
          <w:sz w:val="24"/>
        </w:rPr>
      </w:pPr>
      <w:r w:rsidRPr="002128C4">
        <w:rPr>
          <w:rFonts w:hint="eastAsia"/>
          <w:sz w:val="24"/>
        </w:rPr>
        <w:t>（</w:t>
      </w:r>
      <w:r w:rsidRPr="002128C4">
        <w:rPr>
          <w:rFonts w:hint="eastAsia"/>
          <w:sz w:val="24"/>
        </w:rPr>
        <w:t>2</w:t>
      </w:r>
      <w:r w:rsidRPr="002128C4">
        <w:rPr>
          <w:rFonts w:hint="eastAsia"/>
          <w:sz w:val="24"/>
        </w:rPr>
        <w:t>）</w:t>
      </w:r>
      <w:r>
        <w:rPr>
          <w:rFonts w:hint="eastAsia"/>
          <w:sz w:val="24"/>
        </w:rPr>
        <w:t>优化了</w:t>
      </w:r>
      <w:r>
        <w:rPr>
          <w:rFonts w:hint="eastAsia"/>
          <w:sz w:val="24"/>
        </w:rPr>
        <w:t>PMFS</w:t>
      </w:r>
      <w:r>
        <w:rPr>
          <w:rFonts w:hint="eastAsia"/>
          <w:sz w:val="24"/>
        </w:rPr>
        <w:t>分配器的组织方式。分配器管理文件系统在物理内存地址空间上的所有数据页面，同时</w:t>
      </w:r>
      <w:r>
        <w:rPr>
          <w:rFonts w:hint="eastAsia"/>
          <w:sz w:val="24"/>
        </w:rPr>
        <w:t>PMFS</w:t>
      </w:r>
      <w:r>
        <w:rPr>
          <w:rFonts w:hint="eastAsia"/>
          <w:sz w:val="24"/>
        </w:rPr>
        <w:t>支持多种处理器页面大小格式，根据</w:t>
      </w:r>
      <w:r>
        <w:rPr>
          <w:rFonts w:hint="eastAsia"/>
          <w:sz w:val="24"/>
        </w:rPr>
        <w:t>PMFS</w:t>
      </w:r>
      <w:r>
        <w:rPr>
          <w:rFonts w:hint="eastAsia"/>
          <w:sz w:val="24"/>
        </w:rPr>
        <w:t>的特性，设计了二级分类成组链接索引，将数据页面中的连续</w:t>
      </w:r>
      <w:proofErr w:type="gramStart"/>
      <w:r>
        <w:rPr>
          <w:rFonts w:hint="eastAsia"/>
          <w:sz w:val="24"/>
        </w:rPr>
        <w:t>空闲块组根据</w:t>
      </w:r>
      <w:proofErr w:type="gramEnd"/>
      <w:r>
        <w:rPr>
          <w:rFonts w:hint="eastAsia"/>
          <w:sz w:val="24"/>
        </w:rPr>
        <w:t>大小分类，满足不同类型的</w:t>
      </w:r>
      <w:proofErr w:type="gramStart"/>
      <w:r>
        <w:rPr>
          <w:rFonts w:hint="eastAsia"/>
          <w:sz w:val="24"/>
        </w:rPr>
        <w:t>块分配</w:t>
      </w:r>
      <w:proofErr w:type="gramEnd"/>
      <w:r>
        <w:rPr>
          <w:rFonts w:hint="eastAsia"/>
          <w:sz w:val="24"/>
        </w:rPr>
        <w:t>需求</w:t>
      </w:r>
      <w:r w:rsidR="004434E5">
        <w:rPr>
          <w:rFonts w:hint="eastAsia"/>
          <w:sz w:val="24"/>
        </w:rPr>
        <w:t>。二级索引可以直接定位所需的块，将分配块的时间复杂度降为常数时间，提高了元数据操作的性能。</w:t>
      </w:r>
    </w:p>
    <w:p w:rsidR="004434E5" w:rsidRDefault="004434E5" w:rsidP="00DA2F66">
      <w:pPr>
        <w:spacing w:line="360" w:lineRule="auto"/>
        <w:ind w:firstLine="420"/>
        <w:rPr>
          <w:sz w:val="24"/>
        </w:rPr>
      </w:pPr>
      <w:r>
        <w:rPr>
          <w:rFonts w:hint="eastAsia"/>
          <w:sz w:val="24"/>
        </w:rPr>
        <w:t>（</w:t>
      </w:r>
      <w:r>
        <w:rPr>
          <w:rFonts w:hint="eastAsia"/>
          <w:sz w:val="24"/>
        </w:rPr>
        <w:t>3</w:t>
      </w:r>
      <w:r>
        <w:rPr>
          <w:rFonts w:hint="eastAsia"/>
          <w:sz w:val="24"/>
        </w:rPr>
        <w:t>）优化了分配</w:t>
      </w:r>
      <w:r>
        <w:rPr>
          <w:rFonts w:hint="eastAsia"/>
          <w:sz w:val="24"/>
        </w:rPr>
        <w:t>/</w:t>
      </w:r>
      <w:r>
        <w:rPr>
          <w:rFonts w:hint="eastAsia"/>
          <w:sz w:val="24"/>
        </w:rPr>
        <w:t>回收策略</w:t>
      </w:r>
      <w:r w:rsidR="002C5C0E">
        <w:rPr>
          <w:rFonts w:hint="eastAsia"/>
          <w:sz w:val="24"/>
        </w:rPr>
        <w:t>，提出索引结构的维护方案</w:t>
      </w:r>
      <w:r>
        <w:rPr>
          <w:rFonts w:hint="eastAsia"/>
          <w:sz w:val="24"/>
        </w:rPr>
        <w:t>。</w:t>
      </w:r>
      <w:r w:rsidR="002C5C0E">
        <w:rPr>
          <w:rFonts w:hint="eastAsia"/>
          <w:sz w:val="24"/>
        </w:rPr>
        <w:t>根据优化后的组织方式，提出了新的回收和分配策略，在分配过程中无需进行遍历查找，并且充分简化了对齐和合并策略，同时减少了</w:t>
      </w:r>
      <w:proofErr w:type="gramStart"/>
      <w:r w:rsidR="002C5C0E">
        <w:rPr>
          <w:rFonts w:hint="eastAsia"/>
          <w:sz w:val="24"/>
        </w:rPr>
        <w:t>空闲块组的</w:t>
      </w:r>
      <w:proofErr w:type="gramEnd"/>
      <w:r w:rsidR="002C5C0E">
        <w:rPr>
          <w:rFonts w:hint="eastAsia"/>
          <w:sz w:val="24"/>
        </w:rPr>
        <w:t>碎片化情况。</w:t>
      </w:r>
      <w:r w:rsidR="006354F1">
        <w:rPr>
          <w:rFonts w:hint="eastAsia"/>
          <w:sz w:val="24"/>
        </w:rPr>
        <w:t>同时，当</w:t>
      </w:r>
      <w:proofErr w:type="gramStart"/>
      <w:r w:rsidR="006354F1">
        <w:rPr>
          <w:rFonts w:hint="eastAsia"/>
          <w:sz w:val="24"/>
        </w:rPr>
        <w:t>空闲块组的</w:t>
      </w:r>
      <w:proofErr w:type="gramEnd"/>
      <w:r w:rsidR="006354F1">
        <w:rPr>
          <w:rFonts w:hint="eastAsia"/>
          <w:sz w:val="24"/>
        </w:rPr>
        <w:t>长度发生变化时，分配器将根据其长度对其进行再归类，以维护多级索引结构</w:t>
      </w:r>
      <w:r w:rsidR="00C2590B">
        <w:rPr>
          <w:rFonts w:hint="eastAsia"/>
          <w:sz w:val="24"/>
        </w:rPr>
        <w:t>，保证其有效性。</w:t>
      </w:r>
    </w:p>
    <w:p w:rsidR="00C2590B" w:rsidRDefault="0023420D" w:rsidP="00DA2F66">
      <w:pPr>
        <w:spacing w:line="360" w:lineRule="auto"/>
        <w:ind w:firstLine="420"/>
        <w:rPr>
          <w:sz w:val="24"/>
        </w:rPr>
      </w:pPr>
      <w:r>
        <w:rPr>
          <w:rFonts w:hint="eastAsia"/>
          <w:sz w:val="24"/>
        </w:rPr>
        <w:t>本文实现的针对</w:t>
      </w:r>
      <w:r>
        <w:rPr>
          <w:rFonts w:hint="eastAsia"/>
          <w:sz w:val="24"/>
        </w:rPr>
        <w:t>PMFS</w:t>
      </w:r>
      <w:r>
        <w:rPr>
          <w:rFonts w:hint="eastAsia"/>
          <w:sz w:val="24"/>
        </w:rPr>
        <w:t>分配器的优化方案只是</w:t>
      </w:r>
      <w:r>
        <w:rPr>
          <w:rFonts w:hint="eastAsia"/>
          <w:sz w:val="24"/>
        </w:rPr>
        <w:t>PMFS</w:t>
      </w:r>
      <w:r>
        <w:rPr>
          <w:rFonts w:hint="eastAsia"/>
          <w:sz w:val="24"/>
        </w:rPr>
        <w:t>文件系统优化的一个部分，在</w:t>
      </w:r>
      <w:r>
        <w:rPr>
          <w:rFonts w:hint="eastAsia"/>
          <w:sz w:val="24"/>
        </w:rPr>
        <w:t>PMFS</w:t>
      </w:r>
      <w:r>
        <w:rPr>
          <w:rFonts w:hint="eastAsia"/>
          <w:sz w:val="24"/>
        </w:rPr>
        <w:t>文件系统中还有很多待改进的地方，在后续的研究里还需要对</w:t>
      </w:r>
      <w:r>
        <w:rPr>
          <w:rFonts w:hint="eastAsia"/>
          <w:sz w:val="24"/>
        </w:rPr>
        <w:t>PMFS</w:t>
      </w:r>
      <w:r>
        <w:rPr>
          <w:rFonts w:hint="eastAsia"/>
          <w:sz w:val="24"/>
        </w:rPr>
        <w:t>进一步优化和完善</w:t>
      </w:r>
      <w:r w:rsidR="00204E25">
        <w:rPr>
          <w:rFonts w:hint="eastAsia"/>
          <w:sz w:val="24"/>
        </w:rPr>
        <w:t>。例如可以考虑将文件系统中对空闲块的管理方式</w:t>
      </w:r>
      <w:proofErr w:type="gramStart"/>
      <w:r w:rsidR="00204E25">
        <w:rPr>
          <w:rFonts w:hint="eastAsia"/>
          <w:sz w:val="24"/>
        </w:rPr>
        <w:t>改为位示</w:t>
      </w:r>
      <w:proofErr w:type="gramEnd"/>
      <w:r w:rsidR="00204E25">
        <w:rPr>
          <w:rFonts w:hint="eastAsia"/>
          <w:sz w:val="24"/>
        </w:rPr>
        <w:t>图的方式，可以更为高效的查询和管理，此外还可以考虑对</w:t>
      </w:r>
      <w:r w:rsidR="00204E25">
        <w:rPr>
          <w:rFonts w:hint="eastAsia"/>
          <w:sz w:val="24"/>
        </w:rPr>
        <w:t>PMFS</w:t>
      </w:r>
      <w:r w:rsidR="00204E25">
        <w:rPr>
          <w:rFonts w:hint="eastAsia"/>
          <w:sz w:val="24"/>
        </w:rPr>
        <w:t>进行并行性研究和优化，从而进一步提高文件系统的性能。</w:t>
      </w:r>
    </w:p>
    <w:p w:rsidR="00204E25" w:rsidRPr="002128C4" w:rsidRDefault="00DE7EA8" w:rsidP="00DA2F66">
      <w:pPr>
        <w:spacing w:line="360" w:lineRule="auto"/>
        <w:ind w:firstLine="420"/>
        <w:rPr>
          <w:sz w:val="24"/>
        </w:rPr>
      </w:pPr>
      <w:r>
        <w:rPr>
          <w:rFonts w:hint="eastAsia"/>
          <w:sz w:val="24"/>
        </w:rPr>
        <w:t>非易失内存技术还不是非常成熟，相关应用以及设备也不是非常普遍，因此还</w:t>
      </w:r>
      <w:r>
        <w:rPr>
          <w:rFonts w:hint="eastAsia"/>
          <w:sz w:val="24"/>
        </w:rPr>
        <w:lastRenderedPageBreak/>
        <w:t>没有可应用的非易失内存设备作为开发的工具供研究使用。模拟设备并不能真实反映出非易失内存设备的特性。希望在不久的将来能够使用真实的非易失内存设备进行研究。</w:t>
      </w:r>
    </w:p>
    <w:p w:rsidR="009863E9" w:rsidRPr="00C2590B"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30" w:name="_Toc514195304"/>
      <w:r w:rsidRPr="009863E9">
        <w:rPr>
          <w:rFonts w:hint="eastAsia"/>
        </w:rPr>
        <w:lastRenderedPageBreak/>
        <w:t>致</w:t>
      </w:r>
      <w:r>
        <w:rPr>
          <w:rFonts w:hint="eastAsia"/>
        </w:rPr>
        <w:t xml:space="preserve"> </w:t>
      </w:r>
      <w:r w:rsidRPr="009863E9">
        <w:rPr>
          <w:rFonts w:hint="eastAsia"/>
        </w:rPr>
        <w:t>谢</w:t>
      </w:r>
      <w:bookmarkEnd w:id="30"/>
    </w:p>
    <w:p w:rsidR="00512D3B" w:rsidRDefault="00B3332D" w:rsidP="00F0219F">
      <w:pPr>
        <w:spacing w:line="360" w:lineRule="auto"/>
        <w:rPr>
          <w:rFonts w:ascii="宋体" w:hAnsi="宋体"/>
          <w:sz w:val="24"/>
          <w:szCs w:val="24"/>
        </w:rPr>
      </w:pPr>
      <w:r w:rsidRPr="00640BBE">
        <w:rPr>
          <w:rFonts w:ascii="宋体" w:hAnsi="宋体"/>
          <w:sz w:val="24"/>
          <w:szCs w:val="24"/>
        </w:rPr>
        <w:tab/>
      </w:r>
      <w:r w:rsidR="00640BBE" w:rsidRPr="00640BBE">
        <w:rPr>
          <w:rFonts w:ascii="宋体" w:hAnsi="宋体" w:hint="eastAsia"/>
          <w:sz w:val="24"/>
          <w:szCs w:val="24"/>
        </w:rPr>
        <w:t>时光荏苒</w:t>
      </w:r>
      <w:r w:rsidR="00640BBE">
        <w:rPr>
          <w:rFonts w:ascii="宋体" w:hAnsi="宋体" w:hint="eastAsia"/>
          <w:sz w:val="24"/>
          <w:szCs w:val="24"/>
        </w:rPr>
        <w:t>，岁月如梭。四年华中大本科生的学习生活</w:t>
      </w:r>
      <w:r w:rsidR="00D73838">
        <w:rPr>
          <w:rFonts w:ascii="宋体" w:hAnsi="宋体" w:hint="eastAsia"/>
          <w:sz w:val="24"/>
          <w:szCs w:val="24"/>
        </w:rPr>
        <w:t>即将结束，这是我人生中一段珍贵</w:t>
      </w:r>
      <w:r w:rsidR="00640BBE">
        <w:rPr>
          <w:rFonts w:ascii="宋体" w:hAnsi="宋体" w:hint="eastAsia"/>
          <w:sz w:val="24"/>
          <w:szCs w:val="24"/>
        </w:rPr>
        <w:t>而难忘的时光。2014年9月，</w:t>
      </w:r>
      <w:r w:rsidR="00D73838">
        <w:rPr>
          <w:rFonts w:ascii="宋体" w:hAnsi="宋体" w:hint="eastAsia"/>
          <w:sz w:val="24"/>
          <w:szCs w:val="24"/>
        </w:rPr>
        <w:t>当</w:t>
      </w:r>
      <w:r w:rsidR="00640BBE">
        <w:rPr>
          <w:rFonts w:ascii="宋体" w:hAnsi="宋体" w:hint="eastAsia"/>
          <w:sz w:val="24"/>
          <w:szCs w:val="24"/>
        </w:rPr>
        <w:t>我步入这所被绿荫覆盖的1037号森林时，就深深喜爱上了这优美的校园环境，随后的时间里我更是被这里浓郁的学术氛围、儒雅的人文气息、朴实的校园风气</w:t>
      </w:r>
      <w:r w:rsidR="00D73838">
        <w:rPr>
          <w:rFonts w:ascii="宋体" w:hAnsi="宋体" w:hint="eastAsia"/>
          <w:sz w:val="24"/>
          <w:szCs w:val="24"/>
        </w:rPr>
        <w:t>所吸引、折服。在这里的四年时光，我不仅增长了知识，开拓了视野，</w:t>
      </w:r>
      <w:r w:rsidR="00640BBE">
        <w:rPr>
          <w:rFonts w:ascii="宋体" w:hAnsi="宋体" w:hint="eastAsia"/>
          <w:sz w:val="24"/>
          <w:szCs w:val="24"/>
        </w:rPr>
        <w:t>提高了自己的思考和学习能力，</w:t>
      </w:r>
      <w:r w:rsidR="00D73838">
        <w:rPr>
          <w:rFonts w:ascii="宋体" w:hAnsi="宋体" w:hint="eastAsia"/>
          <w:sz w:val="24"/>
          <w:szCs w:val="24"/>
        </w:rPr>
        <w:t>还认识了许多可敬、可亲又可爱的老师和同学，这些都将是我宝贵的人生财富。</w:t>
      </w:r>
      <w:r w:rsidR="00F0219F">
        <w:rPr>
          <w:rFonts w:ascii="宋体" w:hAnsi="宋体" w:hint="eastAsia"/>
          <w:sz w:val="24"/>
          <w:szCs w:val="24"/>
        </w:rPr>
        <w:t>在论文即将付梓</w:t>
      </w:r>
      <w:r w:rsidR="00D73838">
        <w:rPr>
          <w:rFonts w:ascii="宋体" w:hAnsi="宋体" w:hint="eastAsia"/>
          <w:sz w:val="24"/>
          <w:szCs w:val="24"/>
        </w:rPr>
        <w:t>之际，借此文</w:t>
      </w:r>
      <w:r w:rsidR="003B68F6">
        <w:rPr>
          <w:rFonts w:ascii="宋体" w:hAnsi="宋体" w:hint="eastAsia"/>
          <w:sz w:val="24"/>
          <w:szCs w:val="24"/>
        </w:rPr>
        <w:t>抒发心中的感恩之情</w:t>
      </w:r>
      <w:r w:rsidR="00F0219F">
        <w:rPr>
          <w:rFonts w:ascii="宋体" w:hAnsi="宋体" w:hint="eastAsia"/>
          <w:sz w:val="24"/>
          <w:szCs w:val="24"/>
        </w:rPr>
        <w:t>，聊表心意</w:t>
      </w:r>
      <w:r w:rsidR="003B68F6">
        <w:rPr>
          <w:rFonts w:ascii="宋体" w:hAnsi="宋体" w:hint="eastAsia"/>
          <w:sz w:val="24"/>
          <w:szCs w:val="24"/>
        </w:rPr>
        <w:t>。</w:t>
      </w:r>
    </w:p>
    <w:p w:rsidR="00E57CB4" w:rsidRDefault="003B68F6" w:rsidP="00F0219F">
      <w:pPr>
        <w:spacing w:line="360" w:lineRule="auto"/>
        <w:rPr>
          <w:rFonts w:ascii="宋体" w:hAnsi="宋体"/>
          <w:sz w:val="24"/>
          <w:szCs w:val="24"/>
        </w:rPr>
      </w:pPr>
      <w:r>
        <w:rPr>
          <w:rFonts w:ascii="宋体" w:hAnsi="宋体"/>
          <w:sz w:val="24"/>
          <w:szCs w:val="24"/>
        </w:rPr>
        <w:tab/>
      </w:r>
      <w:r w:rsidR="00F0219F">
        <w:rPr>
          <w:rFonts w:ascii="宋体" w:hAnsi="宋体" w:hint="eastAsia"/>
          <w:sz w:val="24"/>
          <w:szCs w:val="24"/>
        </w:rPr>
        <w:t>首先要感谢我的导师冯丹老师。</w:t>
      </w:r>
      <w:r w:rsidR="00E57CB4">
        <w:rPr>
          <w:rFonts w:ascii="宋体" w:hAnsi="宋体" w:hint="eastAsia"/>
          <w:sz w:val="24"/>
          <w:szCs w:val="24"/>
        </w:rPr>
        <w:t>虽然冯老师公务繁忙，经常要离校出差，但是冯老师依旧通过邮件等方式关注着我的学习情况，并根据我自身的兴趣，给我指明了毕设课题的研究方向，鼓励我学习文件系统的知识。</w:t>
      </w:r>
    </w:p>
    <w:p w:rsidR="00E57CB4" w:rsidRDefault="00E57CB4" w:rsidP="00E57CB4">
      <w:pPr>
        <w:spacing w:line="360" w:lineRule="auto"/>
        <w:ind w:firstLine="420"/>
        <w:rPr>
          <w:rFonts w:ascii="宋体" w:hAnsi="宋体"/>
          <w:sz w:val="24"/>
          <w:szCs w:val="24"/>
        </w:rPr>
      </w:pPr>
      <w:r>
        <w:rPr>
          <w:rFonts w:ascii="宋体" w:hAnsi="宋体" w:hint="eastAsia"/>
          <w:sz w:val="24"/>
          <w:szCs w:val="24"/>
        </w:rPr>
        <w:t>其次我要感谢张峥博士，在毕设工作期间切实的为我解决了各种疑难问题，给我指出了明确的学习和研究方向，并且经常督促我注意毕设的工作进度，极大的支持和帮助了我的学习和毕设工作，在这里我向他表示真挚的感谢和敬意。同时也要感谢余亚博士，</w:t>
      </w:r>
      <w:r w:rsidR="0066501D">
        <w:rPr>
          <w:rFonts w:ascii="宋体" w:hAnsi="宋体" w:hint="eastAsia"/>
          <w:sz w:val="24"/>
          <w:szCs w:val="24"/>
        </w:rPr>
        <w:t>在实验室为我解决了许多问题，对我的学习进行了帮助和指导。</w:t>
      </w:r>
    </w:p>
    <w:p w:rsidR="00E57CB4" w:rsidRDefault="00E57CB4"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然后要感谢本科期间我所有课程的任课老师，感谢</w:t>
      </w:r>
      <w:r w:rsidR="0066501D">
        <w:rPr>
          <w:rFonts w:ascii="宋体" w:hAnsi="宋体" w:hint="eastAsia"/>
          <w:sz w:val="24"/>
          <w:szCs w:val="24"/>
        </w:rPr>
        <w:t>他们在课堂上的辛勤付出和谆谆教诲。也感谢本科期间</w:t>
      </w:r>
      <w:proofErr w:type="gramStart"/>
      <w:r w:rsidR="0066501D">
        <w:rPr>
          <w:rFonts w:ascii="宋体" w:hAnsi="宋体" w:hint="eastAsia"/>
          <w:sz w:val="24"/>
          <w:szCs w:val="24"/>
        </w:rPr>
        <w:t>14级计科10班</w:t>
      </w:r>
      <w:proofErr w:type="gramEnd"/>
      <w:r w:rsidR="0066501D">
        <w:rPr>
          <w:rFonts w:ascii="宋体" w:hAnsi="宋体" w:hint="eastAsia"/>
          <w:sz w:val="24"/>
          <w:szCs w:val="24"/>
        </w:rPr>
        <w:t>的所有同学，因为有你们我的大学生活才更加精彩和丰富，我很高兴也很幸运能和你们在这里一起学习生活</w:t>
      </w:r>
      <w:r w:rsidR="00EA0F6F">
        <w:rPr>
          <w:rFonts w:ascii="宋体" w:hAnsi="宋体" w:hint="eastAsia"/>
          <w:sz w:val="24"/>
          <w:szCs w:val="24"/>
        </w:rPr>
        <w:t>，</w:t>
      </w:r>
      <w:r w:rsidR="0066501D">
        <w:rPr>
          <w:rFonts w:ascii="宋体" w:hAnsi="宋体" w:hint="eastAsia"/>
          <w:sz w:val="24"/>
          <w:szCs w:val="24"/>
        </w:rPr>
        <w:t>特别要感谢宿舍的马忠臣，刘志文，盛涛</w:t>
      </w:r>
      <w:proofErr w:type="gramStart"/>
      <w:r w:rsidR="0066501D">
        <w:rPr>
          <w:rFonts w:ascii="宋体" w:hAnsi="宋体" w:hint="eastAsia"/>
          <w:sz w:val="24"/>
          <w:szCs w:val="24"/>
        </w:rPr>
        <w:t>涛</w:t>
      </w:r>
      <w:proofErr w:type="gramEnd"/>
      <w:r w:rsidR="0066501D">
        <w:rPr>
          <w:rFonts w:ascii="宋体" w:hAnsi="宋体" w:hint="eastAsia"/>
          <w:sz w:val="24"/>
          <w:szCs w:val="24"/>
        </w:rPr>
        <w:t>等舍友，感谢他们平时对我的帮助和鼓励。</w:t>
      </w:r>
    </w:p>
    <w:p w:rsidR="00E57CB4" w:rsidRDefault="0066501D" w:rsidP="00F0219F">
      <w:pPr>
        <w:spacing w:line="360" w:lineRule="auto"/>
        <w:rPr>
          <w:rFonts w:ascii="宋体" w:hAnsi="宋体"/>
          <w:sz w:val="24"/>
          <w:szCs w:val="24"/>
        </w:rPr>
      </w:pPr>
      <w:r>
        <w:rPr>
          <w:rFonts w:ascii="宋体" w:hAnsi="宋体"/>
          <w:sz w:val="24"/>
          <w:szCs w:val="24"/>
        </w:rPr>
        <w:tab/>
      </w:r>
      <w:r w:rsidR="00EA0F6F">
        <w:rPr>
          <w:rFonts w:ascii="宋体" w:hAnsi="宋体" w:hint="eastAsia"/>
          <w:sz w:val="24"/>
          <w:szCs w:val="24"/>
        </w:rPr>
        <w:t>在这里还要感谢</w:t>
      </w:r>
      <w:r w:rsidR="00FB0066">
        <w:rPr>
          <w:rFonts w:ascii="宋体" w:hAnsi="宋体" w:hint="eastAsia"/>
          <w:sz w:val="24"/>
          <w:szCs w:val="24"/>
        </w:rPr>
        <w:t>我的辅导员付洁老师，还有</w:t>
      </w:r>
      <w:r w:rsidR="00EA0F6F">
        <w:rPr>
          <w:rFonts w:ascii="宋体" w:hAnsi="宋体" w:hint="eastAsia"/>
          <w:sz w:val="24"/>
          <w:szCs w:val="24"/>
        </w:rPr>
        <w:t>校团委的姚坦</w:t>
      </w:r>
      <w:r w:rsidR="00FB0066">
        <w:rPr>
          <w:rFonts w:ascii="宋体" w:hAnsi="宋体" w:hint="eastAsia"/>
          <w:sz w:val="24"/>
          <w:szCs w:val="24"/>
        </w:rPr>
        <w:t>老师</w:t>
      </w:r>
      <w:r w:rsidR="00EA0F6F">
        <w:rPr>
          <w:rFonts w:ascii="宋体" w:hAnsi="宋体" w:hint="eastAsia"/>
          <w:sz w:val="24"/>
          <w:szCs w:val="24"/>
        </w:rPr>
        <w:t>、王晓月老师，以及戴建政、杜江凯、刘静等朋友，谢谢他</w:t>
      </w:r>
      <w:r w:rsidR="00F24C22">
        <w:rPr>
          <w:rFonts w:ascii="宋体" w:hAnsi="宋体" w:hint="eastAsia"/>
          <w:sz w:val="24"/>
          <w:szCs w:val="24"/>
        </w:rPr>
        <w:t>们在我的</w:t>
      </w:r>
      <w:r w:rsidR="00FB0066">
        <w:rPr>
          <w:rFonts w:ascii="宋体" w:hAnsi="宋体" w:hint="eastAsia"/>
          <w:sz w:val="24"/>
          <w:szCs w:val="24"/>
        </w:rPr>
        <w:t>学习和学生工作方面</w:t>
      </w:r>
      <w:r w:rsidR="00F24C22">
        <w:rPr>
          <w:rFonts w:ascii="宋体" w:hAnsi="宋体" w:hint="eastAsia"/>
          <w:sz w:val="24"/>
          <w:szCs w:val="24"/>
        </w:rPr>
        <w:t>对我的</w:t>
      </w:r>
      <w:r w:rsidR="00EA0F6F">
        <w:rPr>
          <w:rFonts w:ascii="宋体" w:hAnsi="宋体" w:hint="eastAsia"/>
          <w:sz w:val="24"/>
          <w:szCs w:val="24"/>
        </w:rPr>
        <w:t>帮助和照顾。也要感谢蔡春芳、田冲等同学在思想上帮助我进步，使我成为光荣的中共预备党员。还要感谢汪子奇、韦珠林</w:t>
      </w:r>
      <w:r w:rsidR="00821C78">
        <w:rPr>
          <w:rFonts w:ascii="宋体" w:hAnsi="宋体" w:hint="eastAsia"/>
          <w:sz w:val="24"/>
          <w:szCs w:val="24"/>
        </w:rPr>
        <w:t>、张智均等同学经常与我一起去篮球场，使我有一个健康的</w:t>
      </w:r>
      <w:r w:rsidR="00BB38D4">
        <w:rPr>
          <w:rFonts w:ascii="宋体" w:hAnsi="宋体" w:hint="eastAsia"/>
          <w:sz w:val="24"/>
          <w:szCs w:val="24"/>
        </w:rPr>
        <w:t>好</w:t>
      </w:r>
      <w:r w:rsidR="00821C78">
        <w:rPr>
          <w:rFonts w:ascii="宋体" w:hAnsi="宋体" w:hint="eastAsia"/>
          <w:sz w:val="24"/>
          <w:szCs w:val="24"/>
        </w:rPr>
        <w:t>身体。</w:t>
      </w:r>
    </w:p>
    <w:p w:rsidR="00821C78" w:rsidRPr="00640BBE" w:rsidRDefault="00821C78"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最后要感谢的是我的父母和家人，感谢他们在我求学路上无私的付出，始终默默站在背后给予我支持和鼓励，我衷心的祝愿他们永远平安健康。</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A72845">
          <w:pgSz w:w="11906" w:h="16838"/>
          <w:pgMar w:top="1418" w:right="1701" w:bottom="1134" w:left="1701" w:header="851" w:footer="992" w:gutter="0"/>
          <w:cols w:space="720"/>
          <w:docGrid w:type="lines" w:linePitch="312"/>
        </w:sectPr>
      </w:pPr>
    </w:p>
    <w:p w:rsidR="00981581" w:rsidRDefault="00981581" w:rsidP="00EC15F5">
      <w:pPr>
        <w:pStyle w:val="1"/>
        <w:jc w:val="center"/>
        <w:rPr>
          <w:rFonts w:ascii="楷体_GB2312" w:eastAsia="楷体_GB2312" w:hAnsi="宋体"/>
          <w:szCs w:val="21"/>
        </w:rPr>
      </w:pPr>
      <w:bookmarkStart w:id="31" w:name="_Toc514195305"/>
      <w:r>
        <w:rPr>
          <w:rFonts w:hint="eastAsia"/>
        </w:rPr>
        <w:lastRenderedPageBreak/>
        <w:t>参考文献</w:t>
      </w:r>
      <w:bookmarkEnd w:id="31"/>
    </w:p>
    <w:p w:rsidR="009863E9" w:rsidRDefault="009863E9" w:rsidP="009863E9">
      <w:pPr>
        <w:spacing w:line="360" w:lineRule="auto"/>
        <w:rPr>
          <w:sz w:val="24"/>
          <w:szCs w:val="24"/>
        </w:rPr>
      </w:pPr>
      <w:r w:rsidRPr="003377E8">
        <w:rPr>
          <w:sz w:val="24"/>
          <w:szCs w:val="24"/>
        </w:rPr>
        <w:t>[1]</w:t>
      </w:r>
      <w:r w:rsidR="003A5429">
        <w:rPr>
          <w:rFonts w:ascii="宋体" w:hAnsi="宋体"/>
          <w:sz w:val="24"/>
          <w:szCs w:val="24"/>
        </w:rPr>
        <w:t xml:space="preserve"> </w:t>
      </w:r>
      <w:r w:rsidRPr="003377E8">
        <w:rPr>
          <w:sz w:val="24"/>
          <w:szCs w:val="24"/>
        </w:rPr>
        <w:t>Persistent Memory</w:t>
      </w:r>
      <w:r>
        <w:rPr>
          <w:rFonts w:hint="eastAsia"/>
          <w:sz w:val="24"/>
          <w:szCs w:val="24"/>
        </w:rPr>
        <w:t>.</w:t>
      </w:r>
      <w:r>
        <w:rPr>
          <w:sz w:val="24"/>
          <w:szCs w:val="24"/>
        </w:rPr>
        <w:t xml:space="preserve"> </w:t>
      </w:r>
      <w:hyperlink r:id="rId35" w:history="1">
        <w:r w:rsidRPr="008E6B44">
          <w:rPr>
            <w:rStyle w:val="a3"/>
            <w:sz w:val="24"/>
            <w:szCs w:val="24"/>
          </w:rPr>
          <w:t>https://en.wikipedia.org/wiki/Persistent_memory</w:t>
        </w:r>
      </w:hyperlink>
      <w:r>
        <w:rPr>
          <w:sz w:val="24"/>
          <w:szCs w:val="24"/>
        </w:rPr>
        <w:t xml:space="preserve">. </w:t>
      </w:r>
    </w:p>
    <w:p w:rsidR="009863E9" w:rsidRDefault="009863E9" w:rsidP="009863E9">
      <w:pPr>
        <w:spacing w:line="360" w:lineRule="auto"/>
        <w:rPr>
          <w:rFonts w:eastAsia="Microsoft YaHei UI Light"/>
          <w:sz w:val="24"/>
          <w:szCs w:val="24"/>
        </w:rPr>
      </w:pPr>
      <w:r>
        <w:rPr>
          <w:rFonts w:hint="eastAsia"/>
          <w:sz w:val="24"/>
          <w:szCs w:val="24"/>
        </w:rPr>
        <w:t>[</w:t>
      </w:r>
      <w:r>
        <w:rPr>
          <w:sz w:val="24"/>
          <w:szCs w:val="24"/>
        </w:rPr>
        <w:t>2]</w:t>
      </w:r>
      <w:r w:rsidR="003A5429">
        <w:rPr>
          <w:rFonts w:ascii="宋体" w:hAnsi="宋体"/>
          <w:sz w:val="24"/>
          <w:szCs w:val="24"/>
        </w:rPr>
        <w:t xml:space="preserve"> </w:t>
      </w:r>
      <w:r>
        <w:rPr>
          <w:rFonts w:eastAsia="Microsoft YaHei UI Light"/>
          <w:sz w:val="24"/>
          <w:szCs w:val="24"/>
        </w:rPr>
        <w:t xml:space="preserve">PMFS source code. </w:t>
      </w:r>
      <w:hyperlink r:id="rId36"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E909E1" w:rsidRDefault="00E909E1" w:rsidP="00E909E1">
      <w:pPr>
        <w:spacing w:line="360" w:lineRule="auto"/>
        <w:rPr>
          <w:rFonts w:eastAsia="Microsoft YaHei UI Light"/>
          <w:sz w:val="24"/>
          <w:szCs w:val="24"/>
        </w:rPr>
      </w:pPr>
      <w:r>
        <w:rPr>
          <w:rFonts w:eastAsia="Microsoft YaHei UI Light" w:hint="eastAsia"/>
          <w:sz w:val="24"/>
          <w:szCs w:val="24"/>
        </w:rPr>
        <w:t>[</w:t>
      </w:r>
      <w:r>
        <w:rPr>
          <w:rFonts w:eastAsia="Microsoft YaHei UI Light"/>
          <w:sz w:val="24"/>
          <w:szCs w:val="24"/>
        </w:rPr>
        <w:t>3]</w:t>
      </w:r>
      <w:r>
        <w:rPr>
          <w:rFonts w:ascii="宋体" w:hAnsi="宋体" w:hint="eastAsia"/>
          <w:sz w:val="24"/>
          <w:szCs w:val="24"/>
        </w:rPr>
        <w:t xml:space="preserve"> </w:t>
      </w:r>
      <w:r w:rsidRPr="00E909E1">
        <w:rPr>
          <w:rFonts w:eastAsia="Microsoft YaHei UI Light"/>
          <w:sz w:val="24"/>
          <w:szCs w:val="24"/>
        </w:rPr>
        <w:t>GNU Core Utilities. http://www.gnu.org/</w:t>
      </w:r>
      <w:r>
        <w:rPr>
          <w:rFonts w:eastAsia="Microsoft YaHei UI Light" w:hint="eastAsia"/>
          <w:sz w:val="24"/>
          <w:szCs w:val="24"/>
        </w:rPr>
        <w:t xml:space="preserve"> </w:t>
      </w:r>
      <w:r w:rsidRPr="00E909E1">
        <w:rPr>
          <w:rFonts w:eastAsia="Microsoft YaHei UI Light"/>
          <w:sz w:val="24"/>
          <w:szCs w:val="24"/>
        </w:rPr>
        <w:t>software/</w:t>
      </w:r>
      <w:proofErr w:type="spellStart"/>
      <w:r w:rsidRPr="00E909E1">
        <w:rPr>
          <w:rFonts w:eastAsia="Microsoft YaHei UI Light"/>
          <w:sz w:val="24"/>
          <w:szCs w:val="24"/>
        </w:rPr>
        <w:t>coreutils</w:t>
      </w:r>
      <w:proofErr w:type="spellEnd"/>
      <w:r w:rsidRPr="00E909E1">
        <w:rPr>
          <w:rFonts w:eastAsia="Microsoft YaHei UI Light"/>
          <w:sz w:val="24"/>
          <w:szCs w:val="24"/>
        </w:rPr>
        <w:t>/.</w:t>
      </w:r>
    </w:p>
    <w:p w:rsidR="00E909E1" w:rsidRDefault="00E909E1" w:rsidP="00E909E1">
      <w:pPr>
        <w:spacing w:line="360" w:lineRule="auto"/>
        <w:rPr>
          <w:rFonts w:eastAsia="Microsoft YaHei UI Light"/>
          <w:sz w:val="24"/>
          <w:szCs w:val="24"/>
        </w:rPr>
      </w:pPr>
      <w:r>
        <w:rPr>
          <w:rFonts w:eastAsia="Microsoft YaHei UI Light"/>
          <w:sz w:val="24"/>
          <w:szCs w:val="24"/>
        </w:rPr>
        <w:t>[4]</w:t>
      </w:r>
      <w:r w:rsidRPr="00E909E1">
        <w:rPr>
          <w:rFonts w:ascii="宋体" w:hAnsi="宋体"/>
          <w:sz w:val="24"/>
          <w:szCs w:val="24"/>
        </w:rPr>
        <w:t xml:space="preserve"> </w:t>
      </w:r>
      <w:proofErr w:type="spellStart"/>
      <w:r w:rsidRPr="00E909E1">
        <w:rPr>
          <w:rFonts w:eastAsia="Microsoft YaHei UI Light"/>
          <w:sz w:val="24"/>
          <w:szCs w:val="24"/>
        </w:rPr>
        <w:t>Filebenc</w:t>
      </w:r>
      <w:r>
        <w:rPr>
          <w:rFonts w:eastAsia="Microsoft YaHei UI Light"/>
          <w:sz w:val="24"/>
          <w:szCs w:val="24"/>
        </w:rPr>
        <w:t>h</w:t>
      </w:r>
      <w:proofErr w:type="spellEnd"/>
      <w:r>
        <w:rPr>
          <w:rFonts w:eastAsia="Microsoft YaHei UI Light"/>
          <w:sz w:val="24"/>
          <w:szCs w:val="24"/>
        </w:rPr>
        <w:t xml:space="preserve">. </w:t>
      </w:r>
      <w:hyperlink r:id="rId37" w:history="1">
        <w:r w:rsidRPr="00726B48">
          <w:rPr>
            <w:rStyle w:val="a3"/>
            <w:rFonts w:eastAsia="Microsoft YaHei UI Light"/>
            <w:sz w:val="24"/>
            <w:szCs w:val="24"/>
          </w:rPr>
          <w:t>http://sourceforge.net/apps/mediawiki/filebench</w:t>
        </w:r>
      </w:hyperlink>
      <w:r w:rsidRPr="00E909E1">
        <w:rPr>
          <w:rFonts w:eastAsia="Microsoft YaHei UI Light"/>
          <w:sz w:val="24"/>
          <w:szCs w:val="24"/>
        </w:rPr>
        <w:t>.</w:t>
      </w:r>
    </w:p>
    <w:p w:rsidR="00E909E1" w:rsidRPr="00E909E1" w:rsidRDefault="00E909E1" w:rsidP="00E909E1">
      <w:pPr>
        <w:spacing w:line="460" w:lineRule="exact"/>
        <w:rPr>
          <w:sz w:val="24"/>
          <w:szCs w:val="24"/>
        </w:rPr>
      </w:pPr>
      <w:r>
        <w:rPr>
          <w:rFonts w:hint="eastAsia"/>
          <w:sz w:val="24"/>
          <w:szCs w:val="24"/>
        </w:rPr>
        <w:t xml:space="preserve">[5] </w:t>
      </w:r>
      <w:r>
        <w:rPr>
          <w:sz w:val="24"/>
          <w:szCs w:val="24"/>
        </w:rPr>
        <w:t xml:space="preserve">Workload Model Language. </w:t>
      </w:r>
      <w:hyperlink r:id="rId38" w:history="1">
        <w:r w:rsidRPr="00726B48">
          <w:rPr>
            <w:rStyle w:val="a3"/>
            <w:sz w:val="24"/>
            <w:szCs w:val="24"/>
          </w:rPr>
          <w:t>https://github.com/filebench/filebench/wiki/Workload-model-language</w:t>
        </w:r>
      </w:hyperlink>
      <w:r>
        <w:rPr>
          <w:sz w:val="24"/>
          <w:szCs w:val="24"/>
        </w:rPr>
        <w:t xml:space="preserve"> </w:t>
      </w:r>
    </w:p>
    <w:p w:rsidR="009863E9" w:rsidRDefault="00E909E1" w:rsidP="009863E9">
      <w:pPr>
        <w:rPr>
          <w:kern w:val="0"/>
          <w:sz w:val="24"/>
          <w:szCs w:val="30"/>
        </w:rPr>
      </w:pPr>
      <w:r>
        <w:rPr>
          <w:sz w:val="24"/>
          <w:szCs w:val="24"/>
        </w:rPr>
        <w:t>[6</w:t>
      </w:r>
      <w:r w:rsidR="009863E9">
        <w:rPr>
          <w:sz w:val="24"/>
          <w:szCs w:val="24"/>
        </w:rPr>
        <w:t>]</w:t>
      </w:r>
      <w:r w:rsidR="003A5429">
        <w:rPr>
          <w:rFonts w:ascii="宋体" w:hAnsi="宋体"/>
          <w:sz w:val="24"/>
          <w:szCs w:val="24"/>
        </w:rPr>
        <w:t xml:space="preserve"> </w:t>
      </w:r>
      <w:proofErr w:type="spellStart"/>
      <w:r w:rsidR="009863E9" w:rsidRPr="00A334BA">
        <w:rPr>
          <w:kern w:val="0"/>
          <w:sz w:val="24"/>
          <w:szCs w:val="30"/>
        </w:rPr>
        <w:t>Subramanya</w:t>
      </w:r>
      <w:proofErr w:type="spellEnd"/>
      <w:r w:rsidR="009863E9" w:rsidRPr="00A334BA">
        <w:rPr>
          <w:kern w:val="0"/>
          <w:sz w:val="24"/>
          <w:szCs w:val="30"/>
        </w:rPr>
        <w:t xml:space="preserve"> R </w:t>
      </w:r>
      <w:proofErr w:type="spellStart"/>
      <w:r w:rsidR="009863E9" w:rsidRPr="00A334BA">
        <w:rPr>
          <w:kern w:val="0"/>
          <w:sz w:val="24"/>
          <w:szCs w:val="30"/>
        </w:rPr>
        <w:t>Dulloor</w:t>
      </w:r>
      <w:proofErr w:type="spellEnd"/>
      <w:r w:rsidR="009863E9" w:rsidRPr="00A334BA">
        <w:rPr>
          <w:kern w:val="0"/>
          <w:sz w:val="24"/>
          <w:szCs w:val="30"/>
        </w:rPr>
        <w:t xml:space="preserve">, Sanjay Kumar, Anil </w:t>
      </w:r>
      <w:proofErr w:type="spellStart"/>
      <w:r w:rsidR="009863E9" w:rsidRPr="00A334BA">
        <w:rPr>
          <w:kern w:val="0"/>
          <w:sz w:val="24"/>
          <w:szCs w:val="30"/>
        </w:rPr>
        <w:t>Keshavamurthy</w:t>
      </w:r>
      <w:proofErr w:type="spellEnd"/>
      <w:r w:rsidR="009863E9" w:rsidRPr="00A334BA">
        <w:rPr>
          <w:kern w:val="0"/>
          <w:sz w:val="24"/>
          <w:szCs w:val="30"/>
        </w:rPr>
        <w:t>, Philip Lantz,</w:t>
      </w:r>
      <w:r w:rsidR="009863E9" w:rsidRPr="00A334BA">
        <w:rPr>
          <w:rFonts w:eastAsia="华文中宋" w:hint="eastAsia"/>
          <w:kern w:val="0"/>
          <w:sz w:val="24"/>
          <w:szCs w:val="30"/>
        </w:rPr>
        <w:t xml:space="preserve"> </w:t>
      </w:r>
      <w:proofErr w:type="spellStart"/>
      <w:r w:rsidR="009863E9" w:rsidRPr="00A334BA">
        <w:rPr>
          <w:kern w:val="0"/>
          <w:sz w:val="24"/>
          <w:szCs w:val="30"/>
        </w:rPr>
        <w:t>Dheeraj</w:t>
      </w:r>
      <w:proofErr w:type="spellEnd"/>
      <w:r w:rsidR="009863E9" w:rsidRPr="00A334BA">
        <w:rPr>
          <w:kern w:val="0"/>
          <w:sz w:val="24"/>
          <w:szCs w:val="30"/>
        </w:rPr>
        <w:t xml:space="preserve"> Reddy, Rajesh </w:t>
      </w:r>
      <w:proofErr w:type="spellStart"/>
      <w:r w:rsidR="009863E9" w:rsidRPr="00A334BA">
        <w:rPr>
          <w:kern w:val="0"/>
          <w:sz w:val="24"/>
          <w:szCs w:val="30"/>
        </w:rPr>
        <w:t>Sankaran</w:t>
      </w:r>
      <w:proofErr w:type="spellEnd"/>
      <w:r w:rsidR="009863E9" w:rsidRPr="00A334BA">
        <w:rPr>
          <w:kern w:val="0"/>
          <w:sz w:val="24"/>
          <w:szCs w:val="30"/>
        </w:rPr>
        <w:t>, Jeff Jackson</w:t>
      </w:r>
      <w:r w:rsidR="009863E9">
        <w:rPr>
          <w:kern w:val="0"/>
          <w:sz w:val="24"/>
          <w:szCs w:val="30"/>
        </w:rPr>
        <w:t>.</w:t>
      </w:r>
      <w:r w:rsidR="009863E9" w:rsidRPr="00A334BA">
        <w:rPr>
          <w:kern w:val="0"/>
          <w:sz w:val="24"/>
          <w:szCs w:val="30"/>
        </w:rPr>
        <w:t xml:space="preserve"> System Software for Persistent Memory. In </w:t>
      </w:r>
      <w:r w:rsidR="009863E9">
        <w:rPr>
          <w:kern w:val="0"/>
          <w:sz w:val="24"/>
          <w:szCs w:val="30"/>
        </w:rPr>
        <w:t xml:space="preserve">EuroSys’14 </w:t>
      </w:r>
      <w:r w:rsidR="009863E9" w:rsidRPr="00A334BA">
        <w:rPr>
          <w:kern w:val="0"/>
          <w:sz w:val="24"/>
          <w:szCs w:val="30"/>
        </w:rPr>
        <w:t xml:space="preserve">Proceedings of the Ninth European Conference on Computer </w:t>
      </w:r>
      <w:proofErr w:type="spellStart"/>
      <w:r w:rsidR="009863E9" w:rsidRPr="00A334BA">
        <w:rPr>
          <w:kern w:val="0"/>
          <w:sz w:val="24"/>
          <w:szCs w:val="30"/>
        </w:rPr>
        <w:t>Systems</w:t>
      </w:r>
      <w:proofErr w:type="gramStart"/>
      <w:r w:rsidR="009863E9" w:rsidRPr="00A334BA">
        <w:rPr>
          <w:kern w:val="0"/>
          <w:sz w:val="24"/>
          <w:szCs w:val="30"/>
        </w:rPr>
        <w:t>,</w:t>
      </w:r>
      <w:r w:rsidR="009863E9">
        <w:rPr>
          <w:kern w:val="0"/>
          <w:sz w:val="24"/>
          <w:szCs w:val="30"/>
        </w:rPr>
        <w:t>Article</w:t>
      </w:r>
      <w:proofErr w:type="spellEnd"/>
      <w:proofErr w:type="gramEnd"/>
      <w:r w:rsidR="009863E9">
        <w:rPr>
          <w:kern w:val="0"/>
          <w:sz w:val="24"/>
          <w:szCs w:val="30"/>
        </w:rPr>
        <w:t xml:space="preserve"> No.15, Amsterdam, The Netherlands – April 14-16,</w:t>
      </w:r>
      <w:r w:rsidR="009863E9" w:rsidRPr="00A334BA">
        <w:rPr>
          <w:kern w:val="0"/>
          <w:sz w:val="24"/>
          <w:szCs w:val="30"/>
        </w:rPr>
        <w:t>2014.</w:t>
      </w:r>
    </w:p>
    <w:p w:rsidR="009863E9" w:rsidRPr="00C77C03" w:rsidRDefault="009863E9" w:rsidP="009863E9">
      <w:pPr>
        <w:rPr>
          <w:kern w:val="0"/>
          <w:sz w:val="24"/>
          <w:szCs w:val="30"/>
        </w:rPr>
      </w:pPr>
      <w:r w:rsidRPr="00C77C03">
        <w:rPr>
          <w:rFonts w:hint="eastAsia"/>
          <w:kern w:val="0"/>
          <w:sz w:val="24"/>
          <w:szCs w:val="30"/>
        </w:rPr>
        <w:t>[</w:t>
      </w:r>
      <w:r w:rsidR="00E909E1">
        <w:rPr>
          <w:kern w:val="0"/>
          <w:sz w:val="24"/>
          <w:szCs w:val="30"/>
        </w:rPr>
        <w:t>7</w:t>
      </w:r>
      <w:r w:rsidRPr="00C77C03">
        <w:rPr>
          <w:kern w:val="0"/>
          <w:sz w:val="24"/>
          <w:szCs w:val="30"/>
        </w:rPr>
        <w:t>]</w:t>
      </w:r>
      <w:r w:rsidR="003A5429" w:rsidRPr="00C77C03">
        <w:rPr>
          <w:kern w:val="0"/>
          <w:sz w:val="24"/>
          <w:szCs w:val="30"/>
        </w:rPr>
        <w:t xml:space="preserve"> </w:t>
      </w:r>
      <w:r w:rsidRPr="00C77C03">
        <w:rPr>
          <w:rFonts w:hint="eastAsia"/>
          <w:kern w:val="0"/>
          <w:sz w:val="24"/>
          <w:szCs w:val="30"/>
        </w:rPr>
        <w:t>孙广宇</w:t>
      </w:r>
      <w:r w:rsidRPr="00C77C03">
        <w:rPr>
          <w:rFonts w:hint="eastAsia"/>
          <w:kern w:val="0"/>
          <w:sz w:val="24"/>
          <w:szCs w:val="30"/>
        </w:rPr>
        <w:t>,</w:t>
      </w:r>
      <w:r w:rsidRPr="00C77C03">
        <w:rPr>
          <w:rFonts w:hint="eastAsia"/>
          <w:kern w:val="0"/>
          <w:sz w:val="24"/>
          <w:szCs w:val="30"/>
        </w:rPr>
        <w:t>舒继武</w:t>
      </w:r>
      <w:r w:rsidRPr="00C77C03">
        <w:rPr>
          <w:rFonts w:hint="eastAsia"/>
          <w:kern w:val="0"/>
          <w:sz w:val="24"/>
          <w:szCs w:val="30"/>
        </w:rPr>
        <w:t>,</w:t>
      </w:r>
      <w:r w:rsidRPr="00C77C03">
        <w:rPr>
          <w:rFonts w:hint="eastAsia"/>
          <w:kern w:val="0"/>
          <w:sz w:val="24"/>
          <w:szCs w:val="30"/>
        </w:rPr>
        <w:t>王鹏</w:t>
      </w:r>
      <w:r w:rsidRPr="00C77C03">
        <w:rPr>
          <w:rFonts w:hint="eastAsia"/>
          <w:kern w:val="0"/>
          <w:sz w:val="24"/>
          <w:szCs w:val="30"/>
        </w:rPr>
        <w:t>.</w:t>
      </w:r>
      <w:r w:rsidRPr="00C77C03">
        <w:rPr>
          <w:rFonts w:hint="eastAsia"/>
          <w:kern w:val="0"/>
          <w:sz w:val="24"/>
          <w:szCs w:val="30"/>
        </w:rPr>
        <w:t>面向非易失内存的结构和系统级设计与优化综述</w:t>
      </w:r>
      <w:r w:rsidRPr="00C77C03">
        <w:rPr>
          <w:rFonts w:hint="eastAsia"/>
          <w:kern w:val="0"/>
          <w:sz w:val="24"/>
          <w:szCs w:val="30"/>
        </w:rPr>
        <w:t>.</w:t>
      </w:r>
      <w:r w:rsidRPr="00C77C03">
        <w:rPr>
          <w:rFonts w:hint="eastAsia"/>
          <w:kern w:val="0"/>
          <w:sz w:val="24"/>
          <w:szCs w:val="30"/>
        </w:rPr>
        <w:t>《华东师范大学学报（自然科学版）》</w:t>
      </w:r>
      <w:r w:rsidRPr="00C77C03">
        <w:rPr>
          <w:rFonts w:hint="eastAsia"/>
          <w:kern w:val="0"/>
          <w:sz w:val="24"/>
          <w:szCs w:val="30"/>
        </w:rPr>
        <w:t>,2</w:t>
      </w:r>
      <w:r w:rsidRPr="00C77C03">
        <w:rPr>
          <w:kern w:val="0"/>
          <w:sz w:val="24"/>
          <w:szCs w:val="30"/>
        </w:rPr>
        <w:t>014</w:t>
      </w:r>
      <w:r w:rsidRPr="00C77C03">
        <w:rPr>
          <w:rFonts w:hint="eastAsia"/>
          <w:kern w:val="0"/>
          <w:sz w:val="24"/>
          <w:szCs w:val="30"/>
        </w:rPr>
        <w:t>,5:</w:t>
      </w:r>
      <w:r w:rsidRPr="00C77C03">
        <w:rPr>
          <w:kern w:val="0"/>
          <w:sz w:val="24"/>
          <w:szCs w:val="30"/>
        </w:rPr>
        <w:t>72</w:t>
      </w:r>
      <w:r w:rsidRPr="00C77C03">
        <w:rPr>
          <w:rFonts w:hint="eastAsia"/>
          <w:kern w:val="0"/>
          <w:sz w:val="24"/>
          <w:szCs w:val="30"/>
        </w:rPr>
        <w:t>-</w:t>
      </w:r>
      <w:r w:rsidRPr="00C77C03">
        <w:rPr>
          <w:kern w:val="0"/>
          <w:sz w:val="24"/>
          <w:szCs w:val="30"/>
        </w:rPr>
        <w:t>81.</w:t>
      </w:r>
    </w:p>
    <w:p w:rsidR="009863E9" w:rsidRDefault="00E909E1" w:rsidP="009863E9">
      <w:pPr>
        <w:rPr>
          <w:rFonts w:eastAsia="华文中宋"/>
          <w:kern w:val="0"/>
          <w:sz w:val="24"/>
          <w:szCs w:val="30"/>
        </w:rPr>
      </w:pPr>
      <w:r>
        <w:rPr>
          <w:rFonts w:eastAsia="华文中宋"/>
          <w:kern w:val="0"/>
          <w:sz w:val="24"/>
          <w:szCs w:val="30"/>
        </w:rPr>
        <w:t>[8</w:t>
      </w:r>
      <w:r w:rsidR="009863E9">
        <w:rPr>
          <w:rFonts w:eastAsia="华文中宋"/>
          <w:kern w:val="0"/>
          <w:sz w:val="24"/>
          <w:szCs w:val="30"/>
        </w:rPr>
        <w:t>]</w:t>
      </w:r>
      <w:r w:rsidR="003A5429">
        <w:rPr>
          <w:rFonts w:ascii="宋体" w:hAnsi="宋体"/>
          <w:sz w:val="24"/>
          <w:szCs w:val="24"/>
        </w:rPr>
        <w:t xml:space="preserve"> </w:t>
      </w:r>
      <w:r w:rsidR="009863E9">
        <w:rPr>
          <w:rFonts w:eastAsia="华文中宋"/>
          <w:kern w:val="0"/>
          <w:sz w:val="24"/>
          <w:szCs w:val="30"/>
        </w:rPr>
        <w:t xml:space="preserve">BAI </w:t>
      </w:r>
      <w:proofErr w:type="spellStart"/>
      <w:r w:rsidR="009863E9">
        <w:rPr>
          <w:rFonts w:eastAsia="华文中宋"/>
          <w:kern w:val="0"/>
          <w:sz w:val="24"/>
          <w:szCs w:val="30"/>
        </w:rPr>
        <w:t>Tongxin</w:t>
      </w:r>
      <w:proofErr w:type="spellEnd"/>
      <w:r w:rsidR="009863E9">
        <w:rPr>
          <w:rFonts w:eastAsia="华文中宋"/>
          <w:kern w:val="0"/>
          <w:sz w:val="24"/>
          <w:szCs w:val="30"/>
        </w:rPr>
        <w:t xml:space="preserve">, DOND Zhenjiang, </w:t>
      </w:r>
      <w:proofErr w:type="spellStart"/>
      <w:r w:rsidR="009863E9">
        <w:rPr>
          <w:rFonts w:eastAsia="华文中宋"/>
          <w:kern w:val="0"/>
          <w:sz w:val="24"/>
          <w:szCs w:val="30"/>
        </w:rPr>
        <w:t>Cai</w:t>
      </w:r>
      <w:proofErr w:type="spellEnd"/>
      <w:r w:rsidR="009863E9">
        <w:rPr>
          <w:rFonts w:eastAsia="华文中宋"/>
          <w:kern w:val="0"/>
          <w:sz w:val="24"/>
          <w:szCs w:val="30"/>
        </w:rPr>
        <w:t xml:space="preserve"> </w:t>
      </w:r>
      <w:proofErr w:type="spellStart"/>
      <w:r w:rsidR="009863E9">
        <w:rPr>
          <w:rFonts w:eastAsia="华文中宋"/>
          <w:kern w:val="0"/>
          <w:sz w:val="24"/>
          <w:szCs w:val="30"/>
        </w:rPr>
        <w:t>Manyi</w:t>
      </w:r>
      <w:proofErr w:type="spellEnd"/>
      <w:r w:rsidR="009863E9">
        <w:rPr>
          <w:rFonts w:eastAsia="华文中宋"/>
          <w:kern w:val="0"/>
          <w:sz w:val="24"/>
          <w:szCs w:val="30"/>
        </w:rPr>
        <w:t xml:space="preserve">, FAN </w:t>
      </w:r>
      <w:proofErr w:type="spellStart"/>
      <w:r w:rsidR="009863E9">
        <w:rPr>
          <w:rFonts w:eastAsia="华文中宋"/>
          <w:kern w:val="0"/>
          <w:sz w:val="24"/>
          <w:szCs w:val="30"/>
        </w:rPr>
        <w:t>Xiaopeng</w:t>
      </w:r>
      <w:proofErr w:type="spellEnd"/>
      <w:r w:rsidR="009863E9">
        <w:rPr>
          <w:rFonts w:eastAsia="华文中宋"/>
          <w:kern w:val="0"/>
          <w:sz w:val="24"/>
          <w:szCs w:val="30"/>
        </w:rPr>
        <w:t xml:space="preserve">, XU </w:t>
      </w:r>
      <w:proofErr w:type="spellStart"/>
      <w:r w:rsidR="009863E9">
        <w:rPr>
          <w:rFonts w:eastAsia="华文中宋"/>
          <w:kern w:val="0"/>
          <w:sz w:val="24"/>
          <w:szCs w:val="30"/>
        </w:rPr>
        <w:t>Chengzhong</w:t>
      </w:r>
      <w:proofErr w:type="spellEnd"/>
      <w:r w:rsidR="009863E9">
        <w:rPr>
          <w:rFonts w:eastAsia="华文中宋"/>
          <w:kern w:val="0"/>
          <w:sz w:val="24"/>
          <w:szCs w:val="30"/>
        </w:rPr>
        <w:t xml:space="preserve">, LIU </w:t>
      </w:r>
      <w:proofErr w:type="spellStart"/>
      <w:r w:rsidR="009863E9">
        <w:rPr>
          <w:rFonts w:eastAsia="华文中宋"/>
          <w:kern w:val="0"/>
          <w:sz w:val="24"/>
          <w:szCs w:val="30"/>
        </w:rPr>
        <w:t>Lixia.A</w:t>
      </w:r>
      <w:proofErr w:type="spellEnd"/>
      <w:r w:rsidR="009863E9">
        <w:rPr>
          <w:rFonts w:eastAsia="华文中宋"/>
          <w:kern w:val="0"/>
          <w:sz w:val="24"/>
          <w:szCs w:val="30"/>
        </w:rPr>
        <w:t xml:space="preserve"> Survey of System Software Techniques for Emerging NVMs.</w:t>
      </w:r>
      <w:r w:rsidR="009863E9">
        <w:rPr>
          <w:rFonts w:eastAsia="华文中宋" w:hint="eastAsia"/>
          <w:kern w:val="0"/>
          <w:sz w:val="24"/>
          <w:szCs w:val="30"/>
        </w:rPr>
        <w:t>《</w:t>
      </w:r>
      <w:r w:rsidR="009863E9">
        <w:rPr>
          <w:rFonts w:eastAsia="华文中宋" w:hint="eastAsia"/>
          <w:kern w:val="0"/>
          <w:sz w:val="24"/>
          <w:szCs w:val="30"/>
        </w:rPr>
        <w:t>Z</w:t>
      </w:r>
      <w:r w:rsidR="009863E9">
        <w:rPr>
          <w:rFonts w:eastAsia="华文中宋"/>
          <w:kern w:val="0"/>
          <w:sz w:val="24"/>
          <w:szCs w:val="30"/>
        </w:rPr>
        <w:t>TE C</w:t>
      </w:r>
      <w:r w:rsidR="009863E9">
        <w:rPr>
          <w:rFonts w:eastAsia="华文中宋" w:hint="eastAsia"/>
          <w:kern w:val="0"/>
          <w:sz w:val="24"/>
          <w:szCs w:val="30"/>
        </w:rPr>
        <w:t>o</w:t>
      </w:r>
      <w:r w:rsidR="009863E9">
        <w:rPr>
          <w:rFonts w:eastAsia="华文中宋"/>
          <w:kern w:val="0"/>
          <w:sz w:val="24"/>
          <w:szCs w:val="30"/>
        </w:rPr>
        <w:t>mmunications</w:t>
      </w:r>
      <w:r w:rsidR="009863E9">
        <w:rPr>
          <w:rFonts w:eastAsia="华文中宋" w:hint="eastAsia"/>
          <w:kern w:val="0"/>
          <w:sz w:val="24"/>
          <w:szCs w:val="30"/>
        </w:rPr>
        <w:t>》</w:t>
      </w:r>
      <w:r w:rsidR="009863E9">
        <w:rPr>
          <w:rFonts w:eastAsia="华文中宋" w:hint="eastAsia"/>
          <w:kern w:val="0"/>
          <w:sz w:val="24"/>
          <w:szCs w:val="30"/>
        </w:rPr>
        <w:t>,</w:t>
      </w:r>
      <w:r w:rsidR="009863E9">
        <w:rPr>
          <w:rFonts w:eastAsia="华文中宋"/>
          <w:kern w:val="0"/>
          <w:sz w:val="24"/>
          <w:szCs w:val="30"/>
        </w:rPr>
        <w:t>2017,1:35-42.</w:t>
      </w:r>
    </w:p>
    <w:p w:rsidR="009863E9" w:rsidRDefault="00E909E1" w:rsidP="009863E9">
      <w:pPr>
        <w:rPr>
          <w:rFonts w:eastAsia="华文中宋"/>
          <w:kern w:val="0"/>
          <w:sz w:val="24"/>
          <w:szCs w:val="30"/>
        </w:rPr>
      </w:pPr>
      <w:r>
        <w:rPr>
          <w:rFonts w:eastAsia="华文中宋"/>
          <w:kern w:val="0"/>
          <w:sz w:val="24"/>
          <w:szCs w:val="30"/>
        </w:rPr>
        <w:t>[9</w:t>
      </w:r>
      <w:r w:rsidR="009863E9">
        <w:rPr>
          <w:rFonts w:eastAsia="华文中宋"/>
          <w:kern w:val="0"/>
          <w:sz w:val="24"/>
          <w:szCs w:val="30"/>
        </w:rPr>
        <w:t>]</w:t>
      </w:r>
      <w:r w:rsidR="003A5429">
        <w:rPr>
          <w:rFonts w:ascii="宋体" w:hAnsi="宋体"/>
          <w:sz w:val="24"/>
          <w:szCs w:val="24"/>
        </w:rPr>
        <w:t xml:space="preserve"> </w:t>
      </w:r>
      <w:proofErr w:type="spellStart"/>
      <w:r w:rsidR="009863E9">
        <w:rPr>
          <w:rFonts w:eastAsia="华文中宋"/>
          <w:kern w:val="0"/>
          <w:sz w:val="24"/>
          <w:szCs w:val="30"/>
        </w:rPr>
        <w:t>Sorin</w:t>
      </w:r>
      <w:proofErr w:type="spellEnd"/>
      <w:r w:rsidR="009863E9">
        <w:rPr>
          <w:rFonts w:eastAsia="华文中宋"/>
          <w:kern w:val="0"/>
          <w:sz w:val="24"/>
          <w:szCs w:val="30"/>
        </w:rPr>
        <w:t xml:space="preserve">, Daniel J. Persistent Memory. </w:t>
      </w:r>
      <w:proofErr w:type="gramStart"/>
      <w:r w:rsidR="009863E9">
        <w:rPr>
          <w:rFonts w:eastAsia="华文中宋"/>
          <w:kern w:val="0"/>
          <w:sz w:val="24"/>
          <w:szCs w:val="30"/>
        </w:rPr>
        <w:t>Computer(</w:t>
      </w:r>
      <w:proofErr w:type="gramEnd"/>
      <w:r w:rsidR="009863E9">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sidR="00E909E1">
        <w:rPr>
          <w:rFonts w:eastAsia="华文中宋"/>
          <w:kern w:val="0"/>
          <w:sz w:val="24"/>
          <w:szCs w:val="30"/>
        </w:rPr>
        <w:t>10</w:t>
      </w:r>
      <w:r>
        <w:rPr>
          <w:rFonts w:eastAsia="华文中宋"/>
          <w:kern w:val="0"/>
          <w:sz w:val="24"/>
          <w:szCs w:val="30"/>
        </w:rPr>
        <w:t>]</w:t>
      </w:r>
      <w:r w:rsidR="003A5429">
        <w:rPr>
          <w:rFonts w:ascii="宋体" w:hAnsi="宋体"/>
          <w:sz w:val="24"/>
          <w:szCs w:val="24"/>
        </w:rPr>
        <w:t xml:space="preserve"> </w:t>
      </w:r>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E909E1" w:rsidP="009863E9">
      <w:pPr>
        <w:rPr>
          <w:sz w:val="24"/>
          <w:szCs w:val="24"/>
        </w:rPr>
      </w:pPr>
      <w:r>
        <w:rPr>
          <w:sz w:val="24"/>
          <w:szCs w:val="24"/>
        </w:rPr>
        <w:t>[11</w:t>
      </w:r>
      <w:r w:rsidR="009863E9">
        <w:rPr>
          <w:sz w:val="24"/>
          <w:szCs w:val="24"/>
        </w:rPr>
        <w:t>]</w:t>
      </w:r>
      <w:r w:rsidR="003A5429">
        <w:rPr>
          <w:rFonts w:ascii="宋体" w:hAnsi="宋体"/>
          <w:sz w:val="24"/>
          <w:szCs w:val="24"/>
        </w:rPr>
        <w:t xml:space="preserve"> </w:t>
      </w:r>
      <w:r w:rsidR="009863E9" w:rsidRPr="008C61EF">
        <w:rPr>
          <w:sz w:val="24"/>
          <w:szCs w:val="24"/>
        </w:rPr>
        <w:t>J. Condit, E. B. Nightingale, C. Fros</w:t>
      </w:r>
      <w:r w:rsidR="009863E9">
        <w:rPr>
          <w:sz w:val="24"/>
          <w:szCs w:val="24"/>
        </w:rPr>
        <w:t xml:space="preserve">t, E. </w:t>
      </w:r>
      <w:proofErr w:type="spellStart"/>
      <w:r w:rsidR="009863E9">
        <w:rPr>
          <w:sz w:val="24"/>
          <w:szCs w:val="24"/>
        </w:rPr>
        <w:t>Ipek</w:t>
      </w:r>
      <w:proofErr w:type="spellEnd"/>
      <w:r w:rsidR="009863E9">
        <w:rPr>
          <w:sz w:val="24"/>
          <w:szCs w:val="24"/>
        </w:rPr>
        <w:t>, B. Lee,</w:t>
      </w:r>
      <w:r w:rsidR="009863E9">
        <w:rPr>
          <w:rFonts w:hint="eastAsia"/>
          <w:sz w:val="24"/>
          <w:szCs w:val="24"/>
        </w:rPr>
        <w:t xml:space="preserve"> </w:t>
      </w:r>
      <w:r w:rsidR="009863E9" w:rsidRPr="008C61EF">
        <w:rPr>
          <w:sz w:val="24"/>
          <w:szCs w:val="24"/>
        </w:rPr>
        <w:t>D. Burger, and D. Co</w:t>
      </w:r>
      <w:r w:rsidR="009863E9">
        <w:rPr>
          <w:sz w:val="24"/>
          <w:szCs w:val="24"/>
        </w:rPr>
        <w:t xml:space="preserve">etzee. Better I/O </w:t>
      </w:r>
      <w:proofErr w:type="gramStart"/>
      <w:r w:rsidR="009863E9">
        <w:rPr>
          <w:sz w:val="24"/>
          <w:szCs w:val="24"/>
        </w:rPr>
        <w:t>Through</w:t>
      </w:r>
      <w:proofErr w:type="gramEnd"/>
      <w:r w:rsidR="009863E9">
        <w:rPr>
          <w:sz w:val="24"/>
          <w:szCs w:val="24"/>
        </w:rPr>
        <w:t xml:space="preserve"> Byte-</w:t>
      </w:r>
      <w:r w:rsidR="009863E9"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E909E1" w:rsidP="009863E9">
      <w:pPr>
        <w:rPr>
          <w:sz w:val="24"/>
          <w:szCs w:val="24"/>
        </w:rPr>
      </w:pPr>
      <w:r>
        <w:rPr>
          <w:sz w:val="24"/>
          <w:szCs w:val="24"/>
        </w:rPr>
        <w:t>[12</w:t>
      </w:r>
      <w:r w:rsidR="009863E9">
        <w:rPr>
          <w:sz w:val="24"/>
          <w:szCs w:val="24"/>
        </w:rPr>
        <w:t>]</w:t>
      </w:r>
      <w:r w:rsidR="003A5429">
        <w:rPr>
          <w:rFonts w:ascii="宋体" w:hAnsi="宋体"/>
          <w:sz w:val="24"/>
          <w:szCs w:val="24"/>
        </w:rPr>
        <w:t xml:space="preserve"> </w:t>
      </w:r>
      <w:r w:rsidR="009863E9" w:rsidRPr="008C61EF">
        <w:rPr>
          <w:sz w:val="24"/>
          <w:szCs w:val="24"/>
        </w:rPr>
        <w:t>M. K. Qureshi, V. Srinivasan, and J. A. R</w:t>
      </w:r>
      <w:r w:rsidR="009863E9">
        <w:rPr>
          <w:sz w:val="24"/>
          <w:szCs w:val="24"/>
        </w:rPr>
        <w:t>ivers. Scal</w:t>
      </w:r>
      <w:r w:rsidR="009863E9" w:rsidRPr="008C61EF">
        <w:rPr>
          <w:sz w:val="24"/>
          <w:szCs w:val="24"/>
        </w:rPr>
        <w:t xml:space="preserve">able High Performance </w:t>
      </w:r>
      <w:r w:rsidR="009863E9">
        <w:rPr>
          <w:sz w:val="24"/>
          <w:szCs w:val="24"/>
        </w:rPr>
        <w:t>Main Memory System Using Phase-</w:t>
      </w:r>
      <w:r w:rsidR="009863E9"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E909E1" w:rsidP="009863E9">
      <w:pPr>
        <w:rPr>
          <w:sz w:val="24"/>
          <w:szCs w:val="24"/>
        </w:rPr>
      </w:pPr>
      <w:r>
        <w:rPr>
          <w:sz w:val="24"/>
          <w:szCs w:val="24"/>
        </w:rPr>
        <w:t>[13</w:t>
      </w:r>
      <w:r w:rsidR="009863E9" w:rsidRPr="008C61EF">
        <w:rPr>
          <w:sz w:val="24"/>
          <w:szCs w:val="24"/>
        </w:rPr>
        <w:t>]</w:t>
      </w:r>
      <w:r w:rsidR="003A5429">
        <w:rPr>
          <w:rFonts w:ascii="宋体" w:hAnsi="宋体"/>
          <w:sz w:val="24"/>
          <w:szCs w:val="24"/>
        </w:rPr>
        <w:t xml:space="preserve"> </w:t>
      </w:r>
      <w:r w:rsidR="009863E9" w:rsidRPr="008C61EF">
        <w:rPr>
          <w:sz w:val="24"/>
          <w:szCs w:val="24"/>
        </w:rPr>
        <w:t>H. Volos, A. J. Ta</w:t>
      </w:r>
      <w:r w:rsidR="009863E9">
        <w:rPr>
          <w:sz w:val="24"/>
          <w:szCs w:val="24"/>
        </w:rPr>
        <w:t xml:space="preserve">ck, and M. M. Swift. </w:t>
      </w:r>
      <w:proofErr w:type="spellStart"/>
      <w:r w:rsidR="009863E9">
        <w:rPr>
          <w:sz w:val="24"/>
          <w:szCs w:val="24"/>
        </w:rPr>
        <w:t>Mnemosyne</w:t>
      </w:r>
      <w:proofErr w:type="gramStart"/>
      <w:r w:rsidR="009863E9">
        <w:rPr>
          <w:sz w:val="24"/>
          <w:szCs w:val="24"/>
        </w:rPr>
        <w:t>:</w:t>
      </w:r>
      <w:r w:rsidR="009863E9" w:rsidRPr="008C61EF">
        <w:rPr>
          <w:sz w:val="24"/>
          <w:szCs w:val="24"/>
        </w:rPr>
        <w:t>Lightweight</w:t>
      </w:r>
      <w:proofErr w:type="spellEnd"/>
      <w:proofErr w:type="gramEnd"/>
      <w:r w:rsidR="009863E9" w:rsidRPr="008C61EF">
        <w:rPr>
          <w:sz w:val="24"/>
          <w:szCs w:val="24"/>
        </w:rPr>
        <w:t xml:space="preserve"> Persistent Mem</w:t>
      </w:r>
      <w:r w:rsidR="009863E9">
        <w:rPr>
          <w:sz w:val="24"/>
          <w:szCs w:val="24"/>
        </w:rPr>
        <w:t>ory. In Proceedings of the Six-</w:t>
      </w:r>
      <w:proofErr w:type="spellStart"/>
      <w:r w:rsidR="009863E9" w:rsidRPr="008C61EF">
        <w:rPr>
          <w:sz w:val="24"/>
          <w:szCs w:val="24"/>
        </w:rPr>
        <w:t>teenth</w:t>
      </w:r>
      <w:proofErr w:type="spellEnd"/>
      <w:r w:rsidR="009863E9" w:rsidRPr="008C61EF">
        <w:rPr>
          <w:sz w:val="24"/>
          <w:szCs w:val="24"/>
        </w:rPr>
        <w:t xml:space="preserve"> International Conferen</w:t>
      </w:r>
      <w:r w:rsidR="009863E9">
        <w:rPr>
          <w:sz w:val="24"/>
          <w:szCs w:val="24"/>
        </w:rPr>
        <w:t>ce on Architectural Support for</w:t>
      </w:r>
      <w:r w:rsidR="009863E9">
        <w:rPr>
          <w:rFonts w:hint="eastAsia"/>
          <w:sz w:val="24"/>
          <w:szCs w:val="24"/>
        </w:rPr>
        <w:t xml:space="preserve"> </w:t>
      </w:r>
      <w:r w:rsidR="009863E9" w:rsidRPr="008C61EF">
        <w:rPr>
          <w:sz w:val="24"/>
          <w:szCs w:val="24"/>
        </w:rPr>
        <w:t>Programming Language</w:t>
      </w:r>
      <w:r w:rsidR="009863E9">
        <w:rPr>
          <w:sz w:val="24"/>
          <w:szCs w:val="24"/>
        </w:rPr>
        <w:t>s and Operating Systems, ASPLOS</w:t>
      </w:r>
      <w:r w:rsidR="009863E9">
        <w:rPr>
          <w:rFonts w:hint="eastAsia"/>
          <w:sz w:val="24"/>
          <w:szCs w:val="24"/>
        </w:rPr>
        <w:t xml:space="preserve"> </w:t>
      </w:r>
      <w:r w:rsidR="009863E9" w:rsidRPr="008C61EF">
        <w:rPr>
          <w:sz w:val="24"/>
          <w:szCs w:val="24"/>
        </w:rPr>
        <w:t>XVI, pages 91–104, 2011.</w:t>
      </w:r>
    </w:p>
    <w:p w:rsidR="009863E9" w:rsidRPr="00C77C03" w:rsidRDefault="00E909E1" w:rsidP="009863E9">
      <w:pPr>
        <w:spacing w:line="360" w:lineRule="auto"/>
        <w:rPr>
          <w:sz w:val="24"/>
          <w:szCs w:val="24"/>
        </w:rPr>
      </w:pPr>
      <w:r>
        <w:rPr>
          <w:sz w:val="24"/>
          <w:szCs w:val="24"/>
        </w:rPr>
        <w:t>[14</w:t>
      </w:r>
      <w:r w:rsidR="009863E9" w:rsidRPr="00C77C03">
        <w:rPr>
          <w:sz w:val="24"/>
          <w:szCs w:val="24"/>
        </w:rPr>
        <w:t>]</w:t>
      </w:r>
      <w:r w:rsidR="003A5429" w:rsidRPr="00C77C03">
        <w:rPr>
          <w:sz w:val="24"/>
          <w:szCs w:val="24"/>
        </w:rPr>
        <w:t xml:space="preserve"> </w:t>
      </w:r>
      <w:r w:rsidR="009863E9" w:rsidRPr="00C77C03">
        <w:rPr>
          <w:sz w:val="24"/>
          <w:szCs w:val="24"/>
        </w:rPr>
        <w:t xml:space="preserve">FREITAS R F, WILCKE W </w:t>
      </w:r>
      <w:proofErr w:type="spellStart"/>
      <w:r w:rsidR="009863E9" w:rsidRPr="00C77C03">
        <w:rPr>
          <w:sz w:val="24"/>
          <w:szCs w:val="24"/>
        </w:rPr>
        <w:t>W</w:t>
      </w:r>
      <w:proofErr w:type="spellEnd"/>
      <w:r w:rsidR="009863E9" w:rsidRPr="00C77C03">
        <w:rPr>
          <w:sz w:val="24"/>
          <w:szCs w:val="24"/>
        </w:rPr>
        <w:t xml:space="preserve">. Storage-class memory: The next storage system </w:t>
      </w:r>
      <w:proofErr w:type="gramStart"/>
      <w:r w:rsidR="009863E9" w:rsidRPr="00C77C03">
        <w:rPr>
          <w:sz w:val="24"/>
          <w:szCs w:val="24"/>
        </w:rPr>
        <w:t>technology[</w:t>
      </w:r>
      <w:proofErr w:type="gramEnd"/>
      <w:r w:rsidR="009863E9" w:rsidRPr="00C77C03">
        <w:rPr>
          <w:sz w:val="24"/>
          <w:szCs w:val="24"/>
        </w:rPr>
        <w:t>J]. IBM Journal of Research and Development, 2008, 52(4.5): 439-447.</w:t>
      </w:r>
    </w:p>
    <w:p w:rsidR="009863E9" w:rsidRDefault="00E909E1" w:rsidP="009863E9">
      <w:pPr>
        <w:spacing w:line="360" w:lineRule="auto"/>
        <w:rPr>
          <w:sz w:val="24"/>
          <w:szCs w:val="24"/>
        </w:rPr>
      </w:pPr>
      <w:r>
        <w:rPr>
          <w:sz w:val="24"/>
          <w:szCs w:val="24"/>
        </w:rPr>
        <w:t>[15</w:t>
      </w:r>
      <w:r w:rsidR="009863E9" w:rsidRPr="003377E8">
        <w:rPr>
          <w:sz w:val="24"/>
          <w:szCs w:val="24"/>
        </w:rPr>
        <w:t>]</w:t>
      </w:r>
      <w:r w:rsidR="003A5429">
        <w:rPr>
          <w:rFonts w:ascii="宋体" w:hAnsi="宋体"/>
          <w:sz w:val="24"/>
          <w:szCs w:val="24"/>
        </w:rPr>
        <w:t xml:space="preserve"> </w:t>
      </w:r>
      <w:r w:rsidR="009863E9" w:rsidRPr="003377E8">
        <w:rPr>
          <w:sz w:val="24"/>
          <w:szCs w:val="24"/>
        </w:rPr>
        <w:t xml:space="preserve">Wu X, Reddy </w:t>
      </w:r>
      <w:proofErr w:type="gramStart"/>
      <w:r w:rsidR="009863E9" w:rsidRPr="003377E8">
        <w:rPr>
          <w:sz w:val="24"/>
          <w:szCs w:val="24"/>
        </w:rPr>
        <w:t>A</w:t>
      </w:r>
      <w:proofErr w:type="gramEnd"/>
      <w:r w:rsidR="009863E9" w:rsidRPr="003377E8">
        <w:rPr>
          <w:sz w:val="24"/>
          <w:szCs w:val="24"/>
        </w:rPr>
        <w:t xml:space="preserve"> L. SCMFS: a file system for storage class memory. </w:t>
      </w:r>
      <w:proofErr w:type="gramStart"/>
      <w:r w:rsidR="009863E9" w:rsidRPr="003377E8">
        <w:rPr>
          <w:sz w:val="24"/>
          <w:szCs w:val="24"/>
        </w:rPr>
        <w:t>in</w:t>
      </w:r>
      <w:proofErr w:type="gramEnd"/>
      <w:r w:rsidR="009863E9" w:rsidRPr="003377E8">
        <w:rPr>
          <w:sz w:val="24"/>
          <w:szCs w:val="24"/>
        </w:rPr>
        <w:t xml:space="preserve">: Proceedings </w:t>
      </w:r>
      <w:r w:rsidR="009863E9" w:rsidRPr="003377E8">
        <w:rPr>
          <w:sz w:val="24"/>
          <w:szCs w:val="24"/>
        </w:rPr>
        <w:lastRenderedPageBreak/>
        <w:t xml:space="preserve">of 2011 International Conference for High Performance Computing, </w:t>
      </w:r>
      <w:proofErr w:type="spellStart"/>
      <w:r w:rsidR="009863E9" w:rsidRPr="003377E8">
        <w:rPr>
          <w:sz w:val="24"/>
          <w:szCs w:val="24"/>
        </w:rPr>
        <w:t>Networking,Storage</w:t>
      </w:r>
      <w:proofErr w:type="spellEnd"/>
      <w:r w:rsidR="009863E9" w:rsidRPr="003377E8">
        <w:rPr>
          <w:sz w:val="24"/>
          <w:szCs w:val="24"/>
        </w:rPr>
        <w:t xml:space="preserve"> </w:t>
      </w:r>
      <w:proofErr w:type="spellStart"/>
      <w:r w:rsidR="009863E9" w:rsidRPr="003377E8">
        <w:rPr>
          <w:sz w:val="24"/>
          <w:szCs w:val="24"/>
        </w:rPr>
        <w:t>andAnalysis</w:t>
      </w:r>
      <w:proofErr w:type="spellEnd"/>
      <w:r w:rsidR="009863E9" w:rsidRPr="003377E8">
        <w:rPr>
          <w:sz w:val="24"/>
          <w:szCs w:val="24"/>
        </w:rPr>
        <w:t xml:space="preserve">. </w:t>
      </w:r>
      <w:proofErr w:type="spellStart"/>
      <w:r w:rsidR="009863E9" w:rsidRPr="003377E8">
        <w:rPr>
          <w:sz w:val="24"/>
          <w:szCs w:val="24"/>
        </w:rPr>
        <w:t>Seatle</w:t>
      </w:r>
      <w:proofErr w:type="gramStart"/>
      <w:r w:rsidR="009863E9" w:rsidRPr="003377E8">
        <w:rPr>
          <w:sz w:val="24"/>
          <w:szCs w:val="24"/>
        </w:rPr>
        <w:t>,WA:IEEE</w:t>
      </w:r>
      <w:proofErr w:type="spellEnd"/>
      <w:proofErr w:type="gramEnd"/>
      <w:r w:rsidR="009863E9" w:rsidRPr="003377E8">
        <w:rPr>
          <w:sz w:val="24"/>
          <w:szCs w:val="24"/>
        </w:rPr>
        <w:t>, 2011.39~50</w:t>
      </w:r>
    </w:p>
    <w:p w:rsidR="009863E9" w:rsidRPr="008B1B6F" w:rsidRDefault="00E909E1" w:rsidP="009863E9">
      <w:pPr>
        <w:spacing w:line="360" w:lineRule="auto"/>
        <w:rPr>
          <w:sz w:val="24"/>
          <w:szCs w:val="24"/>
        </w:rPr>
      </w:pPr>
      <w:r>
        <w:rPr>
          <w:sz w:val="24"/>
          <w:szCs w:val="24"/>
        </w:rPr>
        <w:t>[16</w:t>
      </w:r>
      <w:r w:rsidR="009863E9">
        <w:rPr>
          <w:sz w:val="24"/>
          <w:szCs w:val="24"/>
        </w:rPr>
        <w:t>]</w:t>
      </w:r>
      <w:r w:rsidR="003A5429">
        <w:rPr>
          <w:rFonts w:ascii="宋体" w:hAnsi="宋体"/>
          <w:sz w:val="24"/>
          <w:szCs w:val="24"/>
        </w:rPr>
        <w:t xml:space="preserve"> </w:t>
      </w:r>
      <w:proofErr w:type="spellStart"/>
      <w:r w:rsidR="009863E9" w:rsidRPr="008B1B6F">
        <w:rPr>
          <w:sz w:val="24"/>
          <w:szCs w:val="24"/>
        </w:rPr>
        <w:t>Dalinger</w:t>
      </w:r>
      <w:proofErr w:type="spellEnd"/>
      <w:r w:rsidR="009863E9"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E909E1" w:rsidP="009863E9">
      <w:pPr>
        <w:spacing w:line="360" w:lineRule="auto"/>
        <w:rPr>
          <w:sz w:val="24"/>
          <w:szCs w:val="24"/>
        </w:rPr>
      </w:pPr>
      <w:r>
        <w:rPr>
          <w:sz w:val="24"/>
          <w:szCs w:val="24"/>
        </w:rPr>
        <w:t>[17</w:t>
      </w:r>
      <w:r w:rsidR="009863E9">
        <w:rPr>
          <w:sz w:val="24"/>
          <w:szCs w:val="24"/>
        </w:rPr>
        <w:t>]</w:t>
      </w:r>
      <w:r w:rsidR="003A5429">
        <w:rPr>
          <w:rFonts w:ascii="宋体" w:hAnsi="宋体"/>
          <w:sz w:val="24"/>
          <w:szCs w:val="24"/>
        </w:rPr>
        <w:t xml:space="preserve"> </w:t>
      </w:r>
      <w:r w:rsidR="009863E9"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E909E1" w:rsidP="009863E9">
      <w:pPr>
        <w:spacing w:line="360" w:lineRule="auto"/>
        <w:rPr>
          <w:sz w:val="24"/>
          <w:szCs w:val="24"/>
        </w:rPr>
      </w:pPr>
      <w:r>
        <w:rPr>
          <w:sz w:val="24"/>
          <w:szCs w:val="24"/>
        </w:rPr>
        <w:t>[18</w:t>
      </w:r>
      <w:r w:rsidR="009863E9">
        <w:rPr>
          <w:sz w:val="24"/>
          <w:szCs w:val="24"/>
        </w:rPr>
        <w:t>]</w:t>
      </w:r>
      <w:r w:rsidR="003A5429">
        <w:rPr>
          <w:rFonts w:ascii="宋体" w:hAnsi="宋体"/>
          <w:sz w:val="24"/>
          <w:szCs w:val="24"/>
        </w:rPr>
        <w:t xml:space="preserve"> </w:t>
      </w:r>
      <w:r w:rsidR="009863E9" w:rsidRPr="008B1B6F">
        <w:rPr>
          <w:sz w:val="24"/>
          <w:szCs w:val="24"/>
        </w:rPr>
        <w:t>Kang Y, Yang J, Miller E L. Object-based SCM: An efficient interface for Storage</w:t>
      </w:r>
      <w:r w:rsidR="009863E9">
        <w:rPr>
          <w:rFonts w:hint="eastAsia"/>
          <w:sz w:val="24"/>
          <w:szCs w:val="24"/>
        </w:rPr>
        <w:t xml:space="preserve"> </w:t>
      </w:r>
      <w:r w:rsidR="009863E9" w:rsidRPr="008B1B6F">
        <w:rPr>
          <w:sz w:val="24"/>
          <w:szCs w:val="24"/>
        </w:rPr>
        <w:t xml:space="preserve">Class Memories. </w:t>
      </w:r>
      <w:proofErr w:type="spellStart"/>
      <w:proofErr w:type="gramStart"/>
      <w:r w:rsidR="009863E9" w:rsidRPr="008B1B6F">
        <w:rPr>
          <w:sz w:val="24"/>
          <w:szCs w:val="24"/>
        </w:rPr>
        <w:t>in:</w:t>
      </w:r>
      <w:proofErr w:type="gramEnd"/>
      <w:r w:rsidR="009863E9" w:rsidRPr="008B1B6F">
        <w:rPr>
          <w:sz w:val="24"/>
          <w:szCs w:val="24"/>
        </w:rPr>
        <w:t>Proceedings</w:t>
      </w:r>
      <w:proofErr w:type="spellEnd"/>
      <w:r w:rsidR="009863E9" w:rsidRPr="008B1B6F">
        <w:rPr>
          <w:sz w:val="24"/>
          <w:szCs w:val="24"/>
        </w:rPr>
        <w:t xml:space="preserve"> of the 27th Symposium on Mass Storage Systems</w:t>
      </w:r>
      <w:r w:rsidR="009863E9">
        <w:rPr>
          <w:rFonts w:hint="eastAsia"/>
          <w:sz w:val="24"/>
          <w:szCs w:val="24"/>
        </w:rPr>
        <w:t xml:space="preserve"> </w:t>
      </w:r>
      <w:r w:rsidR="009863E9" w:rsidRPr="008B1B6F">
        <w:rPr>
          <w:sz w:val="24"/>
          <w:szCs w:val="24"/>
        </w:rPr>
        <w:t>and Technologies. Denver, CO</w:t>
      </w:r>
      <w:proofErr w:type="gramStart"/>
      <w:r w:rsidR="009863E9" w:rsidRPr="008B1B6F">
        <w:rPr>
          <w:sz w:val="24"/>
          <w:szCs w:val="24"/>
        </w:rPr>
        <w:t>:IEEE</w:t>
      </w:r>
      <w:proofErr w:type="gramEnd"/>
      <w:r w:rsidR="009863E9" w:rsidRPr="008B1B6F">
        <w:rPr>
          <w:sz w:val="24"/>
          <w:szCs w:val="24"/>
        </w:rPr>
        <w:t>, 2011.1~12</w:t>
      </w:r>
    </w:p>
    <w:p w:rsidR="009863E9" w:rsidRPr="008B1B6F" w:rsidRDefault="00E909E1" w:rsidP="009863E9">
      <w:pPr>
        <w:spacing w:line="360" w:lineRule="auto"/>
        <w:rPr>
          <w:sz w:val="24"/>
          <w:szCs w:val="24"/>
        </w:rPr>
      </w:pPr>
      <w:r>
        <w:rPr>
          <w:sz w:val="24"/>
          <w:szCs w:val="24"/>
        </w:rPr>
        <w:t>[19</w:t>
      </w:r>
      <w:r w:rsidR="009863E9">
        <w:rPr>
          <w:sz w:val="24"/>
          <w:szCs w:val="24"/>
        </w:rPr>
        <w:t>]</w:t>
      </w:r>
      <w:r w:rsidR="003A5429">
        <w:rPr>
          <w:rFonts w:ascii="宋体" w:hAnsi="宋体"/>
          <w:sz w:val="24"/>
          <w:szCs w:val="24"/>
        </w:rPr>
        <w:t xml:space="preserve"> </w:t>
      </w:r>
      <w:r w:rsidR="009863E9"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Default="00191217" w:rsidP="009863E9">
      <w:pPr>
        <w:rPr>
          <w:rFonts w:ascii="宋体" w:hAnsi="宋体"/>
          <w:sz w:val="24"/>
          <w:szCs w:val="24"/>
        </w:rPr>
      </w:pPr>
      <w:r w:rsidRPr="00191217">
        <w:rPr>
          <w:rFonts w:hint="eastAsia"/>
          <w:sz w:val="24"/>
          <w:szCs w:val="24"/>
        </w:rPr>
        <w:t>[</w:t>
      </w:r>
      <w:r w:rsidR="00E909E1">
        <w:rPr>
          <w:sz w:val="24"/>
          <w:szCs w:val="24"/>
        </w:rPr>
        <w:t>20</w:t>
      </w:r>
      <w:r w:rsidRPr="00191217">
        <w:rPr>
          <w:sz w:val="24"/>
          <w:szCs w:val="24"/>
        </w:rPr>
        <w:t>]</w:t>
      </w:r>
      <w:r w:rsidR="003A5429">
        <w:rPr>
          <w:rFonts w:ascii="宋体" w:hAnsi="宋体"/>
          <w:sz w:val="24"/>
          <w:szCs w:val="24"/>
        </w:rPr>
        <w:t xml:space="preserve"> </w:t>
      </w:r>
      <w:r w:rsidRPr="00191217">
        <w:rPr>
          <w:rFonts w:ascii="宋体" w:hAnsi="宋体" w:hint="eastAsia"/>
          <w:sz w:val="24"/>
          <w:szCs w:val="24"/>
        </w:rPr>
        <w:t>邱骞</w:t>
      </w:r>
      <w:r>
        <w:rPr>
          <w:rFonts w:ascii="宋体" w:hAnsi="宋体" w:hint="eastAsia"/>
          <w:sz w:val="24"/>
          <w:szCs w:val="24"/>
        </w:rPr>
        <w:t>.基于持久内存文件系统的可扩展性优化研究[D].武汉：华中科技大学，2015.</w:t>
      </w:r>
    </w:p>
    <w:p w:rsidR="00191217" w:rsidRPr="0020566B" w:rsidRDefault="00E909E1" w:rsidP="009863E9">
      <w:pPr>
        <w:rPr>
          <w:sz w:val="24"/>
          <w:szCs w:val="24"/>
        </w:rPr>
      </w:pPr>
      <w:r>
        <w:rPr>
          <w:sz w:val="24"/>
          <w:szCs w:val="24"/>
        </w:rPr>
        <w:t>[21</w:t>
      </w:r>
      <w:r w:rsidR="00191217" w:rsidRPr="0020566B">
        <w:rPr>
          <w:sz w:val="24"/>
          <w:szCs w:val="24"/>
        </w:rPr>
        <w:t>]</w:t>
      </w:r>
      <w:r w:rsidR="003A5429">
        <w:rPr>
          <w:rFonts w:ascii="宋体" w:hAnsi="宋体"/>
          <w:sz w:val="24"/>
          <w:szCs w:val="24"/>
        </w:rPr>
        <w:t xml:space="preserve"> </w:t>
      </w:r>
      <w:proofErr w:type="spellStart"/>
      <w:r w:rsidR="0020566B" w:rsidRPr="0020566B">
        <w:rPr>
          <w:sz w:val="24"/>
          <w:szCs w:val="24"/>
        </w:rPr>
        <w:t>Mauerer.Wolfgang</w:t>
      </w:r>
      <w:proofErr w:type="spellEnd"/>
      <w:r w:rsidR="0020566B" w:rsidRPr="0020566B">
        <w:rPr>
          <w:sz w:val="24"/>
          <w:szCs w:val="24"/>
        </w:rPr>
        <w:t>.</w:t>
      </w:r>
      <w:r w:rsidR="0020566B" w:rsidRPr="0020566B">
        <w:rPr>
          <w:sz w:val="24"/>
          <w:szCs w:val="24"/>
        </w:rPr>
        <w:t>深入理解</w:t>
      </w:r>
      <w:r w:rsidR="0020566B" w:rsidRPr="0020566B">
        <w:rPr>
          <w:sz w:val="24"/>
          <w:szCs w:val="24"/>
        </w:rPr>
        <w:t>Linux</w:t>
      </w:r>
      <w:r w:rsidR="0020566B" w:rsidRPr="0020566B">
        <w:rPr>
          <w:sz w:val="24"/>
          <w:szCs w:val="24"/>
        </w:rPr>
        <w:t>内核架构</w:t>
      </w:r>
      <w:r w:rsidR="0020566B" w:rsidRPr="0020566B">
        <w:rPr>
          <w:sz w:val="24"/>
          <w:szCs w:val="24"/>
        </w:rPr>
        <w:t>.</w:t>
      </w:r>
      <w:r w:rsidR="0020566B" w:rsidRPr="0020566B">
        <w:rPr>
          <w:sz w:val="24"/>
          <w:szCs w:val="24"/>
        </w:rPr>
        <w:t>第三版</w:t>
      </w:r>
      <w:r w:rsidR="0020566B" w:rsidRPr="0020566B">
        <w:rPr>
          <w:sz w:val="24"/>
          <w:szCs w:val="24"/>
        </w:rPr>
        <w:t>.</w:t>
      </w:r>
      <w:r w:rsidR="0020566B" w:rsidRPr="0020566B">
        <w:rPr>
          <w:sz w:val="24"/>
          <w:szCs w:val="24"/>
        </w:rPr>
        <w:t>北京：人民邮电出版社</w:t>
      </w:r>
      <w:r w:rsidR="0020566B" w:rsidRPr="0020566B">
        <w:rPr>
          <w:sz w:val="24"/>
          <w:szCs w:val="24"/>
        </w:rPr>
        <w:t>,2010.413-511</w:t>
      </w:r>
    </w:p>
    <w:p w:rsidR="0020566B" w:rsidRPr="002923C8" w:rsidRDefault="00E909E1" w:rsidP="009863E9">
      <w:pPr>
        <w:rPr>
          <w:sz w:val="24"/>
          <w:szCs w:val="24"/>
        </w:rPr>
      </w:pPr>
      <w:r>
        <w:rPr>
          <w:sz w:val="24"/>
          <w:szCs w:val="24"/>
        </w:rPr>
        <w:t>[22</w:t>
      </w:r>
      <w:r w:rsidR="0020566B" w:rsidRPr="0020566B">
        <w:rPr>
          <w:sz w:val="24"/>
          <w:szCs w:val="24"/>
        </w:rPr>
        <w:t>]</w:t>
      </w:r>
      <w:r w:rsidR="003A5429" w:rsidRPr="002923C8">
        <w:rPr>
          <w:sz w:val="24"/>
          <w:szCs w:val="24"/>
        </w:rPr>
        <w:t xml:space="preserve"> </w:t>
      </w:r>
      <w:r w:rsidR="002923C8" w:rsidRPr="002923C8">
        <w:rPr>
          <w:rFonts w:hint="eastAsia"/>
          <w:sz w:val="24"/>
          <w:szCs w:val="24"/>
        </w:rPr>
        <w:t>何先波，李明东，王锦，李宝林，</w:t>
      </w:r>
      <w:proofErr w:type="gramStart"/>
      <w:r w:rsidR="002923C8" w:rsidRPr="002923C8">
        <w:rPr>
          <w:rFonts w:hint="eastAsia"/>
          <w:sz w:val="24"/>
          <w:szCs w:val="24"/>
        </w:rPr>
        <w:t>张刚园</w:t>
      </w:r>
      <w:r w:rsidR="002923C8" w:rsidRPr="002923C8">
        <w:rPr>
          <w:rFonts w:hint="eastAsia"/>
          <w:sz w:val="24"/>
          <w:szCs w:val="24"/>
        </w:rPr>
        <w:t>.</w:t>
      </w:r>
      <w:proofErr w:type="gramEnd"/>
      <w:r w:rsidR="00246A44">
        <w:rPr>
          <w:sz w:val="24"/>
          <w:szCs w:val="24"/>
        </w:rPr>
        <w:t xml:space="preserve"> </w:t>
      </w:r>
      <w:r w:rsidR="002923C8" w:rsidRPr="002923C8">
        <w:rPr>
          <w:rFonts w:hint="eastAsia"/>
          <w:sz w:val="24"/>
          <w:szCs w:val="24"/>
        </w:rPr>
        <w:t>L</w:t>
      </w:r>
      <w:r w:rsidR="002923C8" w:rsidRPr="002923C8">
        <w:rPr>
          <w:sz w:val="24"/>
          <w:szCs w:val="24"/>
        </w:rPr>
        <w:t>INUX</w:t>
      </w:r>
      <w:r w:rsidR="002923C8" w:rsidRPr="002923C8">
        <w:rPr>
          <w:rFonts w:hint="eastAsia"/>
          <w:sz w:val="24"/>
          <w:szCs w:val="24"/>
        </w:rPr>
        <w:t>操作系统中通用双向循环链表的实现分析</w:t>
      </w:r>
      <w:r w:rsidR="002923C8" w:rsidRPr="002923C8">
        <w:rPr>
          <w:rFonts w:hint="eastAsia"/>
          <w:sz w:val="24"/>
          <w:szCs w:val="24"/>
        </w:rPr>
        <w:t>.</w:t>
      </w:r>
      <w:r w:rsidR="002923C8" w:rsidRPr="002923C8">
        <w:rPr>
          <w:rFonts w:hint="eastAsia"/>
          <w:sz w:val="24"/>
          <w:szCs w:val="24"/>
        </w:rPr>
        <w:t>《西华师范大学学报（自然科学版）》，</w:t>
      </w:r>
      <w:r w:rsidR="002923C8" w:rsidRPr="002923C8">
        <w:rPr>
          <w:rFonts w:hint="eastAsia"/>
          <w:sz w:val="24"/>
          <w:szCs w:val="24"/>
        </w:rPr>
        <w:t>2012</w:t>
      </w:r>
      <w:r w:rsidR="002923C8" w:rsidRPr="002923C8">
        <w:rPr>
          <w:rFonts w:hint="eastAsia"/>
          <w:sz w:val="24"/>
          <w:szCs w:val="24"/>
        </w:rPr>
        <w:t>，</w:t>
      </w:r>
      <w:r w:rsidR="002923C8" w:rsidRPr="002923C8">
        <w:rPr>
          <w:rFonts w:hint="eastAsia"/>
          <w:sz w:val="24"/>
          <w:szCs w:val="24"/>
        </w:rPr>
        <w:t>2:213-</w:t>
      </w:r>
      <w:r w:rsidR="002923C8" w:rsidRPr="002923C8">
        <w:rPr>
          <w:sz w:val="24"/>
          <w:szCs w:val="24"/>
        </w:rPr>
        <w:t>217</w:t>
      </w:r>
    </w:p>
    <w:p w:rsidR="002923C8" w:rsidRDefault="00E909E1" w:rsidP="00BF27A5">
      <w:pPr>
        <w:spacing w:line="360" w:lineRule="auto"/>
        <w:rPr>
          <w:sz w:val="24"/>
          <w:szCs w:val="24"/>
        </w:rPr>
      </w:pPr>
      <w:r>
        <w:rPr>
          <w:rFonts w:hint="eastAsia"/>
          <w:sz w:val="24"/>
          <w:szCs w:val="24"/>
        </w:rPr>
        <w:t>[23</w:t>
      </w:r>
      <w:r w:rsidR="002923C8">
        <w:rPr>
          <w:rFonts w:hint="eastAsia"/>
          <w:sz w:val="24"/>
          <w:szCs w:val="24"/>
        </w:rPr>
        <w:t xml:space="preserve">] </w:t>
      </w:r>
      <w:proofErr w:type="spellStart"/>
      <w:r w:rsidR="00246A44">
        <w:rPr>
          <w:sz w:val="24"/>
          <w:szCs w:val="24"/>
        </w:rPr>
        <w:t>Duy</w:t>
      </w:r>
      <w:proofErr w:type="spellEnd"/>
      <w:r w:rsidR="00246A44">
        <w:rPr>
          <w:sz w:val="24"/>
          <w:szCs w:val="24"/>
        </w:rPr>
        <w:t xml:space="preserve"> Le, </w:t>
      </w:r>
      <w:proofErr w:type="spellStart"/>
      <w:r w:rsidR="00246A44">
        <w:rPr>
          <w:sz w:val="24"/>
          <w:szCs w:val="24"/>
        </w:rPr>
        <w:t>Haining</w:t>
      </w:r>
      <w:proofErr w:type="spellEnd"/>
      <w:r w:rsidR="00246A44">
        <w:rPr>
          <w:sz w:val="24"/>
          <w:szCs w:val="24"/>
        </w:rPr>
        <w:t xml:space="preserve"> Wang. An Effective Memory Optimization for Virtual Machine-Based</w:t>
      </w:r>
      <w:r w:rsidR="00BF27A5">
        <w:rPr>
          <w:sz w:val="24"/>
          <w:szCs w:val="24"/>
        </w:rPr>
        <w:t xml:space="preserve"> Systems. </w:t>
      </w:r>
      <w:r w:rsidR="00246A44">
        <w:rPr>
          <w:sz w:val="24"/>
          <w:szCs w:val="24"/>
        </w:rPr>
        <w:t xml:space="preserve">IEEE Transactions on Parallel and Distributed Systems, </w:t>
      </w:r>
      <w:r w:rsidR="00BF27A5">
        <w:rPr>
          <w:sz w:val="24"/>
          <w:szCs w:val="24"/>
        </w:rPr>
        <w:t>2011</w:t>
      </w:r>
      <w:proofErr w:type="gramStart"/>
      <w:r w:rsidR="00BF27A5">
        <w:rPr>
          <w:sz w:val="24"/>
          <w:szCs w:val="24"/>
        </w:rPr>
        <w:t>,22</w:t>
      </w:r>
      <w:proofErr w:type="gramEnd"/>
      <w:r w:rsidR="00BF27A5">
        <w:rPr>
          <w:sz w:val="24"/>
          <w:szCs w:val="24"/>
        </w:rPr>
        <w:t>(10):1705-1713</w:t>
      </w:r>
    </w:p>
    <w:p w:rsidR="00363261" w:rsidRPr="00363261" w:rsidRDefault="00E909E1" w:rsidP="00363261">
      <w:pPr>
        <w:spacing w:line="360" w:lineRule="auto"/>
        <w:rPr>
          <w:sz w:val="24"/>
          <w:szCs w:val="24"/>
        </w:rPr>
      </w:pPr>
      <w:r>
        <w:rPr>
          <w:sz w:val="24"/>
          <w:szCs w:val="24"/>
        </w:rPr>
        <w:t>[24</w:t>
      </w:r>
      <w:r w:rsidR="00BF27A5">
        <w:rPr>
          <w:sz w:val="24"/>
          <w:szCs w:val="24"/>
        </w:rPr>
        <w:t xml:space="preserve">] </w:t>
      </w:r>
      <w:proofErr w:type="spellStart"/>
      <w:r w:rsidR="00363261" w:rsidRPr="00363261">
        <w:rPr>
          <w:sz w:val="24"/>
          <w:szCs w:val="24"/>
        </w:rPr>
        <w:t>Badam</w:t>
      </w:r>
      <w:proofErr w:type="spellEnd"/>
      <w:r w:rsidR="00363261" w:rsidRPr="00363261">
        <w:rPr>
          <w:sz w:val="24"/>
          <w:szCs w:val="24"/>
        </w:rPr>
        <w:t xml:space="preserve"> A. How Persistent Memory Will Change Software Systems. Computer, 2013,</w:t>
      </w:r>
    </w:p>
    <w:p w:rsidR="00BF27A5" w:rsidRDefault="00363261" w:rsidP="00363261">
      <w:pPr>
        <w:spacing w:line="360" w:lineRule="auto"/>
        <w:rPr>
          <w:sz w:val="24"/>
          <w:szCs w:val="24"/>
        </w:rPr>
      </w:pPr>
      <w:r w:rsidRPr="00363261">
        <w:rPr>
          <w:sz w:val="24"/>
          <w:szCs w:val="24"/>
        </w:rPr>
        <w:t>46(8):45 ~ 51</w:t>
      </w:r>
    </w:p>
    <w:p w:rsidR="00363261" w:rsidRDefault="00E909E1" w:rsidP="00363261">
      <w:pPr>
        <w:spacing w:line="360" w:lineRule="auto"/>
        <w:rPr>
          <w:sz w:val="24"/>
          <w:szCs w:val="24"/>
        </w:rPr>
      </w:pPr>
      <w:r>
        <w:rPr>
          <w:sz w:val="24"/>
          <w:szCs w:val="24"/>
        </w:rPr>
        <w:t>[25</w:t>
      </w:r>
      <w:r w:rsidR="00363261">
        <w:rPr>
          <w:sz w:val="24"/>
          <w:szCs w:val="24"/>
        </w:rPr>
        <w:t xml:space="preserve">] </w:t>
      </w:r>
      <w:proofErr w:type="spellStart"/>
      <w:r w:rsidR="00C51EED">
        <w:rPr>
          <w:sz w:val="24"/>
          <w:szCs w:val="24"/>
        </w:rPr>
        <w:t>K</w:t>
      </w:r>
      <w:r w:rsidR="00C51EED">
        <w:rPr>
          <w:rFonts w:hint="eastAsia"/>
          <w:sz w:val="24"/>
          <w:szCs w:val="24"/>
        </w:rPr>
        <w:t>esheng</w:t>
      </w:r>
      <w:proofErr w:type="spellEnd"/>
      <w:r w:rsidR="00C51EED">
        <w:rPr>
          <w:sz w:val="24"/>
          <w:szCs w:val="24"/>
        </w:rPr>
        <w:t xml:space="preserve"> Wu, </w:t>
      </w:r>
      <w:proofErr w:type="spellStart"/>
      <w:r w:rsidR="00C51EED">
        <w:rPr>
          <w:sz w:val="24"/>
          <w:szCs w:val="24"/>
        </w:rPr>
        <w:t>Ekow</w:t>
      </w:r>
      <w:proofErr w:type="spellEnd"/>
      <w:r w:rsidR="00C51EED">
        <w:rPr>
          <w:sz w:val="24"/>
          <w:szCs w:val="24"/>
        </w:rPr>
        <w:t xml:space="preserve"> J. </w:t>
      </w:r>
      <w:proofErr w:type="spellStart"/>
      <w:r w:rsidR="00C51EED">
        <w:rPr>
          <w:sz w:val="24"/>
          <w:szCs w:val="24"/>
        </w:rPr>
        <w:t>Otoo</w:t>
      </w:r>
      <w:proofErr w:type="spellEnd"/>
      <w:r w:rsidR="00C51EED">
        <w:rPr>
          <w:sz w:val="24"/>
          <w:szCs w:val="24"/>
        </w:rPr>
        <w:t xml:space="preserve">, </w:t>
      </w:r>
      <w:proofErr w:type="spellStart"/>
      <w:r w:rsidR="00C51EED">
        <w:rPr>
          <w:sz w:val="24"/>
          <w:szCs w:val="24"/>
        </w:rPr>
        <w:t>Arie</w:t>
      </w:r>
      <w:proofErr w:type="spellEnd"/>
      <w:r w:rsidR="00C51EED">
        <w:rPr>
          <w:sz w:val="24"/>
          <w:szCs w:val="24"/>
        </w:rPr>
        <w:t xml:space="preserve"> </w:t>
      </w:r>
      <w:proofErr w:type="spellStart"/>
      <w:r w:rsidR="00C51EED">
        <w:rPr>
          <w:sz w:val="24"/>
          <w:szCs w:val="24"/>
        </w:rPr>
        <w:t>Shoshani</w:t>
      </w:r>
      <w:proofErr w:type="spellEnd"/>
      <w:r w:rsidR="00C51EED">
        <w:rPr>
          <w:sz w:val="24"/>
          <w:szCs w:val="24"/>
        </w:rPr>
        <w:t xml:space="preserve">. Optimizing bitmap indices with efficient compression. ACM Transactions on Database </w:t>
      </w:r>
      <w:proofErr w:type="gramStart"/>
      <w:r w:rsidR="00C51EED">
        <w:rPr>
          <w:sz w:val="24"/>
          <w:szCs w:val="24"/>
        </w:rPr>
        <w:t>Systems(</w:t>
      </w:r>
      <w:proofErr w:type="gramEnd"/>
      <w:r w:rsidR="00C51EED">
        <w:rPr>
          <w:sz w:val="24"/>
          <w:szCs w:val="24"/>
        </w:rPr>
        <w:t>TODS), 2016,31(1):1-38</w:t>
      </w:r>
    </w:p>
    <w:p w:rsidR="00981581" w:rsidRDefault="00E909E1" w:rsidP="005A1180">
      <w:pPr>
        <w:rPr>
          <w:sz w:val="24"/>
          <w:szCs w:val="24"/>
        </w:rPr>
      </w:pPr>
      <w:r>
        <w:rPr>
          <w:sz w:val="24"/>
          <w:szCs w:val="24"/>
        </w:rPr>
        <w:t>[26</w:t>
      </w:r>
      <w:r w:rsidR="005A1180" w:rsidRPr="005A1180">
        <w:rPr>
          <w:sz w:val="24"/>
          <w:szCs w:val="24"/>
        </w:rPr>
        <w:t xml:space="preserve">] </w:t>
      </w:r>
      <w:proofErr w:type="spellStart"/>
      <w:r w:rsidR="005A1180" w:rsidRPr="005A1180">
        <w:rPr>
          <w:sz w:val="24"/>
          <w:szCs w:val="24"/>
        </w:rPr>
        <w:t>Dalinger</w:t>
      </w:r>
      <w:proofErr w:type="spellEnd"/>
      <w:r w:rsidR="005A1180" w:rsidRPr="005A1180">
        <w:rPr>
          <w:sz w:val="24"/>
          <w:szCs w:val="24"/>
        </w:rPr>
        <w:t xml:space="preserve"> I. Formal Verification of a Processor with Memory Management Units.</w:t>
      </w:r>
      <w:r w:rsidR="005A1180">
        <w:rPr>
          <w:rFonts w:hint="eastAsia"/>
          <w:sz w:val="24"/>
          <w:szCs w:val="24"/>
        </w:rPr>
        <w:t xml:space="preserve"> </w:t>
      </w:r>
      <w:proofErr w:type="spellStart"/>
      <w:r w:rsidR="005A1180" w:rsidRPr="005A1180">
        <w:rPr>
          <w:sz w:val="24"/>
          <w:szCs w:val="24"/>
        </w:rPr>
        <w:t>Vdm</w:t>
      </w:r>
      <w:proofErr w:type="spellEnd"/>
      <w:r w:rsidR="005A1180" w:rsidRPr="005A1180">
        <w:rPr>
          <w:sz w:val="24"/>
          <w:szCs w:val="24"/>
        </w:rPr>
        <w:t xml:space="preserve"> </w:t>
      </w:r>
      <w:proofErr w:type="spellStart"/>
      <w:r w:rsidR="005A1180" w:rsidRPr="005A1180">
        <w:rPr>
          <w:sz w:val="24"/>
          <w:szCs w:val="24"/>
        </w:rPr>
        <w:t>Verlag</w:t>
      </w:r>
      <w:proofErr w:type="spellEnd"/>
      <w:r w:rsidR="005A1180" w:rsidRPr="005A1180">
        <w:rPr>
          <w:sz w:val="24"/>
          <w:szCs w:val="24"/>
        </w:rPr>
        <w:t xml:space="preserve"> </w:t>
      </w:r>
      <w:proofErr w:type="spellStart"/>
      <w:r w:rsidR="005A1180" w:rsidRPr="005A1180">
        <w:rPr>
          <w:sz w:val="24"/>
          <w:szCs w:val="24"/>
        </w:rPr>
        <w:t>Dr</w:t>
      </w:r>
      <w:proofErr w:type="spellEnd"/>
      <w:r w:rsidR="005A1180" w:rsidRPr="005A1180">
        <w:rPr>
          <w:sz w:val="24"/>
          <w:szCs w:val="24"/>
        </w:rPr>
        <w:t xml:space="preserve"> Müller, 2008</w:t>
      </w:r>
      <w:proofErr w:type="gramStart"/>
      <w:r w:rsidR="005A1180" w:rsidRPr="005A1180">
        <w:rPr>
          <w:sz w:val="24"/>
          <w:szCs w:val="24"/>
        </w:rPr>
        <w:t>,1</w:t>
      </w:r>
      <w:proofErr w:type="gramEnd"/>
      <w:r w:rsidR="005A1180" w:rsidRPr="005A1180">
        <w:rPr>
          <w:sz w:val="24"/>
          <w:szCs w:val="24"/>
        </w:rPr>
        <w:t>(1):33~35</w:t>
      </w:r>
    </w:p>
    <w:p w:rsidR="005A1180" w:rsidRDefault="00E909E1" w:rsidP="005A1180">
      <w:pPr>
        <w:rPr>
          <w:sz w:val="24"/>
          <w:szCs w:val="24"/>
        </w:rPr>
      </w:pPr>
      <w:r>
        <w:rPr>
          <w:sz w:val="24"/>
          <w:szCs w:val="24"/>
        </w:rPr>
        <w:t>[27</w:t>
      </w:r>
      <w:r w:rsidR="005A1180" w:rsidRPr="005A1180">
        <w:rPr>
          <w:sz w:val="24"/>
          <w:szCs w:val="24"/>
        </w:rPr>
        <w:t xml:space="preserve">] Lee </w:t>
      </w:r>
      <w:proofErr w:type="spellStart"/>
      <w:r w:rsidR="005A1180" w:rsidRPr="005A1180">
        <w:rPr>
          <w:sz w:val="24"/>
          <w:szCs w:val="24"/>
        </w:rPr>
        <w:t>Eunji</w:t>
      </w:r>
      <w:proofErr w:type="spellEnd"/>
      <w:r w:rsidR="005A1180" w:rsidRPr="005A1180">
        <w:rPr>
          <w:sz w:val="24"/>
          <w:szCs w:val="24"/>
        </w:rPr>
        <w:t xml:space="preserve">, </w:t>
      </w:r>
      <w:proofErr w:type="spellStart"/>
      <w:r w:rsidR="005A1180" w:rsidRPr="005A1180">
        <w:rPr>
          <w:sz w:val="24"/>
          <w:szCs w:val="24"/>
        </w:rPr>
        <w:t>Hyokyung</w:t>
      </w:r>
      <w:proofErr w:type="spellEnd"/>
      <w:r w:rsidR="005A1180" w:rsidRPr="005A1180">
        <w:rPr>
          <w:sz w:val="24"/>
          <w:szCs w:val="24"/>
        </w:rPr>
        <w:t xml:space="preserve"> </w:t>
      </w:r>
      <w:proofErr w:type="spellStart"/>
      <w:r w:rsidR="005A1180" w:rsidRPr="005A1180">
        <w:rPr>
          <w:sz w:val="24"/>
          <w:szCs w:val="24"/>
        </w:rPr>
        <w:t>Bahn</w:t>
      </w:r>
      <w:proofErr w:type="gramStart"/>
      <w:r w:rsidR="005A1180" w:rsidRPr="005A1180">
        <w:rPr>
          <w:sz w:val="24"/>
          <w:szCs w:val="24"/>
        </w:rPr>
        <w:t>,Sam</w:t>
      </w:r>
      <w:proofErr w:type="spellEnd"/>
      <w:proofErr w:type="gramEnd"/>
      <w:r w:rsidR="005A1180" w:rsidRPr="005A1180">
        <w:rPr>
          <w:sz w:val="24"/>
          <w:szCs w:val="24"/>
        </w:rPr>
        <w:t xml:space="preserve"> H. Noh. </w:t>
      </w:r>
      <w:proofErr w:type="spellStart"/>
      <w:r w:rsidR="005A1180" w:rsidRPr="005A1180">
        <w:rPr>
          <w:sz w:val="24"/>
          <w:szCs w:val="24"/>
        </w:rPr>
        <w:t>Unioning</w:t>
      </w:r>
      <w:proofErr w:type="spellEnd"/>
      <w:r w:rsidR="005A1180" w:rsidRPr="005A1180">
        <w:rPr>
          <w:sz w:val="24"/>
          <w:szCs w:val="24"/>
        </w:rPr>
        <w:t xml:space="preserve"> of the Buffer Cache and</w:t>
      </w:r>
      <w:r w:rsidR="005A1180">
        <w:rPr>
          <w:sz w:val="24"/>
          <w:szCs w:val="24"/>
        </w:rPr>
        <w:t xml:space="preserve"> </w:t>
      </w:r>
      <w:r w:rsidR="005A1180" w:rsidRPr="005A1180">
        <w:rPr>
          <w:sz w:val="24"/>
          <w:szCs w:val="24"/>
        </w:rPr>
        <w:t xml:space="preserve">Journaling Layers with Non-volatile </w:t>
      </w:r>
      <w:proofErr w:type="spellStart"/>
      <w:r w:rsidR="005A1180" w:rsidRPr="005A1180">
        <w:rPr>
          <w:sz w:val="24"/>
          <w:szCs w:val="24"/>
        </w:rPr>
        <w:t>Memory.in</w:t>
      </w:r>
      <w:proofErr w:type="gramStart"/>
      <w:r w:rsidR="005A1180" w:rsidRPr="005A1180">
        <w:rPr>
          <w:sz w:val="24"/>
          <w:szCs w:val="24"/>
        </w:rPr>
        <w:t>:Proceedings</w:t>
      </w:r>
      <w:proofErr w:type="spellEnd"/>
      <w:proofErr w:type="gramEnd"/>
      <w:r w:rsidR="005A1180" w:rsidRPr="005A1180">
        <w:rPr>
          <w:sz w:val="24"/>
          <w:szCs w:val="24"/>
        </w:rPr>
        <w:t xml:space="preserve"> of the 11th USENIX</w:t>
      </w:r>
      <w:r w:rsidR="005A1180">
        <w:rPr>
          <w:rFonts w:hint="eastAsia"/>
          <w:sz w:val="24"/>
          <w:szCs w:val="24"/>
        </w:rPr>
        <w:t xml:space="preserve"> </w:t>
      </w:r>
      <w:r w:rsidR="005A1180" w:rsidRPr="005A1180">
        <w:rPr>
          <w:sz w:val="24"/>
          <w:szCs w:val="24"/>
        </w:rPr>
        <w:t>Conference on File and Storage Technologies. San Jose, CA</w:t>
      </w:r>
      <w:proofErr w:type="gramStart"/>
      <w:r w:rsidR="005A1180" w:rsidRPr="005A1180">
        <w:rPr>
          <w:sz w:val="24"/>
          <w:szCs w:val="24"/>
        </w:rPr>
        <w:t>:FAST,2013.1</w:t>
      </w:r>
      <w:proofErr w:type="gramEnd"/>
      <w:r w:rsidR="005A1180" w:rsidRPr="005A1180">
        <w:rPr>
          <w:sz w:val="24"/>
          <w:szCs w:val="24"/>
        </w:rPr>
        <w:t>~8</w:t>
      </w:r>
    </w:p>
    <w:p w:rsidR="005A1180" w:rsidRDefault="00E909E1" w:rsidP="005A1180">
      <w:pPr>
        <w:rPr>
          <w:sz w:val="24"/>
          <w:szCs w:val="24"/>
        </w:rPr>
      </w:pPr>
      <w:r>
        <w:rPr>
          <w:sz w:val="24"/>
          <w:szCs w:val="24"/>
        </w:rPr>
        <w:t>[28</w:t>
      </w:r>
      <w:r w:rsidR="005A1180">
        <w:rPr>
          <w:sz w:val="24"/>
          <w:szCs w:val="24"/>
        </w:rPr>
        <w:t>]</w:t>
      </w:r>
      <w:r w:rsidR="00B06B68" w:rsidRPr="00B06B68">
        <w:rPr>
          <w:sz w:val="24"/>
          <w:szCs w:val="24"/>
        </w:rPr>
        <w:t xml:space="preserve"> </w:t>
      </w:r>
      <w:hyperlink r:id="rId39" w:history="1">
        <w:r w:rsidR="00B06B68" w:rsidRPr="00B06B68">
          <w:rPr>
            <w:sz w:val="24"/>
            <w:szCs w:val="24"/>
          </w:rPr>
          <w:t>Charles P. Wright , Nikolai Joukov , Devaki Kulkarni , Yevgeniy Miretskiy , Erez Zadok, Auto-pilot: a platform for system software benchmarking, Proceedings of the annual conference on USENIX Annual Technical Conference, p.53-53, April 10-15, 2005, Anaheim, CA</w:t>
        </w:r>
      </w:hyperlink>
    </w:p>
    <w:p w:rsidR="00327DC0" w:rsidRDefault="00E909E1" w:rsidP="00327DC0">
      <w:pPr>
        <w:spacing w:line="460" w:lineRule="exact"/>
        <w:rPr>
          <w:sz w:val="24"/>
          <w:szCs w:val="24"/>
        </w:rPr>
      </w:pPr>
      <w:r>
        <w:rPr>
          <w:sz w:val="24"/>
          <w:szCs w:val="24"/>
        </w:rPr>
        <w:t>[29</w:t>
      </w:r>
      <w:r w:rsidR="00327DC0">
        <w:rPr>
          <w:sz w:val="24"/>
          <w:szCs w:val="24"/>
        </w:rPr>
        <w:t xml:space="preserve">] </w:t>
      </w:r>
      <w:r w:rsidR="00327DC0">
        <w:rPr>
          <w:rFonts w:hint="eastAsia"/>
          <w:sz w:val="24"/>
          <w:szCs w:val="24"/>
        </w:rPr>
        <w:t>庞丽萍，阳富民</w:t>
      </w:r>
      <w:r w:rsidR="00327DC0">
        <w:rPr>
          <w:rFonts w:hint="eastAsia"/>
          <w:sz w:val="24"/>
          <w:szCs w:val="24"/>
        </w:rPr>
        <w:t>.</w:t>
      </w:r>
      <w:r w:rsidR="00327DC0">
        <w:rPr>
          <w:rFonts w:hint="eastAsia"/>
          <w:sz w:val="24"/>
          <w:szCs w:val="24"/>
        </w:rPr>
        <w:t>计算机操作系统</w:t>
      </w:r>
      <w:r w:rsidR="00327DC0">
        <w:rPr>
          <w:rFonts w:hint="eastAsia"/>
          <w:sz w:val="24"/>
          <w:szCs w:val="24"/>
        </w:rPr>
        <w:t>.</w:t>
      </w:r>
      <w:r w:rsidR="00327DC0">
        <w:rPr>
          <w:rFonts w:hint="eastAsia"/>
          <w:sz w:val="24"/>
          <w:szCs w:val="24"/>
        </w:rPr>
        <w:t>第二版</w:t>
      </w:r>
      <w:r w:rsidR="00327DC0">
        <w:rPr>
          <w:rFonts w:hint="eastAsia"/>
          <w:sz w:val="24"/>
          <w:szCs w:val="24"/>
        </w:rPr>
        <w:t>.</w:t>
      </w:r>
      <w:r w:rsidR="00327DC0">
        <w:rPr>
          <w:rFonts w:hint="eastAsia"/>
          <w:sz w:val="24"/>
          <w:szCs w:val="24"/>
        </w:rPr>
        <w:t>北京：人民邮电出版社，</w:t>
      </w:r>
      <w:r w:rsidR="00327DC0">
        <w:rPr>
          <w:rFonts w:hint="eastAsia"/>
          <w:sz w:val="24"/>
          <w:szCs w:val="24"/>
        </w:rPr>
        <w:t>2014.170-183</w:t>
      </w:r>
    </w:p>
    <w:p w:rsidR="00327DC0" w:rsidRDefault="00E909E1" w:rsidP="00327DC0">
      <w:pPr>
        <w:spacing w:line="460" w:lineRule="exact"/>
        <w:rPr>
          <w:sz w:val="24"/>
          <w:szCs w:val="24"/>
        </w:rPr>
      </w:pPr>
      <w:r>
        <w:rPr>
          <w:sz w:val="24"/>
          <w:szCs w:val="24"/>
        </w:rPr>
        <w:lastRenderedPageBreak/>
        <w:t>[30</w:t>
      </w:r>
      <w:r w:rsidR="00327DC0">
        <w:rPr>
          <w:sz w:val="24"/>
          <w:szCs w:val="24"/>
        </w:rPr>
        <w:t xml:space="preserve">] </w:t>
      </w:r>
      <w:proofErr w:type="spellStart"/>
      <w:r w:rsidR="00327DC0">
        <w:rPr>
          <w:sz w:val="24"/>
          <w:szCs w:val="24"/>
        </w:rPr>
        <w:t>R</w:t>
      </w:r>
      <w:r w:rsidR="00327DC0">
        <w:rPr>
          <w:rFonts w:hint="eastAsia"/>
          <w:sz w:val="24"/>
          <w:szCs w:val="24"/>
        </w:rPr>
        <w:t>em</w:t>
      </w:r>
      <w:r w:rsidR="00327DC0">
        <w:rPr>
          <w:sz w:val="24"/>
          <w:szCs w:val="24"/>
        </w:rPr>
        <w:t>zi</w:t>
      </w:r>
      <w:proofErr w:type="spellEnd"/>
      <w:r w:rsidR="00327DC0">
        <w:rPr>
          <w:sz w:val="24"/>
          <w:szCs w:val="24"/>
        </w:rPr>
        <w:t xml:space="preserve"> H, Andrea C. Operating Systems: Three Easy Pieces. </w:t>
      </w:r>
      <w:proofErr w:type="spellStart"/>
      <w:r w:rsidR="00327DC0">
        <w:rPr>
          <w:sz w:val="24"/>
          <w:szCs w:val="24"/>
        </w:rPr>
        <w:t>Arpaci-Dusseau</w:t>
      </w:r>
      <w:proofErr w:type="spellEnd"/>
      <w:r w:rsidR="00327DC0">
        <w:rPr>
          <w:sz w:val="24"/>
          <w:szCs w:val="24"/>
        </w:rPr>
        <w:t xml:space="preserve"> Books</w:t>
      </w:r>
      <w:proofErr w:type="gramStart"/>
      <w:r w:rsidR="00327DC0">
        <w:rPr>
          <w:sz w:val="24"/>
          <w:szCs w:val="24"/>
        </w:rPr>
        <w:t>,2015,35</w:t>
      </w:r>
      <w:proofErr w:type="gramEnd"/>
      <w:r w:rsidR="00327DC0">
        <w:rPr>
          <w:sz w:val="24"/>
          <w:szCs w:val="24"/>
        </w:rPr>
        <w:t>-51</w:t>
      </w:r>
    </w:p>
    <w:p w:rsidR="00B06B68" w:rsidRPr="002923C8" w:rsidRDefault="00E909E1" w:rsidP="005A1180">
      <w:pPr>
        <w:rPr>
          <w:sz w:val="24"/>
          <w:szCs w:val="24"/>
        </w:rPr>
      </w:pPr>
      <w:r>
        <w:rPr>
          <w:sz w:val="24"/>
          <w:szCs w:val="24"/>
        </w:rPr>
        <w:t>[31</w:t>
      </w:r>
      <w:r w:rsidR="00B06B68">
        <w:rPr>
          <w:sz w:val="24"/>
          <w:szCs w:val="24"/>
        </w:rPr>
        <w:t xml:space="preserve">] </w:t>
      </w:r>
      <w:r w:rsidR="00B06B68" w:rsidRPr="00B06B68">
        <w:rPr>
          <w:sz w:val="24"/>
          <w:szCs w:val="24"/>
        </w:rPr>
        <w:t xml:space="preserve">A. Wilson, "The new and improved </w:t>
      </w:r>
      <w:proofErr w:type="spellStart"/>
      <w:r w:rsidR="00B06B68" w:rsidRPr="00B06B68">
        <w:rPr>
          <w:sz w:val="24"/>
          <w:szCs w:val="24"/>
        </w:rPr>
        <w:t>filebench</w:t>
      </w:r>
      <w:proofErr w:type="spellEnd"/>
      <w:r w:rsidR="00B06B68" w:rsidRPr="00B06B68">
        <w:rPr>
          <w:sz w:val="24"/>
          <w:szCs w:val="24"/>
        </w:rPr>
        <w:t>," in Proceedings of the 6th USENIX Conference on File and Storage Technologies (FAST), 2008.</w:t>
      </w:r>
    </w:p>
    <w:p w:rsidR="00981581" w:rsidRDefault="00981581">
      <w:pPr>
        <w:spacing w:line="360" w:lineRule="auto"/>
        <w:jc w:val="center"/>
        <w:rPr>
          <w:sz w:val="24"/>
        </w:rPr>
      </w:pPr>
    </w:p>
    <w:p w:rsidR="00946B91" w:rsidRDefault="00946B91">
      <w:pPr>
        <w:spacing w:line="360" w:lineRule="auto"/>
        <w:jc w:val="center"/>
        <w:rPr>
          <w:sz w:val="24"/>
        </w:rPr>
        <w:sectPr w:rsidR="00946B91" w:rsidSect="0036133A">
          <w:pgSz w:w="11906" w:h="16838"/>
          <w:pgMar w:top="1418" w:right="1701" w:bottom="1134" w:left="1701" w:header="851" w:footer="850" w:gutter="0"/>
          <w:cols w:space="720"/>
          <w:docGrid w:type="lines" w:linePitch="312"/>
        </w:sectPr>
      </w:pPr>
    </w:p>
    <w:p w:rsidR="002373D2" w:rsidRDefault="00981581" w:rsidP="002373D2">
      <w:pPr>
        <w:pStyle w:val="1"/>
        <w:rPr>
          <w:rFonts w:ascii="黑体"/>
          <w:szCs w:val="36"/>
        </w:rPr>
      </w:pPr>
      <w:bookmarkStart w:id="32" w:name="_Toc514195306"/>
      <w:r>
        <w:rPr>
          <w:rFonts w:ascii="黑体" w:hint="eastAsia"/>
          <w:szCs w:val="36"/>
        </w:rPr>
        <w:lastRenderedPageBreak/>
        <w:t>附录</w:t>
      </w:r>
      <w:bookmarkEnd w:id="32"/>
      <w:r>
        <w:rPr>
          <w:rFonts w:ascii="黑体" w:hint="eastAsia"/>
          <w:szCs w:val="36"/>
        </w:rPr>
        <w:t xml:space="preserve"> </w:t>
      </w:r>
    </w:p>
    <w:p w:rsidR="0036133A" w:rsidRDefault="0036133A" w:rsidP="0036133A"/>
    <w:p w:rsidR="0036133A" w:rsidRDefault="0036133A" w:rsidP="0036133A"/>
    <w:p w:rsidR="0036133A" w:rsidRDefault="0036133A" w:rsidP="0036133A"/>
    <w:p w:rsidR="0036133A" w:rsidRDefault="0036133A" w:rsidP="0036133A"/>
    <w:p w:rsidR="0036133A" w:rsidRDefault="0036133A" w:rsidP="0036133A"/>
    <w:p w:rsidR="0036133A" w:rsidRDefault="0036133A">
      <w:pPr>
        <w:widowControl/>
        <w:jc w:val="left"/>
      </w:pPr>
      <w:r>
        <w:br w:type="page"/>
      </w:r>
    </w:p>
    <w:p w:rsidR="0036133A" w:rsidRPr="0036133A" w:rsidRDefault="0036133A" w:rsidP="0036133A">
      <w:pPr>
        <w:rPr>
          <w:rFonts w:hint="eastAsia"/>
        </w:rPr>
      </w:pPr>
    </w:p>
    <w:p w:rsidR="002373D2" w:rsidRDefault="002373D2" w:rsidP="002373D2">
      <w:pPr>
        <w:jc w:val="center"/>
        <w:rPr>
          <w:rFonts w:hAnsi="宋体" w:hint="eastAsia"/>
          <w:noProof/>
          <w:kern w:val="0"/>
        </w:rPr>
      </w:pPr>
      <w:r>
        <w:rPr>
          <w:rFonts w:hAnsi="宋体"/>
          <w:noProof/>
          <w:kern w:val="0"/>
        </w:rPr>
        <w:object w:dxaOrig="3165" w:dyaOrig="720">
          <v:shape id="_x0000_i1026" type="#_x0000_t75" style="width:206pt;height:46.35pt" o:ole="" filled="t">
            <v:imagedata r:id="rId40" o:title=""/>
          </v:shape>
          <o:OLEObject Type="Embed" ProgID="Word.Picture.8" ShapeID="_x0000_i1026" DrawAspect="Content" ObjectID="_1588079065" r:id="rId41"/>
        </w:object>
      </w:r>
    </w:p>
    <w:p w:rsidR="002373D2" w:rsidRDefault="002373D2" w:rsidP="002373D2">
      <w:pPr>
        <w:jc w:val="center"/>
        <w:rPr>
          <w:rFonts w:eastAsia="华文行楷"/>
          <w:sz w:val="44"/>
        </w:rPr>
      </w:pPr>
    </w:p>
    <w:p w:rsidR="002373D2" w:rsidRPr="00F0388A" w:rsidRDefault="002373D2" w:rsidP="002373D2">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rsidR="002373D2" w:rsidRDefault="002373D2" w:rsidP="002373D2">
      <w:pPr>
        <w:rPr>
          <w:sz w:val="32"/>
        </w:rPr>
      </w:pPr>
    </w:p>
    <w:p w:rsidR="002373D2" w:rsidRDefault="00BE3A15" w:rsidP="002373D2">
      <w:pPr>
        <w:rPr>
          <w:rFonts w:eastAsia="仿宋_GB2312"/>
          <w:sz w:val="32"/>
          <w:u w:val="single"/>
        </w:rPr>
      </w:pPr>
      <w:r>
        <w:rPr>
          <w:sz w:val="32"/>
        </w:rPr>
        <w:t xml:space="preserve">   </w:t>
      </w:r>
      <w:r w:rsidR="002373D2">
        <w:rPr>
          <w:sz w:val="32"/>
        </w:rPr>
        <w:t xml:space="preserve"> </w:t>
      </w:r>
      <w:r w:rsidR="002373D2">
        <w:rPr>
          <w:rFonts w:eastAsia="仿宋_GB2312"/>
          <w:bCs/>
          <w:sz w:val="32"/>
        </w:rPr>
        <w:t xml:space="preserve"> </w:t>
      </w:r>
      <w:r w:rsidR="002373D2" w:rsidRPr="00DA5E58">
        <w:rPr>
          <w:rFonts w:ascii="华文中宋" w:eastAsia="华文中宋" w:hAnsi="华文中宋" w:hint="eastAsia"/>
          <w:bCs/>
          <w:sz w:val="32"/>
        </w:rPr>
        <w:t>题</w:t>
      </w:r>
      <w:r w:rsidR="002373D2" w:rsidRPr="00DA5E58">
        <w:rPr>
          <w:rFonts w:ascii="华文中宋" w:eastAsia="华文中宋" w:hAnsi="华文中宋"/>
          <w:bCs/>
          <w:sz w:val="32"/>
        </w:rPr>
        <w:t xml:space="preserve">    </w:t>
      </w:r>
      <w:r w:rsidR="002373D2" w:rsidRPr="00DA5E58">
        <w:rPr>
          <w:rFonts w:ascii="华文中宋" w:eastAsia="华文中宋" w:hAnsi="华文中宋" w:hint="eastAsia"/>
          <w:bCs/>
          <w:sz w:val="32"/>
        </w:rPr>
        <w:t>目</w:t>
      </w:r>
      <w:r w:rsidR="002373D2">
        <w:rPr>
          <w:rFonts w:eastAsia="仿宋_GB2312"/>
          <w:sz w:val="32"/>
          <w:u w:val="single"/>
        </w:rPr>
        <w:t xml:space="preserve">  </w:t>
      </w:r>
      <w:r w:rsidR="008B3E45">
        <w:rPr>
          <w:rFonts w:hint="eastAsia"/>
          <w:sz w:val="32"/>
          <w:u w:val="single"/>
        </w:rPr>
        <w:t>非易失内存文件系统的</w:t>
      </w:r>
      <w:bookmarkStart w:id="33" w:name="_GoBack"/>
      <w:bookmarkEnd w:id="33"/>
      <w:r w:rsidR="002373D2" w:rsidRPr="00FD4D6B">
        <w:rPr>
          <w:rFonts w:hint="eastAsia"/>
          <w:sz w:val="32"/>
          <w:u w:val="single"/>
        </w:rPr>
        <w:t>优化研究</w:t>
      </w:r>
      <w:r w:rsidR="00FD4D6B">
        <w:rPr>
          <w:rFonts w:hint="eastAsia"/>
          <w:sz w:val="32"/>
          <w:u w:val="single"/>
        </w:rPr>
        <w:t xml:space="preserve"> </w:t>
      </w:r>
      <w:r w:rsidR="002373D2" w:rsidRPr="00FD4D6B">
        <w:rPr>
          <w:sz w:val="32"/>
          <w:u w:val="single"/>
        </w:rPr>
        <w:t xml:space="preserve"> </w:t>
      </w:r>
    </w:p>
    <w:p w:rsidR="002373D2" w:rsidRDefault="002373D2" w:rsidP="002373D2">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sidR="00BE3A15">
        <w:rPr>
          <w:rFonts w:ascii="华文中宋" w:eastAsia="华文中宋" w:hAnsi="华文中宋"/>
          <w:bCs/>
          <w:sz w:val="24"/>
        </w:rPr>
        <w:t>2018</w:t>
      </w:r>
      <w:r w:rsidRPr="00DA5E58">
        <w:rPr>
          <w:rFonts w:ascii="华文中宋" w:eastAsia="华文中宋" w:hAnsi="华文中宋" w:hint="eastAsia"/>
          <w:bCs/>
          <w:sz w:val="24"/>
        </w:rPr>
        <w:t>年</w:t>
      </w:r>
      <w:r>
        <w:rPr>
          <w:rFonts w:ascii="华文中宋" w:eastAsia="华文中宋" w:hAnsi="华文中宋"/>
          <w:bCs/>
          <w:sz w:val="24"/>
        </w:rPr>
        <w:t>1</w:t>
      </w:r>
      <w:r w:rsidRPr="00DA5E58">
        <w:rPr>
          <w:rFonts w:ascii="华文中宋" w:eastAsia="华文中宋" w:hAnsi="华文中宋" w:hint="eastAsia"/>
          <w:bCs/>
          <w:sz w:val="24"/>
        </w:rPr>
        <w:t>月</w:t>
      </w:r>
      <w:r>
        <w:rPr>
          <w:rFonts w:ascii="华文中宋" w:eastAsia="华文中宋" w:hAnsi="华文中宋"/>
          <w:bCs/>
          <w:sz w:val="24"/>
        </w:rPr>
        <w:t>15</w:t>
      </w:r>
      <w:r w:rsidRPr="00DA5E58">
        <w:rPr>
          <w:rFonts w:ascii="华文中宋" w:eastAsia="华文中宋" w:hAnsi="华文中宋" w:hint="eastAsia"/>
          <w:bCs/>
          <w:sz w:val="24"/>
        </w:rPr>
        <w:t>日～20</w:t>
      </w:r>
      <w:r>
        <w:rPr>
          <w:rFonts w:ascii="华文中宋" w:eastAsia="华文中宋" w:hAnsi="华文中宋"/>
          <w:bCs/>
          <w:sz w:val="24"/>
        </w:rPr>
        <w:t>18</w:t>
      </w:r>
      <w:r w:rsidRPr="00DA5E58">
        <w:rPr>
          <w:rFonts w:ascii="华文中宋" w:eastAsia="华文中宋" w:hAnsi="华文中宋" w:hint="eastAsia"/>
          <w:bCs/>
          <w:sz w:val="24"/>
        </w:rPr>
        <w:t>年</w:t>
      </w:r>
      <w:r>
        <w:rPr>
          <w:rFonts w:ascii="华文中宋" w:eastAsia="华文中宋" w:hAnsi="华文中宋"/>
          <w:bCs/>
          <w:sz w:val="24"/>
        </w:rPr>
        <w:t>5</w:t>
      </w:r>
      <w:r w:rsidRPr="00DA5E58">
        <w:rPr>
          <w:rFonts w:ascii="华文中宋" w:eastAsia="华文中宋" w:hAnsi="华文中宋" w:hint="eastAsia"/>
          <w:bCs/>
          <w:sz w:val="24"/>
        </w:rPr>
        <w:t>月</w:t>
      </w:r>
      <w:r>
        <w:rPr>
          <w:rFonts w:ascii="华文中宋" w:eastAsia="华文中宋" w:hAnsi="华文中宋"/>
          <w:bCs/>
          <w:sz w:val="24"/>
        </w:rPr>
        <w:t>25</w:t>
      </w:r>
      <w:r w:rsidRPr="00DA5E58">
        <w:rPr>
          <w:rFonts w:ascii="华文中宋" w:eastAsia="华文中宋" w:hAnsi="华文中宋" w:hint="eastAsia"/>
          <w:bCs/>
          <w:sz w:val="24"/>
        </w:rPr>
        <w:t>日）</w:t>
      </w:r>
    </w:p>
    <w:p w:rsidR="00FD4D6B" w:rsidRDefault="00FD4D6B" w:rsidP="002373D2">
      <w:pPr>
        <w:spacing w:line="720" w:lineRule="auto"/>
        <w:jc w:val="center"/>
        <w:rPr>
          <w:rFonts w:ascii="华文中宋" w:eastAsia="华文中宋" w:hAnsi="华文中宋" w:hint="eastAsia"/>
          <w:bCs/>
          <w:sz w:val="24"/>
        </w:rPr>
      </w:pPr>
    </w:p>
    <w:p w:rsidR="00FD4D6B" w:rsidRDefault="00FD4D6B" w:rsidP="00FD4D6B">
      <w:pPr>
        <w:spacing w:line="720" w:lineRule="auto"/>
        <w:ind w:left="1579" w:firstLine="420"/>
        <w:rPr>
          <w:rFonts w:ascii="华文中宋" w:eastAsia="华文中宋" w:hAnsi="华文中宋"/>
          <w:kern w:val="0"/>
          <w:sz w:val="32"/>
          <w:szCs w:val="32"/>
        </w:rPr>
      </w:pPr>
      <w:r>
        <w:rPr>
          <w:rFonts w:ascii="华文中宋" w:eastAsia="华文中宋" w:hAnsi="华文中宋" w:hint="eastAsia"/>
          <w:kern w:val="0"/>
          <w:sz w:val="32"/>
          <w:szCs w:val="32"/>
        </w:rPr>
        <w:t>院    系</w:t>
      </w:r>
      <w:r w:rsidRPr="00B423AC">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hint="eastAsia"/>
          <w:kern w:val="0"/>
          <w:sz w:val="32"/>
          <w:szCs w:val="32"/>
          <w:u w:val="single"/>
        </w:rPr>
        <w:t>计算机科学与技术学院</w:t>
      </w:r>
      <w:r>
        <w:rPr>
          <w:rFonts w:ascii="华文中宋" w:eastAsia="华文中宋" w:hAnsi="华文中宋" w:hint="eastAsia"/>
          <w:kern w:val="0"/>
          <w:sz w:val="32"/>
          <w:szCs w:val="32"/>
          <w:u w:val="single"/>
        </w:rPr>
        <w:t xml:space="preserve">  </w:t>
      </w:r>
    </w:p>
    <w:p w:rsidR="00FD4D6B" w:rsidRPr="00B423AC" w:rsidRDefault="00FD4D6B" w:rsidP="00FD4D6B">
      <w:pPr>
        <w:spacing w:line="720" w:lineRule="auto"/>
        <w:ind w:left="1260" w:firstLineChars="231" w:firstLine="73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CS1410        </w:t>
      </w:r>
    </w:p>
    <w:p w:rsidR="00FD4D6B" w:rsidRPr="00B423AC" w:rsidRDefault="00FD4D6B" w:rsidP="00FD4D6B">
      <w:pPr>
        <w:spacing w:line="720" w:lineRule="auto"/>
        <w:ind w:left="1359" w:firstLineChars="200" w:firstLine="64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kern w:val="0"/>
          <w:sz w:val="32"/>
          <w:szCs w:val="32"/>
          <w:u w:val="single"/>
        </w:rPr>
        <w:t xml:space="preserve"> </w:t>
      </w:r>
      <w:proofErr w:type="gramStart"/>
      <w:r w:rsidRPr="00B423AC">
        <w:rPr>
          <w:rFonts w:ascii="华文中宋" w:eastAsia="华文中宋" w:hAnsi="华文中宋" w:hint="eastAsia"/>
          <w:kern w:val="0"/>
          <w:sz w:val="32"/>
          <w:szCs w:val="32"/>
          <w:u w:val="single"/>
        </w:rPr>
        <w:t>彭</w:t>
      </w:r>
      <w:proofErr w:type="gramEnd"/>
      <w:r>
        <w:rPr>
          <w:rFonts w:ascii="华文中宋" w:eastAsia="华文中宋" w:hAnsi="华文中宋" w:hint="eastAsia"/>
          <w:kern w:val="0"/>
          <w:sz w:val="32"/>
          <w:szCs w:val="32"/>
          <w:u w:val="single"/>
        </w:rPr>
        <w:t xml:space="preserve"> </w:t>
      </w:r>
      <w:r w:rsidRPr="00B423AC">
        <w:rPr>
          <w:rFonts w:ascii="华文中宋" w:eastAsia="华文中宋" w:hAnsi="华文中宋" w:hint="eastAsia"/>
          <w:kern w:val="0"/>
          <w:sz w:val="32"/>
          <w:szCs w:val="32"/>
          <w:u w:val="single"/>
        </w:rPr>
        <w:t>周</w:t>
      </w:r>
      <w:r>
        <w:rPr>
          <w:rFonts w:ascii="华文中宋" w:eastAsia="华文中宋" w:hAnsi="华文中宋" w:hint="eastAsia"/>
          <w:kern w:val="0"/>
          <w:sz w:val="32"/>
          <w:szCs w:val="32"/>
          <w:u w:val="single"/>
        </w:rPr>
        <w:t xml:space="preserve"> </w:t>
      </w:r>
      <w:r w:rsidRPr="00B423AC">
        <w:rPr>
          <w:rFonts w:ascii="华文中宋" w:eastAsia="华文中宋" w:hAnsi="华文中宋" w:hint="eastAsia"/>
          <w:kern w:val="0"/>
          <w:sz w:val="32"/>
          <w:szCs w:val="32"/>
          <w:u w:val="single"/>
        </w:rPr>
        <w:t>旋</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p>
    <w:p w:rsidR="00FD4D6B" w:rsidRPr="00331D19" w:rsidRDefault="00FD4D6B" w:rsidP="00FD4D6B">
      <w:pPr>
        <w:spacing w:line="720" w:lineRule="auto"/>
        <w:ind w:left="157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U201414833</w:t>
      </w:r>
      <w:r>
        <w:rPr>
          <w:rFonts w:ascii="华文中宋" w:eastAsia="华文中宋" w:hAnsi="华文中宋"/>
          <w:kern w:val="0"/>
          <w:sz w:val="32"/>
          <w:szCs w:val="32"/>
          <w:u w:val="single"/>
        </w:rPr>
        <w:t xml:space="preserve">     </w:t>
      </w:r>
    </w:p>
    <w:p w:rsidR="002373D2" w:rsidRPr="0036133A" w:rsidRDefault="00FD4D6B" w:rsidP="0036133A">
      <w:pPr>
        <w:spacing w:line="720" w:lineRule="auto"/>
        <w:ind w:left="1579" w:firstLine="420"/>
        <w:rPr>
          <w:rFonts w:ascii="华文中宋" w:eastAsia="华文中宋" w:hAnsi="华文中宋" w:hint="eastAsia"/>
          <w:kern w:val="0"/>
          <w:sz w:val="32"/>
          <w:szCs w:val="32"/>
          <w:u w:val="single"/>
        </w:rPr>
      </w:pPr>
      <w:r>
        <w:rPr>
          <w:rFonts w:ascii="华文中宋" w:eastAsia="华文中宋" w:hAnsi="华文中宋" w:hint="eastAsia"/>
          <w:kern w:val="0"/>
          <w:sz w:val="32"/>
          <w:szCs w:val="32"/>
        </w:rPr>
        <w:t>指导教师</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 xml:space="preserve"> </w:t>
      </w:r>
      <w:proofErr w:type="gramStart"/>
      <w:r w:rsidRPr="00331D19">
        <w:rPr>
          <w:rFonts w:ascii="华文中宋" w:eastAsia="华文中宋" w:hAnsi="华文中宋" w:hint="eastAsia"/>
          <w:kern w:val="0"/>
          <w:sz w:val="32"/>
          <w:szCs w:val="32"/>
          <w:u w:val="single"/>
        </w:rPr>
        <w:t>冯</w:t>
      </w:r>
      <w:proofErr w:type="gramEnd"/>
      <w:r w:rsidRPr="00331D19">
        <w:rPr>
          <w:rFonts w:ascii="华文中宋" w:eastAsia="华文中宋" w:hAnsi="华文中宋" w:hint="eastAsia"/>
          <w:kern w:val="0"/>
          <w:sz w:val="32"/>
          <w:szCs w:val="32"/>
          <w:u w:val="single"/>
        </w:rPr>
        <w:t xml:space="preserve">  丹</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rsidR="002373D2" w:rsidRPr="0073312D" w:rsidRDefault="002373D2" w:rsidP="002373D2">
      <w:pPr>
        <w:jc w:val="center"/>
        <w:rPr>
          <w:rFonts w:ascii="华文中宋" w:eastAsia="华文中宋" w:hAnsi="华文中宋"/>
          <w:bCs/>
          <w:sz w:val="24"/>
        </w:rPr>
      </w:pPr>
    </w:p>
    <w:p w:rsidR="002373D2" w:rsidRDefault="002373D2" w:rsidP="002373D2">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 xml:space="preserve">20  </w:t>
      </w:r>
      <w:r w:rsidRPr="00380B47">
        <w:rPr>
          <w:rFonts w:ascii="华文中宋" w:eastAsia="华文中宋" w:hAnsi="华文中宋" w:hint="eastAsia"/>
          <w:bCs/>
          <w:spacing w:val="-20"/>
          <w:sz w:val="30"/>
          <w:szCs w:val="30"/>
        </w:rPr>
        <w:t xml:space="preserve"> </w:t>
      </w:r>
      <w:r w:rsidRPr="006D4669">
        <w:rPr>
          <w:rFonts w:ascii="华文中宋" w:eastAsia="华文中宋" w:hAnsi="华文中宋" w:hint="eastAsia"/>
          <w:bCs/>
          <w:spacing w:val="-20"/>
          <w:sz w:val="30"/>
          <w:szCs w:val="30"/>
        </w:rPr>
        <w:t>年</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月</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日审查</w:t>
      </w:r>
    </w:p>
    <w:p w:rsidR="002373D2" w:rsidRDefault="002373D2" w:rsidP="002373D2">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 xml:space="preserve">20  </w:t>
      </w:r>
      <w:r w:rsidRPr="00DC4E57">
        <w:rPr>
          <w:rFonts w:ascii="华文中宋" w:eastAsia="华文中宋" w:hAnsi="华文中宋" w:hint="eastAsia"/>
          <w:bCs/>
          <w:spacing w:val="-20"/>
          <w:sz w:val="30"/>
          <w:szCs w:val="30"/>
        </w:rPr>
        <w:t xml:space="preserve"> 年</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月</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日批准</w:t>
      </w:r>
    </w:p>
    <w:p w:rsidR="00A615FE" w:rsidRDefault="00A615FE">
      <w:pPr>
        <w:widowControl/>
        <w:jc w:val="left"/>
        <w:rPr>
          <w:rFonts w:ascii="华文中宋" w:eastAsia="华文中宋" w:hAnsi="华文中宋"/>
          <w:bCs/>
          <w:spacing w:val="-20"/>
          <w:sz w:val="30"/>
          <w:szCs w:val="30"/>
        </w:rPr>
      </w:pPr>
      <w:r>
        <w:rPr>
          <w:rFonts w:ascii="华文中宋" w:eastAsia="华文中宋" w:hAnsi="华文中宋"/>
          <w:bCs/>
          <w:spacing w:val="-20"/>
          <w:sz w:val="30"/>
          <w:szCs w:val="30"/>
        </w:rPr>
        <w:br w:type="page"/>
      </w:r>
    </w:p>
    <w:p w:rsidR="00A615FE" w:rsidRDefault="00A615FE" w:rsidP="002373D2">
      <w:pPr>
        <w:spacing w:line="600" w:lineRule="exact"/>
        <w:jc w:val="center"/>
        <w:rPr>
          <w:rFonts w:ascii="华文中宋" w:eastAsia="华文中宋" w:hAnsi="华文中宋" w:hint="eastAsia"/>
          <w:bCs/>
          <w:spacing w:val="-20"/>
          <w:sz w:val="30"/>
          <w:szCs w:val="30"/>
        </w:rPr>
      </w:pPr>
    </w:p>
    <w:p w:rsidR="002373D2" w:rsidRPr="00764C74" w:rsidRDefault="002373D2" w:rsidP="00FD4D6B">
      <w:pPr>
        <w:spacing w:line="520" w:lineRule="exact"/>
        <w:jc w:val="center"/>
        <w:rPr>
          <w:rFonts w:ascii="华文中宋" w:eastAsia="华文中宋" w:hAnsi="华文中宋" w:hint="eastAsia"/>
          <w:b/>
          <w:sz w:val="32"/>
          <w:szCs w:val="32"/>
        </w:rPr>
      </w:pPr>
      <w:r>
        <w:rPr>
          <w:rFonts w:ascii="华文中宋" w:eastAsia="华文中宋" w:hAnsi="华文中宋" w:hint="eastAsia"/>
          <w:b/>
          <w:sz w:val="32"/>
          <w:szCs w:val="32"/>
        </w:rPr>
        <w:t>任务书</w:t>
      </w:r>
      <w:r w:rsidRPr="00764C74">
        <w:rPr>
          <w:rFonts w:ascii="华文中宋" w:eastAsia="华文中宋" w:hAnsi="华文中宋" w:hint="eastAsia"/>
          <w:b/>
          <w:sz w:val="32"/>
          <w:szCs w:val="32"/>
        </w:rPr>
        <w:t>填写要求</w:t>
      </w:r>
    </w:p>
    <w:p w:rsidR="002373D2" w:rsidRPr="003A2DF8" w:rsidRDefault="002373D2" w:rsidP="002373D2">
      <w:pPr>
        <w:spacing w:line="520" w:lineRule="exact"/>
        <w:jc w:val="center"/>
        <w:rPr>
          <w:rFonts w:ascii="仿宋_GB2312" w:eastAsia="仿宋_GB2312" w:hint="eastAsia"/>
          <w:b/>
          <w:sz w:val="44"/>
          <w:szCs w:val="44"/>
        </w:rPr>
      </w:pPr>
    </w:p>
    <w:p w:rsidR="002373D2" w:rsidRDefault="002373D2" w:rsidP="00020673">
      <w:pPr>
        <w:numPr>
          <w:ilvl w:val="0"/>
          <w:numId w:val="2"/>
        </w:numPr>
        <w:jc w:val="left"/>
        <w:rPr>
          <w:rFonts w:ascii="宋体" w:hAnsi="宋体" w:hint="eastAsia"/>
          <w:sz w:val="28"/>
          <w:szCs w:val="28"/>
        </w:rPr>
      </w:pPr>
      <w:proofErr w:type="gramStart"/>
      <w:r w:rsidRPr="00727CE9">
        <w:rPr>
          <w:rFonts w:ascii="宋体" w:hAnsi="宋体" w:hint="eastAsia"/>
          <w:sz w:val="28"/>
          <w:szCs w:val="28"/>
        </w:rPr>
        <w:t>填表</w:t>
      </w:r>
      <w:r w:rsidRPr="00727CE9">
        <w:rPr>
          <w:rFonts w:ascii="宋体" w:hAnsi="宋体"/>
          <w:sz w:val="28"/>
          <w:szCs w:val="28"/>
        </w:rPr>
        <w:t>请</w:t>
      </w:r>
      <w:proofErr w:type="gramEnd"/>
      <w:r w:rsidRPr="00727CE9">
        <w:rPr>
          <w:rFonts w:ascii="宋体" w:hAnsi="宋体" w:hint="eastAsia"/>
          <w:sz w:val="28"/>
          <w:szCs w:val="28"/>
        </w:rPr>
        <w:t>用五号宋体字编辑，签名须手写，</w:t>
      </w:r>
      <w:r w:rsidRPr="00727CE9">
        <w:rPr>
          <w:rFonts w:ascii="宋体" w:hAnsi="宋体"/>
          <w:sz w:val="28"/>
          <w:szCs w:val="28"/>
        </w:rPr>
        <w:t>A4纸双面打印</w:t>
      </w:r>
      <w:r w:rsidRPr="00727CE9">
        <w:rPr>
          <w:rFonts w:ascii="宋体" w:hAnsi="宋体" w:hint="eastAsia"/>
          <w:sz w:val="28"/>
          <w:szCs w:val="28"/>
        </w:rPr>
        <w:t>。</w:t>
      </w:r>
    </w:p>
    <w:p w:rsidR="002373D2" w:rsidRDefault="002373D2" w:rsidP="002373D2">
      <w:pPr>
        <w:numPr>
          <w:ilvl w:val="0"/>
          <w:numId w:val="2"/>
        </w:numPr>
        <w:rPr>
          <w:rFonts w:ascii="宋体" w:hAnsi="宋体" w:hint="eastAsia"/>
          <w:sz w:val="28"/>
          <w:szCs w:val="28"/>
        </w:rPr>
      </w:pPr>
      <w:r>
        <w:rPr>
          <w:rFonts w:ascii="宋体" w:hAnsi="宋体" w:hint="eastAsia"/>
          <w:sz w:val="28"/>
          <w:szCs w:val="28"/>
        </w:rPr>
        <w:t>此</w:t>
      </w:r>
      <w:r w:rsidRPr="00727CE9">
        <w:rPr>
          <w:rFonts w:ascii="宋体" w:hAnsi="宋体" w:hint="eastAsia"/>
          <w:sz w:val="28"/>
          <w:szCs w:val="28"/>
        </w:rPr>
        <w:t>任务书表格内容应由指导教师填</w:t>
      </w:r>
      <w:r>
        <w:rPr>
          <w:rFonts w:ascii="宋体" w:hAnsi="宋体" w:hint="eastAsia"/>
          <w:sz w:val="28"/>
          <w:szCs w:val="28"/>
        </w:rPr>
        <w:t>写。</w:t>
      </w:r>
    </w:p>
    <w:p w:rsidR="002373D2" w:rsidRDefault="002373D2" w:rsidP="002373D2">
      <w:pPr>
        <w:numPr>
          <w:ilvl w:val="0"/>
          <w:numId w:val="2"/>
        </w:numPr>
        <w:rPr>
          <w:rFonts w:ascii="宋体" w:hAnsi="宋体" w:hint="eastAsia"/>
          <w:sz w:val="28"/>
          <w:szCs w:val="28"/>
        </w:rPr>
      </w:pPr>
      <w:r w:rsidRPr="00727CE9">
        <w:rPr>
          <w:rFonts w:ascii="宋体" w:hAnsi="宋体" w:hint="eastAsia"/>
          <w:sz w:val="28"/>
          <w:szCs w:val="28"/>
        </w:rPr>
        <w:t>此任务书最迟必须在毕业设计</w:t>
      </w:r>
      <w:r w:rsidRPr="00727CE9">
        <w:rPr>
          <w:rFonts w:ascii="宋体" w:hAnsi="宋体" w:hint="eastAsia"/>
          <w:b/>
          <w:sz w:val="28"/>
          <w:szCs w:val="28"/>
        </w:rPr>
        <w:t>开始前一周下达给学生</w:t>
      </w:r>
      <w:r w:rsidRPr="00727CE9">
        <w:rPr>
          <w:rFonts w:ascii="宋体" w:hAnsi="宋体" w:hint="eastAsia"/>
          <w:sz w:val="28"/>
          <w:szCs w:val="28"/>
        </w:rPr>
        <w:t>。</w:t>
      </w:r>
    </w:p>
    <w:p w:rsidR="002373D2" w:rsidRDefault="002373D2" w:rsidP="002373D2">
      <w:pPr>
        <w:rPr>
          <w:rFonts w:ascii="宋体" w:hAnsi="宋体" w:hint="eastAsia"/>
          <w:sz w:val="28"/>
          <w:szCs w:val="28"/>
        </w:rPr>
      </w:pPr>
      <w:r>
        <w:rPr>
          <w:rFonts w:ascii="宋体" w:hAnsi="宋体" w:hint="eastAsia"/>
          <w:sz w:val="28"/>
          <w:szCs w:val="28"/>
        </w:rPr>
        <w:t xml:space="preserve">          </w:t>
      </w:r>
    </w:p>
    <w:p w:rsidR="002373D2" w:rsidRPr="00764C74" w:rsidRDefault="002373D2" w:rsidP="002373D2">
      <w:pPr>
        <w:rPr>
          <w:rFonts w:ascii="宋体" w:hAnsi="宋体" w:hint="eastAsia"/>
          <w:sz w:val="30"/>
          <w:szCs w:val="30"/>
        </w:rPr>
      </w:pPr>
    </w:p>
    <w:p w:rsidR="002373D2" w:rsidRPr="00505993" w:rsidRDefault="002373D2" w:rsidP="002373D2">
      <w:pPr>
        <w:jc w:val="center"/>
        <w:rPr>
          <w:rFonts w:ascii="华文细黑" w:eastAsia="华文细黑" w:hAnsi="华文细黑" w:hint="eastAsia"/>
          <w:bCs/>
          <w:noProof/>
          <w:kern w:val="0"/>
          <w:sz w:val="28"/>
          <w:szCs w:val="28"/>
        </w:rPr>
      </w:pPr>
    </w:p>
    <w:p w:rsidR="002373D2" w:rsidRDefault="002373D2" w:rsidP="002373D2">
      <w:pPr>
        <w:jc w:val="center"/>
        <w:rPr>
          <w:rFonts w:ascii="华文细黑" w:eastAsia="华文细黑" w:hAnsi="华文细黑" w:hint="eastAsia"/>
          <w:bCs/>
          <w:noProof/>
          <w:kern w:val="0"/>
          <w:sz w:val="28"/>
          <w:szCs w:val="28"/>
        </w:rPr>
      </w:pPr>
    </w:p>
    <w:p w:rsidR="002373D2" w:rsidRPr="00AB30E7" w:rsidRDefault="002373D2" w:rsidP="002373D2">
      <w:pPr>
        <w:jc w:val="center"/>
        <w:rPr>
          <w:rFonts w:ascii="华文细黑" w:eastAsia="华文细黑" w:hAnsi="华文细黑" w:hint="eastAsia"/>
          <w:bCs/>
          <w:noProof/>
          <w:kern w:val="0"/>
          <w:sz w:val="28"/>
          <w:szCs w:val="28"/>
        </w:rPr>
      </w:pPr>
    </w:p>
    <w:p w:rsidR="002373D2" w:rsidRDefault="002373D2" w:rsidP="002373D2">
      <w:pPr>
        <w:jc w:val="center"/>
        <w:rPr>
          <w:rFonts w:ascii="华文细黑" w:eastAsia="华文细黑" w:hAnsi="华文细黑" w:hint="eastAsia"/>
          <w:bCs/>
          <w:noProof/>
          <w:kern w:val="0"/>
          <w:sz w:val="28"/>
          <w:szCs w:val="28"/>
        </w:rPr>
      </w:pPr>
    </w:p>
    <w:p w:rsidR="002373D2" w:rsidRPr="00D67CAA"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hint="eastAsia"/>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020673" w:rsidRDefault="00020673" w:rsidP="002373D2">
      <w:pPr>
        <w:spacing w:line="600" w:lineRule="exact"/>
        <w:rPr>
          <w:rFonts w:ascii="华文中宋" w:eastAsia="华文中宋" w:hAnsi="华文中宋" w:hint="eastAsia"/>
          <w:bCs/>
          <w:spacing w:val="-20"/>
          <w:sz w:val="30"/>
          <w:szCs w:val="30"/>
        </w:rPr>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5"/>
      </w:tblGrid>
      <w:tr w:rsidR="002373D2" w:rsidRPr="00F17AD6" w:rsidTr="00020673">
        <w:trPr>
          <w:trHeight w:val="2376"/>
        </w:trPr>
        <w:tc>
          <w:tcPr>
            <w:tcW w:w="8505" w:type="dxa"/>
          </w:tcPr>
          <w:p w:rsidR="002373D2" w:rsidRPr="00F17AD6" w:rsidRDefault="002373D2" w:rsidP="00202EA1">
            <w:pPr>
              <w:jc w:val="left"/>
              <w:rPr>
                <w:rFonts w:ascii="华文中宋" w:eastAsia="华文中宋" w:hint="eastAsia"/>
                <w:bCs/>
                <w:sz w:val="28"/>
              </w:rPr>
            </w:pPr>
            <w:r w:rsidRPr="00F17AD6">
              <w:rPr>
                <w:rFonts w:ascii="华文中宋" w:eastAsia="华文中宋" w:hint="eastAsia"/>
                <w:bCs/>
                <w:sz w:val="28"/>
              </w:rPr>
              <w:t>课题内容：</w:t>
            </w:r>
          </w:p>
          <w:p w:rsidR="002373D2" w:rsidRPr="007679B4" w:rsidRDefault="002373D2" w:rsidP="00202EA1">
            <w:pPr>
              <w:rPr>
                <w:rFonts w:ascii="宋体" w:hAnsi="宋体"/>
                <w:color w:val="000000"/>
                <w:szCs w:val="21"/>
              </w:rPr>
            </w:pPr>
            <w:r w:rsidRPr="007679B4">
              <w:rPr>
                <w:rFonts w:ascii="宋体" w:hAnsi="宋体" w:hint="eastAsia"/>
                <w:color w:val="000000"/>
                <w:szCs w:val="21"/>
              </w:rPr>
              <w:t>1、阅读非易失内存相关文献综述，</w:t>
            </w:r>
            <w:proofErr w:type="gramStart"/>
            <w:r w:rsidRPr="007679B4">
              <w:rPr>
                <w:rFonts w:ascii="宋体" w:hAnsi="宋体" w:hint="eastAsia"/>
                <w:color w:val="000000"/>
                <w:szCs w:val="21"/>
              </w:rPr>
              <w:t>了解非</w:t>
            </w:r>
            <w:proofErr w:type="gramEnd"/>
            <w:r w:rsidRPr="007679B4">
              <w:rPr>
                <w:rFonts w:ascii="宋体" w:hAnsi="宋体" w:hint="eastAsia"/>
                <w:color w:val="000000"/>
                <w:szCs w:val="21"/>
              </w:rPr>
              <w:t>易失内存的研究现状。</w:t>
            </w:r>
          </w:p>
          <w:p w:rsidR="002373D2" w:rsidRPr="007679B4" w:rsidRDefault="002373D2" w:rsidP="00202EA1">
            <w:pPr>
              <w:rPr>
                <w:rFonts w:ascii="宋体" w:hAnsi="宋体"/>
                <w:color w:val="000000"/>
                <w:szCs w:val="21"/>
              </w:rPr>
            </w:pPr>
            <w:r w:rsidRPr="007679B4">
              <w:rPr>
                <w:rFonts w:ascii="宋体" w:hAnsi="宋体" w:hint="eastAsia"/>
                <w:color w:val="000000"/>
                <w:szCs w:val="21"/>
              </w:rPr>
              <w:t>2、阅读Linux文件系统相关资料及代码，了解Linux文件系统的设计原理。</w:t>
            </w:r>
          </w:p>
          <w:p w:rsidR="002373D2" w:rsidRPr="00FD4D6B" w:rsidRDefault="002373D2" w:rsidP="00FD4D6B">
            <w:pPr>
              <w:rPr>
                <w:rFonts w:ascii="宋体" w:hAnsi="宋体" w:hint="eastAsia"/>
                <w:bCs/>
                <w:spacing w:val="-20"/>
                <w:szCs w:val="21"/>
              </w:rPr>
            </w:pPr>
            <w:r w:rsidRPr="007679B4">
              <w:rPr>
                <w:rFonts w:ascii="宋体" w:hAnsi="宋体" w:hint="eastAsia"/>
                <w:color w:val="000000"/>
                <w:szCs w:val="21"/>
              </w:rPr>
              <w:t>3、阅读PMFS源码，掌握PMFS文件系统的设计和实现，并在此基础上优化PMFS的元数据和数据分配方式，提高PMFS文件系统中元数据和数据的并行操作，扩展PMFS文件系统的并发访问能力。</w:t>
            </w:r>
          </w:p>
        </w:tc>
      </w:tr>
      <w:tr w:rsidR="002373D2" w:rsidRPr="00F17AD6" w:rsidTr="00020673">
        <w:trPr>
          <w:trHeight w:val="1829"/>
        </w:trPr>
        <w:tc>
          <w:tcPr>
            <w:tcW w:w="8505" w:type="dxa"/>
          </w:tcPr>
          <w:p w:rsidR="002373D2" w:rsidRPr="00F17AD6" w:rsidRDefault="002373D2" w:rsidP="00202EA1">
            <w:pPr>
              <w:jc w:val="left"/>
              <w:rPr>
                <w:rFonts w:ascii="华文中宋" w:eastAsia="华文中宋" w:hAnsi="华文中宋" w:hint="eastAsia"/>
                <w:bCs/>
                <w:spacing w:val="-20"/>
                <w:szCs w:val="21"/>
              </w:rPr>
            </w:pPr>
            <w:r w:rsidRPr="00F17AD6">
              <w:rPr>
                <w:rFonts w:ascii="华文中宋" w:eastAsia="华文中宋" w:hint="eastAsia"/>
                <w:bCs/>
                <w:sz w:val="28"/>
              </w:rPr>
              <w:t>课题任务要求：</w:t>
            </w:r>
          </w:p>
          <w:p w:rsidR="002373D2" w:rsidRPr="00F17AD6" w:rsidRDefault="002373D2" w:rsidP="00202EA1">
            <w:pPr>
              <w:jc w:val="center"/>
              <w:rPr>
                <w:rFonts w:ascii="华文中宋" w:eastAsia="华文中宋" w:hAnsi="华文中宋" w:hint="eastAsia"/>
                <w:bCs/>
                <w:spacing w:val="-20"/>
                <w:szCs w:val="21"/>
              </w:rPr>
            </w:pPr>
          </w:p>
          <w:p w:rsidR="002373D2" w:rsidRPr="00F17AD6" w:rsidRDefault="002373D2" w:rsidP="00202EA1">
            <w:pPr>
              <w:rPr>
                <w:rFonts w:ascii="华文中宋" w:eastAsia="华文中宋" w:hAnsi="华文中宋"/>
                <w:bCs/>
                <w:spacing w:val="-20"/>
                <w:sz w:val="30"/>
                <w:szCs w:val="30"/>
              </w:rPr>
            </w:pPr>
            <w:r w:rsidRPr="007679B4">
              <w:rPr>
                <w:rFonts w:ascii="宋体" w:hAnsi="宋体" w:hint="eastAsia"/>
                <w:color w:val="000000"/>
                <w:szCs w:val="21"/>
              </w:rPr>
              <w:t>熟练掌握PMFS的设计和实现，并完成PMFS元数据和数据分配的优化，提高PMFS的并发访问性能。</w:t>
            </w:r>
          </w:p>
        </w:tc>
      </w:tr>
      <w:tr w:rsidR="002373D2" w:rsidRPr="00F17AD6" w:rsidTr="00020673">
        <w:trPr>
          <w:trHeight w:val="3967"/>
        </w:trPr>
        <w:tc>
          <w:tcPr>
            <w:tcW w:w="8505" w:type="dxa"/>
          </w:tcPr>
          <w:p w:rsidR="002373D2" w:rsidRPr="00F17AD6" w:rsidRDefault="002373D2" w:rsidP="00202EA1">
            <w:pPr>
              <w:jc w:val="left"/>
              <w:rPr>
                <w:rFonts w:ascii="华文中宋" w:eastAsia="华文中宋" w:hAnsi="华文中宋" w:hint="eastAsia"/>
                <w:bCs/>
                <w:spacing w:val="-20"/>
                <w:szCs w:val="21"/>
              </w:rPr>
            </w:pPr>
            <w:r w:rsidRPr="00F17AD6">
              <w:rPr>
                <w:rFonts w:ascii="华文中宋" w:eastAsia="华文中宋" w:hint="eastAsia"/>
                <w:bCs/>
                <w:sz w:val="28"/>
              </w:rPr>
              <w:t>主要参考文献（</w:t>
            </w:r>
            <w:r w:rsidRPr="00F17AD6">
              <w:rPr>
                <w:rFonts w:ascii="华文行楷" w:eastAsia="华文行楷" w:hint="eastAsia"/>
                <w:sz w:val="28"/>
              </w:rPr>
              <w:t>由指导教师选定</w:t>
            </w:r>
            <w:r w:rsidRPr="00F17AD6">
              <w:rPr>
                <w:rFonts w:ascii="华文中宋" w:eastAsia="华文中宋" w:hint="eastAsia"/>
                <w:bCs/>
                <w:sz w:val="28"/>
              </w:rPr>
              <w:t>）</w:t>
            </w:r>
          </w:p>
          <w:p w:rsidR="002373D2" w:rsidRPr="007679B4" w:rsidRDefault="002373D2" w:rsidP="00202EA1">
            <w:pPr>
              <w:rPr>
                <w:rFonts w:ascii="宋体" w:hAnsi="宋体" w:hint="eastAsia"/>
                <w:color w:val="000000"/>
                <w:szCs w:val="21"/>
              </w:rPr>
            </w:pPr>
            <w:r w:rsidRPr="007679B4">
              <w:rPr>
                <w:rFonts w:ascii="宋体" w:hAnsi="宋体" w:hint="eastAsia"/>
                <w:color w:val="000000"/>
                <w:szCs w:val="21"/>
              </w:rPr>
              <w:t>1、深入理解Linux内核</w:t>
            </w:r>
            <w:r w:rsidRPr="007679B4">
              <w:rPr>
                <w:rFonts w:ascii="宋体" w:hAnsi="宋体" w:hint="eastAsia"/>
                <w:color w:val="000000"/>
                <w:szCs w:val="21"/>
              </w:rPr>
              <w:br/>
              <w:t>2、基于非易失性存储器的存储系统技术研究进展</w:t>
            </w:r>
            <w:r w:rsidRPr="007679B4">
              <w:rPr>
                <w:rFonts w:ascii="宋体" w:hAnsi="宋体" w:hint="eastAsia"/>
                <w:color w:val="000000"/>
                <w:szCs w:val="21"/>
              </w:rPr>
              <w:br/>
              <w:t>3、基于相变存储器的存储技术研究综述</w:t>
            </w:r>
            <w:r w:rsidRPr="007679B4">
              <w:rPr>
                <w:rFonts w:ascii="宋体" w:hAnsi="宋体" w:hint="eastAsia"/>
                <w:color w:val="000000"/>
                <w:szCs w:val="21"/>
              </w:rPr>
              <w:br/>
              <w:t>4、内存文件系统综述</w:t>
            </w:r>
            <w:r w:rsidRPr="007679B4">
              <w:rPr>
                <w:rFonts w:ascii="宋体" w:hAnsi="宋体" w:hint="eastAsia"/>
                <w:color w:val="000000"/>
                <w:szCs w:val="21"/>
              </w:rPr>
              <w:br/>
              <w:t>5、System Software for Persistent Memory</w:t>
            </w:r>
            <w:r w:rsidRPr="007679B4">
              <w:rPr>
                <w:rFonts w:ascii="宋体" w:hAnsi="宋体" w:hint="eastAsia"/>
                <w:color w:val="000000"/>
                <w:szCs w:val="21"/>
              </w:rPr>
              <w:br/>
              <w:t>6、SCMFS：A File System for Storage Class Memory</w:t>
            </w:r>
            <w:r w:rsidRPr="007679B4">
              <w:rPr>
                <w:rFonts w:ascii="宋体" w:hAnsi="宋体" w:hint="eastAsia"/>
                <w:color w:val="000000"/>
                <w:szCs w:val="21"/>
              </w:rPr>
              <w:br/>
              <w:t>7、Better I/O Through Byte-Addressable, Persistent Memory</w:t>
            </w:r>
            <w:r w:rsidRPr="007679B4">
              <w:rPr>
                <w:rFonts w:ascii="宋体" w:hAnsi="宋体" w:hint="eastAsia"/>
                <w:color w:val="000000"/>
                <w:szCs w:val="21"/>
              </w:rPr>
              <w:br/>
              <w:t>8、A survey of software techniques for using non-volatile memories for storage and main memory systems</w:t>
            </w:r>
          </w:p>
          <w:p w:rsidR="002373D2" w:rsidRPr="00F17AD6" w:rsidRDefault="002373D2" w:rsidP="00202EA1">
            <w:pPr>
              <w:spacing w:line="600" w:lineRule="exact"/>
              <w:jc w:val="left"/>
              <w:rPr>
                <w:rFonts w:ascii="华文中宋" w:eastAsia="华文中宋" w:hAnsi="华文中宋"/>
                <w:bCs/>
                <w:spacing w:val="-20"/>
                <w:sz w:val="30"/>
                <w:szCs w:val="30"/>
              </w:rPr>
            </w:pPr>
          </w:p>
        </w:tc>
      </w:tr>
      <w:tr w:rsidR="002373D2" w:rsidRPr="00F17AD6" w:rsidTr="00020673">
        <w:trPr>
          <w:trHeight w:val="1382"/>
        </w:trPr>
        <w:tc>
          <w:tcPr>
            <w:tcW w:w="8505" w:type="dxa"/>
          </w:tcPr>
          <w:p w:rsidR="002373D2" w:rsidRPr="00F17AD6" w:rsidRDefault="002373D2" w:rsidP="00202EA1">
            <w:pPr>
              <w:jc w:val="left"/>
              <w:rPr>
                <w:rFonts w:ascii="华文中宋" w:eastAsia="华文中宋" w:hAnsi="华文中宋" w:hint="eastAsia"/>
                <w:bCs/>
                <w:spacing w:val="-20"/>
                <w:szCs w:val="21"/>
              </w:rPr>
            </w:pPr>
            <w:r w:rsidRPr="00F17AD6">
              <w:rPr>
                <w:rFonts w:ascii="华文中宋" w:eastAsia="华文中宋" w:hint="eastAsia"/>
                <w:bCs/>
                <w:sz w:val="28"/>
              </w:rPr>
              <w:t>同组设计者</w:t>
            </w:r>
          </w:p>
          <w:p w:rsidR="002373D2" w:rsidRPr="00F17AD6" w:rsidRDefault="00FD4D6B" w:rsidP="00202EA1">
            <w:pPr>
              <w:spacing w:line="600" w:lineRule="exact"/>
              <w:rPr>
                <w:rFonts w:ascii="华文中宋" w:eastAsia="华文中宋" w:hAnsi="华文中宋"/>
                <w:bCs/>
                <w:spacing w:val="-20"/>
                <w:sz w:val="30"/>
                <w:szCs w:val="30"/>
              </w:rPr>
            </w:pPr>
            <w:r>
              <w:rPr>
                <w:rFonts w:ascii="华文中宋" w:eastAsia="华文中宋" w:hAnsi="华文中宋" w:hint="eastAsia"/>
                <w:bCs/>
                <w:spacing w:val="-20"/>
                <w:sz w:val="30"/>
                <w:szCs w:val="30"/>
              </w:rPr>
              <w:t>无</w:t>
            </w:r>
          </w:p>
        </w:tc>
      </w:tr>
    </w:tbl>
    <w:p w:rsidR="00981581" w:rsidRDefault="00981581">
      <w:pPr>
        <w:rPr>
          <w:rFonts w:ascii="楷体_GB2312" w:eastAsia="楷体_GB2312"/>
          <w:bCs/>
        </w:rPr>
      </w:pPr>
    </w:p>
    <w:p w:rsidR="00FD4D6B" w:rsidRDefault="00FD4D6B">
      <w:pPr>
        <w:widowControl/>
        <w:jc w:val="left"/>
        <w:rPr>
          <w:rFonts w:ascii="楷体_GB2312" w:eastAsia="楷体_GB2312"/>
          <w:bCs/>
        </w:rPr>
      </w:pPr>
      <w:r>
        <w:rPr>
          <w:rFonts w:ascii="楷体_GB2312" w:eastAsia="楷体_GB2312"/>
          <w:bCs/>
        </w:rPr>
        <w:br w:type="page"/>
      </w: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Default="0036133A" w:rsidP="0036133A">
      <w:pPr>
        <w:jc w:val="center"/>
        <w:rPr>
          <w:rFonts w:hAnsi="宋体" w:hint="eastAsia"/>
          <w:noProof/>
          <w:kern w:val="0"/>
        </w:rPr>
      </w:pPr>
    </w:p>
    <w:p w:rsidR="0036133A" w:rsidRPr="00871FC0" w:rsidRDefault="0036133A" w:rsidP="0036133A">
      <w:pPr>
        <w:pStyle w:val="1"/>
        <w:jc w:val="center"/>
        <w:rPr>
          <w:rFonts w:ascii="华文中宋" w:eastAsia="华文中宋" w:hAnsi="华文中宋" w:hint="eastAsia"/>
          <w:noProof/>
          <w:kern w:val="0"/>
          <w:sz w:val="84"/>
          <w:szCs w:val="84"/>
        </w:rPr>
      </w:pPr>
      <w:r w:rsidRPr="00871FC0">
        <w:rPr>
          <w:rFonts w:ascii="华文中宋" w:eastAsia="华文中宋" w:hAnsi="华文中宋" w:hint="eastAsia"/>
          <w:noProof/>
          <w:kern w:val="0"/>
          <w:sz w:val="84"/>
          <w:szCs w:val="84"/>
        </w:rPr>
        <w:t>成</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绩</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评</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定</w:t>
      </w:r>
    </w:p>
    <w:p w:rsidR="0036133A" w:rsidRDefault="0036133A" w:rsidP="0036133A">
      <w:pPr>
        <w:ind w:firstLineChars="900" w:firstLine="2520"/>
        <w:rPr>
          <w:rFonts w:ascii="华文细黑" w:eastAsia="华文细黑" w:hAnsi="华文细黑" w:hint="eastAsia"/>
          <w:noProof/>
          <w:kern w:val="0"/>
          <w:sz w:val="28"/>
          <w:szCs w:val="28"/>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jc w:val="center"/>
        <w:rPr>
          <w:rFonts w:ascii="仿宋_GB2312" w:eastAsia="仿宋_GB2312" w:hint="eastAsia"/>
          <w:b/>
          <w:sz w:val="44"/>
          <w:szCs w:val="44"/>
        </w:rPr>
      </w:pPr>
    </w:p>
    <w:p w:rsidR="0036133A" w:rsidRDefault="0036133A" w:rsidP="0036133A">
      <w:pPr>
        <w:spacing w:line="520" w:lineRule="exact"/>
        <w:rPr>
          <w:rFonts w:ascii="仿宋_GB2312" w:eastAsia="仿宋_GB2312" w:hint="eastAsia"/>
          <w:b/>
          <w:sz w:val="44"/>
          <w:szCs w:val="44"/>
        </w:rPr>
      </w:pPr>
    </w:p>
    <w:p w:rsidR="0036133A" w:rsidRDefault="0036133A" w:rsidP="0036133A">
      <w:pPr>
        <w:spacing w:line="520" w:lineRule="exact"/>
        <w:jc w:val="center"/>
        <w:rPr>
          <w:rFonts w:ascii="华文中宋" w:eastAsia="华文中宋" w:hAnsi="华文中宋"/>
          <w:b/>
          <w:bCs/>
          <w:noProof/>
          <w:kern w:val="0"/>
          <w:sz w:val="32"/>
          <w:szCs w:val="32"/>
        </w:rPr>
        <w:sectPr w:rsidR="0036133A" w:rsidSect="0036133A">
          <w:headerReference w:type="even" r:id="rId42"/>
          <w:footerReference w:type="even" r:id="rId43"/>
          <w:pgSz w:w="11906" w:h="16838"/>
          <w:pgMar w:top="1440" w:right="1800" w:bottom="1440" w:left="1800" w:header="851" w:footer="1134" w:gutter="0"/>
          <w:cols w:space="720"/>
          <w:titlePg/>
          <w:docGrid w:type="lines" w:linePitch="312"/>
        </w:sectPr>
      </w:pPr>
    </w:p>
    <w:p w:rsidR="0036133A" w:rsidRPr="00E12018" w:rsidRDefault="0036133A" w:rsidP="0036133A">
      <w:pPr>
        <w:spacing w:line="520" w:lineRule="exact"/>
        <w:jc w:val="center"/>
        <w:rPr>
          <w:rFonts w:ascii="华文中宋" w:eastAsia="华文中宋" w:hAnsi="华文中宋" w:hint="eastAsia"/>
          <w:b/>
          <w:bCs/>
          <w:noProof/>
          <w:kern w:val="0"/>
          <w:sz w:val="32"/>
          <w:szCs w:val="32"/>
        </w:rPr>
      </w:pPr>
      <w:r>
        <w:rPr>
          <w:rFonts w:ascii="华文中宋" w:eastAsia="华文中宋" w:hAnsi="华文中宋" w:hint="eastAsia"/>
          <w:b/>
          <w:bCs/>
          <w:noProof/>
          <w:kern w:val="0"/>
          <w:sz w:val="32"/>
          <w:szCs w:val="32"/>
        </w:rPr>
        <w:lastRenderedPageBreak/>
        <w:t>毕业答辩及</w:t>
      </w:r>
      <w:r w:rsidRPr="00E12018">
        <w:rPr>
          <w:rFonts w:ascii="华文中宋" w:eastAsia="华文中宋" w:hAnsi="华文中宋" w:hint="eastAsia"/>
          <w:b/>
          <w:bCs/>
          <w:noProof/>
          <w:kern w:val="0"/>
          <w:sz w:val="32"/>
          <w:szCs w:val="32"/>
        </w:rPr>
        <w:t>成绩评定说明</w:t>
      </w:r>
    </w:p>
    <w:p w:rsidR="0036133A" w:rsidRPr="0017322C" w:rsidRDefault="0036133A" w:rsidP="0036133A">
      <w:pPr>
        <w:numPr>
          <w:ilvl w:val="0"/>
          <w:numId w:val="3"/>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毕业答辩</w:t>
      </w:r>
    </w:p>
    <w:p w:rsidR="0036133A" w:rsidRPr="0017322C" w:rsidRDefault="0036133A" w:rsidP="0036133A">
      <w:pPr>
        <w:numPr>
          <w:ilvl w:val="0"/>
          <w:numId w:val="4"/>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答辩前，答辩小组应详细审阅每个学生的毕业设计（论文），为答辩做好准备。</w:t>
      </w:r>
    </w:p>
    <w:p w:rsidR="0036133A" w:rsidRPr="0017322C" w:rsidRDefault="0036133A" w:rsidP="0036133A">
      <w:pPr>
        <w:numPr>
          <w:ilvl w:val="0"/>
          <w:numId w:val="4"/>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严肃认真组织答辩，开好答辩会。</w:t>
      </w:r>
    </w:p>
    <w:p w:rsidR="0036133A" w:rsidRPr="0017322C" w:rsidRDefault="0036133A" w:rsidP="0036133A">
      <w:pPr>
        <w:numPr>
          <w:ilvl w:val="0"/>
          <w:numId w:val="4"/>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指导教师应参加所指导学生的答辩会，但评定其成绩时宜回避。</w:t>
      </w:r>
    </w:p>
    <w:p w:rsidR="0036133A" w:rsidRPr="0017322C" w:rsidRDefault="0036133A" w:rsidP="0036133A">
      <w:pPr>
        <w:numPr>
          <w:ilvl w:val="0"/>
          <w:numId w:val="4"/>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答辩中要做好记录以供成绩评定时参考</w:t>
      </w:r>
      <w:r>
        <w:rPr>
          <w:rFonts w:ascii="宋体" w:hAnsi="宋体" w:hint="eastAsia"/>
          <w:bCs/>
          <w:noProof/>
          <w:kern w:val="0"/>
          <w:sz w:val="28"/>
          <w:szCs w:val="28"/>
        </w:rPr>
        <w:t>。</w:t>
      </w:r>
    </w:p>
    <w:p w:rsidR="0036133A" w:rsidRPr="0017322C" w:rsidRDefault="0036133A" w:rsidP="0036133A">
      <w:pPr>
        <w:numPr>
          <w:ilvl w:val="0"/>
          <w:numId w:val="3"/>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成绩评定</w:t>
      </w:r>
    </w:p>
    <w:p w:rsidR="0036133A" w:rsidRPr="0017322C" w:rsidRDefault="0036133A" w:rsidP="0036133A">
      <w:pPr>
        <w:numPr>
          <w:ilvl w:val="0"/>
          <w:numId w:val="5"/>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答辩前每个学生都要将自己的毕业设计（论文）在指定时间内交给指导教师，由指导教师审阅，写出评语并预评分。</w:t>
      </w:r>
    </w:p>
    <w:p w:rsidR="0036133A" w:rsidRPr="0017322C" w:rsidRDefault="0036133A" w:rsidP="0036133A">
      <w:pPr>
        <w:numPr>
          <w:ilvl w:val="0"/>
          <w:numId w:val="5"/>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答辩工作结束后，答辩小组应举行专门会议进行讨论，在参考指导教师预评结果的基础上，结合学生毕业设计（论文）质量和学生答辩情况，</w:t>
      </w:r>
      <w:r>
        <w:rPr>
          <w:rFonts w:ascii="宋体" w:hAnsi="宋体" w:hint="eastAsia"/>
          <w:bCs/>
          <w:noProof/>
          <w:kern w:val="0"/>
          <w:sz w:val="28"/>
          <w:szCs w:val="28"/>
        </w:rPr>
        <w:t>综合</w:t>
      </w:r>
      <w:r w:rsidRPr="0017322C">
        <w:rPr>
          <w:rFonts w:ascii="宋体" w:hAnsi="宋体" w:hint="eastAsia"/>
          <w:bCs/>
          <w:noProof/>
          <w:kern w:val="0"/>
          <w:sz w:val="28"/>
          <w:szCs w:val="28"/>
        </w:rPr>
        <w:t>评定每个学生的成绩。</w:t>
      </w:r>
    </w:p>
    <w:p w:rsidR="0036133A" w:rsidRPr="0017322C" w:rsidRDefault="0036133A" w:rsidP="0036133A">
      <w:pPr>
        <w:numPr>
          <w:ilvl w:val="0"/>
          <w:numId w:val="5"/>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院（系）对专业答辩小组提出的优秀和不及格的毕业设计（论文），要组织院（系）级答辩，最终确定成绩，并向学生公布。</w:t>
      </w:r>
    </w:p>
    <w:p w:rsidR="0036133A" w:rsidRDefault="0036133A" w:rsidP="0036133A">
      <w:pPr>
        <w:numPr>
          <w:ilvl w:val="0"/>
          <w:numId w:val="5"/>
        </w:numPr>
        <w:spacing w:line="520" w:lineRule="exact"/>
        <w:jc w:val="left"/>
        <w:rPr>
          <w:rFonts w:ascii="宋体" w:hAnsi="宋体" w:hint="eastAsia"/>
          <w:bCs/>
          <w:noProof/>
          <w:kern w:val="0"/>
          <w:sz w:val="28"/>
          <w:szCs w:val="28"/>
        </w:rPr>
      </w:pPr>
      <w:r w:rsidRPr="0017322C">
        <w:rPr>
          <w:rFonts w:ascii="宋体" w:hAnsi="宋体" w:hint="eastAsia"/>
          <w:bCs/>
          <w:noProof/>
          <w:kern w:val="0"/>
          <w:sz w:val="28"/>
          <w:szCs w:val="28"/>
        </w:rPr>
        <w:t>各专业学生的最后成绩应符合正态分布规律。</w:t>
      </w:r>
    </w:p>
    <w:p w:rsidR="0036133A" w:rsidRPr="00624ED8" w:rsidRDefault="0036133A" w:rsidP="0036133A">
      <w:pPr>
        <w:numPr>
          <w:ilvl w:val="0"/>
          <w:numId w:val="5"/>
        </w:numPr>
        <w:spacing w:line="520" w:lineRule="exact"/>
        <w:jc w:val="left"/>
        <w:rPr>
          <w:rFonts w:ascii="宋体" w:hAnsi="宋体" w:hint="eastAsia"/>
          <w:bCs/>
          <w:noProof/>
          <w:kern w:val="0"/>
          <w:sz w:val="28"/>
          <w:szCs w:val="28"/>
        </w:rPr>
      </w:pPr>
      <w:r w:rsidRPr="006E76DA">
        <w:rPr>
          <w:rFonts w:ascii="宋体" w:hAnsi="宋体"/>
          <w:bCs/>
          <w:noProof/>
          <w:kern w:val="0"/>
          <w:sz w:val="28"/>
          <w:szCs w:val="28"/>
        </w:rPr>
        <w:t>请</w:t>
      </w:r>
      <w:r w:rsidRPr="006E76DA">
        <w:rPr>
          <w:rFonts w:ascii="宋体" w:hAnsi="宋体" w:hint="eastAsia"/>
          <w:bCs/>
          <w:noProof/>
          <w:kern w:val="0"/>
          <w:sz w:val="28"/>
          <w:szCs w:val="28"/>
        </w:rPr>
        <w:t>用</w:t>
      </w:r>
      <w:r w:rsidRPr="007B049D">
        <w:rPr>
          <w:rFonts w:ascii="宋体" w:hAnsi="宋体" w:hint="eastAsia"/>
          <w:bCs/>
          <w:noProof/>
          <w:kern w:val="0"/>
          <w:sz w:val="28"/>
          <w:szCs w:val="28"/>
        </w:rPr>
        <w:t>蓝、黑钢</w:t>
      </w:r>
      <w:r w:rsidRPr="006E76DA">
        <w:rPr>
          <w:rFonts w:ascii="宋体" w:hAnsi="宋体" w:hint="eastAsia"/>
          <w:bCs/>
          <w:noProof/>
          <w:kern w:val="0"/>
          <w:sz w:val="28"/>
          <w:szCs w:val="28"/>
        </w:rPr>
        <w:t>笔手写或五号宋体字编辑，签名须手写，</w:t>
      </w:r>
      <w:r w:rsidRPr="006E76DA">
        <w:rPr>
          <w:rFonts w:ascii="宋体" w:hAnsi="宋体"/>
          <w:bCs/>
          <w:noProof/>
          <w:kern w:val="0"/>
          <w:sz w:val="28"/>
          <w:szCs w:val="28"/>
        </w:rPr>
        <w:t>A4纸双面打印</w:t>
      </w:r>
      <w:r>
        <w:rPr>
          <w:rFonts w:ascii="宋体" w:hAnsi="宋体" w:hint="eastAsia"/>
          <w:bCs/>
          <w:noProof/>
          <w:kern w:val="0"/>
          <w:sz w:val="28"/>
          <w:szCs w:val="28"/>
        </w:rPr>
        <w:t>。</w:t>
      </w:r>
    </w:p>
    <w:p w:rsidR="0036133A" w:rsidRPr="000A478B" w:rsidRDefault="0036133A" w:rsidP="0036133A">
      <w:pPr>
        <w:spacing w:line="500" w:lineRule="exact"/>
        <w:ind w:left="720"/>
        <w:rPr>
          <w:rFonts w:ascii="宋体" w:hAnsi="宋体" w:hint="eastAsia"/>
          <w:sz w:val="28"/>
          <w:szCs w:val="28"/>
        </w:rPr>
      </w:pPr>
    </w:p>
    <w:p w:rsidR="0036133A" w:rsidRPr="000A478B" w:rsidRDefault="0036133A" w:rsidP="0036133A">
      <w:pPr>
        <w:spacing w:line="500" w:lineRule="exact"/>
        <w:jc w:val="center"/>
        <w:rPr>
          <w:rFonts w:ascii="华文中宋" w:eastAsia="华文中宋" w:hAnsi="华文中宋" w:hint="eastAsia"/>
          <w:b/>
          <w:sz w:val="32"/>
          <w:szCs w:val="32"/>
        </w:rPr>
      </w:pPr>
      <w:r>
        <w:rPr>
          <w:rFonts w:ascii="华文中宋" w:eastAsia="华文中宋" w:hAnsi="华文中宋"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06"/>
      </w:tblGrid>
      <w:tr w:rsidR="0036133A" w:rsidRPr="00067DDE" w:rsidTr="00202EA1">
        <w:trPr>
          <w:trHeight w:val="3402"/>
        </w:trPr>
        <w:tc>
          <w:tcPr>
            <w:tcW w:w="8522" w:type="dxa"/>
          </w:tcPr>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r>
              <w:rPr>
                <w:rFonts w:ascii="华文细黑" w:eastAsia="华文细黑" w:hAnsi="华文细黑" w:hint="eastAsia"/>
                <w:bCs/>
                <w:noProof/>
                <w:kern w:val="0"/>
                <w:szCs w:val="21"/>
              </w:rPr>
              <w:t>班号：                         学生姓名：</w:t>
            </w:r>
          </w:p>
          <w:p w:rsidR="0036133A" w:rsidRDefault="0036133A" w:rsidP="00202EA1">
            <w:pPr>
              <w:rPr>
                <w:rFonts w:ascii="华文细黑" w:eastAsia="华文细黑" w:hAnsi="华文细黑" w:hint="eastAsia"/>
                <w:bCs/>
                <w:noProof/>
                <w:kern w:val="0"/>
                <w:szCs w:val="21"/>
              </w:rPr>
            </w:pPr>
          </w:p>
          <w:p w:rsidR="0036133A" w:rsidRPr="00067DDE" w:rsidRDefault="0036133A" w:rsidP="00202EA1">
            <w:pPr>
              <w:rPr>
                <w:rFonts w:ascii="华文细黑" w:eastAsia="华文细黑" w:hAnsi="华文细黑" w:hint="eastAsia"/>
                <w:bCs/>
                <w:noProof/>
                <w:kern w:val="0"/>
                <w:szCs w:val="21"/>
              </w:rPr>
            </w:pPr>
          </w:p>
          <w:p w:rsidR="0036133A" w:rsidRPr="005D5BBA" w:rsidRDefault="0036133A" w:rsidP="00202EA1">
            <w:pPr>
              <w:spacing w:line="520" w:lineRule="exact"/>
              <w:ind w:left="360"/>
              <w:jc w:val="left"/>
              <w:rPr>
                <w:rFonts w:ascii="宋体" w:hAnsi="宋体" w:hint="eastAsia"/>
                <w:bCs/>
                <w:noProof/>
                <w:kern w:val="0"/>
                <w:sz w:val="28"/>
                <w:szCs w:val="28"/>
              </w:rPr>
            </w:pPr>
            <w:r w:rsidRPr="001F3C81">
              <w:rPr>
                <w:rFonts w:ascii="宋体" w:hAnsi="宋体" w:hint="eastAsia"/>
                <w:bCs/>
                <w:noProof/>
                <w:kern w:val="0"/>
                <w:sz w:val="28"/>
                <w:szCs w:val="28"/>
              </w:rPr>
              <w:t>综合成绩：______________分（折合等级_____________）</w:t>
            </w:r>
          </w:p>
          <w:p w:rsidR="0036133A" w:rsidRDefault="0036133A" w:rsidP="00202EA1">
            <w:pPr>
              <w:widowControl/>
              <w:ind w:firstLineChars="2250" w:firstLine="4725"/>
              <w:rPr>
                <w:rFonts w:ascii="宋体" w:hAnsi="宋体" w:cs="宋体" w:hint="eastAsia"/>
                <w:bCs/>
                <w:kern w:val="0"/>
                <w:szCs w:val="21"/>
              </w:rPr>
            </w:pPr>
          </w:p>
          <w:p w:rsidR="0036133A" w:rsidRDefault="0036133A" w:rsidP="00202EA1">
            <w:pPr>
              <w:widowControl/>
              <w:ind w:firstLineChars="2250" w:firstLine="4725"/>
              <w:rPr>
                <w:rFonts w:ascii="宋体" w:hAnsi="宋体" w:cs="宋体" w:hint="eastAsia"/>
                <w:bCs/>
                <w:kern w:val="0"/>
                <w:szCs w:val="21"/>
              </w:rPr>
            </w:pPr>
          </w:p>
          <w:p w:rsidR="0036133A" w:rsidRPr="008779E0" w:rsidRDefault="0036133A" w:rsidP="00202EA1">
            <w:pPr>
              <w:widowControl/>
              <w:ind w:firstLineChars="150" w:firstLine="420"/>
              <w:rPr>
                <w:rFonts w:ascii="宋体" w:hAnsi="宋体" w:hint="eastAsia"/>
                <w:bCs/>
                <w:noProof/>
                <w:kern w:val="0"/>
                <w:sz w:val="28"/>
                <w:szCs w:val="28"/>
              </w:rPr>
            </w:pPr>
            <w:r w:rsidRPr="00D77F8B">
              <w:rPr>
                <w:rFonts w:ascii="宋体" w:hAnsi="宋体" w:hint="eastAsia"/>
                <w:bCs/>
                <w:noProof/>
                <w:kern w:val="0"/>
                <w:sz w:val="28"/>
                <w:szCs w:val="28"/>
              </w:rPr>
              <w:t>评分小组长（签名）：</w:t>
            </w:r>
            <w:r>
              <w:rPr>
                <w:rFonts w:ascii="宋体" w:hAnsi="宋体" w:hint="eastAsia"/>
                <w:bCs/>
                <w:noProof/>
                <w:kern w:val="0"/>
                <w:sz w:val="28"/>
                <w:szCs w:val="28"/>
              </w:rPr>
              <w:t xml:space="preserve">______________        </w:t>
            </w:r>
            <w:r w:rsidRPr="00D77F8B">
              <w:rPr>
                <w:rFonts w:ascii="宋体" w:hAnsi="宋体" w:hint="eastAsia"/>
                <w:bCs/>
                <w:noProof/>
                <w:kern w:val="0"/>
                <w:sz w:val="28"/>
                <w:szCs w:val="28"/>
              </w:rPr>
              <w:t>年    月    日</w:t>
            </w:r>
          </w:p>
        </w:tc>
      </w:tr>
    </w:tbl>
    <w:p w:rsidR="0036133A" w:rsidRDefault="0036133A" w:rsidP="0036133A">
      <w:pPr>
        <w:jc w:val="center"/>
        <w:rPr>
          <w:rFonts w:ascii="华文细黑" w:eastAsia="华文细黑" w:hAnsi="华文细黑"/>
          <w:bCs/>
          <w:noProof/>
          <w:kern w:val="0"/>
          <w:sz w:val="28"/>
          <w:szCs w:val="28"/>
        </w:rPr>
        <w:sectPr w:rsidR="0036133A" w:rsidSect="0036133A">
          <w:type w:val="continuous"/>
          <w:pgSz w:w="11906" w:h="16838"/>
          <w:pgMar w:top="1440" w:right="1800" w:bottom="1440" w:left="1800" w:header="851" w:footer="850" w:gutter="0"/>
          <w:cols w:space="720"/>
          <w:titlePg/>
          <w:docGrid w:type="lines" w:linePitch="312"/>
        </w:sectPr>
      </w:pPr>
    </w:p>
    <w:p w:rsidR="0036133A" w:rsidRDefault="0036133A" w:rsidP="0036133A">
      <w:pPr>
        <w:spacing w:line="520" w:lineRule="exact"/>
        <w:jc w:val="center"/>
        <w:rPr>
          <w:rFonts w:ascii="华文中宋" w:eastAsia="华文中宋" w:hAnsi="华文中宋" w:hint="eastAsia"/>
          <w:b/>
          <w:bCs/>
          <w:noProof/>
          <w:kern w:val="0"/>
          <w:sz w:val="32"/>
          <w:szCs w:val="32"/>
        </w:rPr>
      </w:pPr>
      <w:r>
        <w:rPr>
          <w:rFonts w:ascii="华文中宋" w:eastAsia="华文中宋" w:hAnsi="华文中宋" w:hint="eastAsia"/>
          <w:b/>
          <w:bCs/>
          <w:noProof/>
          <w:kern w:val="0"/>
          <w:sz w:val="32"/>
          <w:szCs w:val="32"/>
        </w:rPr>
        <w:lastRenderedPageBreak/>
        <w:t>指导教师评定意见</w:t>
      </w:r>
    </w:p>
    <w:p w:rsidR="0036133A" w:rsidRDefault="0036133A" w:rsidP="0036133A">
      <w:pPr>
        <w:spacing w:line="520" w:lineRule="exact"/>
        <w:jc w:val="center"/>
        <w:rPr>
          <w:rFonts w:ascii="华文中宋" w:eastAsia="华文中宋" w:hAnsi="华文中宋" w:hint="eastAsia"/>
          <w:b/>
          <w:bCs/>
          <w:noProof/>
          <w:kern w:val="0"/>
          <w:sz w:val="32"/>
          <w:szCs w:val="32"/>
        </w:rPr>
      </w:pPr>
    </w:p>
    <w:p w:rsidR="0036133A" w:rsidRPr="00902094" w:rsidRDefault="0036133A" w:rsidP="0036133A">
      <w:pPr>
        <w:spacing w:line="520" w:lineRule="exact"/>
        <w:jc w:val="left"/>
        <w:rPr>
          <w:rFonts w:ascii="宋体" w:hAnsi="宋体" w:hint="eastAsia"/>
          <w:bCs/>
          <w:noProof/>
          <w:kern w:val="0"/>
          <w:sz w:val="28"/>
          <w:szCs w:val="28"/>
        </w:rPr>
      </w:pPr>
      <w:r w:rsidRPr="007B049D">
        <w:rPr>
          <w:rFonts w:ascii="宋体" w:hAnsi="宋体" w:hint="eastAsia"/>
          <w:bCs/>
          <w:noProof/>
          <w:kern w:val="0"/>
          <w:sz w:val="28"/>
          <w:szCs w:val="28"/>
        </w:rPr>
        <w:t>一、对毕业设计（论文）的学术评语（应具体、确切、实事求是）</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36133A" w:rsidRPr="00067DDE" w:rsidTr="00202EA1">
        <w:trPr>
          <w:trHeight w:val="5526"/>
        </w:trPr>
        <w:tc>
          <w:tcPr>
            <w:tcW w:w="8897" w:type="dxa"/>
          </w:tcPr>
          <w:p w:rsidR="0036133A" w:rsidRPr="007B049D" w:rsidRDefault="0036133A" w:rsidP="00202EA1">
            <w:pPr>
              <w:jc w:val="left"/>
              <w:rPr>
                <w:rFonts w:ascii="宋体" w:hAnsi="宋体" w:hint="eastAsia"/>
                <w:bCs/>
                <w:noProof/>
                <w:kern w:val="0"/>
                <w:sz w:val="28"/>
                <w:szCs w:val="28"/>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Pr="00067DDE" w:rsidRDefault="0036133A" w:rsidP="00202EA1">
            <w:pPr>
              <w:rPr>
                <w:rFonts w:ascii="华文细黑" w:eastAsia="华文细黑" w:hAnsi="华文细黑" w:hint="eastAsia"/>
                <w:bCs/>
                <w:noProof/>
                <w:kern w:val="0"/>
                <w:szCs w:val="21"/>
              </w:rPr>
            </w:pPr>
          </w:p>
          <w:p w:rsidR="0036133A" w:rsidRPr="00067DDE" w:rsidRDefault="0036133A" w:rsidP="00202EA1">
            <w:pPr>
              <w:jc w:val="center"/>
              <w:rPr>
                <w:rFonts w:ascii="华文细黑" w:eastAsia="华文细黑" w:hAnsi="华文细黑" w:hint="eastAsia"/>
                <w:bCs/>
                <w:noProof/>
                <w:kern w:val="0"/>
                <w:sz w:val="28"/>
                <w:szCs w:val="28"/>
              </w:rPr>
            </w:pPr>
          </w:p>
        </w:tc>
      </w:tr>
    </w:tbl>
    <w:p w:rsidR="0036133A" w:rsidRDefault="0036133A" w:rsidP="0036133A"/>
    <w:p w:rsidR="0036133A" w:rsidRDefault="0036133A" w:rsidP="0036133A">
      <w:r>
        <w:rPr>
          <w:rFonts w:ascii="宋体" w:hAnsi="宋体" w:hint="eastAsia"/>
          <w:bCs/>
          <w:noProof/>
          <w:kern w:val="0"/>
          <w:sz w:val="28"/>
          <w:szCs w:val="28"/>
        </w:rPr>
        <w:t>二</w:t>
      </w:r>
      <w:r w:rsidRPr="007B049D">
        <w:rPr>
          <w:rFonts w:ascii="宋体" w:hAnsi="宋体" w:hint="eastAsia"/>
          <w:bCs/>
          <w:noProof/>
          <w:kern w:val="0"/>
          <w:sz w:val="28"/>
          <w:szCs w:val="28"/>
        </w:rPr>
        <w:t>、对毕业设计（论文）</w:t>
      </w:r>
      <w:r>
        <w:rPr>
          <w:rFonts w:ascii="宋体" w:hAnsi="宋体" w:hint="eastAsia"/>
          <w:bCs/>
          <w:noProof/>
          <w:kern w:val="0"/>
          <w:sz w:val="28"/>
          <w:szCs w:val="28"/>
        </w:rPr>
        <w:t>评分</w:t>
      </w:r>
    </w:p>
    <w:p w:rsidR="0036133A" w:rsidRDefault="0036133A" w:rsidP="0036133A">
      <w:pPr>
        <w:spacing w:line="360" w:lineRule="auto"/>
        <w:rPr>
          <w:rFonts w:ascii="宋体" w:hAnsi="宋体" w:hint="eastAsia"/>
          <w:bCs/>
          <w:noProof/>
          <w:kern w:val="0"/>
          <w:sz w:val="28"/>
          <w:szCs w:val="28"/>
        </w:rPr>
      </w:pPr>
      <w:r w:rsidRPr="009C7B89">
        <w:rPr>
          <w:rFonts w:ascii="宋体" w:hAnsi="宋体" w:hint="eastAsia"/>
          <w:bCs/>
          <w:noProof/>
          <w:kern w:val="0"/>
          <w:sz w:val="28"/>
          <w:szCs w:val="28"/>
        </w:rPr>
        <w:t>(1)</w:t>
      </w:r>
      <w:r>
        <w:rPr>
          <w:rFonts w:ascii="宋体" w:hAnsi="宋体" w:hint="eastAsia"/>
          <w:bCs/>
          <w:noProof/>
          <w:kern w:val="0"/>
          <w:sz w:val="28"/>
          <w:szCs w:val="28"/>
        </w:rPr>
        <w:t>理工医科评分表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36133A" w:rsidRPr="001945E5" w:rsidTr="00202EA1">
        <w:tc>
          <w:tcPr>
            <w:tcW w:w="1065"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评分项目</w:t>
            </w:r>
          </w:p>
          <w:p w:rsidR="0036133A" w:rsidRPr="001945E5" w:rsidRDefault="0036133A" w:rsidP="00202EA1">
            <w:pP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(分值)</w:t>
            </w:r>
          </w:p>
        </w:tc>
        <w:tc>
          <w:tcPr>
            <w:tcW w:w="1065"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调研论证</w:t>
            </w:r>
          </w:p>
          <w:p w:rsidR="0036133A" w:rsidRPr="001945E5" w:rsidRDefault="0036133A" w:rsidP="00202EA1">
            <w:pP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(10分)</w:t>
            </w:r>
          </w:p>
        </w:tc>
        <w:tc>
          <w:tcPr>
            <w:tcW w:w="1065"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外文翻译</w:t>
            </w:r>
          </w:p>
          <w:p w:rsidR="0036133A" w:rsidRPr="001945E5" w:rsidRDefault="0036133A" w:rsidP="00202EA1">
            <w:pP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(5分)</w:t>
            </w:r>
          </w:p>
        </w:tc>
        <w:tc>
          <w:tcPr>
            <w:tcW w:w="1308"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设计(论文)撰写质量</w:t>
            </w: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学习态度</w:t>
            </w:r>
          </w:p>
          <w:p w:rsidR="0036133A" w:rsidRPr="001945E5" w:rsidRDefault="0036133A" w:rsidP="00202EA1">
            <w:pPr>
              <w:jc w:val="center"/>
              <w:rPr>
                <w:rFonts w:ascii="宋体" w:hAnsi="宋体" w:hint="eastAsia"/>
                <w:bCs/>
                <w:noProof/>
                <w:kern w:val="0"/>
                <w:szCs w:val="21"/>
              </w:rPr>
            </w:pPr>
          </w:p>
          <w:p w:rsidR="0036133A" w:rsidRPr="001945E5" w:rsidRDefault="0036133A" w:rsidP="00202EA1">
            <w:pPr>
              <w:rPr>
                <w:rFonts w:ascii="宋体" w:hAnsi="宋体"/>
                <w:bCs/>
                <w:noProof/>
                <w:kern w:val="0"/>
                <w:szCs w:val="21"/>
              </w:rPr>
            </w:pPr>
            <w:r w:rsidRPr="001945E5">
              <w:rPr>
                <w:rFonts w:ascii="宋体" w:hAnsi="宋体" w:hint="eastAsia"/>
                <w:bCs/>
                <w:noProof/>
                <w:kern w:val="0"/>
                <w:szCs w:val="21"/>
              </w:rPr>
              <w:t>(10分)</w:t>
            </w:r>
          </w:p>
        </w:tc>
        <w:tc>
          <w:tcPr>
            <w:tcW w:w="1275"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基本理论和基本技能</w:t>
            </w: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(50分)</w:t>
            </w:r>
          </w:p>
        </w:tc>
        <w:tc>
          <w:tcPr>
            <w:tcW w:w="993"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创 新</w:t>
            </w:r>
          </w:p>
          <w:p w:rsidR="0036133A" w:rsidRPr="001945E5" w:rsidRDefault="0036133A" w:rsidP="00202EA1">
            <w:pP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(15分)</w:t>
            </w:r>
          </w:p>
        </w:tc>
        <w:tc>
          <w:tcPr>
            <w:tcW w:w="992"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合  计</w:t>
            </w:r>
          </w:p>
          <w:p w:rsidR="0036133A" w:rsidRPr="001945E5" w:rsidRDefault="0036133A" w:rsidP="00202EA1">
            <w:pP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202EA1">
        <w:trPr>
          <w:trHeight w:val="663"/>
        </w:trPr>
        <w:tc>
          <w:tcPr>
            <w:tcW w:w="1065" w:type="dxa"/>
            <w:vAlign w:val="center"/>
          </w:tcPr>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得分</w:t>
            </w:r>
          </w:p>
        </w:tc>
        <w:tc>
          <w:tcPr>
            <w:tcW w:w="1065" w:type="dxa"/>
            <w:vAlign w:val="center"/>
          </w:tcPr>
          <w:p w:rsidR="0036133A" w:rsidRPr="001945E5" w:rsidRDefault="0036133A" w:rsidP="00202EA1">
            <w:pPr>
              <w:jc w:val="center"/>
              <w:rPr>
                <w:rFonts w:ascii="宋体" w:hAnsi="宋体"/>
                <w:bCs/>
                <w:noProof/>
                <w:kern w:val="0"/>
                <w:szCs w:val="21"/>
              </w:rPr>
            </w:pPr>
          </w:p>
        </w:tc>
        <w:tc>
          <w:tcPr>
            <w:tcW w:w="1065" w:type="dxa"/>
            <w:vAlign w:val="center"/>
          </w:tcPr>
          <w:p w:rsidR="0036133A" w:rsidRPr="001945E5" w:rsidRDefault="0036133A" w:rsidP="00202EA1">
            <w:pPr>
              <w:jc w:val="center"/>
              <w:rPr>
                <w:rFonts w:ascii="宋体" w:hAnsi="宋体"/>
                <w:bCs/>
                <w:noProof/>
                <w:kern w:val="0"/>
                <w:szCs w:val="21"/>
              </w:rPr>
            </w:pPr>
          </w:p>
        </w:tc>
        <w:tc>
          <w:tcPr>
            <w:tcW w:w="1308" w:type="dxa"/>
            <w:vAlign w:val="center"/>
          </w:tcPr>
          <w:p w:rsidR="0036133A" w:rsidRPr="001945E5" w:rsidRDefault="0036133A" w:rsidP="00202EA1">
            <w:pPr>
              <w:jc w:val="center"/>
              <w:rPr>
                <w:rFonts w:ascii="宋体" w:hAnsi="宋体"/>
                <w:bCs/>
                <w:noProof/>
                <w:kern w:val="0"/>
                <w:szCs w:val="21"/>
              </w:rPr>
            </w:pPr>
          </w:p>
        </w:tc>
        <w:tc>
          <w:tcPr>
            <w:tcW w:w="1134" w:type="dxa"/>
            <w:vAlign w:val="center"/>
          </w:tcPr>
          <w:p w:rsidR="0036133A" w:rsidRPr="001945E5" w:rsidRDefault="0036133A" w:rsidP="00202EA1">
            <w:pPr>
              <w:jc w:val="center"/>
              <w:rPr>
                <w:rFonts w:ascii="宋体" w:hAnsi="宋体"/>
                <w:bCs/>
                <w:noProof/>
                <w:kern w:val="0"/>
                <w:szCs w:val="21"/>
              </w:rPr>
            </w:pPr>
          </w:p>
        </w:tc>
        <w:tc>
          <w:tcPr>
            <w:tcW w:w="1275" w:type="dxa"/>
            <w:vAlign w:val="center"/>
          </w:tcPr>
          <w:p w:rsidR="0036133A" w:rsidRPr="001945E5" w:rsidRDefault="0036133A" w:rsidP="00202EA1">
            <w:pPr>
              <w:jc w:val="center"/>
              <w:rPr>
                <w:rFonts w:ascii="宋体" w:hAnsi="宋体"/>
                <w:bCs/>
                <w:noProof/>
                <w:kern w:val="0"/>
                <w:szCs w:val="21"/>
              </w:rPr>
            </w:pPr>
          </w:p>
        </w:tc>
        <w:tc>
          <w:tcPr>
            <w:tcW w:w="993" w:type="dxa"/>
            <w:vAlign w:val="center"/>
          </w:tcPr>
          <w:p w:rsidR="0036133A" w:rsidRPr="001945E5" w:rsidRDefault="0036133A" w:rsidP="00202EA1">
            <w:pPr>
              <w:jc w:val="center"/>
              <w:rPr>
                <w:rFonts w:ascii="宋体" w:hAnsi="宋体"/>
                <w:bCs/>
                <w:noProof/>
                <w:kern w:val="0"/>
                <w:szCs w:val="21"/>
              </w:rPr>
            </w:pPr>
          </w:p>
        </w:tc>
        <w:tc>
          <w:tcPr>
            <w:tcW w:w="992" w:type="dxa"/>
            <w:vAlign w:val="center"/>
          </w:tcPr>
          <w:p w:rsidR="0036133A" w:rsidRPr="001945E5" w:rsidRDefault="0036133A" w:rsidP="00202EA1">
            <w:pPr>
              <w:jc w:val="center"/>
              <w:rPr>
                <w:rFonts w:ascii="宋体" w:hAnsi="宋体"/>
                <w:bCs/>
                <w:noProof/>
                <w:kern w:val="0"/>
                <w:szCs w:val="21"/>
              </w:rPr>
            </w:pPr>
          </w:p>
        </w:tc>
      </w:tr>
    </w:tbl>
    <w:p w:rsidR="0036133A" w:rsidRDefault="0036133A" w:rsidP="0036133A">
      <w:pPr>
        <w:rPr>
          <w:rFonts w:ascii="宋体" w:hAnsi="宋体" w:hint="eastAsia"/>
          <w:bCs/>
          <w:noProof/>
          <w:kern w:val="0"/>
          <w:sz w:val="28"/>
          <w:szCs w:val="28"/>
        </w:rPr>
      </w:pPr>
      <w:r w:rsidRPr="009C7B89">
        <w:rPr>
          <w:rFonts w:ascii="宋体" w:hAnsi="宋体" w:hint="eastAsia"/>
          <w:bCs/>
          <w:noProof/>
          <w:kern w:val="0"/>
          <w:sz w:val="28"/>
          <w:szCs w:val="28"/>
        </w:rPr>
        <w:t>(</w:t>
      </w:r>
      <w:r>
        <w:rPr>
          <w:rFonts w:ascii="宋体" w:hAnsi="宋体" w:hint="eastAsia"/>
          <w:bCs/>
          <w:noProof/>
          <w:kern w:val="0"/>
          <w:sz w:val="28"/>
          <w:szCs w:val="28"/>
        </w:rPr>
        <w:t>2</w:t>
      </w:r>
      <w:r w:rsidRPr="009C7B89">
        <w:rPr>
          <w:rFonts w:ascii="宋体" w:hAnsi="宋体" w:hint="eastAsia"/>
          <w:bCs/>
          <w:noProof/>
          <w:kern w:val="0"/>
          <w:sz w:val="28"/>
          <w:szCs w:val="28"/>
        </w:rPr>
        <w:t>)</w:t>
      </w:r>
      <w:r>
        <w:rPr>
          <w:rFonts w:ascii="宋体" w:hAnsi="宋体" w:hint="eastAsia"/>
          <w:bCs/>
          <w:noProof/>
          <w:kern w:val="0"/>
          <w:sz w:val="28"/>
          <w:szCs w:val="28"/>
        </w:rPr>
        <w:t>文科评分表</w:t>
      </w:r>
    </w:p>
    <w:tbl>
      <w:tblPr>
        <w:tblpPr w:leftFromText="180" w:rightFromText="180" w:vertAnchor="text" w:tblpY="15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311"/>
        <w:gridCol w:w="1134"/>
        <w:gridCol w:w="1560"/>
        <w:gridCol w:w="1134"/>
        <w:gridCol w:w="1701"/>
        <w:gridCol w:w="992"/>
      </w:tblGrid>
      <w:tr w:rsidR="0036133A" w:rsidRPr="001945E5" w:rsidTr="00202EA1">
        <w:tc>
          <w:tcPr>
            <w:tcW w:w="1065"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评分项目</w:t>
            </w:r>
          </w:p>
          <w:p w:rsidR="0036133A" w:rsidRPr="001945E5" w:rsidRDefault="0036133A" w:rsidP="00202EA1">
            <w:pPr>
              <w:jc w:val="cente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(分值)</w:t>
            </w:r>
          </w:p>
        </w:tc>
        <w:tc>
          <w:tcPr>
            <w:tcW w:w="1311"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文献阅读与文献综述</w:t>
            </w: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外文翻译</w:t>
            </w:r>
          </w:p>
          <w:p w:rsidR="0036133A" w:rsidRPr="001945E5" w:rsidRDefault="0036133A" w:rsidP="00202EA1">
            <w:pPr>
              <w:jc w:val="cente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(10分)</w:t>
            </w:r>
          </w:p>
        </w:tc>
        <w:tc>
          <w:tcPr>
            <w:tcW w:w="1560"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论文撰写质量</w:t>
            </w:r>
          </w:p>
          <w:p w:rsidR="0036133A" w:rsidRPr="001945E5" w:rsidRDefault="0036133A" w:rsidP="00202EA1">
            <w:pPr>
              <w:jc w:val="cente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学习态度</w:t>
            </w:r>
          </w:p>
          <w:p w:rsidR="0036133A" w:rsidRPr="001945E5" w:rsidRDefault="0036133A" w:rsidP="00202EA1">
            <w:pPr>
              <w:jc w:val="cente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(10分)</w:t>
            </w:r>
          </w:p>
        </w:tc>
        <w:tc>
          <w:tcPr>
            <w:tcW w:w="1701"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学术水平、论证能力和创新</w:t>
            </w: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(60分)</w:t>
            </w:r>
          </w:p>
        </w:tc>
        <w:tc>
          <w:tcPr>
            <w:tcW w:w="992"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合  计</w:t>
            </w:r>
          </w:p>
          <w:p w:rsidR="0036133A" w:rsidRPr="001945E5" w:rsidRDefault="0036133A" w:rsidP="00202EA1">
            <w:pPr>
              <w:jc w:val="cente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202EA1">
        <w:trPr>
          <w:trHeight w:val="737"/>
        </w:trPr>
        <w:tc>
          <w:tcPr>
            <w:tcW w:w="1065" w:type="dxa"/>
            <w:vAlign w:val="center"/>
          </w:tcPr>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得分</w:t>
            </w:r>
          </w:p>
        </w:tc>
        <w:tc>
          <w:tcPr>
            <w:tcW w:w="1311" w:type="dxa"/>
            <w:vAlign w:val="center"/>
          </w:tcPr>
          <w:p w:rsidR="0036133A" w:rsidRPr="001945E5" w:rsidRDefault="0036133A" w:rsidP="00202EA1">
            <w:pPr>
              <w:jc w:val="center"/>
              <w:rPr>
                <w:rFonts w:ascii="宋体" w:hAnsi="宋体"/>
                <w:bCs/>
                <w:noProof/>
                <w:kern w:val="0"/>
                <w:szCs w:val="21"/>
              </w:rPr>
            </w:pPr>
          </w:p>
        </w:tc>
        <w:tc>
          <w:tcPr>
            <w:tcW w:w="1134" w:type="dxa"/>
            <w:vAlign w:val="center"/>
          </w:tcPr>
          <w:p w:rsidR="0036133A" w:rsidRPr="001945E5" w:rsidRDefault="0036133A" w:rsidP="00202EA1">
            <w:pPr>
              <w:jc w:val="center"/>
              <w:rPr>
                <w:rFonts w:ascii="宋体" w:hAnsi="宋体"/>
                <w:bCs/>
                <w:noProof/>
                <w:kern w:val="0"/>
                <w:szCs w:val="21"/>
              </w:rPr>
            </w:pPr>
          </w:p>
        </w:tc>
        <w:tc>
          <w:tcPr>
            <w:tcW w:w="1560" w:type="dxa"/>
            <w:vAlign w:val="center"/>
          </w:tcPr>
          <w:p w:rsidR="0036133A" w:rsidRPr="001945E5" w:rsidRDefault="0036133A" w:rsidP="00202EA1">
            <w:pPr>
              <w:jc w:val="center"/>
              <w:rPr>
                <w:rFonts w:ascii="宋体" w:hAnsi="宋体"/>
                <w:bCs/>
                <w:noProof/>
                <w:kern w:val="0"/>
                <w:szCs w:val="21"/>
              </w:rPr>
            </w:pPr>
          </w:p>
        </w:tc>
        <w:tc>
          <w:tcPr>
            <w:tcW w:w="1134" w:type="dxa"/>
            <w:vAlign w:val="center"/>
          </w:tcPr>
          <w:p w:rsidR="0036133A" w:rsidRPr="001945E5" w:rsidRDefault="0036133A" w:rsidP="00202EA1">
            <w:pPr>
              <w:jc w:val="center"/>
              <w:rPr>
                <w:rFonts w:ascii="宋体" w:hAnsi="宋体"/>
                <w:bCs/>
                <w:noProof/>
                <w:kern w:val="0"/>
                <w:szCs w:val="21"/>
              </w:rPr>
            </w:pPr>
          </w:p>
        </w:tc>
        <w:tc>
          <w:tcPr>
            <w:tcW w:w="1701" w:type="dxa"/>
            <w:vAlign w:val="center"/>
          </w:tcPr>
          <w:p w:rsidR="0036133A" w:rsidRPr="001945E5" w:rsidRDefault="0036133A" w:rsidP="00202EA1">
            <w:pPr>
              <w:jc w:val="center"/>
              <w:rPr>
                <w:rFonts w:ascii="宋体" w:hAnsi="宋体"/>
                <w:bCs/>
                <w:noProof/>
                <w:kern w:val="0"/>
                <w:szCs w:val="21"/>
              </w:rPr>
            </w:pPr>
          </w:p>
        </w:tc>
        <w:tc>
          <w:tcPr>
            <w:tcW w:w="992" w:type="dxa"/>
            <w:vAlign w:val="center"/>
          </w:tcPr>
          <w:p w:rsidR="0036133A" w:rsidRPr="001945E5" w:rsidRDefault="0036133A" w:rsidP="00202EA1">
            <w:pPr>
              <w:jc w:val="center"/>
              <w:rPr>
                <w:rFonts w:ascii="宋体" w:hAnsi="宋体"/>
                <w:bCs/>
                <w:noProof/>
                <w:kern w:val="0"/>
                <w:szCs w:val="21"/>
              </w:rPr>
            </w:pPr>
          </w:p>
        </w:tc>
      </w:tr>
    </w:tbl>
    <w:p w:rsidR="0036133A" w:rsidRDefault="0036133A" w:rsidP="0036133A">
      <w:pPr>
        <w:rPr>
          <w:rFonts w:ascii="宋体" w:hAnsi="宋体" w:hint="eastAsia"/>
          <w:bCs/>
          <w:noProof/>
          <w:kern w:val="0"/>
          <w:sz w:val="28"/>
          <w:szCs w:val="28"/>
        </w:rPr>
      </w:pPr>
    </w:p>
    <w:p w:rsidR="0036133A" w:rsidRDefault="0036133A" w:rsidP="0036133A">
      <w:pPr>
        <w:rPr>
          <w:rFonts w:ascii="宋体" w:hAnsi="宋体" w:hint="eastAsia"/>
          <w:bCs/>
          <w:noProof/>
          <w:kern w:val="0"/>
          <w:sz w:val="28"/>
          <w:szCs w:val="28"/>
        </w:rPr>
      </w:pPr>
      <w:r>
        <w:rPr>
          <w:rFonts w:ascii="宋体" w:hAnsi="宋体" w:hint="eastAsia"/>
          <w:bCs/>
          <w:noProof/>
          <w:kern w:val="0"/>
          <w:sz w:val="28"/>
          <w:szCs w:val="28"/>
        </w:rPr>
        <w:lastRenderedPageBreak/>
        <w:t>指导教师签字：______________________          年   月   日</w:t>
      </w:r>
    </w:p>
    <w:p w:rsidR="0036133A" w:rsidRDefault="0036133A" w:rsidP="0036133A">
      <w:pPr>
        <w:spacing w:line="520" w:lineRule="exact"/>
        <w:jc w:val="center"/>
        <w:rPr>
          <w:rFonts w:ascii="华文中宋" w:eastAsia="华文中宋" w:hAnsi="华文中宋" w:hint="eastAsia"/>
          <w:b/>
          <w:bCs/>
          <w:noProof/>
          <w:kern w:val="0"/>
          <w:sz w:val="32"/>
          <w:szCs w:val="32"/>
        </w:rPr>
      </w:pPr>
      <w:r>
        <w:rPr>
          <w:rFonts w:ascii="华文中宋" w:eastAsia="华文中宋" w:hAnsi="华文中宋" w:hint="eastAsia"/>
          <w:b/>
          <w:bCs/>
          <w:noProof/>
          <w:kern w:val="0"/>
          <w:sz w:val="32"/>
          <w:szCs w:val="32"/>
        </w:rPr>
        <w:t>答辩小组评定意见</w:t>
      </w:r>
    </w:p>
    <w:p w:rsidR="0036133A" w:rsidRDefault="0036133A" w:rsidP="0036133A">
      <w:pPr>
        <w:spacing w:line="520" w:lineRule="exact"/>
        <w:jc w:val="center"/>
        <w:rPr>
          <w:rFonts w:ascii="华文中宋" w:eastAsia="华文中宋" w:hAnsi="华文中宋" w:hint="eastAsia"/>
          <w:b/>
          <w:bCs/>
          <w:noProof/>
          <w:kern w:val="0"/>
          <w:sz w:val="32"/>
          <w:szCs w:val="32"/>
        </w:rPr>
      </w:pPr>
    </w:p>
    <w:p w:rsidR="0036133A" w:rsidRPr="00902094" w:rsidRDefault="0036133A" w:rsidP="0036133A">
      <w:pPr>
        <w:spacing w:line="520" w:lineRule="exact"/>
        <w:jc w:val="left"/>
        <w:rPr>
          <w:rFonts w:ascii="宋体" w:hAnsi="宋体" w:hint="eastAsia"/>
          <w:bCs/>
          <w:noProof/>
          <w:kern w:val="0"/>
          <w:sz w:val="28"/>
          <w:szCs w:val="28"/>
        </w:rPr>
      </w:pPr>
      <w:r w:rsidRPr="007B049D">
        <w:rPr>
          <w:rFonts w:ascii="宋体" w:hAnsi="宋体" w:hint="eastAsia"/>
          <w:bCs/>
          <w:noProof/>
          <w:kern w:val="0"/>
          <w:sz w:val="28"/>
          <w:szCs w:val="28"/>
        </w:rPr>
        <w:t>一、评语（</w:t>
      </w:r>
      <w:r>
        <w:rPr>
          <w:rFonts w:ascii="宋体" w:hAnsi="宋体" w:hint="eastAsia"/>
          <w:bCs/>
          <w:noProof/>
          <w:kern w:val="0"/>
          <w:sz w:val="28"/>
          <w:szCs w:val="28"/>
        </w:rPr>
        <w:t>根据学生答辩情况及其设计（论文）质量综合评价</w:t>
      </w:r>
      <w:r w:rsidRPr="007B049D">
        <w:rPr>
          <w:rFonts w:ascii="宋体" w:hAnsi="宋体" w:hint="eastAsia"/>
          <w:bCs/>
          <w:noProof/>
          <w:kern w:val="0"/>
          <w:sz w:val="28"/>
          <w:szCs w:val="28"/>
        </w:rPr>
        <w:t>）</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36133A" w:rsidRPr="00067DDE" w:rsidTr="00202EA1">
        <w:trPr>
          <w:trHeight w:val="5526"/>
        </w:trPr>
        <w:tc>
          <w:tcPr>
            <w:tcW w:w="8897" w:type="dxa"/>
          </w:tcPr>
          <w:p w:rsidR="0036133A" w:rsidRPr="007B049D" w:rsidRDefault="0036133A" w:rsidP="00202EA1">
            <w:pPr>
              <w:jc w:val="left"/>
              <w:rPr>
                <w:rFonts w:ascii="宋体" w:hAnsi="宋体" w:hint="eastAsia"/>
                <w:bCs/>
                <w:noProof/>
                <w:kern w:val="0"/>
                <w:sz w:val="28"/>
                <w:szCs w:val="28"/>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Default="0036133A" w:rsidP="00202EA1">
            <w:pPr>
              <w:rPr>
                <w:rFonts w:ascii="华文细黑" w:eastAsia="华文细黑" w:hAnsi="华文细黑" w:hint="eastAsia"/>
                <w:bCs/>
                <w:noProof/>
                <w:kern w:val="0"/>
                <w:szCs w:val="21"/>
              </w:rPr>
            </w:pPr>
          </w:p>
          <w:p w:rsidR="0036133A" w:rsidRPr="00067DDE" w:rsidRDefault="0036133A" w:rsidP="00202EA1">
            <w:pPr>
              <w:rPr>
                <w:rFonts w:ascii="华文细黑" w:eastAsia="华文细黑" w:hAnsi="华文细黑" w:hint="eastAsia"/>
                <w:bCs/>
                <w:noProof/>
                <w:kern w:val="0"/>
                <w:szCs w:val="21"/>
              </w:rPr>
            </w:pPr>
          </w:p>
          <w:p w:rsidR="0036133A" w:rsidRPr="00067DDE" w:rsidRDefault="0036133A" w:rsidP="00202EA1">
            <w:pPr>
              <w:jc w:val="center"/>
              <w:rPr>
                <w:rFonts w:ascii="华文细黑" w:eastAsia="华文细黑" w:hAnsi="华文细黑" w:hint="eastAsia"/>
                <w:bCs/>
                <w:noProof/>
                <w:kern w:val="0"/>
                <w:sz w:val="28"/>
                <w:szCs w:val="28"/>
              </w:rPr>
            </w:pPr>
          </w:p>
        </w:tc>
      </w:tr>
    </w:tbl>
    <w:p w:rsidR="0036133A" w:rsidRDefault="0036133A" w:rsidP="0036133A">
      <w:pPr>
        <w:rPr>
          <w:rFonts w:hint="eastAsia"/>
        </w:rPr>
      </w:pPr>
    </w:p>
    <w:p w:rsidR="0036133A" w:rsidRDefault="0036133A" w:rsidP="0036133A">
      <w:pPr>
        <w:rPr>
          <w:rFonts w:hint="eastAsia"/>
        </w:rPr>
      </w:pPr>
    </w:p>
    <w:p w:rsidR="0036133A" w:rsidRDefault="0036133A" w:rsidP="0036133A"/>
    <w:p w:rsidR="0036133A" w:rsidRPr="00981BD1" w:rsidRDefault="0036133A" w:rsidP="0036133A">
      <w:pPr>
        <w:rPr>
          <w:rFonts w:hint="eastAsia"/>
        </w:rPr>
      </w:pPr>
      <w:r>
        <w:rPr>
          <w:rFonts w:ascii="宋体" w:hAnsi="宋体" w:hint="eastAsia"/>
          <w:bCs/>
          <w:noProof/>
          <w:kern w:val="0"/>
          <w:sz w:val="28"/>
          <w:szCs w:val="28"/>
        </w:rPr>
        <w:t>二</w:t>
      </w:r>
      <w:r w:rsidRPr="007B049D">
        <w:rPr>
          <w:rFonts w:ascii="宋体" w:hAnsi="宋体" w:hint="eastAsia"/>
          <w:bCs/>
          <w:noProof/>
          <w:kern w:val="0"/>
          <w:sz w:val="28"/>
          <w:szCs w:val="28"/>
        </w:rPr>
        <w:t>、</w:t>
      </w:r>
      <w:r>
        <w:rPr>
          <w:rFonts w:ascii="宋体" w:hAnsi="宋体" w:hint="eastAsia"/>
          <w:bCs/>
          <w:noProof/>
          <w:kern w:val="0"/>
          <w:sz w:val="28"/>
          <w:szCs w:val="28"/>
        </w:rPr>
        <w:t>评分</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985"/>
        <w:gridCol w:w="992"/>
      </w:tblGrid>
      <w:tr w:rsidR="0036133A" w:rsidRPr="001945E5" w:rsidTr="00202EA1">
        <w:trPr>
          <w:trHeight w:val="383"/>
        </w:trPr>
        <w:tc>
          <w:tcPr>
            <w:tcW w:w="1065" w:type="dxa"/>
            <w:vMerge w:val="restart"/>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评分项目</w:t>
            </w:r>
          </w:p>
          <w:p w:rsidR="0036133A" w:rsidRPr="001945E5" w:rsidRDefault="0036133A" w:rsidP="00202EA1">
            <w:pP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(分值)</w:t>
            </w:r>
          </w:p>
        </w:tc>
        <w:tc>
          <w:tcPr>
            <w:tcW w:w="2729" w:type="dxa"/>
            <w:gridSpan w:val="2"/>
            <w:vAlign w:val="center"/>
          </w:tcPr>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答 辩 情 况</w:t>
            </w:r>
          </w:p>
        </w:tc>
        <w:tc>
          <w:tcPr>
            <w:tcW w:w="4111" w:type="dxa"/>
            <w:gridSpan w:val="2"/>
            <w:vAlign w:val="center"/>
          </w:tcPr>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论 文 质 量</w:t>
            </w:r>
          </w:p>
        </w:tc>
        <w:tc>
          <w:tcPr>
            <w:tcW w:w="992" w:type="dxa"/>
            <w:vMerge w:val="restart"/>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合  计</w:t>
            </w:r>
          </w:p>
          <w:p w:rsidR="0036133A" w:rsidRPr="001945E5" w:rsidRDefault="0036133A" w:rsidP="00202EA1">
            <w:pPr>
              <w:rPr>
                <w:rFonts w:ascii="宋体" w:hAnsi="宋体" w:hint="eastAsia"/>
                <w:bCs/>
                <w:noProof/>
                <w:kern w:val="0"/>
                <w:szCs w:val="21"/>
              </w:rPr>
            </w:pPr>
          </w:p>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202EA1">
        <w:trPr>
          <w:trHeight w:val="519"/>
        </w:trPr>
        <w:tc>
          <w:tcPr>
            <w:tcW w:w="1065" w:type="dxa"/>
            <w:vMerge/>
          </w:tcPr>
          <w:p w:rsidR="0036133A" w:rsidRPr="001945E5" w:rsidRDefault="0036133A" w:rsidP="00202EA1">
            <w:pPr>
              <w:jc w:val="center"/>
              <w:rPr>
                <w:rFonts w:ascii="宋体" w:hAnsi="宋体" w:hint="eastAsia"/>
                <w:bCs/>
                <w:noProof/>
                <w:kern w:val="0"/>
                <w:szCs w:val="21"/>
              </w:rPr>
            </w:pPr>
          </w:p>
        </w:tc>
        <w:tc>
          <w:tcPr>
            <w:tcW w:w="1170"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答辩情况</w:t>
            </w:r>
          </w:p>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(15分)</w:t>
            </w:r>
          </w:p>
        </w:tc>
        <w:tc>
          <w:tcPr>
            <w:tcW w:w="1559" w:type="dxa"/>
          </w:tcPr>
          <w:p w:rsidR="0036133A" w:rsidRPr="001945E5" w:rsidRDefault="0036133A" w:rsidP="00202EA1">
            <w:pPr>
              <w:rPr>
                <w:rFonts w:ascii="宋体" w:hAnsi="宋体" w:hint="eastAsia"/>
                <w:bCs/>
                <w:noProof/>
                <w:kern w:val="0"/>
                <w:szCs w:val="21"/>
              </w:rPr>
            </w:pPr>
            <w:r w:rsidRPr="001945E5">
              <w:rPr>
                <w:rFonts w:ascii="宋体" w:hAnsi="宋体" w:hint="eastAsia"/>
                <w:bCs/>
                <w:noProof/>
                <w:kern w:val="0"/>
                <w:szCs w:val="21"/>
              </w:rPr>
              <w:t>回答问题情况</w:t>
            </w:r>
          </w:p>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(25分)</w:t>
            </w:r>
          </w:p>
        </w:tc>
        <w:tc>
          <w:tcPr>
            <w:tcW w:w="2126" w:type="dxa"/>
          </w:tcPr>
          <w:p w:rsidR="0036133A" w:rsidRPr="001945E5" w:rsidRDefault="0036133A" w:rsidP="00202EA1">
            <w:pPr>
              <w:rPr>
                <w:rFonts w:ascii="宋体" w:hAnsi="宋体" w:hint="eastAsia"/>
                <w:bCs/>
                <w:noProof/>
                <w:kern w:val="0"/>
                <w:szCs w:val="21"/>
              </w:rPr>
            </w:pPr>
            <w:r w:rsidRPr="001945E5">
              <w:rPr>
                <w:rFonts w:ascii="宋体" w:hAnsi="宋体" w:hint="eastAsia"/>
                <w:bCs/>
                <w:noProof/>
                <w:kern w:val="0"/>
                <w:szCs w:val="21"/>
              </w:rPr>
              <w:t>规范要求与文字表达</w:t>
            </w:r>
          </w:p>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(20分)</w:t>
            </w:r>
          </w:p>
        </w:tc>
        <w:tc>
          <w:tcPr>
            <w:tcW w:w="1985" w:type="dxa"/>
          </w:tcPr>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学术水平</w:t>
            </w:r>
          </w:p>
          <w:p w:rsidR="0036133A" w:rsidRPr="001945E5" w:rsidRDefault="0036133A" w:rsidP="00202EA1">
            <w:pPr>
              <w:jc w:val="center"/>
              <w:rPr>
                <w:rFonts w:ascii="宋体" w:hAnsi="宋体" w:hint="eastAsia"/>
                <w:bCs/>
                <w:noProof/>
                <w:kern w:val="0"/>
                <w:szCs w:val="21"/>
              </w:rPr>
            </w:pPr>
            <w:r w:rsidRPr="001945E5">
              <w:rPr>
                <w:rFonts w:ascii="宋体" w:hAnsi="宋体" w:hint="eastAsia"/>
                <w:bCs/>
                <w:noProof/>
                <w:kern w:val="0"/>
                <w:szCs w:val="21"/>
              </w:rPr>
              <w:t>(40分)</w:t>
            </w:r>
          </w:p>
        </w:tc>
        <w:tc>
          <w:tcPr>
            <w:tcW w:w="992" w:type="dxa"/>
            <w:vMerge/>
          </w:tcPr>
          <w:p w:rsidR="0036133A" w:rsidRPr="001945E5" w:rsidRDefault="0036133A" w:rsidP="00202EA1">
            <w:pPr>
              <w:jc w:val="center"/>
              <w:rPr>
                <w:rFonts w:ascii="宋体" w:hAnsi="宋体" w:hint="eastAsia"/>
                <w:bCs/>
                <w:noProof/>
                <w:kern w:val="0"/>
                <w:szCs w:val="21"/>
              </w:rPr>
            </w:pPr>
          </w:p>
        </w:tc>
      </w:tr>
      <w:tr w:rsidR="0036133A" w:rsidRPr="001945E5" w:rsidTr="00202EA1">
        <w:trPr>
          <w:trHeight w:val="663"/>
        </w:trPr>
        <w:tc>
          <w:tcPr>
            <w:tcW w:w="1065" w:type="dxa"/>
            <w:vAlign w:val="center"/>
          </w:tcPr>
          <w:p w:rsidR="0036133A" w:rsidRPr="001945E5" w:rsidRDefault="0036133A" w:rsidP="00202EA1">
            <w:pPr>
              <w:jc w:val="center"/>
              <w:rPr>
                <w:rFonts w:ascii="宋体" w:hAnsi="宋体"/>
                <w:bCs/>
                <w:noProof/>
                <w:kern w:val="0"/>
                <w:szCs w:val="21"/>
              </w:rPr>
            </w:pPr>
            <w:r w:rsidRPr="001945E5">
              <w:rPr>
                <w:rFonts w:ascii="宋体" w:hAnsi="宋体" w:hint="eastAsia"/>
                <w:bCs/>
                <w:noProof/>
                <w:kern w:val="0"/>
                <w:szCs w:val="21"/>
              </w:rPr>
              <w:t>得分</w:t>
            </w:r>
          </w:p>
        </w:tc>
        <w:tc>
          <w:tcPr>
            <w:tcW w:w="1170" w:type="dxa"/>
            <w:vAlign w:val="center"/>
          </w:tcPr>
          <w:p w:rsidR="0036133A" w:rsidRPr="001945E5" w:rsidRDefault="0036133A" w:rsidP="00202EA1">
            <w:pPr>
              <w:jc w:val="center"/>
              <w:rPr>
                <w:rFonts w:ascii="宋体" w:hAnsi="宋体"/>
                <w:bCs/>
                <w:noProof/>
                <w:kern w:val="0"/>
                <w:szCs w:val="21"/>
              </w:rPr>
            </w:pPr>
          </w:p>
        </w:tc>
        <w:tc>
          <w:tcPr>
            <w:tcW w:w="1559" w:type="dxa"/>
            <w:vAlign w:val="center"/>
          </w:tcPr>
          <w:p w:rsidR="0036133A" w:rsidRPr="001945E5" w:rsidRDefault="0036133A" w:rsidP="00202EA1">
            <w:pPr>
              <w:jc w:val="center"/>
              <w:rPr>
                <w:rFonts w:ascii="宋体" w:hAnsi="宋体"/>
                <w:bCs/>
                <w:noProof/>
                <w:kern w:val="0"/>
                <w:szCs w:val="21"/>
              </w:rPr>
            </w:pPr>
          </w:p>
        </w:tc>
        <w:tc>
          <w:tcPr>
            <w:tcW w:w="2126" w:type="dxa"/>
            <w:vAlign w:val="center"/>
          </w:tcPr>
          <w:p w:rsidR="0036133A" w:rsidRPr="001945E5" w:rsidRDefault="0036133A" w:rsidP="00202EA1">
            <w:pPr>
              <w:jc w:val="center"/>
              <w:rPr>
                <w:rFonts w:ascii="宋体" w:hAnsi="宋体"/>
                <w:bCs/>
                <w:noProof/>
                <w:kern w:val="0"/>
                <w:szCs w:val="21"/>
              </w:rPr>
            </w:pPr>
          </w:p>
        </w:tc>
        <w:tc>
          <w:tcPr>
            <w:tcW w:w="1985" w:type="dxa"/>
            <w:vAlign w:val="center"/>
          </w:tcPr>
          <w:p w:rsidR="0036133A" w:rsidRPr="001945E5" w:rsidRDefault="0036133A" w:rsidP="00202EA1">
            <w:pPr>
              <w:jc w:val="center"/>
              <w:rPr>
                <w:rFonts w:ascii="宋体" w:hAnsi="宋体"/>
                <w:bCs/>
                <w:noProof/>
                <w:kern w:val="0"/>
                <w:szCs w:val="21"/>
              </w:rPr>
            </w:pPr>
          </w:p>
        </w:tc>
        <w:tc>
          <w:tcPr>
            <w:tcW w:w="992" w:type="dxa"/>
            <w:vAlign w:val="center"/>
          </w:tcPr>
          <w:p w:rsidR="0036133A" w:rsidRPr="001945E5" w:rsidRDefault="0036133A" w:rsidP="00202EA1">
            <w:pPr>
              <w:jc w:val="center"/>
              <w:rPr>
                <w:rFonts w:ascii="宋体" w:hAnsi="宋体"/>
                <w:bCs/>
                <w:noProof/>
                <w:kern w:val="0"/>
                <w:szCs w:val="21"/>
              </w:rPr>
            </w:pPr>
          </w:p>
        </w:tc>
      </w:tr>
    </w:tbl>
    <w:p w:rsidR="0036133A" w:rsidRDefault="0036133A" w:rsidP="0036133A">
      <w:pPr>
        <w:rPr>
          <w:rFonts w:ascii="宋体" w:hAnsi="宋体" w:hint="eastAsia"/>
          <w:bCs/>
          <w:noProof/>
          <w:kern w:val="0"/>
          <w:sz w:val="28"/>
          <w:szCs w:val="28"/>
        </w:rPr>
      </w:pPr>
    </w:p>
    <w:p w:rsidR="0036133A" w:rsidRDefault="0036133A" w:rsidP="0036133A">
      <w:pPr>
        <w:rPr>
          <w:rFonts w:ascii="宋体" w:hAnsi="宋体" w:hint="eastAsia"/>
          <w:bCs/>
          <w:noProof/>
          <w:kern w:val="0"/>
          <w:sz w:val="28"/>
          <w:szCs w:val="28"/>
        </w:rPr>
      </w:pPr>
      <w:r>
        <w:rPr>
          <w:rFonts w:ascii="宋体" w:hAnsi="宋体" w:hint="eastAsia"/>
          <w:bCs/>
          <w:noProof/>
          <w:kern w:val="0"/>
          <w:sz w:val="28"/>
          <w:szCs w:val="28"/>
        </w:rPr>
        <w:t>答辩小组长签字：______________________          年   月   日</w:t>
      </w:r>
    </w:p>
    <w:p w:rsidR="0036133A" w:rsidRPr="001C45BF" w:rsidRDefault="0036133A" w:rsidP="0036133A">
      <w:pPr>
        <w:rPr>
          <w:rFonts w:ascii="宋体" w:hAnsi="宋体" w:hint="eastAsia"/>
          <w:bCs/>
          <w:noProof/>
          <w:kern w:val="0"/>
          <w:sz w:val="28"/>
          <w:szCs w:val="28"/>
        </w:rPr>
      </w:pPr>
    </w:p>
    <w:p w:rsidR="00FD4D6B" w:rsidRPr="0036133A" w:rsidRDefault="00FD4D6B">
      <w:pPr>
        <w:rPr>
          <w:rFonts w:ascii="楷体_GB2312" w:eastAsia="楷体_GB2312" w:hint="eastAsia"/>
          <w:color w:val="FF0000"/>
        </w:rPr>
      </w:pPr>
    </w:p>
    <w:sectPr w:rsidR="00FD4D6B" w:rsidRPr="0036133A" w:rsidSect="00A72845">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DA9" w:rsidRDefault="00873DA9">
      <w:r>
        <w:separator/>
      </w:r>
    </w:p>
  </w:endnote>
  <w:endnote w:type="continuationSeparator" w:id="0">
    <w:p w:rsidR="00873DA9" w:rsidRDefault="0087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Microsoft YaHei UI Light">
    <w:panose1 w:val="020B0502040204020203"/>
    <w:charset w:val="86"/>
    <w:family w:val="swiss"/>
    <w:pitch w:val="variable"/>
    <w:sig w:usb0="80000287" w:usb1="2ACF001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439123"/>
      <w:docPartObj>
        <w:docPartGallery w:val="Page Numbers (Bottom of Page)"/>
        <w:docPartUnique/>
      </w:docPartObj>
    </w:sdtPr>
    <w:sdtContent>
      <w:p w:rsidR="0036133A" w:rsidRDefault="0036133A">
        <w:pPr>
          <w:pStyle w:val="a7"/>
          <w:jc w:val="center"/>
        </w:pPr>
        <w:r>
          <w:rPr>
            <w:noProof/>
          </w:rPr>
          <mc:AlternateContent>
            <mc:Choice Requires="wps">
              <w:drawing>
                <wp:anchor distT="0" distB="0" distL="114300" distR="114300" simplePos="0" relativeHeight="251667456" behindDoc="0" locked="0" layoutInCell="1" allowOverlap="1" wp14:anchorId="267A4C40" wp14:editId="3CCBF9D5">
                  <wp:simplePos x="0" y="0"/>
                  <wp:positionH relativeFrom="column">
                    <wp:posOffset>2965146</wp:posOffset>
                  </wp:positionH>
                  <wp:positionV relativeFrom="paragraph">
                    <wp:posOffset>79127</wp:posOffset>
                  </wp:positionV>
                  <wp:extent cx="2464905" cy="0"/>
                  <wp:effectExtent l="0" t="0" r="31115" b="19050"/>
                  <wp:wrapNone/>
                  <wp:docPr id="28" name="直接连接符 28"/>
                  <wp:cNvGraphicFramePr/>
                  <a:graphic xmlns:a="http://schemas.openxmlformats.org/drawingml/2006/main">
                    <a:graphicData uri="http://schemas.microsoft.com/office/word/2010/wordprocessingShape">
                      <wps:wsp>
                        <wps:cNvCnPr/>
                        <wps:spPr>
                          <a:xfrm>
                            <a:off x="0" y="0"/>
                            <a:ext cx="2464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91BBB" id="直接连接符 2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33.5pt,6.25pt" to="427.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-150495</wp:posOffset>
                  </wp:positionH>
                  <wp:positionV relativeFrom="paragraph">
                    <wp:posOffset>78519</wp:posOffset>
                  </wp:positionV>
                  <wp:extent cx="2464905" cy="0"/>
                  <wp:effectExtent l="0" t="0" r="31115" b="19050"/>
                  <wp:wrapNone/>
                  <wp:docPr id="27" name="直接连接符 27"/>
                  <wp:cNvGraphicFramePr/>
                  <a:graphic xmlns:a="http://schemas.openxmlformats.org/drawingml/2006/main">
                    <a:graphicData uri="http://schemas.microsoft.com/office/word/2010/wordprocessingShape">
                      <wps:wsp>
                        <wps:cNvCnPr/>
                        <wps:spPr>
                          <a:xfrm>
                            <a:off x="0" y="0"/>
                            <a:ext cx="2464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65465" id="直接连接符 2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1.85pt,6.2pt" to="182.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" strokecolor="#5b9bd5 [3204]" strokeweight=".5pt">
                  <v:stroke joinstyle="miter"/>
                </v:line>
              </w:pict>
            </mc:Fallback>
          </mc:AlternateContent>
        </w:r>
        <w:r>
          <w:fldChar w:fldCharType="begin"/>
        </w:r>
        <w:r>
          <w:instrText>PAGE   \* MERGEFORMAT</w:instrText>
        </w:r>
        <w:r>
          <w:fldChar w:fldCharType="separate"/>
        </w:r>
        <w:r w:rsidR="008B3E45" w:rsidRPr="008B3E45">
          <w:rPr>
            <w:noProof/>
            <w:lang w:val="zh-CN"/>
          </w:rPr>
          <w:t>42</w:t>
        </w:r>
        <w:r>
          <w:fldChar w:fldCharType="end"/>
        </w:r>
      </w:p>
    </w:sdtContent>
  </w:sdt>
  <w:p w:rsidR="0036133A" w:rsidRDefault="0036133A">
    <w:pPr>
      <w:pStyle w:val="a7"/>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D8B" w:rsidRDefault="001A7D8B" w:rsidP="0058603F">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670505"/>
      <w:docPartObj>
        <w:docPartGallery w:val="Page Numbers (Bottom of Page)"/>
        <w:docPartUnique/>
      </w:docPartObj>
    </w:sdtPr>
    <w:sdtContent>
      <w:p w:rsidR="001A7D8B" w:rsidRDefault="001A7D8B" w:rsidP="001A7D8B">
        <w:pPr>
          <w:pStyle w:val="a7"/>
          <w:jc w:val="center"/>
          <w:rPr>
            <w:rFonts w:hint="eastAsia"/>
          </w:rPr>
        </w:pPr>
        <w:r>
          <w:rPr>
            <w:noProof/>
          </w:rPr>
          <mc:AlternateContent>
            <mc:Choice Requires="wps">
              <w:drawing>
                <wp:anchor distT="0" distB="0" distL="114300" distR="114300" simplePos="0" relativeHeight="251661312" behindDoc="0" locked="0" layoutInCell="1" allowOverlap="1" wp14:anchorId="53EFDFBF" wp14:editId="346785E4">
                  <wp:simplePos x="0" y="0"/>
                  <wp:positionH relativeFrom="column">
                    <wp:posOffset>2974975</wp:posOffset>
                  </wp:positionH>
                  <wp:positionV relativeFrom="paragraph">
                    <wp:posOffset>67641</wp:posOffset>
                  </wp:positionV>
                  <wp:extent cx="2544417" cy="0"/>
                  <wp:effectExtent l="0" t="0" r="27940" b="19050"/>
                  <wp:wrapNone/>
                  <wp:docPr id="24" name="直接连接符 24"/>
                  <wp:cNvGraphicFramePr/>
                  <a:graphic xmlns:a="http://schemas.openxmlformats.org/drawingml/2006/main">
                    <a:graphicData uri="http://schemas.microsoft.com/office/word/2010/wordprocessingShape">
                      <wps:wsp>
                        <wps:cNvCnPr/>
                        <wps:spPr>
                          <a:xfrm>
                            <a:off x="0" y="0"/>
                            <a:ext cx="25444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1AA04" id="直接连接符 2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34.25pt,5.35pt" to="434.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-94174</wp:posOffset>
                  </wp:positionH>
                  <wp:positionV relativeFrom="paragraph">
                    <wp:posOffset>69270</wp:posOffset>
                  </wp:positionV>
                  <wp:extent cx="2544417" cy="0"/>
                  <wp:effectExtent l="0" t="0" r="27940" b="19050"/>
                  <wp:wrapNone/>
                  <wp:docPr id="23" name="直接连接符 23"/>
                  <wp:cNvGraphicFramePr/>
                  <a:graphic xmlns:a="http://schemas.openxmlformats.org/drawingml/2006/main">
                    <a:graphicData uri="http://schemas.microsoft.com/office/word/2010/wordprocessingShape">
                      <wps:wsp>
                        <wps:cNvCnPr/>
                        <wps:spPr>
                          <a:xfrm>
                            <a:off x="0" y="0"/>
                            <a:ext cx="25444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5D1AD" id="直接连接符 2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4pt,5.45pt" to="192.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" strokecolor="#5b9bd5 [3204]" strokeweight=".5pt">
                  <v:stroke joinstyle="miter"/>
                </v:line>
              </w:pict>
            </mc:Fallback>
          </mc:AlternateContent>
        </w:r>
        <w:r>
          <w:fldChar w:fldCharType="begin"/>
        </w:r>
        <w:r>
          <w:instrText>PAGE   \* MERGEFORMAT</w:instrText>
        </w:r>
        <w:r>
          <w:fldChar w:fldCharType="separate"/>
        </w:r>
        <w:r w:rsidR="0036133A" w:rsidRPr="0036133A">
          <w:rPr>
            <w:noProof/>
            <w:lang w:val="zh-CN"/>
          </w:rPr>
          <w:t>III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65184"/>
      <w:docPartObj>
        <w:docPartGallery w:val="Page Numbers (Bottom of Page)"/>
        <w:docPartUnique/>
      </w:docPartObj>
    </w:sdtPr>
    <w:sdtContent>
      <w:p w:rsidR="001A7D8B" w:rsidRDefault="001A7D8B" w:rsidP="001A7D8B">
        <w:pPr>
          <w:pStyle w:val="a7"/>
          <w:jc w:val="center"/>
          <w:rPr>
            <w:rFonts w:hint="eastAsia"/>
          </w:rPr>
        </w:pPr>
        <w:r>
          <w:rPr>
            <w:noProof/>
          </w:rPr>
          <mc:AlternateContent>
            <mc:Choice Requires="wps">
              <w:drawing>
                <wp:anchor distT="0" distB="0" distL="114300" distR="114300" simplePos="0" relativeHeight="251664384" behindDoc="0" locked="0" layoutInCell="1" allowOverlap="1" wp14:anchorId="60237E3E" wp14:editId="4CAF0ABB">
                  <wp:simplePos x="0" y="0"/>
                  <wp:positionH relativeFrom="column">
                    <wp:posOffset>2999630</wp:posOffset>
                  </wp:positionH>
                  <wp:positionV relativeFrom="paragraph">
                    <wp:posOffset>74460</wp:posOffset>
                  </wp:positionV>
                  <wp:extent cx="2552369" cy="0"/>
                  <wp:effectExtent l="0" t="0" r="19685" b="19050"/>
                  <wp:wrapNone/>
                  <wp:docPr id="26" name="直接连接符 26"/>
                  <wp:cNvGraphicFramePr/>
                  <a:graphic xmlns:a="http://schemas.openxmlformats.org/drawingml/2006/main">
                    <a:graphicData uri="http://schemas.microsoft.com/office/word/2010/wordprocessingShape">
                      <wps:wsp>
                        <wps:cNvCnPr/>
                        <wps:spPr>
                          <a:xfrm>
                            <a:off x="0" y="0"/>
                            <a:ext cx="2552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FA125" id="直接连接符 2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36.2pt,5.85pt" to="437.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-118028</wp:posOffset>
                  </wp:positionH>
                  <wp:positionV relativeFrom="paragraph">
                    <wp:posOffset>69270</wp:posOffset>
                  </wp:positionV>
                  <wp:extent cx="2552369" cy="0"/>
                  <wp:effectExtent l="0" t="0" r="19685" b="19050"/>
                  <wp:wrapNone/>
                  <wp:docPr id="25" name="直接连接符 25"/>
                  <wp:cNvGraphicFramePr/>
                  <a:graphic xmlns:a="http://schemas.openxmlformats.org/drawingml/2006/main">
                    <a:graphicData uri="http://schemas.microsoft.com/office/word/2010/wordprocessingShape">
                      <wps:wsp>
                        <wps:cNvCnPr/>
                        <wps:spPr>
                          <a:xfrm>
                            <a:off x="0" y="0"/>
                            <a:ext cx="2552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A3738" id="直接连接符 2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3pt,5.45pt" to="191.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" strokecolor="#5b9bd5 [3204]" strokeweight=".5pt">
                  <v:stroke joinstyle="miter"/>
                </v:line>
              </w:pict>
            </mc:Fallback>
          </mc:AlternateContent>
        </w:r>
        <w:r>
          <w:fldChar w:fldCharType="begin"/>
        </w:r>
        <w:r>
          <w:instrText>PAGE   \* MERGEFORMAT</w:instrText>
        </w:r>
        <w:r>
          <w:fldChar w:fldCharType="separate"/>
        </w:r>
        <w:r w:rsidR="008B3E45" w:rsidRPr="008B3E45">
          <w:rPr>
            <w:noProof/>
            <w:lang w:val="zh-CN"/>
          </w:rPr>
          <w:t>43</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33A" w:rsidRDefault="003613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DA9" w:rsidRDefault="00873DA9">
      <w:r>
        <w:separator/>
      </w:r>
    </w:p>
  </w:footnote>
  <w:footnote w:type="continuationSeparator" w:id="0">
    <w:p w:rsidR="00873DA9" w:rsidRDefault="00873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33A" w:rsidRDefault="0036133A" w:rsidP="0036133A">
    <w:pPr>
      <w:pStyle w:val="a5"/>
      <w:pBdr>
        <w:top w:val="none" w:sz="0" w:space="0" w:color="auto"/>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36133A" w:rsidRPr="0036133A" w:rsidRDefault="0036133A">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D8B" w:rsidRDefault="001A7D8B" w:rsidP="0036133A">
    <w:pPr>
      <w:pStyle w:val="a5"/>
      <w:pBdr>
        <w:top w:val="none" w:sz="0" w:space="0" w:color="auto"/>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1A7D8B" w:rsidRDefault="001A7D8B">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33A" w:rsidRDefault="0036133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FE7346"/>
    <w:multiLevelType w:val="hybridMultilevel"/>
    <w:tmpl w:val="3B94000E"/>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0673"/>
    <w:rsid w:val="00021635"/>
    <w:rsid w:val="000275DB"/>
    <w:rsid w:val="00027653"/>
    <w:rsid w:val="000318DB"/>
    <w:rsid w:val="000352A5"/>
    <w:rsid w:val="000356AD"/>
    <w:rsid w:val="0004262D"/>
    <w:rsid w:val="00043518"/>
    <w:rsid w:val="000455C4"/>
    <w:rsid w:val="00047AAF"/>
    <w:rsid w:val="000504B9"/>
    <w:rsid w:val="00054D52"/>
    <w:rsid w:val="0006684E"/>
    <w:rsid w:val="000744B9"/>
    <w:rsid w:val="00077B4F"/>
    <w:rsid w:val="000818EE"/>
    <w:rsid w:val="000833FF"/>
    <w:rsid w:val="00084C89"/>
    <w:rsid w:val="0008568E"/>
    <w:rsid w:val="000A6A1A"/>
    <w:rsid w:val="000B1B30"/>
    <w:rsid w:val="000B3D5A"/>
    <w:rsid w:val="000B4510"/>
    <w:rsid w:val="000B6BF6"/>
    <w:rsid w:val="000C28D9"/>
    <w:rsid w:val="000C4BC5"/>
    <w:rsid w:val="000D7C17"/>
    <w:rsid w:val="000E0690"/>
    <w:rsid w:val="000F7D3C"/>
    <w:rsid w:val="001133F1"/>
    <w:rsid w:val="00116745"/>
    <w:rsid w:val="00123964"/>
    <w:rsid w:val="001325FF"/>
    <w:rsid w:val="00140717"/>
    <w:rsid w:val="00153E8D"/>
    <w:rsid w:val="00156BD1"/>
    <w:rsid w:val="0016463C"/>
    <w:rsid w:val="00166B4B"/>
    <w:rsid w:val="00172A27"/>
    <w:rsid w:val="001829E2"/>
    <w:rsid w:val="00191217"/>
    <w:rsid w:val="0019440B"/>
    <w:rsid w:val="001A10B7"/>
    <w:rsid w:val="001A1349"/>
    <w:rsid w:val="001A14D7"/>
    <w:rsid w:val="001A54FD"/>
    <w:rsid w:val="001A7D8B"/>
    <w:rsid w:val="001C6F44"/>
    <w:rsid w:val="001D2783"/>
    <w:rsid w:val="001D39BC"/>
    <w:rsid w:val="001E1BF7"/>
    <w:rsid w:val="001E5D7D"/>
    <w:rsid w:val="001F6F32"/>
    <w:rsid w:val="001F7F50"/>
    <w:rsid w:val="00204E25"/>
    <w:rsid w:val="0020566B"/>
    <w:rsid w:val="002128C4"/>
    <w:rsid w:val="00215980"/>
    <w:rsid w:val="00226780"/>
    <w:rsid w:val="00227045"/>
    <w:rsid w:val="00233C61"/>
    <w:rsid w:val="0023420D"/>
    <w:rsid w:val="002373D2"/>
    <w:rsid w:val="00237504"/>
    <w:rsid w:val="00246A44"/>
    <w:rsid w:val="00256187"/>
    <w:rsid w:val="002575E8"/>
    <w:rsid w:val="00265DB2"/>
    <w:rsid w:val="002771A1"/>
    <w:rsid w:val="00277238"/>
    <w:rsid w:val="00283B83"/>
    <w:rsid w:val="0028408D"/>
    <w:rsid w:val="002923C8"/>
    <w:rsid w:val="002B0C8C"/>
    <w:rsid w:val="002C0C2E"/>
    <w:rsid w:val="002C18E8"/>
    <w:rsid w:val="002C242D"/>
    <w:rsid w:val="002C5C0E"/>
    <w:rsid w:val="002C6500"/>
    <w:rsid w:val="002C79C1"/>
    <w:rsid w:val="002C7D14"/>
    <w:rsid w:val="002D0281"/>
    <w:rsid w:val="002D2D35"/>
    <w:rsid w:val="002E37E2"/>
    <w:rsid w:val="002E5297"/>
    <w:rsid w:val="002E5594"/>
    <w:rsid w:val="002E680C"/>
    <w:rsid w:val="002F61EC"/>
    <w:rsid w:val="00300600"/>
    <w:rsid w:val="0030661D"/>
    <w:rsid w:val="00306B1B"/>
    <w:rsid w:val="0031083C"/>
    <w:rsid w:val="0031559A"/>
    <w:rsid w:val="003174CB"/>
    <w:rsid w:val="0032123E"/>
    <w:rsid w:val="003279D3"/>
    <w:rsid w:val="00327DC0"/>
    <w:rsid w:val="00331D19"/>
    <w:rsid w:val="003416CD"/>
    <w:rsid w:val="00342094"/>
    <w:rsid w:val="00344375"/>
    <w:rsid w:val="00354AA8"/>
    <w:rsid w:val="0036133A"/>
    <w:rsid w:val="00363261"/>
    <w:rsid w:val="003701A7"/>
    <w:rsid w:val="00374878"/>
    <w:rsid w:val="00374A61"/>
    <w:rsid w:val="00391AF5"/>
    <w:rsid w:val="00392F1F"/>
    <w:rsid w:val="003A2904"/>
    <w:rsid w:val="003A301C"/>
    <w:rsid w:val="003A488F"/>
    <w:rsid w:val="003A5429"/>
    <w:rsid w:val="003A56E4"/>
    <w:rsid w:val="003B47CD"/>
    <w:rsid w:val="003B4C59"/>
    <w:rsid w:val="003B68F6"/>
    <w:rsid w:val="003C14C9"/>
    <w:rsid w:val="003C5508"/>
    <w:rsid w:val="003D0AF1"/>
    <w:rsid w:val="003D33BB"/>
    <w:rsid w:val="003D6C09"/>
    <w:rsid w:val="003E3D7E"/>
    <w:rsid w:val="003F0C07"/>
    <w:rsid w:val="003F439B"/>
    <w:rsid w:val="003F5E37"/>
    <w:rsid w:val="00400132"/>
    <w:rsid w:val="00401B69"/>
    <w:rsid w:val="0040366F"/>
    <w:rsid w:val="00403880"/>
    <w:rsid w:val="00413231"/>
    <w:rsid w:val="00416D48"/>
    <w:rsid w:val="004228BC"/>
    <w:rsid w:val="00437134"/>
    <w:rsid w:val="004423CC"/>
    <w:rsid w:val="004434E5"/>
    <w:rsid w:val="00443776"/>
    <w:rsid w:val="00464310"/>
    <w:rsid w:val="00473785"/>
    <w:rsid w:val="00483034"/>
    <w:rsid w:val="004831DB"/>
    <w:rsid w:val="00485F06"/>
    <w:rsid w:val="004916A0"/>
    <w:rsid w:val="004A44C7"/>
    <w:rsid w:val="004B47CB"/>
    <w:rsid w:val="004B4DEB"/>
    <w:rsid w:val="004B4E9B"/>
    <w:rsid w:val="004C3B61"/>
    <w:rsid w:val="004C4D99"/>
    <w:rsid w:val="004C5552"/>
    <w:rsid w:val="004C6861"/>
    <w:rsid w:val="004C792A"/>
    <w:rsid w:val="004D2CD9"/>
    <w:rsid w:val="004D7C12"/>
    <w:rsid w:val="004E7100"/>
    <w:rsid w:val="004F2B22"/>
    <w:rsid w:val="00503C2F"/>
    <w:rsid w:val="005042BD"/>
    <w:rsid w:val="00504350"/>
    <w:rsid w:val="0051059A"/>
    <w:rsid w:val="00512882"/>
    <w:rsid w:val="00512D3B"/>
    <w:rsid w:val="005172C7"/>
    <w:rsid w:val="00536F88"/>
    <w:rsid w:val="00550217"/>
    <w:rsid w:val="00551A18"/>
    <w:rsid w:val="00561B69"/>
    <w:rsid w:val="00561E65"/>
    <w:rsid w:val="00565FA0"/>
    <w:rsid w:val="00572523"/>
    <w:rsid w:val="0057501F"/>
    <w:rsid w:val="0058603F"/>
    <w:rsid w:val="00590C65"/>
    <w:rsid w:val="005A1180"/>
    <w:rsid w:val="005B05D9"/>
    <w:rsid w:val="005B6BD9"/>
    <w:rsid w:val="005D0E22"/>
    <w:rsid w:val="005F3519"/>
    <w:rsid w:val="005F5988"/>
    <w:rsid w:val="005F7169"/>
    <w:rsid w:val="006009EC"/>
    <w:rsid w:val="0060387B"/>
    <w:rsid w:val="006077CB"/>
    <w:rsid w:val="00612E6A"/>
    <w:rsid w:val="00616983"/>
    <w:rsid w:val="006216B2"/>
    <w:rsid w:val="00623DC3"/>
    <w:rsid w:val="0062635F"/>
    <w:rsid w:val="0063133C"/>
    <w:rsid w:val="00634322"/>
    <w:rsid w:val="006354F1"/>
    <w:rsid w:val="00637546"/>
    <w:rsid w:val="00640156"/>
    <w:rsid w:val="00640BBE"/>
    <w:rsid w:val="0064250D"/>
    <w:rsid w:val="00643C21"/>
    <w:rsid w:val="00653025"/>
    <w:rsid w:val="006609A4"/>
    <w:rsid w:val="00663AA6"/>
    <w:rsid w:val="00663CA6"/>
    <w:rsid w:val="0066501D"/>
    <w:rsid w:val="0067059E"/>
    <w:rsid w:val="00672712"/>
    <w:rsid w:val="00672BBB"/>
    <w:rsid w:val="00677E32"/>
    <w:rsid w:val="00681751"/>
    <w:rsid w:val="006A0445"/>
    <w:rsid w:val="006A737C"/>
    <w:rsid w:val="006B0EE6"/>
    <w:rsid w:val="006C03FE"/>
    <w:rsid w:val="006C0BD1"/>
    <w:rsid w:val="006C29F3"/>
    <w:rsid w:val="006C45C2"/>
    <w:rsid w:val="006D19B8"/>
    <w:rsid w:val="006D647F"/>
    <w:rsid w:val="006F0B9F"/>
    <w:rsid w:val="006F44CD"/>
    <w:rsid w:val="006F706C"/>
    <w:rsid w:val="00701E09"/>
    <w:rsid w:val="00704673"/>
    <w:rsid w:val="00707E99"/>
    <w:rsid w:val="00715DC6"/>
    <w:rsid w:val="00717A57"/>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1B2E"/>
    <w:rsid w:val="007E700B"/>
    <w:rsid w:val="007F22FE"/>
    <w:rsid w:val="00805D03"/>
    <w:rsid w:val="0081509B"/>
    <w:rsid w:val="008158A9"/>
    <w:rsid w:val="00815BDC"/>
    <w:rsid w:val="00817495"/>
    <w:rsid w:val="00821C78"/>
    <w:rsid w:val="00834507"/>
    <w:rsid w:val="00837261"/>
    <w:rsid w:val="008442CB"/>
    <w:rsid w:val="00860A1E"/>
    <w:rsid w:val="00872E31"/>
    <w:rsid w:val="00872F81"/>
    <w:rsid w:val="00873DA9"/>
    <w:rsid w:val="00877BD9"/>
    <w:rsid w:val="0088042C"/>
    <w:rsid w:val="008A11AD"/>
    <w:rsid w:val="008B3E45"/>
    <w:rsid w:val="008B6B39"/>
    <w:rsid w:val="008C63A0"/>
    <w:rsid w:val="008D12BC"/>
    <w:rsid w:val="008D169C"/>
    <w:rsid w:val="008D27CD"/>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22D9"/>
    <w:rsid w:val="009449AF"/>
    <w:rsid w:val="0094569A"/>
    <w:rsid w:val="00946B91"/>
    <w:rsid w:val="0095217B"/>
    <w:rsid w:val="0097142D"/>
    <w:rsid w:val="009728CC"/>
    <w:rsid w:val="00981581"/>
    <w:rsid w:val="009863E9"/>
    <w:rsid w:val="009908E0"/>
    <w:rsid w:val="00990968"/>
    <w:rsid w:val="009A2CE1"/>
    <w:rsid w:val="009B67C0"/>
    <w:rsid w:val="009D72D3"/>
    <w:rsid w:val="009E7CBB"/>
    <w:rsid w:val="009F751E"/>
    <w:rsid w:val="00A101A1"/>
    <w:rsid w:val="00A10504"/>
    <w:rsid w:val="00A11CFC"/>
    <w:rsid w:val="00A11E3F"/>
    <w:rsid w:val="00A260DF"/>
    <w:rsid w:val="00A27AF8"/>
    <w:rsid w:val="00A3133A"/>
    <w:rsid w:val="00A40B13"/>
    <w:rsid w:val="00A41A52"/>
    <w:rsid w:val="00A42019"/>
    <w:rsid w:val="00A46F3E"/>
    <w:rsid w:val="00A50778"/>
    <w:rsid w:val="00A55316"/>
    <w:rsid w:val="00A57170"/>
    <w:rsid w:val="00A615FE"/>
    <w:rsid w:val="00A72845"/>
    <w:rsid w:val="00A91190"/>
    <w:rsid w:val="00A92FFA"/>
    <w:rsid w:val="00AB3C28"/>
    <w:rsid w:val="00AB6AA6"/>
    <w:rsid w:val="00AC003C"/>
    <w:rsid w:val="00AD2C21"/>
    <w:rsid w:val="00AD37B0"/>
    <w:rsid w:val="00AD7457"/>
    <w:rsid w:val="00AE1987"/>
    <w:rsid w:val="00AE68CA"/>
    <w:rsid w:val="00AE748C"/>
    <w:rsid w:val="00AF4AF0"/>
    <w:rsid w:val="00B06B68"/>
    <w:rsid w:val="00B203DC"/>
    <w:rsid w:val="00B27353"/>
    <w:rsid w:val="00B3332D"/>
    <w:rsid w:val="00B34FD8"/>
    <w:rsid w:val="00B41596"/>
    <w:rsid w:val="00B423AC"/>
    <w:rsid w:val="00B5450A"/>
    <w:rsid w:val="00B5553B"/>
    <w:rsid w:val="00B610DD"/>
    <w:rsid w:val="00B728B0"/>
    <w:rsid w:val="00B73269"/>
    <w:rsid w:val="00B738C4"/>
    <w:rsid w:val="00B97BF8"/>
    <w:rsid w:val="00BB257E"/>
    <w:rsid w:val="00BB38D4"/>
    <w:rsid w:val="00BB4546"/>
    <w:rsid w:val="00BB455C"/>
    <w:rsid w:val="00BB4A53"/>
    <w:rsid w:val="00BC5EB0"/>
    <w:rsid w:val="00BD43BA"/>
    <w:rsid w:val="00BD7EB1"/>
    <w:rsid w:val="00BE3A15"/>
    <w:rsid w:val="00BE5D8C"/>
    <w:rsid w:val="00BF232D"/>
    <w:rsid w:val="00BF27A5"/>
    <w:rsid w:val="00BF3080"/>
    <w:rsid w:val="00BF6F8E"/>
    <w:rsid w:val="00C15828"/>
    <w:rsid w:val="00C2549F"/>
    <w:rsid w:val="00C2590B"/>
    <w:rsid w:val="00C25CC1"/>
    <w:rsid w:val="00C2720B"/>
    <w:rsid w:val="00C275CD"/>
    <w:rsid w:val="00C50F9F"/>
    <w:rsid w:val="00C51EED"/>
    <w:rsid w:val="00C629D1"/>
    <w:rsid w:val="00C64338"/>
    <w:rsid w:val="00C65119"/>
    <w:rsid w:val="00C71D90"/>
    <w:rsid w:val="00C73388"/>
    <w:rsid w:val="00C73F2B"/>
    <w:rsid w:val="00C77C03"/>
    <w:rsid w:val="00C92658"/>
    <w:rsid w:val="00C94881"/>
    <w:rsid w:val="00CA2CAE"/>
    <w:rsid w:val="00CB0C42"/>
    <w:rsid w:val="00CB12FC"/>
    <w:rsid w:val="00CB7BEB"/>
    <w:rsid w:val="00CC401D"/>
    <w:rsid w:val="00CC4A81"/>
    <w:rsid w:val="00CC7A88"/>
    <w:rsid w:val="00CE3854"/>
    <w:rsid w:val="00CF5F9C"/>
    <w:rsid w:val="00D11351"/>
    <w:rsid w:val="00D12BE2"/>
    <w:rsid w:val="00D26C00"/>
    <w:rsid w:val="00D34202"/>
    <w:rsid w:val="00D3730F"/>
    <w:rsid w:val="00D4797A"/>
    <w:rsid w:val="00D54492"/>
    <w:rsid w:val="00D55CA6"/>
    <w:rsid w:val="00D622CB"/>
    <w:rsid w:val="00D726DC"/>
    <w:rsid w:val="00D736A7"/>
    <w:rsid w:val="00D73838"/>
    <w:rsid w:val="00D77B09"/>
    <w:rsid w:val="00D856BA"/>
    <w:rsid w:val="00D91CE1"/>
    <w:rsid w:val="00D9531D"/>
    <w:rsid w:val="00DA26D2"/>
    <w:rsid w:val="00DA2F66"/>
    <w:rsid w:val="00DA31CC"/>
    <w:rsid w:val="00DB41B2"/>
    <w:rsid w:val="00DB43CD"/>
    <w:rsid w:val="00DC246D"/>
    <w:rsid w:val="00DC6EAF"/>
    <w:rsid w:val="00DE55B9"/>
    <w:rsid w:val="00DE6CA7"/>
    <w:rsid w:val="00DE7EA8"/>
    <w:rsid w:val="00DF39AB"/>
    <w:rsid w:val="00E014FC"/>
    <w:rsid w:val="00E04538"/>
    <w:rsid w:val="00E0467B"/>
    <w:rsid w:val="00E07A6C"/>
    <w:rsid w:val="00E1426A"/>
    <w:rsid w:val="00E14C7B"/>
    <w:rsid w:val="00E2428B"/>
    <w:rsid w:val="00E27294"/>
    <w:rsid w:val="00E37E63"/>
    <w:rsid w:val="00E44C57"/>
    <w:rsid w:val="00E54C6C"/>
    <w:rsid w:val="00E561E2"/>
    <w:rsid w:val="00E57A69"/>
    <w:rsid w:val="00E57CB4"/>
    <w:rsid w:val="00E65BC3"/>
    <w:rsid w:val="00E72E56"/>
    <w:rsid w:val="00E81C57"/>
    <w:rsid w:val="00E85D94"/>
    <w:rsid w:val="00E861D5"/>
    <w:rsid w:val="00E909E1"/>
    <w:rsid w:val="00EA0F6F"/>
    <w:rsid w:val="00EC0167"/>
    <w:rsid w:val="00EC15F5"/>
    <w:rsid w:val="00EC21B3"/>
    <w:rsid w:val="00EC2BA5"/>
    <w:rsid w:val="00EC6BC2"/>
    <w:rsid w:val="00ED2DA6"/>
    <w:rsid w:val="00EE219B"/>
    <w:rsid w:val="00EE30F9"/>
    <w:rsid w:val="00EE5E2F"/>
    <w:rsid w:val="00EF0AD1"/>
    <w:rsid w:val="00F01151"/>
    <w:rsid w:val="00F01E5B"/>
    <w:rsid w:val="00F0219F"/>
    <w:rsid w:val="00F17D88"/>
    <w:rsid w:val="00F23CC4"/>
    <w:rsid w:val="00F24C22"/>
    <w:rsid w:val="00F44B3C"/>
    <w:rsid w:val="00F46E0A"/>
    <w:rsid w:val="00F52406"/>
    <w:rsid w:val="00F61B57"/>
    <w:rsid w:val="00F66473"/>
    <w:rsid w:val="00F72E0A"/>
    <w:rsid w:val="00F770C5"/>
    <w:rsid w:val="00F876AD"/>
    <w:rsid w:val="00F87A36"/>
    <w:rsid w:val="00F931BC"/>
    <w:rsid w:val="00FB0066"/>
    <w:rsid w:val="00FB232D"/>
    <w:rsid w:val="00FB2EEA"/>
    <w:rsid w:val="00FB58E0"/>
    <w:rsid w:val="00FB7F5A"/>
    <w:rsid w:val="00FD46AA"/>
    <w:rsid w:val="00FD4D6B"/>
    <w:rsid w:val="00FE6C22"/>
    <w:rsid w:val="00FF0B74"/>
    <w:rsid w:val="00FF4759"/>
    <w:rsid w:val="00FF533A"/>
    <w:rsid w:val="00FF74E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266DCC6"/>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EC15F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semiHidden/>
    <w:unhideWhenUsed/>
    <w:qFormat/>
    <w:rsid w:val="00EC15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1">
    <w:name w:val="toc 1"/>
    <w:basedOn w:val="a"/>
    <w:next w:val="a"/>
    <w:uiPriority w:val="39"/>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ate"/>
    <w:basedOn w:val="a"/>
    <w:next w:val="a"/>
    <w:link w:val="ad"/>
    <w:uiPriority w:val="99"/>
    <w:semiHidden/>
    <w:unhideWhenUsed/>
    <w:rsid w:val="006C29F3"/>
    <w:pPr>
      <w:ind w:leftChars="2500" w:left="100"/>
    </w:pPr>
  </w:style>
  <w:style w:type="character" w:customStyle="1" w:styleId="ad">
    <w:name w:val="日期 字符"/>
    <w:basedOn w:val="a0"/>
    <w:link w:val="ac"/>
    <w:uiPriority w:val="99"/>
    <w:semiHidden/>
    <w:rsid w:val="006C29F3"/>
    <w:rPr>
      <w:kern w:val="2"/>
      <w:sz w:val="21"/>
    </w:rPr>
  </w:style>
  <w:style w:type="character" w:customStyle="1" w:styleId="10">
    <w:name w:val="标题 1 字符"/>
    <w:basedOn w:val="a0"/>
    <w:link w:val="1"/>
    <w:uiPriority w:val="9"/>
    <w:rsid w:val="00EC15F5"/>
    <w:rPr>
      <w:rFonts w:eastAsia="黑体"/>
      <w:b/>
      <w:bCs/>
      <w:kern w:val="44"/>
      <w:sz w:val="36"/>
      <w:szCs w:val="44"/>
    </w:rPr>
  </w:style>
  <w:style w:type="paragraph" w:customStyle="1" w:styleId="21">
    <w:name w:val="标题2"/>
    <w:basedOn w:val="2"/>
    <w:link w:val="22"/>
    <w:qFormat/>
    <w:rsid w:val="00EC15F5"/>
    <w:pPr>
      <w:spacing w:beforeLines="50" w:before="50" w:afterLines="50" w:after="50"/>
    </w:pPr>
    <w:rPr>
      <w:rFonts w:ascii="Times New Roman" w:eastAsia="黑体" w:hAnsi="Times New Roman"/>
      <w:sz w:val="28"/>
    </w:rPr>
  </w:style>
  <w:style w:type="paragraph" w:styleId="TOC">
    <w:name w:val="TOC Heading"/>
    <w:basedOn w:val="1"/>
    <w:next w:val="a"/>
    <w:uiPriority w:val="39"/>
    <w:unhideWhenUsed/>
    <w:qFormat/>
    <w:rsid w:val="000A6A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2">
    <w:name w:val="标题2 字符"/>
    <w:basedOn w:val="a0"/>
    <w:link w:val="21"/>
    <w:rsid w:val="00EC15F5"/>
    <w:rPr>
      <w:rFonts w:eastAsia="黑体" w:cstheme="majorBidi"/>
      <w:b/>
      <w:bCs/>
      <w:kern w:val="2"/>
      <w:sz w:val="28"/>
      <w:szCs w:val="32"/>
    </w:rPr>
  </w:style>
  <w:style w:type="character" w:customStyle="1" w:styleId="20">
    <w:name w:val="标题 2 字符"/>
    <w:basedOn w:val="a0"/>
    <w:link w:val="2"/>
    <w:uiPriority w:val="9"/>
    <w:semiHidden/>
    <w:rsid w:val="00EC15F5"/>
    <w:rPr>
      <w:rFonts w:asciiTheme="majorHAnsi" w:eastAsiaTheme="majorEastAsia" w:hAnsiTheme="majorHAnsi" w:cstheme="majorBidi"/>
      <w:b/>
      <w:bCs/>
      <w:kern w:val="2"/>
      <w:sz w:val="32"/>
      <w:szCs w:val="32"/>
    </w:rPr>
  </w:style>
  <w:style w:type="paragraph" w:styleId="23">
    <w:name w:val="toc 2"/>
    <w:basedOn w:val="a"/>
    <w:next w:val="a"/>
    <w:autoRedefine/>
    <w:uiPriority w:val="39"/>
    <w:unhideWhenUsed/>
    <w:rsid w:val="000A6A1A"/>
    <w:pPr>
      <w:ind w:leftChars="200" w:left="420"/>
    </w:pPr>
  </w:style>
  <w:style w:type="paragraph" w:styleId="3">
    <w:name w:val="toc 3"/>
    <w:basedOn w:val="a"/>
    <w:next w:val="a"/>
    <w:autoRedefine/>
    <w:uiPriority w:val="39"/>
    <w:unhideWhenUsed/>
    <w:rsid w:val="002771A1"/>
    <w:pPr>
      <w:widowControl/>
      <w:spacing w:after="100" w:line="259" w:lineRule="auto"/>
      <w:ind w:left="440"/>
      <w:jc w:val="left"/>
    </w:pPr>
    <w:rPr>
      <w:rFonts w:asciiTheme="minorHAnsi" w:eastAsiaTheme="minorEastAsia" w:hAnsiTheme="minorHAnsi"/>
      <w:kern w:val="0"/>
      <w:sz w:val="22"/>
      <w:szCs w:val="22"/>
    </w:rPr>
  </w:style>
  <w:style w:type="character" w:customStyle="1" w:styleId="Char">
    <w:name w:val="页眉 Char"/>
    <w:basedOn w:val="a0"/>
    <w:uiPriority w:val="99"/>
    <w:rsid w:val="0058603F"/>
    <w:rPr>
      <w:kern w:val="2"/>
      <w:sz w:val="18"/>
    </w:rPr>
  </w:style>
  <w:style w:type="character" w:customStyle="1" w:styleId="Char0">
    <w:name w:val="无间隔 Char"/>
    <w:basedOn w:val="a0"/>
    <w:uiPriority w:val="1"/>
    <w:rsid w:val="0058603F"/>
    <w:rPr>
      <w:rFonts w:ascii="Calibri" w:hAnsi="Calibri"/>
      <w:sz w:val="22"/>
      <w:szCs w:val="22"/>
      <w:lang w:val="en-US" w:eastAsia="zh-CN" w:bidi="ar-SA"/>
    </w:rPr>
  </w:style>
  <w:style w:type="character" w:customStyle="1" w:styleId="Char1">
    <w:name w:val="页脚 Char"/>
    <w:basedOn w:val="a0"/>
    <w:uiPriority w:val="99"/>
    <w:rsid w:val="0036133A"/>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2753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dl.acm.org/citation.cfm?id=1247413" TargetMode="External"/><Relationship Id="rId21" Type="http://schemas.openxmlformats.org/officeDocument/2006/relationships/image" Target="media/image7.png"/><Relationship Id="rId34" Type="http://schemas.microsoft.com/office/2007/relationships/hdphoto" Target="media/hdphoto3.wdp"/><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microsoft.com/office/2007/relationships/hdphoto" Target="media/hdphoto2.wdp"/><Relationship Id="rId37" Type="http://schemas.openxmlformats.org/officeDocument/2006/relationships/hyperlink" Target="http://sourceforge.net/apps/mediawiki/filebench" TargetMode="External"/><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linux-pmfs/pmfs"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07/relationships/hdphoto" Target="media/hdphoto1.wdp"/><Relationship Id="rId35" Type="http://schemas.openxmlformats.org/officeDocument/2006/relationships/hyperlink" Target="https://en.wikipedia.org/wiki/Persistent_memory" TargetMode="External"/><Relationship Id="rId43" Type="http://schemas.openxmlformats.org/officeDocument/2006/relationships/footer" Target="footer5.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github.com/filebench/filebench/wiki/Workload-model-language" TargetMode="External"/><Relationship Id="rId20" Type="http://schemas.openxmlformats.org/officeDocument/2006/relationships/image" Target="media/image6.png"/><Relationship Id="rId41"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E8D21-A1DB-435E-8CEA-B20AEAD15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49</Pages>
  <Words>5181</Words>
  <Characters>29535</Characters>
  <Application>Microsoft Office Word</Application>
  <DocSecurity>0</DocSecurity>
  <PresentationFormat/>
  <Lines>246</Lines>
  <Paragraphs>69</Paragraphs>
  <Slides>0</Slides>
  <Notes>0</Notes>
  <HiddenSlides>0</HiddenSlides>
  <MMClips>0</MMClips>
  <ScaleCrop>false</ScaleCrop>
  <Manager/>
  <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hustpzx</cp:lastModifiedBy>
  <cp:revision>226</cp:revision>
  <dcterms:created xsi:type="dcterms:W3CDTF">2018-04-08T07:49:00Z</dcterms:created>
  <dcterms:modified xsi:type="dcterms:W3CDTF">2018-05-17T08:18:00Z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