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A00" w:rsidRPr="001A2EBF" w:rsidRDefault="009C60F1" w:rsidP="001A2EBF">
      <w:pPr>
        <w:pStyle w:val="aa"/>
        <w:spacing w:before="2640" w:after="1920"/>
        <w:rPr>
          <w:sz w:val="52"/>
        </w:rPr>
      </w:pPr>
      <w:r w:rsidRPr="001A2EBF">
        <w:rPr>
          <w:rFonts w:hint="eastAsia"/>
          <w:sz w:val="52"/>
        </w:rPr>
        <w:t>健康之友</w:t>
      </w:r>
      <w:r w:rsidRPr="001A2EBF">
        <w:rPr>
          <w:rFonts w:hint="eastAsia"/>
          <w:sz w:val="52"/>
        </w:rPr>
        <w:t>app</w:t>
      </w:r>
      <w:r w:rsidR="00D74386" w:rsidRPr="001A2EBF">
        <w:rPr>
          <w:rFonts w:hint="eastAsia"/>
          <w:sz w:val="52"/>
        </w:rPr>
        <w:t>架构设计说明书</w:t>
      </w:r>
    </w:p>
    <w:p w:rsidR="00447AB3" w:rsidRPr="001A2EBF" w:rsidRDefault="00447AB3" w:rsidP="001A2EBF">
      <w:pPr>
        <w:spacing w:afterLines="500" w:after="1560"/>
        <w:jc w:val="center"/>
        <w:rPr>
          <w:rFonts w:ascii="宋体" w:hAnsi="宋体"/>
          <w:b/>
          <w:bCs/>
          <w:sz w:val="32"/>
          <w:szCs w:val="32"/>
        </w:rPr>
      </w:pPr>
      <w:r w:rsidRPr="00880FCA">
        <w:rPr>
          <w:rFonts w:ascii="宋体" w:hAnsi="宋体" w:hint="eastAsia"/>
          <w:b/>
          <w:bCs/>
          <w:sz w:val="32"/>
          <w:szCs w:val="32"/>
        </w:rPr>
        <w:t>华中科技大学软件学院</w:t>
      </w:r>
    </w:p>
    <w:tbl>
      <w:tblPr>
        <w:tblpPr w:leftFromText="180" w:rightFromText="180" w:vertAnchor="text" w:horzAnchor="page" w:tblpXSpec="center" w:tblpY="281"/>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963"/>
        <w:gridCol w:w="1702"/>
        <w:gridCol w:w="1702"/>
      </w:tblGrid>
      <w:tr w:rsidR="001A2EBF" w:rsidRPr="00880FCA" w:rsidTr="00187F62">
        <w:trPr>
          <w:trHeight w:val="446"/>
        </w:trPr>
        <w:tc>
          <w:tcPr>
            <w:tcW w:w="963" w:type="dxa"/>
            <w:shd w:val="clear" w:color="auto" w:fill="auto"/>
          </w:tcPr>
          <w:p w:rsidR="001A2EBF" w:rsidRPr="00880FCA" w:rsidRDefault="001A2EBF" w:rsidP="001A2EBF">
            <w:pPr>
              <w:jc w:val="left"/>
              <w:rPr>
                <w:rFonts w:ascii="宋体" w:hAnsi="宋体"/>
                <w:sz w:val="24"/>
                <w:szCs w:val="24"/>
              </w:rPr>
            </w:pPr>
            <w:r>
              <w:rPr>
                <w:rFonts w:ascii="宋体" w:hAnsi="宋体" w:hint="eastAsia"/>
                <w:sz w:val="24"/>
                <w:szCs w:val="24"/>
              </w:rPr>
              <w:t>李浩翔</w:t>
            </w:r>
          </w:p>
        </w:tc>
        <w:tc>
          <w:tcPr>
            <w:tcW w:w="1702" w:type="dxa"/>
          </w:tcPr>
          <w:p w:rsidR="001A2EBF" w:rsidRPr="00880FCA" w:rsidRDefault="001A2EBF" w:rsidP="001A2EBF">
            <w:pPr>
              <w:jc w:val="left"/>
              <w:rPr>
                <w:rFonts w:ascii="宋体" w:hAnsi="宋体"/>
                <w:sz w:val="24"/>
                <w:szCs w:val="24"/>
              </w:rPr>
            </w:pPr>
            <w:r>
              <w:rPr>
                <w:rFonts w:ascii="宋体" w:hAnsi="宋体" w:hint="eastAsia"/>
                <w:sz w:val="24"/>
                <w:szCs w:val="24"/>
              </w:rPr>
              <w:t>U201217485</w:t>
            </w:r>
          </w:p>
        </w:tc>
        <w:tc>
          <w:tcPr>
            <w:tcW w:w="1702" w:type="dxa"/>
          </w:tcPr>
          <w:p w:rsidR="001A2EBF" w:rsidRDefault="001A2EBF" w:rsidP="001A2EBF">
            <w:pPr>
              <w:jc w:val="left"/>
              <w:rPr>
                <w:rFonts w:ascii="宋体" w:hAnsi="宋体"/>
                <w:sz w:val="24"/>
                <w:szCs w:val="24"/>
              </w:rPr>
            </w:pPr>
            <w:r>
              <w:rPr>
                <w:rFonts w:ascii="宋体" w:hAnsi="宋体" w:hint="eastAsia"/>
                <w:sz w:val="24"/>
                <w:szCs w:val="24"/>
              </w:rPr>
              <w:t>软工1205</w:t>
            </w:r>
          </w:p>
        </w:tc>
      </w:tr>
      <w:tr w:rsidR="001A2EBF" w:rsidRPr="00880FCA" w:rsidTr="00187F62">
        <w:trPr>
          <w:trHeight w:val="446"/>
        </w:trPr>
        <w:tc>
          <w:tcPr>
            <w:tcW w:w="963" w:type="dxa"/>
            <w:shd w:val="clear" w:color="auto" w:fill="auto"/>
          </w:tcPr>
          <w:p w:rsidR="001A2EBF" w:rsidRPr="00880FCA" w:rsidRDefault="001A2EBF" w:rsidP="001A2EBF">
            <w:pPr>
              <w:jc w:val="left"/>
              <w:rPr>
                <w:rFonts w:ascii="宋体" w:hAnsi="宋体"/>
                <w:sz w:val="24"/>
                <w:szCs w:val="24"/>
              </w:rPr>
            </w:pPr>
            <w:r w:rsidRPr="00880FCA">
              <w:rPr>
                <w:rFonts w:ascii="宋体" w:hAnsi="宋体" w:hint="eastAsia"/>
                <w:sz w:val="24"/>
                <w:szCs w:val="24"/>
              </w:rPr>
              <w:t xml:space="preserve">石成山 </w:t>
            </w:r>
          </w:p>
        </w:tc>
        <w:tc>
          <w:tcPr>
            <w:tcW w:w="1702" w:type="dxa"/>
          </w:tcPr>
          <w:p w:rsidR="001A2EBF" w:rsidRPr="00880FCA" w:rsidRDefault="001A2EBF" w:rsidP="001A2EBF">
            <w:pPr>
              <w:jc w:val="left"/>
              <w:rPr>
                <w:rFonts w:ascii="宋体" w:hAnsi="宋体"/>
                <w:sz w:val="24"/>
                <w:szCs w:val="24"/>
              </w:rPr>
            </w:pPr>
            <w:r w:rsidRPr="00880FCA">
              <w:rPr>
                <w:rFonts w:ascii="宋体" w:hAnsi="宋体" w:hint="eastAsia"/>
                <w:sz w:val="24"/>
                <w:szCs w:val="24"/>
              </w:rPr>
              <w:t>U201217493</w:t>
            </w:r>
          </w:p>
        </w:tc>
        <w:tc>
          <w:tcPr>
            <w:tcW w:w="1702" w:type="dxa"/>
          </w:tcPr>
          <w:p w:rsidR="001A2EBF" w:rsidRPr="00880FCA" w:rsidRDefault="001A2EBF" w:rsidP="001A2EBF">
            <w:pPr>
              <w:jc w:val="left"/>
              <w:rPr>
                <w:rFonts w:ascii="宋体" w:hAnsi="宋体"/>
                <w:sz w:val="24"/>
                <w:szCs w:val="24"/>
              </w:rPr>
            </w:pPr>
            <w:r>
              <w:rPr>
                <w:rFonts w:ascii="宋体" w:hAnsi="宋体" w:hint="eastAsia"/>
                <w:sz w:val="24"/>
                <w:szCs w:val="24"/>
              </w:rPr>
              <w:t>软工1205</w:t>
            </w:r>
          </w:p>
        </w:tc>
      </w:tr>
      <w:tr w:rsidR="001A2EBF" w:rsidRPr="00880FCA" w:rsidTr="00187F62">
        <w:trPr>
          <w:trHeight w:val="446"/>
        </w:trPr>
        <w:tc>
          <w:tcPr>
            <w:tcW w:w="963" w:type="dxa"/>
            <w:shd w:val="clear" w:color="auto" w:fill="auto"/>
          </w:tcPr>
          <w:p w:rsidR="001A2EBF" w:rsidRPr="00880FCA" w:rsidRDefault="001A2EBF" w:rsidP="001A2EBF">
            <w:pPr>
              <w:jc w:val="left"/>
              <w:rPr>
                <w:rFonts w:ascii="宋体" w:hAnsi="宋体"/>
                <w:sz w:val="24"/>
                <w:szCs w:val="24"/>
              </w:rPr>
            </w:pPr>
            <w:r>
              <w:rPr>
                <w:rFonts w:ascii="宋体" w:hAnsi="宋体" w:hint="eastAsia"/>
                <w:sz w:val="24"/>
                <w:szCs w:val="24"/>
              </w:rPr>
              <w:t>李歆</w:t>
            </w:r>
          </w:p>
        </w:tc>
        <w:tc>
          <w:tcPr>
            <w:tcW w:w="1702" w:type="dxa"/>
          </w:tcPr>
          <w:p w:rsidR="001A2EBF" w:rsidRPr="00880FCA" w:rsidRDefault="000F7A28" w:rsidP="001A2EBF">
            <w:pPr>
              <w:jc w:val="left"/>
              <w:rPr>
                <w:rFonts w:ascii="宋体" w:hAnsi="宋体"/>
                <w:sz w:val="24"/>
                <w:szCs w:val="24"/>
              </w:rPr>
            </w:pPr>
            <w:r>
              <w:rPr>
                <w:rFonts w:ascii="宋体" w:hAnsi="宋体" w:hint="eastAsia"/>
                <w:sz w:val="24"/>
                <w:szCs w:val="24"/>
              </w:rPr>
              <w:t>U20121748</w:t>
            </w:r>
            <w:r>
              <w:rPr>
                <w:rFonts w:ascii="宋体" w:hAnsi="宋体"/>
                <w:sz w:val="24"/>
                <w:szCs w:val="24"/>
              </w:rPr>
              <w:t>8</w:t>
            </w:r>
          </w:p>
        </w:tc>
        <w:tc>
          <w:tcPr>
            <w:tcW w:w="1702" w:type="dxa"/>
          </w:tcPr>
          <w:p w:rsidR="001A2EBF" w:rsidRPr="00880FCA" w:rsidRDefault="001A2EBF" w:rsidP="001A2EBF">
            <w:pPr>
              <w:jc w:val="left"/>
              <w:rPr>
                <w:rFonts w:ascii="宋体" w:hAnsi="宋体"/>
                <w:sz w:val="24"/>
                <w:szCs w:val="24"/>
              </w:rPr>
            </w:pPr>
            <w:r>
              <w:rPr>
                <w:rFonts w:ascii="宋体" w:hAnsi="宋体" w:hint="eastAsia"/>
                <w:sz w:val="24"/>
                <w:szCs w:val="24"/>
              </w:rPr>
              <w:t>软工1205</w:t>
            </w:r>
          </w:p>
        </w:tc>
      </w:tr>
      <w:tr w:rsidR="001A2EBF" w:rsidRPr="00880FCA" w:rsidTr="00187F62">
        <w:trPr>
          <w:trHeight w:val="446"/>
        </w:trPr>
        <w:tc>
          <w:tcPr>
            <w:tcW w:w="963" w:type="dxa"/>
            <w:shd w:val="clear" w:color="auto" w:fill="auto"/>
          </w:tcPr>
          <w:p w:rsidR="001A2EBF" w:rsidRPr="00880FCA" w:rsidRDefault="001A2EBF" w:rsidP="001A2EBF">
            <w:pPr>
              <w:jc w:val="left"/>
              <w:rPr>
                <w:rFonts w:ascii="宋体" w:hAnsi="宋体"/>
                <w:sz w:val="24"/>
                <w:szCs w:val="24"/>
              </w:rPr>
            </w:pPr>
            <w:r>
              <w:rPr>
                <w:rFonts w:ascii="宋体" w:hAnsi="宋体" w:hint="eastAsia"/>
                <w:sz w:val="24"/>
                <w:szCs w:val="24"/>
              </w:rPr>
              <w:t>杨逸雷</w:t>
            </w:r>
          </w:p>
        </w:tc>
        <w:tc>
          <w:tcPr>
            <w:tcW w:w="1702" w:type="dxa"/>
          </w:tcPr>
          <w:p w:rsidR="001A2EBF" w:rsidRPr="00880FCA" w:rsidRDefault="001A2EBF" w:rsidP="000F7A28">
            <w:pPr>
              <w:jc w:val="left"/>
              <w:rPr>
                <w:rFonts w:ascii="宋体" w:hAnsi="宋体"/>
                <w:sz w:val="24"/>
                <w:szCs w:val="24"/>
              </w:rPr>
            </w:pPr>
            <w:r w:rsidRPr="00880FCA">
              <w:rPr>
                <w:rFonts w:ascii="宋体" w:hAnsi="宋体" w:hint="eastAsia"/>
                <w:sz w:val="24"/>
                <w:szCs w:val="24"/>
              </w:rPr>
              <w:t>U2012174</w:t>
            </w:r>
            <w:r w:rsidR="000F7A28">
              <w:rPr>
                <w:rFonts w:ascii="宋体" w:hAnsi="宋体"/>
                <w:sz w:val="24"/>
                <w:szCs w:val="24"/>
              </w:rPr>
              <w:t>45</w:t>
            </w:r>
          </w:p>
        </w:tc>
        <w:tc>
          <w:tcPr>
            <w:tcW w:w="1702" w:type="dxa"/>
          </w:tcPr>
          <w:p w:rsidR="001A2EBF" w:rsidRPr="00880FCA" w:rsidRDefault="001A2EBF" w:rsidP="001A2EBF">
            <w:pPr>
              <w:jc w:val="left"/>
              <w:rPr>
                <w:rFonts w:ascii="宋体" w:hAnsi="宋体"/>
                <w:sz w:val="24"/>
                <w:szCs w:val="24"/>
              </w:rPr>
            </w:pPr>
            <w:r>
              <w:rPr>
                <w:rFonts w:ascii="宋体" w:hAnsi="宋体" w:hint="eastAsia"/>
                <w:sz w:val="24"/>
                <w:szCs w:val="24"/>
              </w:rPr>
              <w:t>软工</w:t>
            </w:r>
            <w:r w:rsidR="000F7A28">
              <w:rPr>
                <w:rFonts w:ascii="宋体" w:hAnsi="宋体" w:hint="eastAsia"/>
                <w:sz w:val="24"/>
                <w:szCs w:val="24"/>
              </w:rPr>
              <w:t>1203</w:t>
            </w:r>
            <w:bookmarkStart w:id="0" w:name="_GoBack"/>
            <w:bookmarkEnd w:id="0"/>
          </w:p>
        </w:tc>
      </w:tr>
    </w:tbl>
    <w:p w:rsidR="00447AB3" w:rsidRPr="00447AB3" w:rsidRDefault="00447AB3" w:rsidP="00447AB3"/>
    <w:p w:rsidR="00447AB3" w:rsidRDefault="004B0E62">
      <w:pPr>
        <w:widowControl/>
        <w:jc w:val="left"/>
      </w:pPr>
      <w:r>
        <w:br w:type="page"/>
      </w:r>
    </w:p>
    <w:sdt>
      <w:sdtPr>
        <w:rPr>
          <w:rFonts w:asciiTheme="minorHAnsi" w:eastAsiaTheme="minorEastAsia" w:hAnsiTheme="minorHAnsi" w:cstheme="minorBidi"/>
          <w:color w:val="auto"/>
          <w:kern w:val="2"/>
          <w:sz w:val="21"/>
          <w:szCs w:val="22"/>
          <w:lang w:val="zh-CN"/>
        </w:rPr>
        <w:id w:val="-1462803839"/>
        <w:docPartObj>
          <w:docPartGallery w:val="Table of Contents"/>
          <w:docPartUnique/>
        </w:docPartObj>
      </w:sdtPr>
      <w:sdtEndPr>
        <w:rPr>
          <w:b/>
          <w:bCs/>
        </w:rPr>
      </w:sdtEndPr>
      <w:sdtContent>
        <w:p w:rsidR="00447AB3" w:rsidRDefault="00447AB3">
          <w:pPr>
            <w:pStyle w:val="TOC"/>
          </w:pPr>
          <w:r>
            <w:rPr>
              <w:lang w:val="zh-CN"/>
            </w:rPr>
            <w:t>目录</w:t>
          </w:r>
        </w:p>
        <w:p w:rsidR="00447AB3" w:rsidRDefault="00447AB3" w:rsidP="00447AB3">
          <w:pPr>
            <w:pStyle w:val="12"/>
            <w:tabs>
              <w:tab w:val="right" w:leader="dot" w:pos="8296"/>
            </w:tabs>
            <w:rPr>
              <w:noProof/>
            </w:rPr>
          </w:pPr>
          <w:r>
            <w:fldChar w:fldCharType="begin"/>
          </w:r>
          <w:r>
            <w:instrText xml:space="preserve"> TOC \o "1-3" \h \z \u </w:instrText>
          </w:r>
          <w:r>
            <w:fldChar w:fldCharType="separate"/>
          </w:r>
          <w:hyperlink w:anchor="_Toc417757528" w:history="1">
            <w:r w:rsidRPr="004D7536">
              <w:rPr>
                <w:rStyle w:val="a9"/>
                <w:rFonts w:hint="eastAsia"/>
                <w:noProof/>
              </w:rPr>
              <w:t>一</w:t>
            </w:r>
            <w:r w:rsidRPr="004D7536">
              <w:rPr>
                <w:rStyle w:val="a9"/>
                <w:rFonts w:hint="eastAsia"/>
                <w:noProof/>
              </w:rPr>
              <w:t>.</w:t>
            </w:r>
            <w:r w:rsidRPr="004D7536">
              <w:rPr>
                <w:rStyle w:val="a9"/>
                <w:rFonts w:hint="eastAsia"/>
                <w:noProof/>
              </w:rPr>
              <w:t>文档简介</w:t>
            </w:r>
            <w:r>
              <w:rPr>
                <w:noProof/>
                <w:webHidden/>
              </w:rPr>
              <w:tab/>
            </w:r>
            <w:r>
              <w:rPr>
                <w:noProof/>
                <w:webHidden/>
              </w:rPr>
              <w:fldChar w:fldCharType="begin"/>
            </w:r>
            <w:r>
              <w:rPr>
                <w:noProof/>
                <w:webHidden/>
              </w:rPr>
              <w:instrText xml:space="preserve"> PAGEREF _Toc417757528 \h </w:instrText>
            </w:r>
            <w:r>
              <w:rPr>
                <w:noProof/>
                <w:webHidden/>
              </w:rPr>
            </w:r>
            <w:r>
              <w:rPr>
                <w:noProof/>
                <w:webHidden/>
              </w:rPr>
              <w:fldChar w:fldCharType="separate"/>
            </w:r>
            <w:r>
              <w:rPr>
                <w:noProof/>
                <w:webHidden/>
              </w:rPr>
              <w:t>4</w:t>
            </w:r>
            <w:r>
              <w:rPr>
                <w:noProof/>
                <w:webHidden/>
              </w:rPr>
              <w:fldChar w:fldCharType="end"/>
            </w:r>
          </w:hyperlink>
        </w:p>
        <w:p w:rsidR="00447AB3" w:rsidRDefault="00786234" w:rsidP="00447AB3">
          <w:pPr>
            <w:pStyle w:val="12"/>
            <w:tabs>
              <w:tab w:val="right" w:leader="dot" w:pos="8296"/>
            </w:tabs>
            <w:rPr>
              <w:noProof/>
            </w:rPr>
          </w:pPr>
          <w:hyperlink w:anchor="_Toc417757529" w:history="1">
            <w:r w:rsidR="00447AB3" w:rsidRPr="004D7536">
              <w:rPr>
                <w:rStyle w:val="a9"/>
                <w:rFonts w:hint="eastAsia"/>
                <w:noProof/>
              </w:rPr>
              <w:t>二</w:t>
            </w:r>
            <w:r w:rsidR="00447AB3" w:rsidRPr="004D7536">
              <w:rPr>
                <w:rStyle w:val="a9"/>
                <w:rFonts w:hint="eastAsia"/>
                <w:noProof/>
              </w:rPr>
              <w:t>.</w:t>
            </w:r>
            <w:r w:rsidR="00447AB3" w:rsidRPr="004D7536">
              <w:rPr>
                <w:rStyle w:val="a9"/>
                <w:rFonts w:hint="eastAsia"/>
                <w:noProof/>
              </w:rPr>
              <w:t>系统架构设计</w:t>
            </w:r>
            <w:r w:rsidR="00447AB3">
              <w:rPr>
                <w:noProof/>
                <w:webHidden/>
              </w:rPr>
              <w:tab/>
            </w:r>
            <w:r w:rsidR="00447AB3">
              <w:rPr>
                <w:noProof/>
                <w:webHidden/>
              </w:rPr>
              <w:fldChar w:fldCharType="begin"/>
            </w:r>
            <w:r w:rsidR="00447AB3">
              <w:rPr>
                <w:noProof/>
                <w:webHidden/>
              </w:rPr>
              <w:instrText xml:space="preserve"> PAGEREF _Toc417757529 \h </w:instrText>
            </w:r>
            <w:r w:rsidR="00447AB3">
              <w:rPr>
                <w:noProof/>
                <w:webHidden/>
              </w:rPr>
            </w:r>
            <w:r w:rsidR="00447AB3">
              <w:rPr>
                <w:noProof/>
                <w:webHidden/>
              </w:rPr>
              <w:fldChar w:fldCharType="separate"/>
            </w:r>
            <w:r w:rsidR="00447AB3">
              <w:rPr>
                <w:noProof/>
                <w:webHidden/>
              </w:rPr>
              <w:t>4</w:t>
            </w:r>
            <w:r w:rsidR="00447AB3">
              <w:rPr>
                <w:noProof/>
                <w:webHidden/>
              </w:rPr>
              <w:fldChar w:fldCharType="end"/>
            </w:r>
          </w:hyperlink>
        </w:p>
        <w:p w:rsidR="00447AB3" w:rsidRDefault="00786234" w:rsidP="00447AB3">
          <w:pPr>
            <w:pStyle w:val="12"/>
            <w:tabs>
              <w:tab w:val="right" w:leader="dot" w:pos="8296"/>
            </w:tabs>
            <w:rPr>
              <w:noProof/>
            </w:rPr>
          </w:pPr>
          <w:hyperlink w:anchor="_Toc417757530" w:history="1">
            <w:r w:rsidR="00447AB3" w:rsidRPr="004D7536">
              <w:rPr>
                <w:rStyle w:val="a9"/>
                <w:rFonts w:hint="eastAsia"/>
                <w:noProof/>
              </w:rPr>
              <w:t>三</w:t>
            </w:r>
            <w:r w:rsidR="00447AB3" w:rsidRPr="004D7536">
              <w:rPr>
                <w:rStyle w:val="a9"/>
                <w:rFonts w:hint="eastAsia"/>
                <w:noProof/>
              </w:rPr>
              <w:t>.</w:t>
            </w:r>
            <w:r w:rsidR="00447AB3" w:rsidRPr="004D7536">
              <w:rPr>
                <w:rStyle w:val="a9"/>
                <w:rFonts w:hint="eastAsia"/>
                <w:noProof/>
              </w:rPr>
              <w:t>架构设计目标与约束</w:t>
            </w:r>
            <w:r w:rsidR="00447AB3">
              <w:rPr>
                <w:noProof/>
                <w:webHidden/>
              </w:rPr>
              <w:tab/>
            </w:r>
            <w:r w:rsidR="00447AB3">
              <w:rPr>
                <w:noProof/>
                <w:webHidden/>
              </w:rPr>
              <w:fldChar w:fldCharType="begin"/>
            </w:r>
            <w:r w:rsidR="00447AB3">
              <w:rPr>
                <w:noProof/>
                <w:webHidden/>
              </w:rPr>
              <w:instrText xml:space="preserve"> PAGEREF _Toc417757530 \h </w:instrText>
            </w:r>
            <w:r w:rsidR="00447AB3">
              <w:rPr>
                <w:noProof/>
                <w:webHidden/>
              </w:rPr>
            </w:r>
            <w:r w:rsidR="00447AB3">
              <w:rPr>
                <w:noProof/>
                <w:webHidden/>
              </w:rPr>
              <w:fldChar w:fldCharType="separate"/>
            </w:r>
            <w:r w:rsidR="00447AB3">
              <w:rPr>
                <w:noProof/>
                <w:webHidden/>
              </w:rPr>
              <w:t>5</w:t>
            </w:r>
            <w:r w:rsidR="00447AB3">
              <w:rPr>
                <w:noProof/>
                <w:webHidden/>
              </w:rPr>
              <w:fldChar w:fldCharType="end"/>
            </w:r>
          </w:hyperlink>
        </w:p>
        <w:p w:rsidR="00447AB3" w:rsidRDefault="00786234" w:rsidP="00447AB3">
          <w:pPr>
            <w:pStyle w:val="20"/>
            <w:tabs>
              <w:tab w:val="left" w:pos="630"/>
              <w:tab w:val="right" w:leader="dot" w:pos="8296"/>
            </w:tabs>
            <w:rPr>
              <w:noProof/>
            </w:rPr>
          </w:pPr>
          <w:hyperlink w:anchor="_Toc417757531" w:history="1">
            <w:r w:rsidR="00447AB3" w:rsidRPr="004D7536">
              <w:rPr>
                <w:rStyle w:val="a9"/>
                <w:noProof/>
              </w:rPr>
              <w:t>1.</w:t>
            </w:r>
            <w:r w:rsidR="00447AB3">
              <w:rPr>
                <w:noProof/>
              </w:rPr>
              <w:tab/>
            </w:r>
            <w:r w:rsidR="00447AB3" w:rsidRPr="004D7536">
              <w:rPr>
                <w:rStyle w:val="a9"/>
                <w:rFonts w:hint="eastAsia"/>
                <w:noProof/>
              </w:rPr>
              <w:t>概述</w:t>
            </w:r>
            <w:r w:rsidR="00447AB3">
              <w:rPr>
                <w:noProof/>
                <w:webHidden/>
              </w:rPr>
              <w:tab/>
            </w:r>
            <w:r w:rsidR="00447AB3">
              <w:rPr>
                <w:noProof/>
                <w:webHidden/>
              </w:rPr>
              <w:fldChar w:fldCharType="begin"/>
            </w:r>
            <w:r w:rsidR="00447AB3">
              <w:rPr>
                <w:noProof/>
                <w:webHidden/>
              </w:rPr>
              <w:instrText xml:space="preserve"> PAGEREF _Toc417757531 \h </w:instrText>
            </w:r>
            <w:r w:rsidR="00447AB3">
              <w:rPr>
                <w:noProof/>
                <w:webHidden/>
              </w:rPr>
            </w:r>
            <w:r w:rsidR="00447AB3">
              <w:rPr>
                <w:noProof/>
                <w:webHidden/>
              </w:rPr>
              <w:fldChar w:fldCharType="separate"/>
            </w:r>
            <w:r w:rsidR="00447AB3">
              <w:rPr>
                <w:noProof/>
                <w:webHidden/>
              </w:rPr>
              <w:t>5</w:t>
            </w:r>
            <w:r w:rsidR="00447AB3">
              <w:rPr>
                <w:noProof/>
                <w:webHidden/>
              </w:rPr>
              <w:fldChar w:fldCharType="end"/>
            </w:r>
          </w:hyperlink>
        </w:p>
        <w:p w:rsidR="00447AB3" w:rsidRDefault="00786234" w:rsidP="00447AB3">
          <w:pPr>
            <w:pStyle w:val="20"/>
            <w:tabs>
              <w:tab w:val="right" w:leader="dot" w:pos="8296"/>
            </w:tabs>
            <w:rPr>
              <w:noProof/>
            </w:rPr>
          </w:pPr>
          <w:hyperlink w:anchor="_Toc417757532" w:history="1">
            <w:r w:rsidR="00447AB3" w:rsidRPr="004D7536">
              <w:rPr>
                <w:rStyle w:val="a9"/>
                <w:rFonts w:ascii="宋体" w:hAnsi="宋体"/>
                <w:noProof/>
              </w:rPr>
              <w:t>2.</w:t>
            </w:r>
            <w:r w:rsidR="00447AB3" w:rsidRPr="004D7536">
              <w:rPr>
                <w:rStyle w:val="a9"/>
                <w:rFonts w:ascii="宋体" w:hAnsi="宋体" w:hint="eastAsia"/>
                <w:noProof/>
              </w:rPr>
              <w:t>关键功能需求</w:t>
            </w:r>
            <w:r w:rsidR="00447AB3">
              <w:rPr>
                <w:noProof/>
                <w:webHidden/>
              </w:rPr>
              <w:tab/>
            </w:r>
            <w:r w:rsidR="00447AB3">
              <w:rPr>
                <w:noProof/>
                <w:webHidden/>
              </w:rPr>
              <w:fldChar w:fldCharType="begin"/>
            </w:r>
            <w:r w:rsidR="00447AB3">
              <w:rPr>
                <w:noProof/>
                <w:webHidden/>
              </w:rPr>
              <w:instrText xml:space="preserve"> PAGEREF _Toc417757532 \h </w:instrText>
            </w:r>
            <w:r w:rsidR="00447AB3">
              <w:rPr>
                <w:noProof/>
                <w:webHidden/>
              </w:rPr>
            </w:r>
            <w:r w:rsidR="00447AB3">
              <w:rPr>
                <w:noProof/>
                <w:webHidden/>
              </w:rPr>
              <w:fldChar w:fldCharType="separate"/>
            </w:r>
            <w:r w:rsidR="00447AB3">
              <w:rPr>
                <w:noProof/>
                <w:webHidden/>
              </w:rPr>
              <w:t>5</w:t>
            </w:r>
            <w:r w:rsidR="00447AB3">
              <w:rPr>
                <w:noProof/>
                <w:webHidden/>
              </w:rPr>
              <w:fldChar w:fldCharType="end"/>
            </w:r>
          </w:hyperlink>
        </w:p>
        <w:p w:rsidR="00447AB3" w:rsidRDefault="00786234" w:rsidP="00447AB3">
          <w:pPr>
            <w:pStyle w:val="20"/>
            <w:tabs>
              <w:tab w:val="right" w:leader="dot" w:pos="8296"/>
            </w:tabs>
            <w:rPr>
              <w:noProof/>
            </w:rPr>
          </w:pPr>
          <w:hyperlink w:anchor="_Toc417757533" w:history="1">
            <w:r w:rsidR="00447AB3" w:rsidRPr="004D7536">
              <w:rPr>
                <w:rStyle w:val="a9"/>
                <w:rFonts w:ascii="宋体" w:hAnsi="宋体"/>
                <w:noProof/>
              </w:rPr>
              <w:t>3.</w:t>
            </w:r>
            <w:r w:rsidR="00447AB3" w:rsidRPr="004D7536">
              <w:rPr>
                <w:rStyle w:val="a9"/>
                <w:rFonts w:ascii="宋体" w:hAnsi="宋体" w:hint="eastAsia"/>
                <w:noProof/>
              </w:rPr>
              <w:t>质量场景</w:t>
            </w:r>
            <w:r w:rsidR="00447AB3">
              <w:rPr>
                <w:noProof/>
                <w:webHidden/>
              </w:rPr>
              <w:tab/>
            </w:r>
            <w:r w:rsidR="00447AB3">
              <w:rPr>
                <w:noProof/>
                <w:webHidden/>
              </w:rPr>
              <w:fldChar w:fldCharType="begin"/>
            </w:r>
            <w:r w:rsidR="00447AB3">
              <w:rPr>
                <w:noProof/>
                <w:webHidden/>
              </w:rPr>
              <w:instrText xml:space="preserve"> PAGEREF _Toc417757533 \h </w:instrText>
            </w:r>
            <w:r w:rsidR="00447AB3">
              <w:rPr>
                <w:noProof/>
                <w:webHidden/>
              </w:rPr>
            </w:r>
            <w:r w:rsidR="00447AB3">
              <w:rPr>
                <w:noProof/>
                <w:webHidden/>
              </w:rPr>
              <w:fldChar w:fldCharType="separate"/>
            </w:r>
            <w:r w:rsidR="00447AB3">
              <w:rPr>
                <w:noProof/>
                <w:webHidden/>
              </w:rPr>
              <w:t>6</w:t>
            </w:r>
            <w:r w:rsidR="00447AB3">
              <w:rPr>
                <w:noProof/>
                <w:webHidden/>
              </w:rPr>
              <w:fldChar w:fldCharType="end"/>
            </w:r>
          </w:hyperlink>
        </w:p>
        <w:p w:rsidR="00447AB3" w:rsidRDefault="00786234" w:rsidP="00447AB3">
          <w:pPr>
            <w:pStyle w:val="12"/>
            <w:tabs>
              <w:tab w:val="right" w:leader="dot" w:pos="8296"/>
            </w:tabs>
            <w:rPr>
              <w:noProof/>
            </w:rPr>
          </w:pPr>
          <w:hyperlink w:anchor="_Toc417757534" w:history="1">
            <w:r w:rsidR="00447AB3" w:rsidRPr="004D7536">
              <w:rPr>
                <w:rStyle w:val="a9"/>
                <w:rFonts w:hint="eastAsia"/>
                <w:noProof/>
              </w:rPr>
              <w:t>四</w:t>
            </w:r>
            <w:r w:rsidR="00447AB3" w:rsidRPr="004D7536">
              <w:rPr>
                <w:rStyle w:val="a9"/>
                <w:rFonts w:hint="eastAsia"/>
                <w:noProof/>
              </w:rPr>
              <w:t>.</w:t>
            </w:r>
            <w:r w:rsidR="00447AB3" w:rsidRPr="004D7536">
              <w:rPr>
                <w:rStyle w:val="a9"/>
                <w:rFonts w:hint="eastAsia"/>
                <w:noProof/>
              </w:rPr>
              <w:t>用例视图</w:t>
            </w:r>
            <w:r w:rsidR="00447AB3">
              <w:rPr>
                <w:noProof/>
                <w:webHidden/>
              </w:rPr>
              <w:tab/>
            </w:r>
            <w:r w:rsidR="00447AB3">
              <w:rPr>
                <w:noProof/>
                <w:webHidden/>
              </w:rPr>
              <w:fldChar w:fldCharType="begin"/>
            </w:r>
            <w:r w:rsidR="00447AB3">
              <w:rPr>
                <w:noProof/>
                <w:webHidden/>
              </w:rPr>
              <w:instrText xml:space="preserve"> PAGEREF _Toc417757534 \h </w:instrText>
            </w:r>
            <w:r w:rsidR="00447AB3">
              <w:rPr>
                <w:noProof/>
                <w:webHidden/>
              </w:rPr>
            </w:r>
            <w:r w:rsidR="00447AB3">
              <w:rPr>
                <w:noProof/>
                <w:webHidden/>
              </w:rPr>
              <w:fldChar w:fldCharType="separate"/>
            </w:r>
            <w:r w:rsidR="00447AB3">
              <w:rPr>
                <w:noProof/>
                <w:webHidden/>
              </w:rPr>
              <w:t>8</w:t>
            </w:r>
            <w:r w:rsidR="00447AB3">
              <w:rPr>
                <w:noProof/>
                <w:webHidden/>
              </w:rPr>
              <w:fldChar w:fldCharType="end"/>
            </w:r>
          </w:hyperlink>
        </w:p>
        <w:p w:rsidR="00447AB3" w:rsidRDefault="00786234" w:rsidP="00447AB3">
          <w:pPr>
            <w:pStyle w:val="20"/>
            <w:tabs>
              <w:tab w:val="right" w:leader="dot" w:pos="8296"/>
            </w:tabs>
            <w:rPr>
              <w:noProof/>
            </w:rPr>
          </w:pPr>
          <w:hyperlink w:anchor="_Toc417757535" w:history="1">
            <w:r w:rsidR="00447AB3" w:rsidRPr="004D7536">
              <w:rPr>
                <w:rStyle w:val="a9"/>
                <w:rFonts w:ascii="宋体" w:hAnsi="宋体"/>
                <w:noProof/>
              </w:rPr>
              <w:t>1.</w:t>
            </w:r>
            <w:r w:rsidR="00447AB3" w:rsidRPr="004D7536">
              <w:rPr>
                <w:rStyle w:val="a9"/>
                <w:rFonts w:ascii="宋体" w:hAnsi="宋体" w:hint="eastAsia"/>
                <w:noProof/>
              </w:rPr>
              <w:t>概述</w:t>
            </w:r>
            <w:r w:rsidR="00447AB3">
              <w:rPr>
                <w:noProof/>
                <w:webHidden/>
              </w:rPr>
              <w:tab/>
            </w:r>
            <w:r w:rsidR="00447AB3">
              <w:rPr>
                <w:noProof/>
                <w:webHidden/>
              </w:rPr>
              <w:fldChar w:fldCharType="begin"/>
            </w:r>
            <w:r w:rsidR="00447AB3">
              <w:rPr>
                <w:noProof/>
                <w:webHidden/>
              </w:rPr>
              <w:instrText xml:space="preserve"> PAGEREF _Toc417757535 \h </w:instrText>
            </w:r>
            <w:r w:rsidR="00447AB3">
              <w:rPr>
                <w:noProof/>
                <w:webHidden/>
              </w:rPr>
            </w:r>
            <w:r w:rsidR="00447AB3">
              <w:rPr>
                <w:noProof/>
                <w:webHidden/>
              </w:rPr>
              <w:fldChar w:fldCharType="separate"/>
            </w:r>
            <w:r w:rsidR="00447AB3">
              <w:rPr>
                <w:noProof/>
                <w:webHidden/>
              </w:rPr>
              <w:t>8</w:t>
            </w:r>
            <w:r w:rsidR="00447AB3">
              <w:rPr>
                <w:noProof/>
                <w:webHidden/>
              </w:rPr>
              <w:fldChar w:fldCharType="end"/>
            </w:r>
          </w:hyperlink>
        </w:p>
        <w:p w:rsidR="00447AB3" w:rsidRDefault="00786234" w:rsidP="00447AB3">
          <w:pPr>
            <w:pStyle w:val="20"/>
            <w:tabs>
              <w:tab w:val="right" w:leader="dot" w:pos="8296"/>
            </w:tabs>
            <w:rPr>
              <w:noProof/>
            </w:rPr>
          </w:pPr>
          <w:hyperlink w:anchor="_Toc417757536" w:history="1">
            <w:r w:rsidR="00447AB3" w:rsidRPr="004D7536">
              <w:rPr>
                <w:rStyle w:val="a9"/>
                <w:rFonts w:ascii="宋体" w:hAnsi="宋体"/>
                <w:noProof/>
              </w:rPr>
              <w:t>2.</w:t>
            </w:r>
            <w:r w:rsidR="00447AB3" w:rsidRPr="004D7536">
              <w:rPr>
                <w:rStyle w:val="a9"/>
                <w:rFonts w:ascii="宋体" w:hAnsi="宋体" w:hint="eastAsia"/>
                <w:noProof/>
              </w:rPr>
              <w:t>关键用例</w:t>
            </w:r>
            <w:r w:rsidR="00447AB3">
              <w:rPr>
                <w:noProof/>
                <w:webHidden/>
              </w:rPr>
              <w:tab/>
            </w:r>
            <w:r w:rsidR="00447AB3">
              <w:rPr>
                <w:noProof/>
                <w:webHidden/>
              </w:rPr>
              <w:fldChar w:fldCharType="begin"/>
            </w:r>
            <w:r w:rsidR="00447AB3">
              <w:rPr>
                <w:noProof/>
                <w:webHidden/>
              </w:rPr>
              <w:instrText xml:space="preserve"> PAGEREF _Toc417757536 \h </w:instrText>
            </w:r>
            <w:r w:rsidR="00447AB3">
              <w:rPr>
                <w:noProof/>
                <w:webHidden/>
              </w:rPr>
            </w:r>
            <w:r w:rsidR="00447AB3">
              <w:rPr>
                <w:noProof/>
                <w:webHidden/>
              </w:rPr>
              <w:fldChar w:fldCharType="separate"/>
            </w:r>
            <w:r w:rsidR="00447AB3">
              <w:rPr>
                <w:noProof/>
                <w:webHidden/>
              </w:rPr>
              <w:t>8</w:t>
            </w:r>
            <w:r w:rsidR="00447AB3">
              <w:rPr>
                <w:noProof/>
                <w:webHidden/>
              </w:rPr>
              <w:fldChar w:fldCharType="end"/>
            </w:r>
          </w:hyperlink>
        </w:p>
        <w:p w:rsidR="00447AB3" w:rsidRDefault="00786234" w:rsidP="00447AB3">
          <w:pPr>
            <w:pStyle w:val="12"/>
            <w:tabs>
              <w:tab w:val="right" w:leader="dot" w:pos="8296"/>
            </w:tabs>
            <w:rPr>
              <w:noProof/>
            </w:rPr>
          </w:pPr>
          <w:hyperlink w:anchor="_Toc417757537" w:history="1">
            <w:r w:rsidR="00447AB3" w:rsidRPr="004D7536">
              <w:rPr>
                <w:rStyle w:val="a9"/>
                <w:rFonts w:hint="eastAsia"/>
                <w:noProof/>
              </w:rPr>
              <w:t>五</w:t>
            </w:r>
            <w:r w:rsidR="00447AB3" w:rsidRPr="004D7536">
              <w:rPr>
                <w:rStyle w:val="a9"/>
                <w:rFonts w:hint="eastAsia"/>
                <w:noProof/>
              </w:rPr>
              <w:t>.</w:t>
            </w:r>
            <w:r w:rsidR="00447AB3" w:rsidRPr="004D7536">
              <w:rPr>
                <w:rStyle w:val="a9"/>
                <w:rFonts w:hint="eastAsia"/>
                <w:noProof/>
              </w:rPr>
              <w:t>逻辑视图</w:t>
            </w:r>
            <w:r w:rsidR="00447AB3">
              <w:rPr>
                <w:noProof/>
                <w:webHidden/>
              </w:rPr>
              <w:tab/>
            </w:r>
            <w:r w:rsidR="00447AB3">
              <w:rPr>
                <w:noProof/>
                <w:webHidden/>
              </w:rPr>
              <w:fldChar w:fldCharType="begin"/>
            </w:r>
            <w:r w:rsidR="00447AB3">
              <w:rPr>
                <w:noProof/>
                <w:webHidden/>
              </w:rPr>
              <w:instrText xml:space="preserve"> PAGEREF _Toc417757537 \h </w:instrText>
            </w:r>
            <w:r w:rsidR="00447AB3">
              <w:rPr>
                <w:noProof/>
                <w:webHidden/>
              </w:rPr>
            </w:r>
            <w:r w:rsidR="00447AB3">
              <w:rPr>
                <w:noProof/>
                <w:webHidden/>
              </w:rPr>
              <w:fldChar w:fldCharType="separate"/>
            </w:r>
            <w:r w:rsidR="00447AB3">
              <w:rPr>
                <w:noProof/>
                <w:webHidden/>
              </w:rPr>
              <w:t>9</w:t>
            </w:r>
            <w:r w:rsidR="00447AB3">
              <w:rPr>
                <w:noProof/>
                <w:webHidden/>
              </w:rPr>
              <w:fldChar w:fldCharType="end"/>
            </w:r>
          </w:hyperlink>
        </w:p>
        <w:p w:rsidR="00447AB3" w:rsidRDefault="00786234">
          <w:pPr>
            <w:pStyle w:val="20"/>
            <w:tabs>
              <w:tab w:val="left" w:pos="1050"/>
              <w:tab w:val="right" w:leader="dot" w:pos="8296"/>
            </w:tabs>
            <w:rPr>
              <w:noProof/>
            </w:rPr>
          </w:pPr>
          <w:hyperlink w:anchor="_Toc417757538" w:history="1">
            <w:r w:rsidR="00447AB3" w:rsidRPr="004D7536">
              <w:rPr>
                <w:rStyle w:val="a9"/>
                <w:rFonts w:ascii="宋体" w:hAnsi="宋体"/>
                <w:noProof/>
              </w:rPr>
              <w:t>1.</w:t>
            </w:r>
            <w:r w:rsidR="00447AB3" w:rsidRPr="004D7536">
              <w:rPr>
                <w:rStyle w:val="a9"/>
                <w:rFonts w:ascii="宋体" w:hAnsi="宋体" w:hint="eastAsia"/>
                <w:noProof/>
              </w:rPr>
              <w:t>概述</w:t>
            </w:r>
            <w:r w:rsidR="00447AB3">
              <w:rPr>
                <w:noProof/>
                <w:webHidden/>
              </w:rPr>
              <w:tab/>
            </w:r>
            <w:r w:rsidR="00447AB3">
              <w:rPr>
                <w:noProof/>
                <w:webHidden/>
              </w:rPr>
              <w:fldChar w:fldCharType="begin"/>
            </w:r>
            <w:r w:rsidR="00447AB3">
              <w:rPr>
                <w:noProof/>
                <w:webHidden/>
              </w:rPr>
              <w:instrText xml:space="preserve"> PAGEREF _Toc417757538 \h </w:instrText>
            </w:r>
            <w:r w:rsidR="00447AB3">
              <w:rPr>
                <w:noProof/>
                <w:webHidden/>
              </w:rPr>
            </w:r>
            <w:r w:rsidR="00447AB3">
              <w:rPr>
                <w:noProof/>
                <w:webHidden/>
              </w:rPr>
              <w:fldChar w:fldCharType="separate"/>
            </w:r>
            <w:r w:rsidR="00447AB3">
              <w:rPr>
                <w:noProof/>
                <w:webHidden/>
              </w:rPr>
              <w:t>9</w:t>
            </w:r>
            <w:r w:rsidR="00447AB3">
              <w:rPr>
                <w:noProof/>
                <w:webHidden/>
              </w:rPr>
              <w:fldChar w:fldCharType="end"/>
            </w:r>
          </w:hyperlink>
        </w:p>
        <w:p w:rsidR="00447AB3" w:rsidRDefault="00786234" w:rsidP="00447AB3">
          <w:pPr>
            <w:pStyle w:val="20"/>
            <w:tabs>
              <w:tab w:val="right" w:leader="dot" w:pos="8296"/>
            </w:tabs>
            <w:rPr>
              <w:noProof/>
            </w:rPr>
          </w:pPr>
          <w:hyperlink w:anchor="_Toc417757539" w:history="1">
            <w:r w:rsidR="00447AB3" w:rsidRPr="004D7536">
              <w:rPr>
                <w:rStyle w:val="a9"/>
                <w:rFonts w:ascii="宋体" w:hAnsi="宋体"/>
                <w:noProof/>
              </w:rPr>
              <w:t>2.</w:t>
            </w:r>
            <w:r w:rsidR="00447AB3" w:rsidRPr="004D7536">
              <w:rPr>
                <w:rStyle w:val="a9"/>
                <w:rFonts w:ascii="宋体" w:hAnsi="宋体" w:hint="eastAsia"/>
                <w:noProof/>
              </w:rPr>
              <w:t>类图</w:t>
            </w:r>
            <w:r w:rsidR="00447AB3">
              <w:rPr>
                <w:noProof/>
                <w:webHidden/>
              </w:rPr>
              <w:tab/>
            </w:r>
            <w:r w:rsidR="00447AB3">
              <w:rPr>
                <w:noProof/>
                <w:webHidden/>
              </w:rPr>
              <w:fldChar w:fldCharType="begin"/>
            </w:r>
            <w:r w:rsidR="00447AB3">
              <w:rPr>
                <w:noProof/>
                <w:webHidden/>
              </w:rPr>
              <w:instrText xml:space="preserve"> PAGEREF _Toc417757539 \h </w:instrText>
            </w:r>
            <w:r w:rsidR="00447AB3">
              <w:rPr>
                <w:noProof/>
                <w:webHidden/>
              </w:rPr>
            </w:r>
            <w:r w:rsidR="00447AB3">
              <w:rPr>
                <w:noProof/>
                <w:webHidden/>
              </w:rPr>
              <w:fldChar w:fldCharType="separate"/>
            </w:r>
            <w:r w:rsidR="00447AB3">
              <w:rPr>
                <w:noProof/>
                <w:webHidden/>
              </w:rPr>
              <w:t>9</w:t>
            </w:r>
            <w:r w:rsidR="00447AB3">
              <w:rPr>
                <w:noProof/>
                <w:webHidden/>
              </w:rPr>
              <w:fldChar w:fldCharType="end"/>
            </w:r>
          </w:hyperlink>
        </w:p>
        <w:p w:rsidR="00447AB3" w:rsidRDefault="00786234" w:rsidP="00447AB3">
          <w:pPr>
            <w:pStyle w:val="12"/>
            <w:tabs>
              <w:tab w:val="right" w:leader="dot" w:pos="8296"/>
            </w:tabs>
            <w:rPr>
              <w:noProof/>
            </w:rPr>
          </w:pPr>
          <w:hyperlink w:anchor="_Toc417757540" w:history="1">
            <w:r w:rsidR="00447AB3" w:rsidRPr="004D7536">
              <w:rPr>
                <w:rStyle w:val="a9"/>
                <w:rFonts w:hint="eastAsia"/>
                <w:noProof/>
              </w:rPr>
              <w:t>六</w:t>
            </w:r>
            <w:r w:rsidR="00447AB3" w:rsidRPr="004D7536">
              <w:rPr>
                <w:rStyle w:val="a9"/>
                <w:rFonts w:hint="eastAsia"/>
                <w:noProof/>
              </w:rPr>
              <w:t>.</w:t>
            </w:r>
            <w:r w:rsidR="00447AB3" w:rsidRPr="004D7536">
              <w:rPr>
                <w:rStyle w:val="a9"/>
                <w:rFonts w:hint="eastAsia"/>
                <w:noProof/>
              </w:rPr>
              <w:t>部署视图</w:t>
            </w:r>
            <w:r w:rsidR="00447AB3">
              <w:rPr>
                <w:noProof/>
                <w:webHidden/>
              </w:rPr>
              <w:tab/>
            </w:r>
            <w:r w:rsidR="00447AB3">
              <w:rPr>
                <w:noProof/>
                <w:webHidden/>
              </w:rPr>
              <w:fldChar w:fldCharType="begin"/>
            </w:r>
            <w:r w:rsidR="00447AB3">
              <w:rPr>
                <w:noProof/>
                <w:webHidden/>
              </w:rPr>
              <w:instrText xml:space="preserve"> PAGEREF _Toc417757540 \h </w:instrText>
            </w:r>
            <w:r w:rsidR="00447AB3">
              <w:rPr>
                <w:noProof/>
                <w:webHidden/>
              </w:rPr>
            </w:r>
            <w:r w:rsidR="00447AB3">
              <w:rPr>
                <w:noProof/>
                <w:webHidden/>
              </w:rPr>
              <w:fldChar w:fldCharType="separate"/>
            </w:r>
            <w:r w:rsidR="00447AB3">
              <w:rPr>
                <w:noProof/>
                <w:webHidden/>
              </w:rPr>
              <w:t>9</w:t>
            </w:r>
            <w:r w:rsidR="00447AB3">
              <w:rPr>
                <w:noProof/>
                <w:webHidden/>
              </w:rPr>
              <w:fldChar w:fldCharType="end"/>
            </w:r>
          </w:hyperlink>
        </w:p>
        <w:p w:rsidR="00447AB3" w:rsidRDefault="00786234" w:rsidP="00447AB3">
          <w:pPr>
            <w:pStyle w:val="20"/>
            <w:tabs>
              <w:tab w:val="right" w:leader="dot" w:pos="8296"/>
            </w:tabs>
            <w:rPr>
              <w:noProof/>
            </w:rPr>
          </w:pPr>
          <w:hyperlink w:anchor="_Toc417757541" w:history="1">
            <w:r w:rsidR="00447AB3" w:rsidRPr="004D7536">
              <w:rPr>
                <w:rStyle w:val="a9"/>
                <w:rFonts w:ascii="宋体" w:hAnsi="宋体"/>
                <w:noProof/>
              </w:rPr>
              <w:t>1.</w:t>
            </w:r>
            <w:r w:rsidR="00447AB3" w:rsidRPr="004D7536">
              <w:rPr>
                <w:rStyle w:val="a9"/>
                <w:rFonts w:ascii="宋体" w:hAnsi="宋体" w:hint="eastAsia"/>
                <w:noProof/>
              </w:rPr>
              <w:t>概述</w:t>
            </w:r>
            <w:r w:rsidR="00447AB3">
              <w:rPr>
                <w:noProof/>
                <w:webHidden/>
              </w:rPr>
              <w:tab/>
            </w:r>
            <w:r w:rsidR="00447AB3">
              <w:rPr>
                <w:noProof/>
                <w:webHidden/>
              </w:rPr>
              <w:fldChar w:fldCharType="begin"/>
            </w:r>
            <w:r w:rsidR="00447AB3">
              <w:rPr>
                <w:noProof/>
                <w:webHidden/>
              </w:rPr>
              <w:instrText xml:space="preserve"> PAGEREF _Toc417757541 \h </w:instrText>
            </w:r>
            <w:r w:rsidR="00447AB3">
              <w:rPr>
                <w:noProof/>
                <w:webHidden/>
              </w:rPr>
            </w:r>
            <w:r w:rsidR="00447AB3">
              <w:rPr>
                <w:noProof/>
                <w:webHidden/>
              </w:rPr>
              <w:fldChar w:fldCharType="separate"/>
            </w:r>
            <w:r w:rsidR="00447AB3">
              <w:rPr>
                <w:noProof/>
                <w:webHidden/>
              </w:rPr>
              <w:t>9</w:t>
            </w:r>
            <w:r w:rsidR="00447AB3">
              <w:rPr>
                <w:noProof/>
                <w:webHidden/>
              </w:rPr>
              <w:fldChar w:fldCharType="end"/>
            </w:r>
          </w:hyperlink>
        </w:p>
        <w:p w:rsidR="00447AB3" w:rsidRDefault="00786234" w:rsidP="00447AB3">
          <w:pPr>
            <w:pStyle w:val="20"/>
            <w:tabs>
              <w:tab w:val="right" w:leader="dot" w:pos="8296"/>
            </w:tabs>
            <w:rPr>
              <w:noProof/>
            </w:rPr>
          </w:pPr>
          <w:hyperlink w:anchor="_Toc417757542" w:history="1">
            <w:r w:rsidR="00447AB3" w:rsidRPr="004D7536">
              <w:rPr>
                <w:rStyle w:val="a9"/>
                <w:rFonts w:ascii="宋体" w:hAnsi="宋体"/>
                <w:noProof/>
              </w:rPr>
              <w:t>2.</w:t>
            </w:r>
            <w:r w:rsidR="00447AB3" w:rsidRPr="004D7536">
              <w:rPr>
                <w:rStyle w:val="a9"/>
                <w:rFonts w:ascii="宋体" w:hAnsi="宋体" w:hint="eastAsia"/>
                <w:noProof/>
              </w:rPr>
              <w:t>部署模型视图</w:t>
            </w:r>
            <w:r w:rsidR="00447AB3">
              <w:rPr>
                <w:noProof/>
                <w:webHidden/>
              </w:rPr>
              <w:tab/>
            </w:r>
            <w:r w:rsidR="00447AB3">
              <w:rPr>
                <w:noProof/>
                <w:webHidden/>
              </w:rPr>
              <w:fldChar w:fldCharType="begin"/>
            </w:r>
            <w:r w:rsidR="00447AB3">
              <w:rPr>
                <w:noProof/>
                <w:webHidden/>
              </w:rPr>
              <w:instrText xml:space="preserve"> PAGEREF _Toc417757542 \h </w:instrText>
            </w:r>
            <w:r w:rsidR="00447AB3">
              <w:rPr>
                <w:noProof/>
                <w:webHidden/>
              </w:rPr>
            </w:r>
            <w:r w:rsidR="00447AB3">
              <w:rPr>
                <w:noProof/>
                <w:webHidden/>
              </w:rPr>
              <w:fldChar w:fldCharType="separate"/>
            </w:r>
            <w:r w:rsidR="00447AB3">
              <w:rPr>
                <w:noProof/>
                <w:webHidden/>
              </w:rPr>
              <w:t>10</w:t>
            </w:r>
            <w:r w:rsidR="00447AB3">
              <w:rPr>
                <w:noProof/>
                <w:webHidden/>
              </w:rPr>
              <w:fldChar w:fldCharType="end"/>
            </w:r>
          </w:hyperlink>
        </w:p>
        <w:p w:rsidR="00447AB3" w:rsidRDefault="00447AB3">
          <w:r>
            <w:rPr>
              <w:b/>
              <w:bCs/>
              <w:lang w:val="zh-CN"/>
            </w:rPr>
            <w:fldChar w:fldCharType="end"/>
          </w:r>
        </w:p>
      </w:sdtContent>
    </w:sdt>
    <w:p w:rsidR="004B0E62" w:rsidRDefault="00447AB3">
      <w:pPr>
        <w:widowControl/>
        <w:jc w:val="left"/>
      </w:pPr>
      <w:r>
        <w:br w:type="page"/>
      </w:r>
    </w:p>
    <w:p w:rsidR="004B0E62" w:rsidRPr="00CD226B" w:rsidRDefault="004B0E62" w:rsidP="00447AB3">
      <w:pPr>
        <w:pStyle w:val="1"/>
        <w:numPr>
          <w:ilvl w:val="0"/>
          <w:numId w:val="11"/>
        </w:numPr>
      </w:pPr>
      <w:bookmarkStart w:id="1" w:name="_Toc417757528"/>
      <w:r w:rsidRPr="00CD226B">
        <w:rPr>
          <w:rFonts w:hint="eastAsia"/>
        </w:rPr>
        <w:lastRenderedPageBreak/>
        <w:t>文档简介</w:t>
      </w:r>
      <w:bookmarkEnd w:id="1"/>
    </w:p>
    <w:p w:rsidR="00D74386" w:rsidRDefault="00447AB3" w:rsidP="004B0E62">
      <w:r>
        <w:rPr>
          <w:rFonts w:hint="eastAsia"/>
        </w:rPr>
        <w:t>编写目的：</w:t>
      </w:r>
    </w:p>
    <w:p w:rsidR="00102841" w:rsidRPr="00102841" w:rsidRDefault="00102841" w:rsidP="00102841">
      <w:pPr>
        <w:ind w:firstLine="360"/>
        <w:rPr>
          <w:rFonts w:ascii="宋体" w:hAnsi="宋体"/>
          <w:szCs w:val="24"/>
        </w:rPr>
      </w:pPr>
      <w:r w:rsidRPr="00102841">
        <w:rPr>
          <w:rFonts w:ascii="宋体" w:hAnsi="宋体" w:hint="eastAsia"/>
          <w:szCs w:val="24"/>
        </w:rPr>
        <w:t>本文档全面与系统地表述了健康软件系统的构架，并通过使用多种视图来从不同角度描述本系统的各个主要方面，以满足健康软件系统的相关涉众（客户、设计人员等）对本系统不同</w:t>
      </w:r>
      <w:r w:rsidR="00C82709" w:rsidRPr="00102841">
        <w:rPr>
          <w:rFonts w:ascii="宋体" w:hAnsi="宋体" w:hint="eastAsia"/>
          <w:szCs w:val="24"/>
        </w:rPr>
        <w:t>的</w:t>
      </w:r>
      <w:r w:rsidRPr="00102841">
        <w:rPr>
          <w:rFonts w:ascii="宋体" w:hAnsi="宋体" w:hint="eastAsia"/>
          <w:szCs w:val="24"/>
        </w:rPr>
        <w:t>关注焦点和需求。本文档记录并表述了系统架构的设计人员对系统构架方面做出的重要决策。</w:t>
      </w:r>
    </w:p>
    <w:p w:rsidR="00102841" w:rsidRPr="00102841" w:rsidRDefault="00102841" w:rsidP="00102841">
      <w:pPr>
        <w:ind w:firstLine="360"/>
        <w:rPr>
          <w:rFonts w:ascii="宋体" w:hAnsi="宋体"/>
          <w:szCs w:val="24"/>
        </w:rPr>
      </w:pPr>
      <w:r w:rsidRPr="00102841">
        <w:rPr>
          <w:rFonts w:ascii="宋体" w:hAnsi="宋体" w:hint="eastAsia"/>
          <w:szCs w:val="24"/>
        </w:rPr>
        <w:t>本文档的预期阅读人员为程序设计人员、测试人员和其他有关的工作人员。</w:t>
      </w:r>
    </w:p>
    <w:p w:rsidR="00D74386" w:rsidRPr="00CD226B" w:rsidRDefault="008C03CB" w:rsidP="00447AB3">
      <w:pPr>
        <w:pStyle w:val="1"/>
        <w:numPr>
          <w:ilvl w:val="0"/>
          <w:numId w:val="11"/>
        </w:numPr>
      </w:pPr>
      <w:bookmarkStart w:id="2" w:name="_Toc417757529"/>
      <w:r w:rsidRPr="00CD226B">
        <w:rPr>
          <w:rFonts w:hint="eastAsia"/>
        </w:rPr>
        <w:t>系统架构设计</w:t>
      </w:r>
      <w:bookmarkEnd w:id="2"/>
    </w:p>
    <w:p w:rsidR="008C03CB" w:rsidRDefault="000C7235" w:rsidP="007A1303">
      <w:pPr>
        <w:ind w:firstLineChars="200" w:firstLine="420"/>
      </w:pPr>
      <w:r>
        <w:rPr>
          <w:rFonts w:hint="eastAsia"/>
        </w:rPr>
        <w:t>整个软件架构方案采用分层</w:t>
      </w:r>
      <w:r w:rsidR="008C03CB">
        <w:rPr>
          <w:rFonts w:hint="eastAsia"/>
        </w:rPr>
        <w:t>结构，明确地分离了表现层和业务逻辑，能够保证应用服务逻辑的一致性和稳定性、结构的开放性、功能的可扩展性和可维护性、开发的可并行性，同时采用一些开源的框架，兼顾了经济性。框架是一种特殊的软件，它为软件开发带来了高度的重用性，是无数软件开发人员的多年项目开发经验的总结。在一个优秀的框架上开发应用，而不是从零开始，可以大量缩短项目的开发周期、降低开发风险、增强应用系统的稳定性。</w:t>
      </w:r>
    </w:p>
    <w:p w:rsidR="00EC7FC0" w:rsidRPr="00C0517C" w:rsidRDefault="00786234" w:rsidP="00C0517C">
      <w:r>
        <w:rPr>
          <w:noProof/>
        </w:rPr>
        <w:pict>
          <v:group id="_x0000_s1099" style="position:absolute;left:0;text-align:left;margin-left:17.5pt;margin-top:9.75pt;width:384.2pt;height:367.8pt;z-index:251693056" coordorigin="2150,7570" coordsize="7684,7356">
            <v:rect id="矩形 3" o:spid="_x0000_s1100" style="position:absolute;left:2164;top:8767;width:7583;height:5145;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" fillcolor="#a5a5a5" strokecolor="#525252" strokeweight="2pt"/>
            <v:roundrect id="圆角矩形 9" o:spid="_x0000_s1101" style="position:absolute;left:3066;top:12277;width:5748;height:945;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" fillcolor="#5b9bd5" strokecolor="#1f4d78" strokeweight="2pt">
              <v:textbox>
                <w:txbxContent>
                  <w:p w:rsidR="00C0517C" w:rsidRDefault="00C0517C" w:rsidP="00C0517C">
                    <w:pPr>
                      <w:jc w:val="center"/>
                    </w:pPr>
                    <w:r>
                      <w:rPr>
                        <w:rFonts w:hint="eastAsia"/>
                      </w:rPr>
                      <w:t>数据访问层</w:t>
                    </w:r>
                    <w:r>
                      <w:rPr>
                        <w:rFonts w:hint="eastAsia"/>
                      </w:rPr>
                      <w:t xml:space="preserve"> Dao hibernate</w:t>
                    </w:r>
                  </w:p>
                </w:txbxContent>
              </v:textbox>
            </v:roundrect>
            <v:group id="组合 28" o:spid="_x0000_s1102" style="position:absolute;left:3084;top:9456;width:5748;height:2791" coordsize="26574,17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">
              <v:roundrect id="圆角矩形 7" o:spid="_x0000_s1103" style="position:absolute;width:26574;height:581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qQ1L0A&#10;AADaAAAADwAAAGRycy9kb3ducmV2LnhtbESPzQrCMBCE74LvEFbwIpqq4E81igj+XK0+wNKsbbHZ&#10;lCbV+vZGEDwOM/MNs962phRPql1hWcF4FIEgTq0uOFNwux6GCxDOI2ssLZOCNznYbrqdNcbavvhC&#10;z8RnIkDYxagg976KpXRpTgbdyFbEwbvb2qAPss6krvEV4KaUkyiaSYMFh4UcK9rnlD6SxihYNqd3&#10;Usj79Ip+0BzJLhPMtFL9XrtbgfDU+n/41z5rBXP4Xgk3QG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3qQ1L0AAADaAAAADwAAAAAAAAAAAAAAAACYAgAAZHJzL2Rvd25yZXYu&#10;eG1sUEsFBgAAAAAEAAQA9QAAAIIDAAAAAA==&#10;" fillcolor="#5b9bd5" strokecolor="#1f4d78" strokeweight="2pt">
                <v:textbox>
                  <w:txbxContent>
                    <w:p w:rsidR="00C0517C" w:rsidRDefault="00C0517C" w:rsidP="00C0517C">
                      <w:pPr>
                        <w:jc w:val="center"/>
                      </w:pPr>
                      <w:r>
                        <w:rPr>
                          <w:rFonts w:hint="eastAsia"/>
                        </w:rPr>
                        <w:t>表示层</w:t>
                      </w:r>
                      <w:r>
                        <w:rPr>
                          <w:rFonts w:hint="eastAsia"/>
                        </w:rPr>
                        <w:t xml:space="preserve"> </w:t>
                      </w:r>
                      <w:r>
                        <w:rPr>
                          <w:rFonts w:hint="eastAsia"/>
                          <w:sz w:val="24"/>
                          <w:szCs w:val="24"/>
                        </w:rPr>
                        <w:t>Android</w:t>
                      </w:r>
                      <w:r>
                        <w:rPr>
                          <w:sz w:val="24"/>
                          <w:szCs w:val="24"/>
                        </w:rPr>
                        <w:t xml:space="preserve"> sdk</w:t>
                      </w:r>
                    </w:p>
                    <w:p w:rsidR="00C0517C" w:rsidRDefault="00C0517C" w:rsidP="00C0517C">
                      <w:pPr>
                        <w:jc w:val="center"/>
                      </w:pPr>
                    </w:p>
                  </w:txbxContent>
                </v:textbox>
              </v:roundrect>
              <v:roundrect id="圆角矩形 8" o:spid="_x0000_s1104" style="position:absolute;top:8667;width:26574;height:609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UEproA&#10;AADaAAAADwAAAGRycy9kb3ducmV2LnhtbERPSwrCMBDdC94hjOBGNFVBtDYVEfxsrR5gaMa22ExK&#10;k2q9vVkILh/vn+x6U4sXta6yrGA+i0AQ51ZXXCi4347TNQjnkTXWlknBhxzs0uEgwVjbN1/plflC&#10;hBB2MSoovW9iKV1ekkE3sw1x4B62NegDbAupW3yHcFPLRRStpMGKQ0OJDR1Kyp9ZZxRsuvMnq+Rj&#10;eUM/6U5kNxkWWqnxqN9vQXjq/V/8c1+0grA1XAk3QKZf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KuUEproAAADaAAAADwAAAAAAAAAAAAAAAACYAgAAZHJzL2Rvd25yZXYueG1s&#10;UEsFBgAAAAAEAAQA9QAAAH8DAAAAAA==&#10;" fillcolor="#5b9bd5" strokecolor="#1f4d78" strokeweight="2pt">
                <v:textbox>
                  <w:txbxContent>
                    <w:p w:rsidR="00C0517C" w:rsidRDefault="00C0517C" w:rsidP="00C0517C">
                      <w:pPr>
                        <w:jc w:val="center"/>
                      </w:pPr>
                      <w:r>
                        <w:rPr>
                          <w:rFonts w:hint="eastAsia"/>
                        </w:rPr>
                        <w:t>业务层</w:t>
                      </w:r>
                      <w:r>
                        <w:rPr>
                          <w:rFonts w:hint="eastAsia"/>
                        </w:rPr>
                        <w:t xml:space="preserve"> service spring</w:t>
                      </w:r>
                    </w:p>
                  </w:txbxContent>
                </v:textbox>
              </v:roundre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11" o:spid="_x0000_s1105" type="#_x0000_t70" style="position:absolute;left:16287;top:5810;width:1524;height:28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X3ZcIA&#10;AADbAAAADwAAAGRycy9kb3ducmV2LnhtbERPTWvCQBC9C/0Pywi96cZSoqSuEqWFQk8mpehtyE6T&#10;YHY27G6T9N93C4K3ebzP2e4n04mBnG8tK1gtExDEldUt1wo+y7fFBoQPyBo7y6Tglzzsdw+zLWba&#10;jnyioQi1iCHsM1TQhNBnUvqqIYN+aXviyH1bZzBE6GqpHY4x3HTyKUlSabDl2NBgT8eGqmvxYxSY&#10;8+Ur7TfPr8f84nJal4ez/Dgo9Tif8hcQgaZwF9/c7zrOX8H/L/EA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tfdlwgAAANsAAAAPAAAAAAAAAAAAAAAAAJgCAABkcnMvZG93&#10;bnJldi54bWxQSwUGAAAAAAQABAD1AAAAhwMAAAAA&#10;" adj=",5760" fillcolor="#5b9bd5" strokecolor="#1f4d78" strokeweight="2pt"/>
              <v:shape id="上下箭头 12" o:spid="_x0000_s1106" type="#_x0000_t70" style="position:absolute;left:7810;top:5810;width:1524;height:28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dpEsAA&#10;AADbAAAADwAAAGRycy9kb3ducmV2LnhtbERPTYvCMBC9C/sfwizsTVNFVLpGqbLCgietiN6GZrYt&#10;NpOSZLX+eyMI3ubxPme+7EwjruR8bVnBcJCAIC6srrlUcMg3/RkIH5A1NpZJwZ08LBcfvTmm2t54&#10;R9d9KEUMYZ+igiqENpXSFxUZ9APbEkfuzzqDIUJXSu3wFsNNI0dJMpEGa44NFba0rqi47P+NAnM6&#10;HyftbPyzzs4uo2m+OsntSqmvzy77BhGoC2/xy/2r4/wRPH+JB8jF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GdpEsAAAADbAAAADwAAAAAAAAAAAAAAAACYAgAAZHJzL2Rvd25y&#10;ZXYueG1sUEsFBgAAAAAEAAQA9QAAAIUDAAAAAA==&#10;" adj=",5760" fillcolor="#5b9bd5" strokecolor="#1f4d78" strokeweight="2pt"/>
              <v:shape id="上下箭头 13" o:spid="_x0000_s1107" type="#_x0000_t70" style="position:absolute;left:7810;top:14954;width:1524;height:28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vMicIA&#10;AADbAAAADwAAAGRycy9kb3ducmV2LnhtbERPS2vCQBC+C/0PyxR6000faIiukoQWCp7UUuJtyI5J&#10;aHY27G41/fddQfA2H99zVpvR9OJMzneWFTzPEhDEtdUdNwq+Dh/TFIQPyBp7y6Tgjzxs1g+TFWba&#10;XnhH531oRAxhn6GCNoQhk9LXLRn0MzsQR+5kncEQoWukdniJ4aaXL0kylwY7jg0tDlS2VP/sf40C&#10;Ux2/50P69l7mR5fT4lBUclso9fQ45ksQgcZwF9/cnzrOf4XrL/EA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K8yJwgAAANsAAAAPAAAAAAAAAAAAAAAAAJgCAABkcnMvZG93&#10;bnJldi54bWxQSwUGAAAAAAQABAD1AAAAhwMAAAAA&#10;" adj=",5760" fillcolor="#5b9bd5" strokecolor="#1f4d78" strokeweight="2pt"/>
              <v:shape id="上下箭头 14" o:spid="_x0000_s1108" type="#_x0000_t70" style="position:absolute;left:16287;top:14954;width:1524;height:28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JU/cIA&#10;AADbAAAADwAAAGRycy9kb3ducmV2LnhtbERPTWvCQBC9F/oflil4qxtFrKSuIREFoadqKXobstMk&#10;mJ0Nu2sS/71bKPQ2j/c562w0rejJ+caygtk0AUFcWt1wpeDrtH9dgfABWWNrmRTcyUO2eX5aY6rt&#10;wJ/UH0MlYgj7FBXUIXSplL6syaCf2o44cj/WGQwRukpqh0MMN62cJ8lSGmw4NtTY0bam8nq8GQXm&#10;fPledqvFbptfXE5vp+IsPwqlJi9j/g4i0Bj+xX/ug47zF/D7SzxAb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wlT9wgAAANsAAAAPAAAAAAAAAAAAAAAAAJgCAABkcnMvZG93&#10;bnJldi54bWxQSwUGAAAAAAQABAD1AAAAhwMAAAAA&#10;" adj=",5760" fillcolor="#5b9bd5" strokecolor="#1f4d78" strokeweight="2pt"/>
            </v:group>
            <v:rect id="矩形 15" o:spid="_x0000_s1109" style="position:absolute;left:2150;top:14236;width:7684;height:69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" fillcolor="#4472c4" strokecolor="#1f3763" strokeweight="2pt">
              <v:textbox style="mso-next-textbox:#矩形 15">
                <w:txbxContent>
                  <w:p w:rsidR="00C0517C" w:rsidRDefault="00C0517C" w:rsidP="00C0517C">
                    <w:pPr>
                      <w:jc w:val="center"/>
                    </w:pPr>
                    <w:r>
                      <w:rPr>
                        <w:rFonts w:hint="eastAsia"/>
                      </w:rPr>
                      <w:t>数据库</w:t>
                    </w:r>
                    <w:r>
                      <w:rPr>
                        <w:rFonts w:hint="eastAsia"/>
                      </w:rPr>
                      <w:t>MySQL</w:t>
                    </w:r>
                  </w:p>
                </w:txbxContent>
              </v:textbox>
            </v:rect>
            <v:shape id="上下箭头 16" o:spid="_x0000_s1110" type="#_x0000_t70" style="position:absolute;left:4773;top:8290;width:240;height:45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" adj=",5760" fillcolor="#5b9bd5" strokecolor="#1f4d78" strokeweight="2pt"/>
            <v:shape id="上下箭头 17" o:spid="_x0000_s1111" type="#_x0000_t70" style="position:absolute;left:6649;top:8332;width:240;height:45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" adj=",5760" fillcolor="#5b9bd5" strokecolor="#1f4d78" strokeweight="2pt"/>
            <v:shape id="上下箭头 18" o:spid="_x0000_s1112" type="#_x0000_t70" style="position:absolute;left:4880;top:13803;width:240;height:45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" adj=",5760" fillcolor="#5b9bd5" strokecolor="#1f4d78" strokeweight="2pt"/>
            <v:shape id="上下箭头 19" o:spid="_x0000_s1113" type="#_x0000_t70" style="position:absolute;left:6712;top:13817;width:240;height:45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" adj=",5760" fillcolor="#5b9bd5" strokecolor="#1f4d78" strokeweight="2pt"/>
            <v:roundrect id="圆角矩形 288" o:spid="_x0000_s1114" style="position:absolute;left:2164;top:7570;width:7472;height:69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" fillcolor="#5b9bd5" strokecolor="#1f4d78" strokeweight="2pt">
              <v:textbox>
                <w:txbxContent>
                  <w:p w:rsidR="00C0517C" w:rsidRDefault="00C0517C" w:rsidP="00C0517C">
                    <w:pPr>
                      <w:jc w:val="center"/>
                    </w:pPr>
                    <w:r>
                      <w:rPr>
                        <w:rFonts w:hint="eastAsia"/>
                      </w:rPr>
                      <w:t>Android</w:t>
                    </w:r>
                    <w:r>
                      <w:rPr>
                        <w:rFonts w:hint="eastAsia"/>
                      </w:rPr>
                      <w:t>手机</w:t>
                    </w:r>
                  </w:p>
                </w:txbxContent>
              </v:textbox>
            </v:roundrect>
          </v:group>
        </w:pict>
      </w:r>
      <w:r>
        <w:pict>
          <v:group id="_x0000_s1098" editas="canvas" style="width:435pt;height:387.75pt;mso-position-horizontal-relative:char;mso-position-vertical-relative:line" coordorigin="2357,6819" coordsize="7542,672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7" type="#_x0000_t75" style="position:absolute;left:2357;top:6819;width:7542;height:6721" o:preferrelative="f">
              <v:fill o:detectmouseclick="t"/>
              <v:path o:extrusionok="t" o:connecttype="none"/>
              <o:lock v:ext="edit" text="t"/>
            </v:shape>
            <w10:anchorlock/>
          </v:group>
        </w:pict>
      </w:r>
    </w:p>
    <w:p w:rsidR="00D44C65" w:rsidRPr="00C0517C" w:rsidRDefault="000C7235" w:rsidP="00447AB3">
      <w:pPr>
        <w:rPr>
          <w:rFonts w:asciiTheme="minorEastAsia" w:hAnsiTheme="minorEastAsia"/>
          <w:szCs w:val="21"/>
        </w:rPr>
      </w:pPr>
      <w:r w:rsidRPr="00C0517C">
        <w:rPr>
          <w:rFonts w:asciiTheme="minorEastAsia" w:hAnsiTheme="minorEastAsia" w:hint="eastAsia"/>
          <w:szCs w:val="21"/>
        </w:rPr>
        <w:lastRenderedPageBreak/>
        <w:t>从架构图中可以看出系统分为三</w:t>
      </w:r>
      <w:r w:rsidR="00D44C65" w:rsidRPr="00C0517C">
        <w:rPr>
          <w:rFonts w:asciiTheme="minorEastAsia" w:hAnsiTheme="minorEastAsia" w:hint="eastAsia"/>
          <w:szCs w:val="21"/>
        </w:rPr>
        <w:t>层：</w:t>
      </w:r>
    </w:p>
    <w:p w:rsidR="00D44C65" w:rsidRPr="00C0517C" w:rsidRDefault="00D44C65" w:rsidP="00C0517C">
      <w:pPr>
        <w:ind w:firstLineChars="200" w:firstLine="420"/>
        <w:rPr>
          <w:rFonts w:asciiTheme="minorEastAsia" w:hAnsiTheme="minorEastAsia"/>
          <w:szCs w:val="21"/>
        </w:rPr>
      </w:pPr>
      <w:r w:rsidRPr="00C0517C">
        <w:rPr>
          <w:rFonts w:asciiTheme="minorEastAsia" w:hAnsiTheme="minorEastAsia" w:hint="eastAsia"/>
          <w:szCs w:val="21"/>
        </w:rPr>
        <w:t>·表示层：借助</w:t>
      </w:r>
      <w:r w:rsidR="00ED3DC7" w:rsidRPr="00C0517C">
        <w:rPr>
          <w:rFonts w:asciiTheme="minorEastAsia" w:hAnsiTheme="minorEastAsia" w:hint="eastAsia"/>
          <w:szCs w:val="21"/>
        </w:rPr>
        <w:t>Android</w:t>
      </w:r>
      <w:r w:rsidR="00236390" w:rsidRPr="00C0517C">
        <w:rPr>
          <w:rFonts w:asciiTheme="minorEastAsia" w:hAnsiTheme="minorEastAsia"/>
          <w:szCs w:val="21"/>
        </w:rPr>
        <w:t xml:space="preserve"> </w:t>
      </w:r>
      <w:r w:rsidR="00ED3DC7" w:rsidRPr="00C0517C">
        <w:rPr>
          <w:rFonts w:asciiTheme="minorEastAsia" w:hAnsiTheme="minorEastAsia"/>
          <w:szCs w:val="21"/>
        </w:rPr>
        <w:t>sdk</w:t>
      </w:r>
      <w:r w:rsidRPr="00C0517C">
        <w:rPr>
          <w:rFonts w:asciiTheme="minorEastAsia" w:hAnsiTheme="minorEastAsia" w:hint="eastAsia"/>
          <w:szCs w:val="21"/>
        </w:rPr>
        <w:t>实现</w:t>
      </w:r>
    </w:p>
    <w:p w:rsidR="00D44C65" w:rsidRPr="00C0517C" w:rsidRDefault="00D44C65" w:rsidP="00C0517C">
      <w:pPr>
        <w:ind w:firstLineChars="200" w:firstLine="420"/>
        <w:rPr>
          <w:rFonts w:asciiTheme="minorEastAsia" w:hAnsiTheme="minorEastAsia"/>
          <w:szCs w:val="21"/>
        </w:rPr>
      </w:pPr>
      <w:r w:rsidRPr="00C0517C">
        <w:rPr>
          <w:rFonts w:asciiTheme="minorEastAsia" w:hAnsiTheme="minorEastAsia" w:hint="eastAsia"/>
          <w:szCs w:val="21"/>
        </w:rPr>
        <w:t>·业务层：借助Spring 进行业务组件的组装关联。</w:t>
      </w:r>
    </w:p>
    <w:p w:rsidR="00AA78FA" w:rsidRPr="00C0517C" w:rsidRDefault="00D44C65" w:rsidP="00C0517C">
      <w:pPr>
        <w:ind w:firstLineChars="200" w:firstLine="420"/>
        <w:rPr>
          <w:rFonts w:asciiTheme="minorEastAsia" w:hAnsiTheme="minorEastAsia"/>
          <w:szCs w:val="21"/>
        </w:rPr>
      </w:pPr>
      <w:r w:rsidRPr="00C0517C">
        <w:rPr>
          <w:rFonts w:asciiTheme="minorEastAsia" w:hAnsiTheme="minorEastAsia" w:hint="eastAsia"/>
          <w:szCs w:val="21"/>
        </w:rPr>
        <w:t>·数据持久层：借助</w:t>
      </w:r>
      <w:r w:rsidR="00710E23" w:rsidRPr="00C0517C">
        <w:rPr>
          <w:rFonts w:asciiTheme="minorEastAsia" w:hAnsiTheme="minorEastAsia" w:hint="eastAsia"/>
          <w:szCs w:val="21"/>
        </w:rPr>
        <w:t>Hibernate</w:t>
      </w:r>
      <w:r w:rsidRPr="00C0517C">
        <w:rPr>
          <w:rFonts w:asciiTheme="minorEastAsia" w:hAnsiTheme="minorEastAsia" w:hint="eastAsia"/>
          <w:szCs w:val="21"/>
        </w:rPr>
        <w:t>实现</w:t>
      </w:r>
    </w:p>
    <w:p w:rsidR="00D44C65" w:rsidRPr="00C0517C" w:rsidRDefault="00D44C65" w:rsidP="00C0517C">
      <w:pPr>
        <w:ind w:firstLineChars="200" w:firstLine="420"/>
        <w:rPr>
          <w:rFonts w:asciiTheme="minorEastAsia" w:hAnsiTheme="minorEastAsia"/>
          <w:szCs w:val="21"/>
        </w:rPr>
      </w:pPr>
      <w:r w:rsidRPr="00C0517C">
        <w:rPr>
          <w:rFonts w:asciiTheme="minorEastAsia" w:hAnsiTheme="minorEastAsia" w:hint="eastAsia"/>
          <w:szCs w:val="21"/>
        </w:rPr>
        <w:t>通过成熟的开源产品实现各层，同自己编写代码实现，相比之下能缩短开发周期，且架构所用到的开源产品均有很广泛的用户群，经受过实践的考验，质量和性能更有保障。</w:t>
      </w:r>
    </w:p>
    <w:p w:rsidR="00D44C65" w:rsidRPr="00C0517C" w:rsidRDefault="00D44C65" w:rsidP="00C0517C">
      <w:pPr>
        <w:ind w:firstLineChars="200" w:firstLine="420"/>
        <w:rPr>
          <w:rFonts w:asciiTheme="minorEastAsia" w:hAnsiTheme="minorEastAsia"/>
          <w:szCs w:val="21"/>
        </w:rPr>
      </w:pPr>
      <w:r w:rsidRPr="00C0517C">
        <w:rPr>
          <w:rFonts w:asciiTheme="minorEastAsia" w:hAnsiTheme="minorEastAsia" w:hint="eastAsia"/>
          <w:szCs w:val="21"/>
        </w:rPr>
        <w:t>·层与层之间松散耦合，增加代码重用率。</w:t>
      </w:r>
    </w:p>
    <w:p w:rsidR="00D44C65" w:rsidRPr="00C0517C" w:rsidRDefault="00D44C65" w:rsidP="00C0517C">
      <w:pPr>
        <w:ind w:firstLineChars="200" w:firstLine="420"/>
        <w:rPr>
          <w:rFonts w:asciiTheme="minorEastAsia" w:hAnsiTheme="minorEastAsia"/>
          <w:szCs w:val="21"/>
        </w:rPr>
      </w:pPr>
      <w:r w:rsidRPr="00C0517C">
        <w:rPr>
          <w:rFonts w:asciiTheme="minorEastAsia" w:hAnsiTheme="minorEastAsia" w:hint="eastAsia"/>
          <w:szCs w:val="21"/>
        </w:rPr>
        <w:t>·各层分工明确，这样也利于团队的明确分工。</w:t>
      </w:r>
    </w:p>
    <w:p w:rsidR="00D44C65" w:rsidRPr="00C0517C" w:rsidRDefault="00D44C65" w:rsidP="00C0517C">
      <w:pPr>
        <w:ind w:firstLineChars="200" w:firstLine="420"/>
        <w:rPr>
          <w:rFonts w:asciiTheme="minorEastAsia" w:hAnsiTheme="minorEastAsia"/>
          <w:szCs w:val="21"/>
        </w:rPr>
      </w:pPr>
      <w:r w:rsidRPr="00C0517C">
        <w:rPr>
          <w:rFonts w:asciiTheme="minorEastAsia" w:hAnsiTheme="minorEastAsia" w:hint="eastAsia"/>
          <w:szCs w:val="21"/>
        </w:rPr>
        <w:t>系统的总体架构从结构上分为表示层、业务层、数据访问层以及在层间传递数据的数据传输对象。下面针对各层加以描述。</w:t>
      </w:r>
    </w:p>
    <w:p w:rsidR="002551FE" w:rsidRPr="00C0517C" w:rsidRDefault="00A32E0A" w:rsidP="00C0517C">
      <w:pPr>
        <w:ind w:firstLineChars="200" w:firstLine="420"/>
        <w:rPr>
          <w:rFonts w:asciiTheme="minorEastAsia" w:hAnsiTheme="minorEastAsia"/>
          <w:szCs w:val="21"/>
        </w:rPr>
      </w:pPr>
      <w:r w:rsidRPr="00C0517C">
        <w:rPr>
          <w:rFonts w:asciiTheme="minorEastAsia" w:hAnsiTheme="minorEastAsia" w:hint="eastAsia"/>
          <w:szCs w:val="21"/>
        </w:rPr>
        <w:t>1</w:t>
      </w:r>
      <w:r w:rsidR="007A1303" w:rsidRPr="00C0517C">
        <w:rPr>
          <w:rFonts w:asciiTheme="minorEastAsia" w:hAnsiTheme="minorEastAsia" w:hint="eastAsia"/>
          <w:szCs w:val="21"/>
        </w:rPr>
        <w:t xml:space="preserve">) </w:t>
      </w:r>
      <w:r w:rsidR="002551FE" w:rsidRPr="00C0517C">
        <w:rPr>
          <w:rFonts w:asciiTheme="minorEastAsia" w:hAnsiTheme="minorEastAsia" w:hint="eastAsia"/>
          <w:szCs w:val="21"/>
        </w:rPr>
        <w:t>表示层</w:t>
      </w:r>
    </w:p>
    <w:p w:rsidR="00D44C65" w:rsidRPr="00C0517C" w:rsidRDefault="002551FE" w:rsidP="00C0517C">
      <w:pPr>
        <w:ind w:firstLineChars="200" w:firstLine="420"/>
        <w:rPr>
          <w:rFonts w:asciiTheme="minorEastAsia" w:hAnsiTheme="minorEastAsia"/>
          <w:szCs w:val="21"/>
        </w:rPr>
      </w:pPr>
      <w:r w:rsidRPr="00C0517C">
        <w:rPr>
          <w:rFonts w:asciiTheme="minorEastAsia" w:hAnsiTheme="minorEastAsia" w:hint="eastAsia"/>
          <w:szCs w:val="21"/>
        </w:rPr>
        <w:t>表示层</w:t>
      </w:r>
      <w:r w:rsidR="0061462E" w:rsidRPr="00C0517C">
        <w:rPr>
          <w:rFonts w:asciiTheme="minorEastAsia" w:hAnsiTheme="minorEastAsia" w:hint="eastAsia"/>
          <w:color w:val="262626" w:themeColor="text1" w:themeTint="D9"/>
          <w:szCs w:val="21"/>
        </w:rPr>
        <w:t>与</w:t>
      </w:r>
      <w:r w:rsidR="00816B4E" w:rsidRPr="00C0517C">
        <w:rPr>
          <w:rFonts w:asciiTheme="minorEastAsia" w:hAnsiTheme="minorEastAsia" w:hint="eastAsia"/>
          <w:color w:val="262626" w:themeColor="text1" w:themeTint="D9"/>
          <w:szCs w:val="21"/>
        </w:rPr>
        <w:t>app</w:t>
      </w:r>
      <w:r w:rsidR="0061462E" w:rsidRPr="00C0517C">
        <w:rPr>
          <w:rFonts w:asciiTheme="minorEastAsia" w:hAnsiTheme="minorEastAsia" w:hint="eastAsia"/>
          <w:color w:val="262626" w:themeColor="text1" w:themeTint="D9"/>
          <w:szCs w:val="21"/>
        </w:rPr>
        <w:t>客户端对应，采用浏览器与用户交互，</w:t>
      </w:r>
      <w:r w:rsidR="00A32E0A" w:rsidRPr="00C0517C">
        <w:rPr>
          <w:rFonts w:asciiTheme="minorEastAsia" w:hAnsiTheme="minorEastAsia" w:hint="eastAsia"/>
          <w:color w:val="262626" w:themeColor="text1" w:themeTint="D9"/>
          <w:szCs w:val="21"/>
        </w:rPr>
        <w:t>把来自系统的信息显示给用户，</w:t>
      </w:r>
      <w:r w:rsidRPr="00C0517C">
        <w:rPr>
          <w:rFonts w:asciiTheme="minorEastAsia" w:hAnsiTheme="minorEastAsia" w:hint="eastAsia"/>
          <w:szCs w:val="21"/>
        </w:rPr>
        <w:t>主要控制页面外观，产生页面逻辑以及对用户输入的数据进行合法性验证。</w:t>
      </w:r>
    </w:p>
    <w:p w:rsidR="002551FE" w:rsidRPr="00C0517C" w:rsidRDefault="00A32E0A" w:rsidP="00C0517C">
      <w:pPr>
        <w:ind w:firstLineChars="200" w:firstLine="420"/>
        <w:rPr>
          <w:rFonts w:asciiTheme="minorEastAsia" w:hAnsiTheme="minorEastAsia"/>
          <w:szCs w:val="21"/>
        </w:rPr>
      </w:pPr>
      <w:r w:rsidRPr="00C0517C">
        <w:rPr>
          <w:rFonts w:asciiTheme="minorEastAsia" w:hAnsiTheme="minorEastAsia" w:hint="eastAsia"/>
          <w:szCs w:val="21"/>
        </w:rPr>
        <w:t>2</w:t>
      </w:r>
      <w:r w:rsidR="007A1303" w:rsidRPr="00C0517C">
        <w:rPr>
          <w:rFonts w:asciiTheme="minorEastAsia" w:hAnsiTheme="minorEastAsia" w:hint="eastAsia"/>
          <w:szCs w:val="21"/>
        </w:rPr>
        <w:t xml:space="preserve">) </w:t>
      </w:r>
      <w:r w:rsidR="002551FE" w:rsidRPr="00C0517C">
        <w:rPr>
          <w:rFonts w:asciiTheme="minorEastAsia" w:hAnsiTheme="minorEastAsia" w:hint="eastAsia"/>
          <w:szCs w:val="21"/>
        </w:rPr>
        <w:t>业务层</w:t>
      </w:r>
    </w:p>
    <w:p w:rsidR="002551FE" w:rsidRPr="00C0517C" w:rsidRDefault="002551FE" w:rsidP="00C0517C">
      <w:pPr>
        <w:ind w:firstLineChars="200" w:firstLine="420"/>
        <w:rPr>
          <w:rFonts w:asciiTheme="minorEastAsia" w:hAnsiTheme="minorEastAsia"/>
          <w:szCs w:val="21"/>
        </w:rPr>
      </w:pPr>
      <w:r w:rsidRPr="00C0517C">
        <w:rPr>
          <w:rFonts w:asciiTheme="minorEastAsia" w:hAnsiTheme="minorEastAsia" w:hint="eastAsia"/>
          <w:szCs w:val="21"/>
        </w:rPr>
        <w:t>业务层处理应用的核心业务逻辑。业务逻辑对象把业务规则、约束、活动和数据结合在一起，Spring 负责对这些业务对象的管理。</w:t>
      </w:r>
    </w:p>
    <w:p w:rsidR="002551FE" w:rsidRPr="00C0517C" w:rsidRDefault="00A32E0A" w:rsidP="00C0517C">
      <w:pPr>
        <w:ind w:firstLineChars="200" w:firstLine="420"/>
        <w:rPr>
          <w:rFonts w:asciiTheme="minorEastAsia" w:hAnsiTheme="minorEastAsia"/>
          <w:szCs w:val="21"/>
        </w:rPr>
      </w:pPr>
      <w:r w:rsidRPr="00C0517C">
        <w:rPr>
          <w:rFonts w:asciiTheme="minorEastAsia" w:hAnsiTheme="minorEastAsia" w:hint="eastAsia"/>
          <w:szCs w:val="21"/>
        </w:rPr>
        <w:t>3</w:t>
      </w:r>
      <w:r w:rsidR="007A1303" w:rsidRPr="00C0517C">
        <w:rPr>
          <w:rFonts w:asciiTheme="minorEastAsia" w:hAnsiTheme="minorEastAsia" w:hint="eastAsia"/>
          <w:szCs w:val="21"/>
        </w:rPr>
        <w:t xml:space="preserve">) </w:t>
      </w:r>
      <w:r w:rsidR="002551FE" w:rsidRPr="00C0517C">
        <w:rPr>
          <w:rFonts w:asciiTheme="minorEastAsia" w:hAnsiTheme="minorEastAsia" w:hint="eastAsia"/>
          <w:szCs w:val="21"/>
        </w:rPr>
        <w:t>数据访问层</w:t>
      </w:r>
    </w:p>
    <w:p w:rsidR="002551FE" w:rsidRPr="00C0517C" w:rsidRDefault="002551FE" w:rsidP="00C0517C">
      <w:pPr>
        <w:ind w:firstLineChars="200" w:firstLine="420"/>
        <w:rPr>
          <w:rFonts w:asciiTheme="minorEastAsia" w:hAnsiTheme="minorEastAsia"/>
          <w:szCs w:val="21"/>
        </w:rPr>
      </w:pPr>
      <w:r w:rsidRPr="00C0517C">
        <w:rPr>
          <w:rFonts w:asciiTheme="minorEastAsia" w:hAnsiTheme="minorEastAsia" w:hint="eastAsia"/>
          <w:szCs w:val="21"/>
        </w:rPr>
        <w:t>数据访问对象(Data Access Object)把底层的数据访问操作和上层的商务逻辑分开。</w:t>
      </w:r>
    </w:p>
    <w:p w:rsidR="002551FE" w:rsidRPr="00C0517C" w:rsidRDefault="00A32E0A" w:rsidP="00C0517C">
      <w:pPr>
        <w:ind w:firstLineChars="200" w:firstLine="420"/>
        <w:rPr>
          <w:rFonts w:asciiTheme="minorEastAsia" w:hAnsiTheme="minorEastAsia"/>
          <w:szCs w:val="21"/>
        </w:rPr>
      </w:pPr>
      <w:r w:rsidRPr="00C0517C">
        <w:rPr>
          <w:rFonts w:asciiTheme="minorEastAsia" w:hAnsiTheme="minorEastAsia" w:hint="eastAsia"/>
          <w:szCs w:val="21"/>
        </w:rPr>
        <w:t>4</w:t>
      </w:r>
      <w:r w:rsidR="007A1303" w:rsidRPr="00C0517C">
        <w:rPr>
          <w:rFonts w:asciiTheme="minorEastAsia" w:hAnsiTheme="minorEastAsia" w:hint="eastAsia"/>
          <w:szCs w:val="21"/>
        </w:rPr>
        <w:t xml:space="preserve">) </w:t>
      </w:r>
      <w:r w:rsidR="002551FE" w:rsidRPr="00C0517C">
        <w:rPr>
          <w:rFonts w:asciiTheme="minorEastAsia" w:hAnsiTheme="minorEastAsia" w:hint="eastAsia"/>
          <w:szCs w:val="21"/>
        </w:rPr>
        <w:t>数据传输对象（Data Transfer Object）</w:t>
      </w:r>
    </w:p>
    <w:p w:rsidR="002551FE" w:rsidRPr="00C0517C" w:rsidRDefault="002551FE" w:rsidP="00C0517C">
      <w:pPr>
        <w:ind w:firstLineChars="200" w:firstLine="420"/>
        <w:rPr>
          <w:rFonts w:asciiTheme="minorEastAsia" w:hAnsiTheme="minorEastAsia"/>
          <w:szCs w:val="21"/>
        </w:rPr>
      </w:pPr>
      <w:r w:rsidRPr="00C0517C">
        <w:rPr>
          <w:rFonts w:asciiTheme="minorEastAsia" w:hAnsiTheme="minorEastAsia" w:hint="eastAsia"/>
          <w:szCs w:val="21"/>
        </w:rPr>
        <w:t>数据传输对象通常作为各业务实体的JAVABEAN对象，负责层与层之间数据的传输。</w:t>
      </w:r>
    </w:p>
    <w:p w:rsidR="00DA21AC" w:rsidRPr="00CD226B" w:rsidRDefault="00DA21AC" w:rsidP="00447AB3">
      <w:pPr>
        <w:pStyle w:val="1"/>
        <w:numPr>
          <w:ilvl w:val="0"/>
          <w:numId w:val="11"/>
        </w:numPr>
      </w:pPr>
      <w:bookmarkStart w:id="3" w:name="_Toc265958302"/>
      <w:bookmarkStart w:id="4" w:name="_Toc409534981"/>
      <w:bookmarkStart w:id="5" w:name="_Toc417757530"/>
      <w:r w:rsidRPr="00CD226B">
        <w:rPr>
          <w:rFonts w:hint="eastAsia"/>
        </w:rPr>
        <w:t>架构设计目标与约束</w:t>
      </w:r>
      <w:bookmarkEnd w:id="3"/>
      <w:bookmarkEnd w:id="4"/>
      <w:bookmarkEnd w:id="5"/>
    </w:p>
    <w:p w:rsidR="00447AB3" w:rsidRDefault="00447AB3" w:rsidP="00447AB3">
      <w:pPr>
        <w:pStyle w:val="2"/>
        <w:numPr>
          <w:ilvl w:val="0"/>
          <w:numId w:val="12"/>
        </w:numPr>
      </w:pPr>
      <w:bookmarkStart w:id="6" w:name="_Toc417757531"/>
      <w:r>
        <w:t>概述</w:t>
      </w:r>
      <w:bookmarkEnd w:id="6"/>
    </w:p>
    <w:p w:rsidR="000F358D" w:rsidRPr="000F358D" w:rsidRDefault="000F358D" w:rsidP="000F358D">
      <w:pPr>
        <w:ind w:firstLineChars="200" w:firstLine="480"/>
        <w:rPr>
          <w:rFonts w:ascii="宋体" w:hAnsi="宋体"/>
          <w:sz w:val="24"/>
          <w:szCs w:val="24"/>
        </w:rPr>
      </w:pPr>
      <w:r w:rsidRPr="00880FCA">
        <w:rPr>
          <w:rFonts w:ascii="宋体" w:hAnsi="宋体" w:hint="eastAsia"/>
          <w:sz w:val="24"/>
          <w:szCs w:val="24"/>
        </w:rPr>
        <w:t>描述构架设计最主要目标就是满足关键系统功能需求和质量约束，这些功能需求和质量要求对软件构架有重大的影响，并决定了构架的设计。本节同时还列明影响构架的其他相关因素，如软件的复用策略、使用商业构件、设计与实施的策略等。</w:t>
      </w:r>
    </w:p>
    <w:p w:rsidR="00DA21AC" w:rsidRDefault="00DA21AC" w:rsidP="00447AB3">
      <w:pPr>
        <w:pStyle w:val="2"/>
        <w:numPr>
          <w:ilvl w:val="0"/>
          <w:numId w:val="12"/>
        </w:numPr>
        <w:rPr>
          <w:rFonts w:ascii="宋体" w:hAnsi="宋体"/>
        </w:rPr>
      </w:pPr>
      <w:bookmarkStart w:id="7" w:name="_Toc265958303"/>
      <w:bookmarkStart w:id="8" w:name="_Toc409534982"/>
      <w:bookmarkStart w:id="9" w:name="_Toc417757532"/>
      <w:r w:rsidRPr="00880FCA">
        <w:rPr>
          <w:rFonts w:ascii="宋体" w:hAnsi="宋体" w:hint="eastAsia"/>
        </w:rPr>
        <w:t>关键功能需求</w:t>
      </w:r>
      <w:bookmarkEnd w:id="7"/>
      <w:bookmarkEnd w:id="8"/>
      <w:bookmarkEnd w:id="9"/>
    </w:p>
    <w:p w:rsidR="00DA21AC" w:rsidRPr="00DA21AC" w:rsidRDefault="00DA21AC" w:rsidP="00DA21AC">
      <w:pPr>
        <w:ind w:firstLine="420"/>
        <w:rPr>
          <w:sz w:val="20"/>
        </w:rPr>
      </w:pPr>
      <w:r w:rsidRPr="00DA21AC">
        <w:rPr>
          <w:rFonts w:ascii="宋体" w:hAnsi="宋体" w:hint="eastAsia"/>
          <w:sz w:val="22"/>
          <w:szCs w:val="24"/>
        </w:rPr>
        <w:t>按照需求分析文档的规格要求，本学分制下选课系统的设计分成了选课，退选和查询，查看已修课程模块为主的三大模块进行开发。系统的开发主要是为了使选课的管理工作更加规范化、系统化和程序化，提高信息处理的速度和准确性，提高读者对求知的用户体验。其功能模块如下所示：</w:t>
      </w:r>
    </w:p>
    <w:p w:rsidR="00DA21AC" w:rsidRPr="00C0517C" w:rsidRDefault="005E706D" w:rsidP="00DA21AC">
      <w:pPr>
        <w:spacing w:line="360" w:lineRule="auto"/>
        <w:rPr>
          <w:szCs w:val="21"/>
        </w:rPr>
      </w:pPr>
      <w:r>
        <w:rPr>
          <w:rFonts w:hint="eastAsia"/>
          <w:szCs w:val="21"/>
        </w:rPr>
        <w:t>健康管理</w:t>
      </w:r>
      <w:r w:rsidR="00DA21AC" w:rsidRPr="00C0517C">
        <w:rPr>
          <w:rFonts w:hint="eastAsia"/>
          <w:szCs w:val="21"/>
        </w:rPr>
        <w:t>：随时记录新的身高、体重等信息，并保存历史信息</w:t>
      </w:r>
    </w:p>
    <w:p w:rsidR="00DA21AC" w:rsidRPr="00C0517C" w:rsidRDefault="00DA21AC" w:rsidP="00DA21AC">
      <w:pPr>
        <w:spacing w:line="360" w:lineRule="auto"/>
        <w:rPr>
          <w:szCs w:val="21"/>
        </w:rPr>
      </w:pPr>
      <w:r w:rsidRPr="00C0517C">
        <w:rPr>
          <w:szCs w:val="21"/>
        </w:rPr>
        <w:t>营养管理</w:t>
      </w:r>
      <w:r w:rsidRPr="00C0517C">
        <w:rPr>
          <w:rFonts w:hint="eastAsia"/>
          <w:szCs w:val="21"/>
        </w:rPr>
        <w:t>：</w:t>
      </w:r>
      <w:r w:rsidRPr="00C0517C">
        <w:rPr>
          <w:szCs w:val="21"/>
        </w:rPr>
        <w:t>记录摄入能量和消耗的能量</w:t>
      </w:r>
      <w:r w:rsidRPr="00C0517C">
        <w:rPr>
          <w:rFonts w:hint="eastAsia"/>
          <w:szCs w:val="21"/>
        </w:rPr>
        <w:t>，</w:t>
      </w:r>
      <w:r w:rsidRPr="00C0517C">
        <w:rPr>
          <w:szCs w:val="21"/>
        </w:rPr>
        <w:t>并生成饮食建议</w:t>
      </w:r>
    </w:p>
    <w:p w:rsidR="00DA21AC" w:rsidRPr="00C0517C" w:rsidRDefault="00DA21AC" w:rsidP="00DA21AC">
      <w:pPr>
        <w:spacing w:line="360" w:lineRule="auto"/>
        <w:rPr>
          <w:szCs w:val="21"/>
        </w:rPr>
      </w:pPr>
      <w:r w:rsidRPr="00C0517C">
        <w:rPr>
          <w:szCs w:val="21"/>
        </w:rPr>
        <w:t>运动管理</w:t>
      </w:r>
      <w:r w:rsidRPr="00C0517C">
        <w:rPr>
          <w:rFonts w:hint="eastAsia"/>
          <w:szCs w:val="21"/>
        </w:rPr>
        <w:t>：</w:t>
      </w:r>
      <w:r w:rsidRPr="00C0517C">
        <w:rPr>
          <w:szCs w:val="21"/>
        </w:rPr>
        <w:t>运动时做出相应提醒</w:t>
      </w:r>
      <w:r w:rsidRPr="00C0517C">
        <w:rPr>
          <w:rFonts w:hint="eastAsia"/>
          <w:szCs w:val="21"/>
        </w:rPr>
        <w:t>，</w:t>
      </w:r>
      <w:r w:rsidRPr="00C0517C">
        <w:rPr>
          <w:szCs w:val="21"/>
        </w:rPr>
        <w:t>记录本次运动信息</w:t>
      </w:r>
      <w:r w:rsidRPr="00C0517C">
        <w:rPr>
          <w:rFonts w:hint="eastAsia"/>
          <w:szCs w:val="21"/>
        </w:rPr>
        <w:t>；</w:t>
      </w:r>
      <w:r w:rsidRPr="00C0517C">
        <w:rPr>
          <w:szCs w:val="21"/>
        </w:rPr>
        <w:t>查看以往运动信息</w:t>
      </w:r>
    </w:p>
    <w:p w:rsidR="00DA21AC" w:rsidRPr="00C0517C" w:rsidRDefault="00DA21AC" w:rsidP="00DA21AC">
      <w:pPr>
        <w:spacing w:line="360" w:lineRule="auto"/>
        <w:rPr>
          <w:szCs w:val="21"/>
        </w:rPr>
      </w:pPr>
      <w:r w:rsidRPr="00C0517C">
        <w:rPr>
          <w:szCs w:val="21"/>
        </w:rPr>
        <w:lastRenderedPageBreak/>
        <w:t>社区管理</w:t>
      </w:r>
      <w:r w:rsidRPr="00C0517C">
        <w:rPr>
          <w:rFonts w:hint="eastAsia"/>
          <w:szCs w:val="21"/>
        </w:rPr>
        <w:t>：</w:t>
      </w:r>
      <w:r w:rsidRPr="00C0517C">
        <w:rPr>
          <w:szCs w:val="21"/>
        </w:rPr>
        <w:t>供用户发帖交流</w:t>
      </w:r>
      <w:r w:rsidRPr="00C0517C">
        <w:rPr>
          <w:rFonts w:hint="eastAsia"/>
          <w:szCs w:val="21"/>
        </w:rPr>
        <w:t>，</w:t>
      </w:r>
      <w:r w:rsidRPr="00C0517C">
        <w:rPr>
          <w:szCs w:val="21"/>
        </w:rPr>
        <w:t>并可发布健身活动信息</w:t>
      </w:r>
    </w:p>
    <w:p w:rsidR="00DA21AC" w:rsidRPr="00C0517C" w:rsidRDefault="00DA21AC" w:rsidP="00DA21AC">
      <w:pPr>
        <w:spacing w:line="360" w:lineRule="auto"/>
        <w:rPr>
          <w:szCs w:val="21"/>
        </w:rPr>
      </w:pPr>
      <w:r w:rsidRPr="00C0517C">
        <w:rPr>
          <w:szCs w:val="21"/>
        </w:rPr>
        <w:t>推广功能</w:t>
      </w:r>
      <w:r w:rsidRPr="00C0517C">
        <w:rPr>
          <w:rFonts w:hint="eastAsia"/>
          <w:szCs w:val="21"/>
        </w:rPr>
        <w:t>：</w:t>
      </w:r>
      <w:r w:rsidRPr="00C0517C">
        <w:rPr>
          <w:szCs w:val="21"/>
        </w:rPr>
        <w:t>盈利手段</w:t>
      </w:r>
      <w:r w:rsidRPr="00C0517C">
        <w:rPr>
          <w:rFonts w:hint="eastAsia"/>
          <w:szCs w:val="21"/>
        </w:rPr>
        <w:t>，</w:t>
      </w:r>
      <w:r w:rsidRPr="00C0517C">
        <w:rPr>
          <w:szCs w:val="21"/>
        </w:rPr>
        <w:t>推广</w:t>
      </w:r>
      <w:r w:rsidRPr="00C0517C">
        <w:rPr>
          <w:szCs w:val="21"/>
        </w:rPr>
        <w:t>App</w:t>
      </w:r>
      <w:r w:rsidRPr="00C0517C">
        <w:rPr>
          <w:rFonts w:hint="eastAsia"/>
          <w:szCs w:val="21"/>
        </w:rPr>
        <w:t>，</w:t>
      </w:r>
      <w:r w:rsidRPr="00C0517C">
        <w:rPr>
          <w:szCs w:val="21"/>
        </w:rPr>
        <w:t>推送健身器材</w:t>
      </w:r>
      <w:r w:rsidRPr="00C0517C">
        <w:rPr>
          <w:rFonts w:hint="eastAsia"/>
          <w:szCs w:val="21"/>
        </w:rPr>
        <w:t>、营养产品等广告</w:t>
      </w:r>
    </w:p>
    <w:p w:rsidR="00DA21AC" w:rsidRPr="00DA21AC" w:rsidRDefault="00DA21AC" w:rsidP="00DA21AC">
      <w:pPr>
        <w:spacing w:line="360" w:lineRule="auto"/>
        <w:rPr>
          <w:szCs w:val="21"/>
        </w:rPr>
      </w:pPr>
      <w:r w:rsidRPr="00C0517C">
        <w:rPr>
          <w:rFonts w:hint="eastAsia"/>
          <w:szCs w:val="21"/>
        </w:rPr>
        <w:t>个人中心：显示用户个人信息；注册；登陆；</w:t>
      </w:r>
      <w:r w:rsidRPr="00C0517C">
        <w:rPr>
          <w:rFonts w:hint="eastAsia"/>
          <w:szCs w:val="21"/>
        </w:rPr>
        <w:t>Vip</w:t>
      </w:r>
      <w:r w:rsidRPr="00C0517C">
        <w:rPr>
          <w:rFonts w:hint="eastAsia"/>
          <w:szCs w:val="21"/>
        </w:rPr>
        <w:t>增值服务</w:t>
      </w:r>
    </w:p>
    <w:p w:rsidR="008563E1" w:rsidRDefault="005E706D" w:rsidP="00DA21AC">
      <w:r>
        <w:object w:dxaOrig="5655" w:dyaOrig="6585">
          <v:shape id="_x0000_i1026" type="#_x0000_t75" style="width:5in;height:372pt" o:ole="">
            <v:imagedata r:id="rId8" o:title=""/>
          </v:shape>
          <o:OLEObject Type="Embed" ProgID="Visio.Drawing.15" ShapeID="_x0000_i1026" DrawAspect="Content" ObjectID="_1491563708" r:id="rId9"/>
        </w:object>
      </w:r>
    </w:p>
    <w:p w:rsidR="00DA21AC" w:rsidRDefault="00DA21AC" w:rsidP="00DA21AC">
      <w:pPr>
        <w:jc w:val="center"/>
      </w:pPr>
      <w:r>
        <w:rPr>
          <w:rFonts w:hint="eastAsia"/>
        </w:rPr>
        <w:t>系统组件图</w:t>
      </w:r>
    </w:p>
    <w:p w:rsidR="00FC5E67" w:rsidRPr="00880FCA" w:rsidRDefault="00FC5E67" w:rsidP="00447AB3">
      <w:pPr>
        <w:pStyle w:val="2"/>
        <w:numPr>
          <w:ilvl w:val="0"/>
          <w:numId w:val="12"/>
        </w:numPr>
        <w:rPr>
          <w:rFonts w:ascii="宋体" w:hAnsi="宋体"/>
        </w:rPr>
      </w:pPr>
      <w:bookmarkStart w:id="10" w:name="_Toc409534983"/>
      <w:bookmarkStart w:id="11" w:name="_Toc417757533"/>
      <w:bookmarkStart w:id="12" w:name="_Toc265958306"/>
      <w:r w:rsidRPr="00880FCA">
        <w:rPr>
          <w:rFonts w:ascii="宋体" w:hAnsi="宋体" w:hint="eastAsia"/>
        </w:rPr>
        <w:t>质量场景</w:t>
      </w:r>
      <w:bookmarkEnd w:id="10"/>
      <w:bookmarkEnd w:id="11"/>
    </w:p>
    <w:tbl>
      <w:tblPr>
        <w:tblpPr w:leftFromText="180" w:rightFromText="180" w:vertAnchor="text" w:horzAnchor="margin" w:tblpXSpec="center" w:tblpY="59"/>
        <w:tblW w:w="7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668"/>
        <w:gridCol w:w="3190"/>
        <w:gridCol w:w="2429"/>
      </w:tblGrid>
      <w:tr w:rsidR="00FC5E67" w:rsidRPr="00880FCA" w:rsidTr="00FC5E67">
        <w:trPr>
          <w:trHeight w:val="397"/>
        </w:trPr>
        <w:tc>
          <w:tcPr>
            <w:tcW w:w="1668" w:type="dxa"/>
            <w:shd w:val="clear" w:color="auto" w:fill="auto"/>
          </w:tcPr>
          <w:p w:rsidR="00FC5E67" w:rsidRPr="00880FCA" w:rsidRDefault="00FC5E67" w:rsidP="006B171E">
            <w:pPr>
              <w:pStyle w:val="a8"/>
              <w:spacing w:before="0" w:beforeAutospacing="0" w:after="0" w:afterAutospacing="0"/>
              <w:rPr>
                <w:rFonts w:cs="Arial"/>
                <w:color w:val="000000"/>
                <w:kern w:val="24"/>
                <w:sz w:val="21"/>
                <w:szCs w:val="21"/>
              </w:rPr>
            </w:pPr>
            <w:r w:rsidRPr="00880FCA">
              <w:rPr>
                <w:rFonts w:cs="Arial" w:hint="eastAsia"/>
                <w:color w:val="000000"/>
                <w:kern w:val="24"/>
                <w:sz w:val="21"/>
                <w:szCs w:val="21"/>
              </w:rPr>
              <w:t>目标</w:t>
            </w:r>
          </w:p>
        </w:tc>
        <w:tc>
          <w:tcPr>
            <w:tcW w:w="3190" w:type="dxa"/>
            <w:shd w:val="clear" w:color="auto" w:fill="auto"/>
          </w:tcPr>
          <w:p w:rsidR="00FC5E67" w:rsidRPr="00880FCA" w:rsidRDefault="00FC5E67" w:rsidP="006B171E">
            <w:pPr>
              <w:pStyle w:val="a8"/>
              <w:spacing w:before="0" w:beforeAutospacing="0" w:after="0" w:afterAutospacing="0"/>
              <w:rPr>
                <w:rFonts w:cs="Arial"/>
                <w:color w:val="000000"/>
                <w:kern w:val="24"/>
                <w:sz w:val="21"/>
                <w:szCs w:val="21"/>
              </w:rPr>
            </w:pPr>
            <w:r w:rsidRPr="00880FCA">
              <w:rPr>
                <w:rFonts w:cs="Arial" w:hint="eastAsia"/>
                <w:color w:val="000000"/>
                <w:kern w:val="24"/>
                <w:sz w:val="21"/>
                <w:szCs w:val="21"/>
              </w:rPr>
              <w:t>实现方法</w:t>
            </w:r>
          </w:p>
        </w:tc>
        <w:tc>
          <w:tcPr>
            <w:tcW w:w="2429" w:type="dxa"/>
            <w:shd w:val="clear" w:color="auto" w:fill="auto"/>
          </w:tcPr>
          <w:p w:rsidR="00FC5E67" w:rsidRPr="00880FCA" w:rsidRDefault="00FC5E67" w:rsidP="006B171E">
            <w:pPr>
              <w:pStyle w:val="a8"/>
              <w:spacing w:before="0" w:beforeAutospacing="0" w:after="0" w:afterAutospacing="0"/>
              <w:rPr>
                <w:rFonts w:cs="Arial"/>
                <w:color w:val="000000"/>
                <w:kern w:val="24"/>
                <w:sz w:val="21"/>
                <w:szCs w:val="21"/>
              </w:rPr>
            </w:pPr>
            <w:r w:rsidRPr="00880FCA">
              <w:rPr>
                <w:rFonts w:cs="Arial" w:hint="eastAsia"/>
                <w:color w:val="000000"/>
                <w:kern w:val="24"/>
                <w:sz w:val="21"/>
                <w:szCs w:val="21"/>
              </w:rPr>
              <w:t>采用战术</w:t>
            </w:r>
          </w:p>
        </w:tc>
      </w:tr>
      <w:tr w:rsidR="00FC5E67" w:rsidRPr="00880FCA" w:rsidTr="00FC5E67">
        <w:trPr>
          <w:trHeight w:val="947"/>
        </w:trPr>
        <w:tc>
          <w:tcPr>
            <w:tcW w:w="1668" w:type="dxa"/>
            <w:shd w:val="clear" w:color="auto" w:fill="auto"/>
            <w:hideMark/>
          </w:tcPr>
          <w:p w:rsidR="00FC5E67" w:rsidRPr="00880FCA" w:rsidRDefault="00FC5E67" w:rsidP="006B171E">
            <w:pPr>
              <w:pStyle w:val="a8"/>
              <w:spacing w:before="0" w:beforeAutospacing="0" w:after="0" w:afterAutospacing="0"/>
              <w:rPr>
                <w:rFonts w:cs="Arial"/>
                <w:sz w:val="21"/>
                <w:szCs w:val="21"/>
              </w:rPr>
            </w:pPr>
            <w:r w:rsidRPr="00880FCA">
              <w:rPr>
                <w:rFonts w:cs="Arial"/>
                <w:color w:val="000000"/>
                <w:kern w:val="24"/>
                <w:sz w:val="21"/>
                <w:szCs w:val="21"/>
              </w:rPr>
              <w:t>性能</w:t>
            </w:r>
          </w:p>
        </w:tc>
        <w:tc>
          <w:tcPr>
            <w:tcW w:w="3190" w:type="dxa"/>
            <w:shd w:val="clear" w:color="auto" w:fill="auto"/>
            <w:hideMark/>
          </w:tcPr>
          <w:p w:rsidR="00FC5E67" w:rsidRPr="00880FCA" w:rsidRDefault="00FC5E67" w:rsidP="00FC5E67">
            <w:pPr>
              <w:pStyle w:val="a8"/>
              <w:spacing w:before="0" w:beforeAutospacing="0" w:after="0" w:afterAutospacing="0"/>
              <w:rPr>
                <w:rFonts w:cs="Arial"/>
                <w:sz w:val="21"/>
                <w:szCs w:val="21"/>
              </w:rPr>
            </w:pPr>
            <w:r w:rsidRPr="00880FCA">
              <w:rPr>
                <w:rFonts w:cs="Arial"/>
                <w:color w:val="000000"/>
                <w:kern w:val="24"/>
                <w:sz w:val="21"/>
                <w:szCs w:val="21"/>
              </w:rPr>
              <w:t>系统能对用户的请求在规定的时间内做出正确的响应</w:t>
            </w:r>
          </w:p>
        </w:tc>
        <w:tc>
          <w:tcPr>
            <w:tcW w:w="2429" w:type="dxa"/>
            <w:shd w:val="clear" w:color="auto" w:fill="auto"/>
            <w:hideMark/>
          </w:tcPr>
          <w:p w:rsidR="00FC5E67" w:rsidRPr="00880FCA" w:rsidRDefault="00FC5E67" w:rsidP="006B171E">
            <w:pPr>
              <w:pStyle w:val="a8"/>
              <w:spacing w:before="0" w:beforeAutospacing="0" w:after="0" w:afterAutospacing="0"/>
              <w:rPr>
                <w:rFonts w:cs="Arial"/>
                <w:sz w:val="21"/>
                <w:szCs w:val="21"/>
              </w:rPr>
            </w:pPr>
            <w:r w:rsidRPr="00880FCA">
              <w:rPr>
                <w:rFonts w:cs="Arial"/>
                <w:color w:val="000000"/>
                <w:kern w:val="24"/>
                <w:sz w:val="21"/>
                <w:szCs w:val="21"/>
              </w:rPr>
              <w:t>限制访问队列的大小</w:t>
            </w:r>
          </w:p>
          <w:p w:rsidR="00FC5E67" w:rsidRPr="00880FCA" w:rsidRDefault="00FC5E67" w:rsidP="006B171E">
            <w:pPr>
              <w:pStyle w:val="a8"/>
              <w:spacing w:before="0" w:beforeAutospacing="0" w:after="0" w:afterAutospacing="0"/>
              <w:rPr>
                <w:rFonts w:cs="Arial"/>
                <w:sz w:val="21"/>
                <w:szCs w:val="21"/>
              </w:rPr>
            </w:pPr>
            <w:r w:rsidRPr="00880FCA">
              <w:rPr>
                <w:rFonts w:cs="Arial"/>
                <w:color w:val="000000"/>
                <w:kern w:val="24"/>
                <w:sz w:val="21"/>
                <w:szCs w:val="21"/>
              </w:rPr>
              <w:t>抓取策略</w:t>
            </w:r>
          </w:p>
          <w:p w:rsidR="00FC5E67" w:rsidRPr="00880FCA" w:rsidRDefault="00FC5E67" w:rsidP="006B171E">
            <w:pPr>
              <w:pStyle w:val="a8"/>
              <w:spacing w:before="0" w:beforeAutospacing="0" w:after="0" w:afterAutospacing="0"/>
              <w:rPr>
                <w:rFonts w:cs="Arial"/>
                <w:sz w:val="21"/>
                <w:szCs w:val="21"/>
              </w:rPr>
            </w:pPr>
            <w:r w:rsidRPr="00880FCA">
              <w:rPr>
                <w:rFonts w:cs="Arial"/>
                <w:color w:val="000000"/>
                <w:kern w:val="24"/>
                <w:sz w:val="21"/>
                <w:szCs w:val="21"/>
              </w:rPr>
              <w:t>二级缓存</w:t>
            </w:r>
          </w:p>
        </w:tc>
      </w:tr>
      <w:tr w:rsidR="00FC5E67" w:rsidRPr="00880FCA" w:rsidTr="00FC5E67">
        <w:trPr>
          <w:trHeight w:val="820"/>
        </w:trPr>
        <w:tc>
          <w:tcPr>
            <w:tcW w:w="1668" w:type="dxa"/>
            <w:shd w:val="clear" w:color="auto" w:fill="auto"/>
            <w:hideMark/>
          </w:tcPr>
          <w:p w:rsidR="00FC5E67" w:rsidRPr="00880FCA" w:rsidRDefault="00FC5E67" w:rsidP="006B171E">
            <w:pPr>
              <w:pStyle w:val="a8"/>
              <w:spacing w:before="0" w:beforeAutospacing="0" w:after="0" w:afterAutospacing="0"/>
              <w:rPr>
                <w:rFonts w:cs="Arial"/>
                <w:sz w:val="21"/>
                <w:szCs w:val="21"/>
              </w:rPr>
            </w:pPr>
            <w:r w:rsidRPr="00880FCA">
              <w:rPr>
                <w:rFonts w:cs="Arial"/>
                <w:color w:val="000000"/>
                <w:kern w:val="24"/>
                <w:sz w:val="21"/>
                <w:szCs w:val="21"/>
              </w:rPr>
              <w:t>安全性</w:t>
            </w:r>
          </w:p>
        </w:tc>
        <w:tc>
          <w:tcPr>
            <w:tcW w:w="3190" w:type="dxa"/>
            <w:shd w:val="clear" w:color="auto" w:fill="auto"/>
            <w:hideMark/>
          </w:tcPr>
          <w:p w:rsidR="00FC5E67" w:rsidRPr="00880FCA" w:rsidRDefault="00FC5E67" w:rsidP="006B171E">
            <w:pPr>
              <w:pStyle w:val="a8"/>
              <w:spacing w:before="0" w:beforeAutospacing="0" w:after="0" w:afterAutospacing="0"/>
              <w:rPr>
                <w:rFonts w:cs="Arial"/>
                <w:sz w:val="21"/>
                <w:szCs w:val="21"/>
              </w:rPr>
            </w:pPr>
            <w:r w:rsidRPr="00880FCA">
              <w:rPr>
                <w:rFonts w:cs="Arial"/>
                <w:color w:val="000000"/>
                <w:kern w:val="24"/>
                <w:sz w:val="21"/>
                <w:szCs w:val="21"/>
              </w:rPr>
              <w:t>可授权检查的安全机制，数据的正确性，可靠的封装机制</w:t>
            </w:r>
          </w:p>
        </w:tc>
        <w:tc>
          <w:tcPr>
            <w:tcW w:w="2429" w:type="dxa"/>
            <w:shd w:val="clear" w:color="auto" w:fill="auto"/>
            <w:hideMark/>
          </w:tcPr>
          <w:p w:rsidR="00FC5E67" w:rsidRPr="00880FCA" w:rsidRDefault="00FC5E67" w:rsidP="006B171E">
            <w:pPr>
              <w:pStyle w:val="a8"/>
              <w:spacing w:before="0" w:beforeAutospacing="0" w:after="0" w:afterAutospacing="0"/>
              <w:rPr>
                <w:rFonts w:cs="Arial"/>
                <w:sz w:val="21"/>
                <w:szCs w:val="21"/>
              </w:rPr>
            </w:pPr>
            <w:r w:rsidRPr="00880FCA">
              <w:rPr>
                <w:rFonts w:cs="Arial"/>
                <w:color w:val="000000"/>
                <w:kern w:val="24"/>
                <w:sz w:val="21"/>
                <w:szCs w:val="21"/>
              </w:rPr>
              <w:t>身份验证，授权验证，验证码验证，数据加密</w:t>
            </w:r>
          </w:p>
        </w:tc>
      </w:tr>
      <w:tr w:rsidR="00FC5E67" w:rsidRPr="00880FCA" w:rsidTr="00FC5E67">
        <w:trPr>
          <w:trHeight w:val="727"/>
        </w:trPr>
        <w:tc>
          <w:tcPr>
            <w:tcW w:w="1668" w:type="dxa"/>
            <w:shd w:val="clear" w:color="auto" w:fill="auto"/>
          </w:tcPr>
          <w:p w:rsidR="00FC5E67" w:rsidRPr="00880FCA" w:rsidRDefault="00FC5E67" w:rsidP="006B171E">
            <w:pPr>
              <w:rPr>
                <w:rFonts w:ascii="宋体" w:hAnsi="宋体"/>
                <w:szCs w:val="21"/>
              </w:rPr>
            </w:pPr>
            <w:r w:rsidRPr="00880FCA">
              <w:rPr>
                <w:rFonts w:ascii="宋体" w:hAnsi="宋体"/>
                <w:bCs/>
                <w:szCs w:val="21"/>
              </w:rPr>
              <w:t>可用性</w:t>
            </w:r>
          </w:p>
        </w:tc>
        <w:tc>
          <w:tcPr>
            <w:tcW w:w="3190" w:type="dxa"/>
            <w:shd w:val="clear" w:color="auto" w:fill="auto"/>
          </w:tcPr>
          <w:p w:rsidR="00FC5E67" w:rsidRPr="00880FCA" w:rsidRDefault="00FC5E67" w:rsidP="006B171E">
            <w:pPr>
              <w:rPr>
                <w:rFonts w:ascii="宋体" w:hAnsi="宋体"/>
                <w:szCs w:val="21"/>
              </w:rPr>
            </w:pPr>
            <w:r w:rsidRPr="00880FCA">
              <w:rPr>
                <w:rFonts w:ascii="宋体" w:hAnsi="宋体"/>
                <w:bCs/>
                <w:szCs w:val="21"/>
              </w:rPr>
              <w:t>当系统遇到错误操作时进行报错</w:t>
            </w:r>
          </w:p>
        </w:tc>
        <w:tc>
          <w:tcPr>
            <w:tcW w:w="2429" w:type="dxa"/>
            <w:shd w:val="clear" w:color="auto" w:fill="auto"/>
          </w:tcPr>
          <w:p w:rsidR="00FC5E67" w:rsidRPr="00880FCA" w:rsidRDefault="00FC5E67" w:rsidP="006B171E">
            <w:pPr>
              <w:rPr>
                <w:rFonts w:ascii="宋体" w:hAnsi="宋体"/>
                <w:szCs w:val="21"/>
              </w:rPr>
            </w:pPr>
            <w:r w:rsidRPr="00880FCA">
              <w:rPr>
                <w:rFonts w:ascii="宋体" w:hAnsi="宋体"/>
                <w:bCs/>
                <w:szCs w:val="21"/>
              </w:rPr>
              <w:t>错误检测</w:t>
            </w:r>
          </w:p>
        </w:tc>
      </w:tr>
      <w:tr w:rsidR="00FC5E67" w:rsidRPr="00880FCA" w:rsidTr="00FC5E67">
        <w:trPr>
          <w:trHeight w:val="612"/>
        </w:trPr>
        <w:tc>
          <w:tcPr>
            <w:tcW w:w="1668" w:type="dxa"/>
            <w:shd w:val="clear" w:color="auto" w:fill="auto"/>
          </w:tcPr>
          <w:p w:rsidR="00FC5E67" w:rsidRPr="00880FCA" w:rsidRDefault="00FC5E67" w:rsidP="006B171E">
            <w:pPr>
              <w:rPr>
                <w:rFonts w:ascii="宋体" w:hAnsi="宋体"/>
                <w:szCs w:val="21"/>
              </w:rPr>
            </w:pPr>
            <w:r w:rsidRPr="00880FCA">
              <w:rPr>
                <w:rFonts w:ascii="宋体" w:hAnsi="宋体"/>
                <w:szCs w:val="21"/>
              </w:rPr>
              <w:lastRenderedPageBreak/>
              <w:t>模块性</w:t>
            </w:r>
          </w:p>
        </w:tc>
        <w:tc>
          <w:tcPr>
            <w:tcW w:w="3190" w:type="dxa"/>
            <w:shd w:val="clear" w:color="auto" w:fill="auto"/>
          </w:tcPr>
          <w:p w:rsidR="00FC5E67" w:rsidRPr="00880FCA" w:rsidRDefault="00FC5E67" w:rsidP="006B171E">
            <w:pPr>
              <w:rPr>
                <w:rFonts w:ascii="宋体" w:hAnsi="宋体"/>
                <w:szCs w:val="21"/>
              </w:rPr>
            </w:pPr>
            <w:r w:rsidRPr="00880FCA">
              <w:rPr>
                <w:rFonts w:ascii="宋体" w:hAnsi="宋体"/>
                <w:szCs w:val="21"/>
              </w:rPr>
              <w:t>根据功能进行模块划分</w:t>
            </w:r>
          </w:p>
        </w:tc>
        <w:tc>
          <w:tcPr>
            <w:tcW w:w="2429" w:type="dxa"/>
            <w:shd w:val="clear" w:color="auto" w:fill="auto"/>
          </w:tcPr>
          <w:p w:rsidR="00FC5E67" w:rsidRPr="00880FCA" w:rsidRDefault="00FC5E67" w:rsidP="006B171E">
            <w:pPr>
              <w:rPr>
                <w:rFonts w:ascii="宋体" w:hAnsi="宋体"/>
                <w:szCs w:val="21"/>
              </w:rPr>
            </w:pPr>
            <w:r w:rsidRPr="00880FCA">
              <w:rPr>
                <w:rFonts w:ascii="宋体" w:hAnsi="宋体"/>
                <w:szCs w:val="21"/>
              </w:rPr>
              <w:t>模块划分</w:t>
            </w:r>
          </w:p>
        </w:tc>
      </w:tr>
      <w:tr w:rsidR="00FC5E67" w:rsidRPr="00880FCA" w:rsidTr="00FC5E67">
        <w:trPr>
          <w:trHeight w:val="804"/>
        </w:trPr>
        <w:tc>
          <w:tcPr>
            <w:tcW w:w="1668" w:type="dxa"/>
            <w:shd w:val="clear" w:color="auto" w:fill="auto"/>
          </w:tcPr>
          <w:p w:rsidR="00FC5E67" w:rsidRPr="00880FCA" w:rsidRDefault="00FC5E67" w:rsidP="006B171E">
            <w:pPr>
              <w:rPr>
                <w:rFonts w:ascii="宋体" w:hAnsi="宋体"/>
                <w:szCs w:val="21"/>
              </w:rPr>
            </w:pPr>
            <w:r w:rsidRPr="00880FCA">
              <w:rPr>
                <w:rFonts w:ascii="宋体" w:hAnsi="宋体"/>
                <w:szCs w:val="21"/>
              </w:rPr>
              <w:t>可维护性</w:t>
            </w:r>
          </w:p>
        </w:tc>
        <w:tc>
          <w:tcPr>
            <w:tcW w:w="3190" w:type="dxa"/>
            <w:shd w:val="clear" w:color="auto" w:fill="auto"/>
          </w:tcPr>
          <w:p w:rsidR="00FC5E67" w:rsidRPr="00880FCA" w:rsidRDefault="00FC5E67" w:rsidP="006B171E">
            <w:pPr>
              <w:rPr>
                <w:rFonts w:ascii="宋体" w:hAnsi="宋体"/>
                <w:szCs w:val="21"/>
              </w:rPr>
            </w:pPr>
            <w:r w:rsidRPr="00880FCA">
              <w:rPr>
                <w:rFonts w:ascii="宋体" w:hAnsi="宋体"/>
                <w:szCs w:val="21"/>
              </w:rPr>
              <w:t>选课系统在规定时间内完成测试和部署的变更</w:t>
            </w:r>
          </w:p>
        </w:tc>
        <w:tc>
          <w:tcPr>
            <w:tcW w:w="2429" w:type="dxa"/>
            <w:shd w:val="clear" w:color="auto" w:fill="auto"/>
          </w:tcPr>
          <w:p w:rsidR="00FC5E67" w:rsidRPr="00880FCA" w:rsidRDefault="00FC5E67" w:rsidP="006B171E">
            <w:pPr>
              <w:rPr>
                <w:rFonts w:ascii="宋体" w:hAnsi="宋体"/>
                <w:szCs w:val="21"/>
              </w:rPr>
            </w:pPr>
            <w:r w:rsidRPr="00880FCA">
              <w:rPr>
                <w:rFonts w:ascii="宋体" w:hAnsi="宋体"/>
                <w:szCs w:val="21"/>
              </w:rPr>
              <w:t>布局优化，防止连锁反应</w:t>
            </w:r>
          </w:p>
        </w:tc>
      </w:tr>
      <w:tr w:rsidR="00FC5E67" w:rsidRPr="00880FCA" w:rsidTr="00FC5E67">
        <w:trPr>
          <w:trHeight w:val="820"/>
        </w:trPr>
        <w:tc>
          <w:tcPr>
            <w:tcW w:w="1668" w:type="dxa"/>
            <w:shd w:val="clear" w:color="auto" w:fill="auto"/>
          </w:tcPr>
          <w:p w:rsidR="00FC5E67" w:rsidRPr="00880FCA" w:rsidRDefault="00FC5E67" w:rsidP="006B171E">
            <w:pPr>
              <w:rPr>
                <w:rFonts w:ascii="宋体" w:hAnsi="宋体"/>
                <w:szCs w:val="21"/>
              </w:rPr>
            </w:pPr>
            <w:r w:rsidRPr="00880FCA">
              <w:rPr>
                <w:rFonts w:ascii="宋体" w:hAnsi="宋体"/>
                <w:szCs w:val="21"/>
              </w:rPr>
              <w:t>可测试性</w:t>
            </w:r>
          </w:p>
        </w:tc>
        <w:tc>
          <w:tcPr>
            <w:tcW w:w="3190" w:type="dxa"/>
            <w:shd w:val="clear" w:color="auto" w:fill="auto"/>
          </w:tcPr>
          <w:p w:rsidR="00FC5E67" w:rsidRPr="00880FCA" w:rsidRDefault="00FC5E67" w:rsidP="006B171E">
            <w:pPr>
              <w:rPr>
                <w:rFonts w:ascii="宋体" w:hAnsi="宋体"/>
                <w:szCs w:val="21"/>
              </w:rPr>
            </w:pPr>
            <w:r w:rsidRPr="00880FCA">
              <w:rPr>
                <w:rFonts w:ascii="宋体" w:hAnsi="宋体"/>
                <w:szCs w:val="21"/>
              </w:rPr>
              <w:t>在系统发生变更后可以对系统进行测试</w:t>
            </w:r>
          </w:p>
        </w:tc>
        <w:tc>
          <w:tcPr>
            <w:tcW w:w="2429" w:type="dxa"/>
            <w:shd w:val="clear" w:color="auto" w:fill="auto"/>
          </w:tcPr>
          <w:p w:rsidR="00FC5E67" w:rsidRPr="00880FCA" w:rsidRDefault="00FC5E67" w:rsidP="006B171E">
            <w:pPr>
              <w:rPr>
                <w:rFonts w:ascii="宋体" w:hAnsi="宋体"/>
                <w:szCs w:val="21"/>
              </w:rPr>
            </w:pPr>
            <w:r w:rsidRPr="00880FCA">
              <w:rPr>
                <w:rFonts w:ascii="宋体" w:hAnsi="宋体"/>
                <w:szCs w:val="21"/>
              </w:rPr>
              <w:t>输入、输出测试</w:t>
            </w:r>
          </w:p>
        </w:tc>
      </w:tr>
    </w:tbl>
    <w:p w:rsidR="00FC5E67" w:rsidRPr="00880FCA" w:rsidRDefault="00FC5E67" w:rsidP="00FC5E67">
      <w:pPr>
        <w:rPr>
          <w:rFonts w:ascii="宋体" w:hAnsi="宋体"/>
        </w:rPr>
      </w:pPr>
      <w:r w:rsidRPr="00880FCA">
        <w:rPr>
          <w:rFonts w:ascii="宋体" w:hAnsi="宋体"/>
          <w:b/>
          <w:bCs/>
        </w:rPr>
        <w:tab/>
      </w:r>
    </w:p>
    <w:p w:rsidR="004E15D5" w:rsidRPr="00C0517C" w:rsidRDefault="00C0517C" w:rsidP="00FC5E67">
      <w:pPr>
        <w:rPr>
          <w:rFonts w:ascii="宋体" w:hAnsi="宋体"/>
          <w:szCs w:val="21"/>
        </w:rPr>
      </w:pPr>
      <w:r w:rsidRPr="00880FCA">
        <w:rPr>
          <w:rFonts w:ascii="宋体" w:hAnsi="宋体"/>
        </w:rPr>
        <w:t>1</w:t>
      </w:r>
      <w:r w:rsidRPr="00880FCA">
        <w:rPr>
          <w:rFonts w:ascii="宋体" w:hAnsi="宋体" w:hint="eastAsia"/>
        </w:rPr>
        <w:t>）性能场景：</w:t>
      </w:r>
      <w:r w:rsidRPr="00880FCA">
        <w:rPr>
          <w:rFonts w:ascii="宋体" w:hAnsi="宋体"/>
          <w:szCs w:val="21"/>
        </w:rPr>
        <w:t>保证用户的要求能在</w:t>
      </w:r>
      <w:r>
        <w:rPr>
          <w:rFonts w:ascii="宋体" w:hAnsi="宋体"/>
          <w:szCs w:val="21"/>
        </w:rPr>
        <w:t>5</w:t>
      </w:r>
      <w:r w:rsidRPr="00880FCA">
        <w:rPr>
          <w:rFonts w:ascii="宋体" w:hAnsi="宋体"/>
          <w:szCs w:val="21"/>
        </w:rPr>
        <w:t>s内被响应</w:t>
      </w:r>
    </w:p>
    <w:p w:rsidR="00FC5E67" w:rsidRPr="00C0517C" w:rsidRDefault="00786234" w:rsidP="00FC5E67">
      <w:pPr>
        <w:rPr>
          <w:rFonts w:ascii="宋体" w:hAnsi="宋体"/>
          <w:sz w:val="18"/>
          <w:szCs w:val="18"/>
        </w:rPr>
      </w:pPr>
      <w:r>
        <w:rPr>
          <w:rFonts w:ascii="宋体" w:hAnsi="宋体"/>
          <w:noProof/>
          <w:sz w:val="18"/>
          <w:szCs w:val="18"/>
        </w:rPr>
        <w:pict>
          <v:group id="Group 33" o:spid="_x0000_s1143" style="position:absolute;left:0;text-align:left;margin-left:1.05pt;margin-top:25.3pt;width:419.75pt;height:196.35pt;z-index:251694080" coordsize="4416,1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">
            <v:roundrect id="AutoShape 33" o:spid="_x0000_s1144" style="position:absolute;left:1718;top:308;width:954;height:708;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6CgsIA&#10;AADaAAAADwAAAGRycy9kb3ducmV2LnhtbESPQWsCMRSE74L/ITyhN00ULHVrlCIo3opbDx6fm9fd&#10;pZuXNcmu2/56Uyj0OMzMN8x6O9hG9ORD7VjDfKZAEBfO1FxqOH/spy8gQkQ22DgmDd8UYLsZj9aY&#10;GXfnE/V5LEWCcMhQQxVjm0kZiooshplriZP36bzFmKQvpfF4T3DbyIVSz9JizWmhwpZ2FRVfeWc1&#10;FEZ1yl/699V1GfOfvruxPNy0fpoMb68gIg3xP/zXPhoNC/i9km6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joKCwgAAANoAAAAPAAAAAAAAAAAAAAAAAJgCAABkcnMvZG93&#10;bnJldi54bWxQSwUGAAAAAAQABAD1AAAAhwMAAAAA&#10;">
              <v:textbox style="mso-next-textbox:#AutoShape 33">
                <w:txbxContent>
                  <w:p w:rsidR="00C0517C" w:rsidRPr="00F63C86" w:rsidRDefault="00C0517C" w:rsidP="00C0517C">
                    <w:pPr>
                      <w:pStyle w:val="a8"/>
                      <w:spacing w:before="48" w:beforeAutospacing="0" w:after="0" w:afterAutospacing="0" w:line="144" w:lineRule="auto"/>
                      <w:ind w:firstLine="402"/>
                      <w:textAlignment w:val="baseline"/>
                      <w:rPr>
                        <w:sz w:val="21"/>
                        <w:szCs w:val="21"/>
                      </w:rPr>
                    </w:pPr>
                    <w:r w:rsidRPr="00F63C86">
                      <w:rPr>
                        <w:rFonts w:ascii="Calibri" w:cs="Times New Roman" w:hint="eastAsia"/>
                        <w:b/>
                        <w:bCs/>
                        <w:color w:val="000000"/>
                        <w:kern w:val="24"/>
                        <w:sz w:val="21"/>
                        <w:szCs w:val="21"/>
                      </w:rPr>
                      <w:t>制品：</w:t>
                    </w:r>
                  </w:p>
                  <w:p w:rsidR="00C0517C" w:rsidRPr="00F63C86" w:rsidRDefault="00C0517C" w:rsidP="00C0517C">
                    <w:pPr>
                      <w:pStyle w:val="a8"/>
                      <w:spacing w:before="77" w:beforeAutospacing="0" w:after="0" w:afterAutospacing="0" w:line="144" w:lineRule="auto"/>
                      <w:ind w:firstLine="402"/>
                      <w:textAlignment w:val="baseline"/>
                      <w:rPr>
                        <w:sz w:val="21"/>
                        <w:szCs w:val="21"/>
                      </w:rPr>
                    </w:pPr>
                    <w:r w:rsidRPr="00F63C86">
                      <w:rPr>
                        <w:rFonts w:ascii="Calibri" w:cs="Times New Roman" w:hint="eastAsia"/>
                        <w:color w:val="000000"/>
                        <w:kern w:val="24"/>
                        <w:sz w:val="21"/>
                        <w:szCs w:val="21"/>
                      </w:rPr>
                      <w:t>系统</w:t>
                    </w:r>
                  </w:p>
                </w:txbxContent>
              </v:textbox>
            </v:roundrect>
            <v:line id="Line 34" o:spid="_x0000_s1145" style="position:absolute;visibility:visible" from="684,601" to="1718,6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JocQA&#10;AADaAAAADwAAAGRycy9kb3ducmV2LnhtbESP3WoCMRSE74W+QzgF7zRrBVlWoxTBIvhT1CJ6d9ic&#10;7i5uTpYk6vr2piD0cpiZb5jJrDW1uJHzlWUFg34Cgji3uuJCwc9h0UtB+ICssbZMCh7kYTZ960ww&#10;0/bOO7rtQyEihH2GCsoQmkxKn5dk0PdtQxy9X+sMhihdIbXDe4SbWn4kyUgarDgulNjQvKT8sr8a&#10;Bbv1YpUeV9c2d+evwfbwvd6cfKpU9739HIMI1Ib/8Ku91AqG8Hcl3gA5f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CaHEAAAA2gAAAA8AAAAAAAAAAAAAAAAAmAIAAGRycy9k&#10;b3ducmV2LnhtbFBLBQYAAAAABAAEAPUAAACJAwAAAAA=&#10;">
              <v:stroke endarrow="block"/>
            </v:line>
            <v:line id="Line 35" o:spid="_x0000_s1146" style="position:absolute;visibility:visible" from="2672,611" to="3520,6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6R1cQA&#10;AADaAAAADwAAAGRycy9kb3ducmV2LnhtbESP3WoCMRSE74W+QzgF7zRrEVlWoxTBIvhT1CJ6d9ic&#10;7i5uTpYk6vr2piD0cpiZb5jJrDW1uJHzlWUFg34Cgji3uuJCwc9h0UtB+ICssbZMCh7kYTZ960ww&#10;0/bOO7rtQyEihH2GCsoQmkxKn5dk0PdtQxy9X+sMhihdIbXDe4SbWn4kyUgarDgulNjQvKT8sr8a&#10;Bbv1YpUeV9c2d+evwfbwvd6cfKpU9739HIMI1Ib/8Ku91AqG8Hcl3gA5f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ekdXEAAAA2gAAAA8AAAAAAAAAAAAAAAAAmAIAAGRycy9k&#10;b3ducmV2LnhtbFBLBQYAAAAABAAEAPUAAACJAwAAAAA=&#10;">
              <v:stroke endarrow="block"/>
            </v:line>
            <v:rect id="Rectangle 36" o:spid="_x0000_s1147" style="position:absolute;left:864;top:720;width:672;height:522;visibility:visible" stroked="f">
              <v:fill opacity="0"/>
              <v:textbox style="mso-next-textbox:#Rectangle 36">
                <w:txbxContent>
                  <w:p w:rsidR="00C0517C" w:rsidRPr="00F63C86" w:rsidRDefault="00C0517C" w:rsidP="00C0517C">
                    <w:pPr>
                      <w:pStyle w:val="a8"/>
                      <w:spacing w:before="77" w:beforeAutospacing="0" w:after="0" w:afterAutospacing="0" w:line="144" w:lineRule="auto"/>
                      <w:jc w:val="both"/>
                      <w:textAlignment w:val="baseline"/>
                      <w:rPr>
                        <w:sz w:val="21"/>
                        <w:szCs w:val="21"/>
                      </w:rPr>
                    </w:pPr>
                    <w:r w:rsidRPr="00F63C86">
                      <w:rPr>
                        <w:rFonts w:ascii="Calibri" w:cs="Times New Roman" w:hint="eastAsia"/>
                        <w:b/>
                        <w:bCs/>
                        <w:color w:val="000000"/>
                        <w:kern w:val="24"/>
                        <w:sz w:val="21"/>
                        <w:szCs w:val="21"/>
                      </w:rPr>
                      <w:t>刺激：</w:t>
                    </w:r>
                    <w:r w:rsidRPr="00F63C86">
                      <w:rPr>
                        <w:rFonts w:ascii="Calibri" w:cs="Times New Roman" w:hint="eastAsia"/>
                        <w:color w:val="000000"/>
                        <w:kern w:val="24"/>
                        <w:sz w:val="21"/>
                        <w:szCs w:val="21"/>
                      </w:rPr>
                      <w:t>提交请求</w:t>
                    </w:r>
                  </w:p>
                </w:txbxContent>
              </v:textbox>
            </v:rect>
            <v:rect id="Rectangle 37" o:spid="_x0000_s1148" style="position:absolute;left:2778;top:712;width:742;height:607;visibility:visible" stroked="f">
              <v:fill opacity="0"/>
              <v:textbox style="mso-next-textbox:#Rectangle 37">
                <w:txbxContent>
                  <w:p w:rsidR="00C0517C" w:rsidRPr="00C0517C" w:rsidRDefault="00C0517C" w:rsidP="00C0517C">
                    <w:pPr>
                      <w:pStyle w:val="a8"/>
                      <w:spacing w:before="77" w:beforeAutospacing="0" w:after="0" w:afterAutospacing="0" w:line="144" w:lineRule="auto"/>
                      <w:jc w:val="both"/>
                      <w:textAlignment w:val="baseline"/>
                      <w:rPr>
                        <w:sz w:val="21"/>
                        <w:szCs w:val="21"/>
                      </w:rPr>
                    </w:pPr>
                    <w:r w:rsidRPr="00F63C86">
                      <w:rPr>
                        <w:rFonts w:ascii="Calibri" w:cs="Times New Roman" w:hint="eastAsia"/>
                        <w:b/>
                        <w:bCs/>
                        <w:color w:val="000000"/>
                        <w:kern w:val="24"/>
                        <w:sz w:val="21"/>
                        <w:szCs w:val="21"/>
                      </w:rPr>
                      <w:t>响应：</w:t>
                    </w:r>
                    <w:r w:rsidRPr="00F63C86">
                      <w:rPr>
                        <w:rFonts w:ascii="Calibri" w:cs="Times New Roman" w:hint="eastAsia"/>
                        <w:color w:val="000000"/>
                        <w:kern w:val="24"/>
                        <w:sz w:val="21"/>
                        <w:szCs w:val="21"/>
                      </w:rPr>
                      <w:t>请求被正确处理</w:t>
                    </w:r>
                  </w:p>
                </w:txbxContent>
              </v:textbox>
            </v:rect>
            <v:rect id="Rectangle 38" o:spid="_x0000_s1149" style="position:absolute;left:1728;top:1104;width:912;height:476;visibility:visible" stroked="f">
              <v:fill opacity="0"/>
              <v:textbox style="mso-next-textbox:#Rectangle 38">
                <w:txbxContent>
                  <w:p w:rsidR="00C0517C" w:rsidRPr="00F63C86" w:rsidRDefault="00C0517C" w:rsidP="00C0517C">
                    <w:pPr>
                      <w:pStyle w:val="a8"/>
                      <w:spacing w:before="77" w:beforeAutospacing="0" w:after="0" w:afterAutospacing="0" w:line="144" w:lineRule="auto"/>
                      <w:jc w:val="both"/>
                      <w:textAlignment w:val="baseline"/>
                      <w:rPr>
                        <w:sz w:val="21"/>
                        <w:szCs w:val="21"/>
                      </w:rPr>
                    </w:pPr>
                    <w:r w:rsidRPr="00F63C86">
                      <w:rPr>
                        <w:rFonts w:ascii="Calibri" w:cs="Times New Roman" w:hint="eastAsia"/>
                        <w:b/>
                        <w:bCs/>
                        <w:color w:val="000000"/>
                        <w:kern w:val="24"/>
                        <w:sz w:val="21"/>
                        <w:szCs w:val="21"/>
                      </w:rPr>
                      <w:t>环境：</w:t>
                    </w:r>
                    <w:r w:rsidRPr="00F63C86">
                      <w:rPr>
                        <w:rFonts w:ascii="Calibri" w:cs="Times New Roman" w:hint="eastAsia"/>
                        <w:color w:val="000000"/>
                        <w:kern w:val="24"/>
                        <w:sz w:val="21"/>
                        <w:szCs w:val="21"/>
                      </w:rPr>
                      <w:t>在正常操</w:t>
                    </w:r>
                    <w:r>
                      <w:rPr>
                        <w:rFonts w:ascii="Calibri" w:cs="Times New Roman" w:hint="eastAsia"/>
                        <w:color w:val="000000"/>
                        <w:kern w:val="24"/>
                        <w:sz w:val="21"/>
                        <w:szCs w:val="21"/>
                      </w:rPr>
                      <w:t xml:space="preserve"> </w:t>
                    </w:r>
                    <w:r w:rsidRPr="00F63C86">
                      <w:rPr>
                        <w:rFonts w:ascii="Calibri" w:cs="Times New Roman" w:hint="eastAsia"/>
                        <w:color w:val="000000"/>
                        <w:kern w:val="24"/>
                        <w:sz w:val="21"/>
                        <w:szCs w:val="21"/>
                      </w:rPr>
                      <w:t>作下</w:t>
                    </w:r>
                  </w:p>
                </w:txbxContent>
              </v:textbox>
            </v:rect>
            <v:group id="Group 39" o:spid="_x0000_s1150" style="position:absolute;left:3520;top:207;width:848;height:911" coordorigin="3520,207" coordsize="1252,1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oval id="Oval 40" o:spid="_x0000_s1151" style="position:absolute;left:3520;top:207;width:1251;height:12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SqV8EA&#10;AADbAAAADwAAAGRycy9kb3ducmV2LnhtbERPTWvCQBC9F/wPywi91Y2mikRXEaWghx4a9T5kxySY&#10;nQ3ZaUz/vVso9DaP9znr7eAa1VMXas8GppMEFHHhbc2lgcv5420JKgiyxcYzGfihANvN6GWNmfUP&#10;/qI+l1LFEA4ZGqhE2kzrUFTkMEx8Sxy5m+8cSoRdqW2HjxjuGj1LkoV2WHNsqLClfUXFPf92Bg7l&#10;Ll/0OpV5ejscZX6/fp7SqTGv42G3AiU0yL/4z320cf47/P4SD9C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EqlfBAAAA2wAAAA8AAAAAAAAAAAAAAAAAmAIAAGRycy9kb3du&#10;cmV2LnhtbFBLBQYAAAAABAAEAPUAAACGAwAAAAA=&#10;">
                <v:textbox style="mso-next-textbox:#Oval 40">
                  <w:txbxContent>
                    <w:p w:rsidR="00C0517C" w:rsidRDefault="00C0517C" w:rsidP="00C0517C">
                      <w:pPr>
                        <w:pStyle w:val="a8"/>
                        <w:spacing w:before="48" w:beforeAutospacing="0" w:after="0" w:afterAutospacing="0" w:line="144" w:lineRule="auto"/>
                        <w:ind w:firstLine="402"/>
                        <w:jc w:val="both"/>
                        <w:textAlignment w:val="baseline"/>
                      </w:pPr>
                      <w:r w:rsidRPr="00F63C86">
                        <w:rPr>
                          <w:rFonts w:ascii="Calibri" w:hAnsi="Calibri" w:cs="Times New Roman"/>
                          <w:b/>
                          <w:bCs/>
                          <w:color w:val="000000"/>
                          <w:kern w:val="24"/>
                          <w:sz w:val="20"/>
                          <w:szCs w:val="20"/>
                        </w:rPr>
                        <w:t>1</w:t>
                      </w:r>
                    </w:p>
                    <w:p w:rsidR="00C0517C" w:rsidRDefault="00C0517C" w:rsidP="00C0517C">
                      <w:pPr>
                        <w:pStyle w:val="a8"/>
                        <w:spacing w:before="48" w:beforeAutospacing="0" w:after="0" w:afterAutospacing="0" w:line="144" w:lineRule="auto"/>
                        <w:ind w:firstLine="402"/>
                        <w:jc w:val="both"/>
                        <w:textAlignment w:val="baseline"/>
                      </w:pPr>
                      <w:r w:rsidRPr="00F63C86">
                        <w:rPr>
                          <w:rFonts w:ascii="Calibri" w:hAnsi="Calibri" w:cs="Times New Roman"/>
                          <w:b/>
                          <w:bCs/>
                          <w:color w:val="000000"/>
                          <w:kern w:val="24"/>
                          <w:sz w:val="20"/>
                          <w:szCs w:val="20"/>
                        </w:rPr>
                        <w:t xml:space="preserve">  2</w:t>
                      </w:r>
                    </w:p>
                    <w:p w:rsidR="00C0517C" w:rsidRDefault="00C0517C" w:rsidP="00C0517C">
                      <w:pPr>
                        <w:pStyle w:val="a8"/>
                        <w:spacing w:before="48" w:beforeAutospacing="0" w:after="0" w:afterAutospacing="0" w:line="144" w:lineRule="auto"/>
                        <w:ind w:firstLine="402"/>
                        <w:jc w:val="both"/>
                        <w:textAlignment w:val="baseline"/>
                      </w:pPr>
                      <w:r w:rsidRPr="00F63C86">
                        <w:rPr>
                          <w:rFonts w:ascii="Calibri" w:hAnsi="Calibri" w:cs="Times New Roman"/>
                          <w:b/>
                          <w:bCs/>
                          <w:color w:val="000000"/>
                          <w:kern w:val="24"/>
                          <w:sz w:val="20"/>
                          <w:szCs w:val="20"/>
                        </w:rPr>
                        <w:t xml:space="preserve">  3</w:t>
                      </w:r>
                    </w:p>
                  </w:txbxContent>
                </v:textbox>
              </v:oval>
              <v:shape id="Freeform 41" o:spid="_x0000_s1152" style="position:absolute;left:3833;top:343;width:313;height:1087;visibility:visible;mso-wrap-style:square;v-text-anchor:top" coordsize="540,124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91mMAA&#10;AADbAAAADwAAAGRycy9kb3ducmV2LnhtbERPTWvCQBC9F/wPywje6saArU3dBLEoHm0Uz8PuNAnN&#10;zobsNkZ/fVco9DaP9znrYrStGKj3jWMFi3kCglg703Cl4HzaPa9A+IBssHVMCm7kocgnT2vMjLvy&#10;Jw1lqEQMYZ+hgjqELpPS65os+rnriCP35XqLIcK+kqbHawy3rUyT5EVabDg21NjRtib9Xf5YBffb&#10;sVwNh+WruXykep9qY7b6TanZdNy8gwg0hn/xn/tg4vwlPH6JB8j8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091mMAAAADbAAAADwAAAAAAAAAAAAAAAACYAgAAZHJzL2Rvd25y&#10;ZXYueG1sUEsFBgAAAAAEAAQA9QAAAIUDAAAAAA==&#10;" adj="0,,0" path="m,c135,26,270,52,360,156v90,104,180,286,180,468c540,806,390,1144,360,1248e" filled="f">
                <v:stroke joinstyle="round"/>
                <v:formulas/>
                <v:path arrowok="t" o:connecttype="custom" o:connectlocs="0,0;70,103;105,413;70,825" o:connectangles="0,0,0,0" textboxrect="0,0,540,1248"/>
              </v:shape>
              <v:line id="Line 42" o:spid="_x0000_s1153" style="position:absolute;flip:y;visibility:visible" from="4146,343" to="4302,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SAYsEA&#10;AADbAAAADwAAAGRycy9kb3ducmV2LnhtbERPTWvCQBC9F/wPywi91Y0KUtNsQhCVQkGojT1Ps9Mk&#10;mJ0N2TWm/94VhN7m8T4nyUbTioF611hWMJ9FIIhLqxuuFBRfu5dXEM4ja2wtk4I/cpClk6cEY22v&#10;/EnD0VcihLCLUUHtfRdL6cqaDLqZ7YgD92t7gz7AvpK6x2sIN61cRNFKGmw4NNTY0aam8ny8GAX5&#10;98d2eRh+jG31uipO2hTRfqHU83TM30B4Gv2/+OF+12H+Cu6/hANke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mkgGLBAAAA2wAAAA8AAAAAAAAAAAAAAAAAmAIAAGRycy9kb3du&#10;cmV2LnhtbFBLBQYAAAAABAAEAPUAAACGAwAAAAA=&#10;"/>
              <v:line id="Line 43" o:spid="_x0000_s1154" style="position:absolute;visibility:visible" from="4302,343" to="4302,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b08EA&#10;AADbAAAADwAAAGRycy9kb3ducmV2LnhtbERPS4vCMBC+C/sfwix4EZvqgko1yrJa2IMXX3gdmrEt&#10;NpPaRK376zeC4G0+vufMFq2pxI0aV1pWMIhiEMSZ1SXnCva7tD8B4TyyxsoyKXiQg8X8ozPDRNs7&#10;b+i29bkIIewSVFB4XydSuqwggy6yNXHgTrYx6ANscqkbvIdwU8lhHI+kwZJDQ4E1/RSUnbdXo8Cl&#10;B7qkf72sFx+/ckvDy3K9QqW6n+33FISn1r/FL/evDvPH8PwlHC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fmG9PBAAAA2wAAAA8AAAAAAAAAAAAAAAAAmAIAAGRycy9kb3du&#10;cmV2LnhtbFBLBQYAAAAABAAEAPUAAACGAwAAAAA=&#10;"/>
              <v:shape id="Freeform 44" o:spid="_x0000_s1155" style="position:absolute;left:4302;top:456;width:470;height:294;visibility:visible;mso-wrap-style:square;v-text-anchor:top" coordsize="540,33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UG/sYA&#10;AADbAAAADwAAAGRycy9kb3ducmV2LnhtbESPQWvCQBCF7wX/wzKCt7pRodTUVcQg9NBLbUB7G7LT&#10;JE12NuxuNe2v7xwKvc3w3rz3zWY3ul5dKcTWs4HFPANFXHnbcm2gfDveP4KKCdli75kMfFOE3XZy&#10;t8Hc+hu/0vWUaiUhHHM00KQ05FrHqiGHce4HYtE+fHCYZA21tgFvEu56vcyyB+2wZWlocKBDQ1V3&#10;+nIG1li6qjivVz/F++GzeDl3l1B2xsym4/4JVKIx/Zv/rp+t4Aus/CID6O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jUG/sYAAADbAAAADwAAAAAAAAAAAAAAAACYAgAAZHJz&#10;L2Rvd25yZXYueG1sUEsFBgAAAAAEAAQA9QAAAIsDAAAAAA==&#10;" adj="0,,0" path="m,182c75,104,150,26,180,26v30,,-30,130,,156c210,208,330,208,360,182,390,156,330,,360,26v30,26,150,260,180,312e" filled="f">
                <v:stroke joinstyle="round"/>
                <v:formulas/>
                <v:path arrowok="t" o:connecttype="custom" o:connectlocs="0,119;119,17;119,119;237,119;237,17;356,223" o:connectangles="0,0,0,0,0,0" textboxrect="0,0,540,338"/>
              </v:shape>
              <v:line id="Line 45" o:spid="_x0000_s1156" style="position:absolute;flip:x;visibility:visible" from="4302,750" to="4615,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sg5cMA&#10;AADbAAAADwAAAGRycy9kb3ducmV2LnhtbERPTWvCQBC9F/wPywi91Y2lLTW6ikgLnkqrIngbsmMS&#10;zc6mu1OT9td3C0Jv83ifM1v0rlEXCrH2bGA8ykARF97WXBrYbV/vnkFFQbbYeCYD3xRhMR/czDC3&#10;vuMPumykVCmEY44GKpE21zoWFTmMI98SJ+7og0NJMJTaBuxSuGv0fZY9aYc1p4YKW1pVVJw3X87A&#10;ZNs9+vdw3j+M68/Dz8tJ2vWbGHM77JdTUEK9/Iuv7rVN8yfw90s6QM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Xsg5cMAAADbAAAADwAAAAAAAAAAAAAAAACYAgAAZHJzL2Rv&#10;d25yZXYueG1sUEsFBgAAAAAEAAQA9QAAAIgDAAAAAA==&#10;">
                <v:stroke endarrow="block"/>
              </v:line>
              <v:line id="Line 46" o:spid="_x0000_s1157" style="position:absolute;visibility:visible" from="4302,886" to="4615,8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ZlGcEA&#10;AADbAAAADwAAAGRycy9kb3ducmV2LnhtbERPy4rCMBTdC/5DuAPuNNWFlI5RRFAEH4N1EN1dmmtb&#10;prkpSdT695PFwCwP5z1bdKYRT3K+tqxgPEpAEBdW11wq+D6vhykIH5A1NpZJwZs8LOb93gwzbV98&#10;omceShFD2GeooAqhzaT0RUUG/ci2xJG7W2cwROhKqR2+Yrhp5CRJptJgzbGhwpZWFRU/+cMoOO3X&#10;u/Sye3SFu23Gx/PX/nD1qVKDj275CSJQF/7Ff+6tVjCJ6+OX+APk/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2ZRnBAAAA2wAAAA8AAAAAAAAAAAAAAAAAmAIAAGRycy9kb3du&#10;cmV2LnhtbFBLBQYAAAAABAAEAPUAAACGAwAAAAA=&#10;">
                <v:stroke endarrow="block"/>
              </v:line>
              <v:line id="Line 47" o:spid="_x0000_s1158" style="position:absolute;visibility:visible" from="4302,1022" to="4303,12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sgcQA&#10;AADbAAAADwAAAGRycy9kb3ducmV2LnhtbESPQWvCQBSE74L/YXmFXkQ3iVAkuoZiG/DgpWrp9ZF9&#10;TUKzb5PsNkZ/vVsoeBxm5htmk42mEQP1rrasIF5EIIgLq2suFZxP+XwFwnlkjY1lUnAlB9l2Otlg&#10;qu2FP2g4+lIECLsUFVTet6mUrqjIoFvYljh437Y36IPsS6l7vAS4aWQSRS/SYM1hocKWdhUVP8df&#10;o8Dln9Tlt1kxi76WpaWkezu8o1LPT+PrGoSn0T/C/+29VpDE8Pcl/AC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v7IHEAAAA2wAAAA8AAAAAAAAAAAAAAAAAmAIAAGRycy9k&#10;b3ducmV2LnhtbFBLBQYAAAAABAAEAPUAAACJAwAAAAA=&#10;"/>
              <v:line id="Line 48" o:spid="_x0000_s1159" style="position:absolute;visibility:visible" from="4459,1022" to="4460,12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1y9sQA&#10;AADbAAAADwAAAGRycy9kb3ducmV2LnhtbESPQWvCQBSE7wX/w/IEL1I3jSCSZiOiDfTQi7bS6yP7&#10;mgSzb2N2TdL+elcQehxm5hsm3YymET11rras4GURgSAurK65VPD1mT+vQTiPrLGxTAp+ycEmmzyl&#10;mGg78IH6oy9FgLBLUEHlfZtI6YqKDLqFbYmD92M7gz7IrpS6wyHATSPjKFpJgzWHhQpb2lVUnI9X&#10;o8DlJ7rkf/NiHn0vS0vxZf/xhkrNpuP2FYSn0f+HH+13rSCO4f4l/ACZ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9cvbEAAAA2wAAAA8AAAAAAAAAAAAAAAAAmAIAAGRycy9k&#10;b3ducmV2LnhtbFBLBQYAAAAABAAEAPUAAACJAwAAAAA=&#10;"/>
              <v:line id="Line 49" o:spid="_x0000_s1160" style="position:absolute;visibility:visible" from="4302,1158" to="4302,12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HXbcUA&#10;AADbAAAADwAAAGRycy9kb3ducmV2LnhtbESPT2vCQBTE74LfYXkFL6KbRigSXUOxDXjw4p/S6yP7&#10;moRm3ybZbZL207tCweMwM79htuloatFT5yrLCp6XEQji3OqKCwXXS7ZYg3AeWWNtmRT8koN0N51s&#10;MdF24BP1Z1+IAGGXoILS+yaR0uUlGXRL2xAH78t2Bn2QXSF1h0OAm1rGUfQiDVYcFkpsaF9S/n3+&#10;MQpc9kFt9jfP59HnqrAUt2/Hd1Rq9jS+bkB4Gv0j/N8+aAXxCu5fwg+Qu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sddtxQAAANsAAAAPAAAAAAAAAAAAAAAAAJgCAABkcnMv&#10;ZG93bnJldi54bWxQSwUGAAAAAAQABAD1AAAAigMAAAAA&#10;"/>
            </v:group>
            <v:rect id="Rectangle 50" o:spid="_x0000_s1161" style="position:absolute;left:3520;top:1218;width:896;height:494;visibility:visible" stroked="f">
              <v:fill opacity="0"/>
              <v:textbox style="mso-next-textbox:#Rectangle 50">
                <w:txbxContent>
                  <w:p w:rsidR="00C0517C" w:rsidRPr="00312D9D" w:rsidRDefault="00C0517C" w:rsidP="00C0517C">
                    <w:pPr>
                      <w:pStyle w:val="a8"/>
                      <w:spacing w:before="77" w:beforeAutospacing="0" w:after="0" w:afterAutospacing="0" w:line="144" w:lineRule="auto"/>
                      <w:jc w:val="both"/>
                      <w:textAlignment w:val="baseline"/>
                      <w:rPr>
                        <w:sz w:val="21"/>
                        <w:szCs w:val="21"/>
                      </w:rPr>
                    </w:pPr>
                    <w:r w:rsidRPr="00F63C86">
                      <w:rPr>
                        <w:rFonts w:ascii="Calibri" w:cs="Times New Roman" w:hint="eastAsia"/>
                        <w:b/>
                        <w:bCs/>
                        <w:color w:val="000000"/>
                        <w:kern w:val="24"/>
                        <w:sz w:val="21"/>
                        <w:szCs w:val="21"/>
                      </w:rPr>
                      <w:t>响应度量：</w:t>
                    </w:r>
                    <w:r w:rsidRPr="00F63C86">
                      <w:rPr>
                        <w:rFonts w:ascii="Calibri" w:cs="Times New Roman" w:hint="eastAsia"/>
                        <w:color w:val="000000"/>
                        <w:kern w:val="24"/>
                        <w:sz w:val="21"/>
                        <w:szCs w:val="21"/>
                      </w:rPr>
                      <w:t>平均等待时间</w:t>
                    </w:r>
                    <w:r w:rsidRPr="00312D9D">
                      <w:rPr>
                        <w:rFonts w:ascii="Calibri" w:cs="Times New Roman" w:hint="eastAsia"/>
                        <w:color w:val="000000"/>
                        <w:kern w:val="24"/>
                        <w:sz w:val="21"/>
                        <w:szCs w:val="21"/>
                      </w:rPr>
                      <w:t>在</w:t>
                    </w:r>
                    <w:r w:rsidRPr="00312D9D">
                      <w:rPr>
                        <w:rFonts w:ascii="Calibri" w:hAnsi="Calibri" w:cs="Times New Roman"/>
                        <w:color w:val="000000"/>
                        <w:kern w:val="24"/>
                        <w:sz w:val="21"/>
                        <w:szCs w:val="21"/>
                      </w:rPr>
                      <w:t>5</w:t>
                    </w:r>
                    <w:r w:rsidRPr="00312D9D">
                      <w:rPr>
                        <w:rFonts w:ascii="Calibri" w:cs="Times New Roman" w:hint="eastAsia"/>
                        <w:color w:val="000000"/>
                        <w:kern w:val="24"/>
                        <w:sz w:val="21"/>
                        <w:szCs w:val="21"/>
                      </w:rPr>
                      <w:t>秒内</w:t>
                    </w:r>
                  </w:p>
                </w:txbxContent>
              </v:textbox>
            </v:rect>
            <v:group id="Group 29" o:spid="_x0000_s1162" style="position:absolute;width:545;height:1512" coordsize="545,15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oval id="Oval 30" o:spid="_x0000_s1163" style="position:absolute;left:192;width:313;height:2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hXjr8A&#10;AADbAAAADwAAAGRycy9kb3ducmV2LnhtbERPTYvCMBC9C/6HMIIX0bQLilSjSMHF63Y97HG2Gdti&#10;MylJtO2/NwvC3ubxPmd/HEwrnuR8Y1lBukpAEJdWN1wpuH6fl1sQPiBrbC2TgpE8HA/TyR4zbXv+&#10;omcRKhFD2GeooA6hy6T0ZU0G/cp2xJG7WWcwROgqqR32Mdy08iNJNtJgw7Ghxo7ymsp78TAK3KIb&#10;8/GSn9Nf/izW/Vb/bK5aqflsOO1ABBrCv/jtvug4P4W/X+IB8vA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92FeOvwAAANsAAAAPAAAAAAAAAAAAAAAAAJgCAABkcnMvZG93bnJl&#10;di54bWxQSwUGAAAAAAQABAD1AAAAhAMAAAAA&#10;" fillcolor="black"/>
              <v:shapetype id="_x0000_t119" coordsize="21600,21600" o:spt="119" path="m,l21600,,17240,21600r-12880,xe">
                <v:stroke joinstyle="miter"/>
                <v:path gradientshapeok="t" o:connecttype="custom" o:connectlocs="10800,0;2180,10800;10800,21600;19420,10800" textboxrect="4321,0,17204,21600"/>
              </v:shapetype>
              <v:shape id="AutoShape 32" o:spid="_x0000_s1164" type="#_x0000_t119" style="position:absolute;left:192;top:816;width:313;height:69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WufcUA&#10;AADbAAAADwAAAGRycy9kb3ducmV2LnhtbESPzWrDMBCE74W8g9hCLyWRk5o0OFGMCYT00Eud0PPG&#10;Wv9QaWUsNXbevioUettlZr6d3eWTNeJGg+8cK1guEhDEldMdNwou5+N8A8IHZI3GMSm4k4d8P3vY&#10;YabdyB90K0MjIoR9hgraEPpMSl+1ZNEvXE8ctdoNFkNch0bqAccIt0aukmQtLXYcL7TY06Gl6qv8&#10;tpFiuuqlqFNzeH6vzzqkr5+n41Wpp8ep2IIINIV/81/6Tcf6K/j9JQ4g9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xa59xQAAANsAAAAPAAAAAAAAAAAAAAAAAJgCAABkcnMv&#10;ZG93bnJldi54bWxQSwUGAAAAAAQABAD1AAAAigMAAAAA&#10;" fillcolor="black"/>
              <v:rect id="Rectangle 32" o:spid="_x0000_s1165" style="position:absolute;top:240;width:545;height:720;visibility:visible;v-text-anchor:middle" fillcolor="black">
                <v:textbox style="mso-next-textbox:#Rectangle 32">
                  <w:txbxContent>
                    <w:p w:rsidR="00C0517C" w:rsidRPr="00F63C86" w:rsidRDefault="00C0517C" w:rsidP="00C0517C">
                      <w:pPr>
                        <w:pStyle w:val="a8"/>
                        <w:spacing w:before="77" w:beforeAutospacing="0" w:after="0" w:afterAutospacing="0" w:line="144" w:lineRule="auto"/>
                        <w:textAlignment w:val="baseline"/>
                        <w:rPr>
                          <w:sz w:val="21"/>
                          <w:szCs w:val="21"/>
                        </w:rPr>
                      </w:pPr>
                      <w:r w:rsidRPr="00F63C86">
                        <w:rPr>
                          <w:rFonts w:ascii="Calibri" w:cs="Times New Roman" w:hint="eastAsia"/>
                          <w:color w:val="FFFFFF"/>
                          <w:kern w:val="24"/>
                          <w:sz w:val="21"/>
                          <w:szCs w:val="21"/>
                        </w:rPr>
                        <w:t>源：用户</w:t>
                      </w:r>
                    </w:p>
                  </w:txbxContent>
                </v:textbox>
              </v:rect>
            </v:group>
          </v:group>
        </w:pict>
      </w:r>
      <w:r>
        <w:rPr>
          <w:rFonts w:ascii="宋体" w:hAnsi="宋体"/>
          <w:sz w:val="18"/>
          <w:szCs w:val="18"/>
        </w:rPr>
      </w:r>
      <w:r>
        <w:rPr>
          <w:rFonts w:ascii="宋体" w:hAnsi="宋体"/>
          <w:sz w:val="18"/>
          <w:szCs w:val="18"/>
        </w:rPr>
        <w:pict>
          <v:group id="_x0000_s1118" editas="canvas" style="width:415.3pt;height:249.2pt;mso-position-horizontal-relative:char;mso-position-vertical-relative:line" coordorigin="2357,6955" coordsize="7200,4320">
            <o:lock v:ext="edit" aspectratio="t"/>
            <v:shape id="_x0000_s1117" type="#_x0000_t75" style="position:absolute;left:2357;top:6955;width:7200;height:4320" o:preferrelative="f">
              <v:fill o:detectmouseclick="t"/>
              <v:path o:extrusionok="t" o:connecttype="none"/>
              <o:lock v:ext="edit" text="t"/>
            </v:shape>
            <w10:anchorlock/>
          </v:group>
        </w:pict>
      </w:r>
    </w:p>
    <w:p w:rsidR="00FC5E67" w:rsidRPr="00880FCA" w:rsidRDefault="00C0517C" w:rsidP="00FC5E67">
      <w:pPr>
        <w:rPr>
          <w:rFonts w:ascii="宋体" w:hAnsi="宋体"/>
        </w:rPr>
      </w:pPr>
      <w:r w:rsidRPr="00880FCA">
        <w:rPr>
          <w:rFonts w:ascii="宋体" w:hAnsi="宋体" w:hint="eastAsia"/>
        </w:rPr>
        <w:t>2）</w:t>
      </w:r>
      <w:r w:rsidRPr="00880FCA">
        <w:rPr>
          <w:rFonts w:ascii="宋体" w:hAnsi="宋体"/>
        </w:rPr>
        <w:t>安全</w:t>
      </w:r>
      <w:r w:rsidRPr="00880FCA">
        <w:rPr>
          <w:rFonts w:ascii="宋体" w:hAnsi="宋体" w:hint="eastAsia"/>
        </w:rPr>
        <w:t>性</w:t>
      </w:r>
      <w:r w:rsidRPr="00880FCA">
        <w:rPr>
          <w:rFonts w:ascii="宋体" w:hAnsi="宋体"/>
        </w:rPr>
        <w:t>场景</w:t>
      </w:r>
      <w:r w:rsidRPr="00880FCA">
        <w:rPr>
          <w:rFonts w:ascii="宋体" w:hAnsi="宋体" w:hint="eastAsia"/>
        </w:rPr>
        <w:t>：</w:t>
      </w:r>
      <w:r w:rsidRPr="00880FCA">
        <w:rPr>
          <w:rFonts w:ascii="宋体" w:hAnsi="宋体"/>
          <w:szCs w:val="21"/>
        </w:rPr>
        <w:t>只允许用户查看、变更个人的</w:t>
      </w:r>
      <w:r>
        <w:rPr>
          <w:rFonts w:ascii="宋体" w:hAnsi="宋体" w:hint="eastAsia"/>
          <w:szCs w:val="21"/>
        </w:rPr>
        <w:t>基本</w:t>
      </w:r>
      <w:r>
        <w:rPr>
          <w:rFonts w:ascii="宋体" w:hAnsi="宋体"/>
          <w:szCs w:val="21"/>
        </w:rPr>
        <w:t>信息，系统管理员不能随意查看用户</w:t>
      </w:r>
      <w:r w:rsidRPr="00880FCA">
        <w:rPr>
          <w:rFonts w:ascii="宋体" w:hAnsi="宋体"/>
          <w:szCs w:val="21"/>
        </w:rPr>
        <w:t>信息</w:t>
      </w:r>
      <w:r>
        <w:rPr>
          <w:rFonts w:ascii="宋体" w:hAnsi="宋体" w:hint="eastAsia"/>
          <w:szCs w:val="21"/>
        </w:rPr>
        <w:t>，</w:t>
      </w:r>
      <w:r w:rsidRPr="00880FCA">
        <w:rPr>
          <w:rFonts w:ascii="宋体" w:hAnsi="宋体"/>
          <w:szCs w:val="21"/>
        </w:rPr>
        <w:t>杜绝非法访问、修改数据库的行为，屏蔽无意义的访问</w:t>
      </w:r>
      <w:r>
        <w:rPr>
          <w:rFonts w:ascii="宋体" w:hAnsi="宋体" w:hint="eastAsia"/>
          <w:szCs w:val="21"/>
        </w:rPr>
        <w:t>，</w:t>
      </w:r>
      <w:r w:rsidRPr="00880FCA">
        <w:rPr>
          <w:rFonts w:ascii="宋体" w:hAnsi="宋体"/>
          <w:szCs w:val="21"/>
        </w:rPr>
        <w:t>在并发用户多的情况下，系统能保证数据的完整性</w:t>
      </w:r>
      <w:r>
        <w:rPr>
          <w:rFonts w:ascii="宋体" w:hAnsi="宋体" w:hint="eastAsia"/>
          <w:szCs w:val="21"/>
        </w:rPr>
        <w:t>。</w:t>
      </w:r>
    </w:p>
    <w:p w:rsidR="00FC5E67" w:rsidRPr="00880FCA" w:rsidRDefault="00786234" w:rsidP="00FC5E67">
      <w:pPr>
        <w:rPr>
          <w:rFonts w:ascii="宋体" w:hAnsi="宋体"/>
        </w:rPr>
      </w:pPr>
      <w:r>
        <w:rPr>
          <w:rFonts w:ascii="宋体" w:hAnsi="宋体"/>
          <w:noProof/>
        </w:rPr>
        <w:pict>
          <v:group id="_x0000_s1168" style="position:absolute;left:0;text-align:left;margin-left:1.95pt;margin-top:1.5pt;width:419.75pt;height:198.15pt;z-index:251695104" coordsize="4416,17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">
            <v:roundrect id="AutoShape 33" o:spid="_x0000_s1169" style="position:absolute;left:1718;top:308;width:954;height:708;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6CgsIA&#10;AADaAAAADwAAAGRycy9kb3ducmV2LnhtbESPQWsCMRSE74L/ITyhN00ULHVrlCIo3opbDx6fm9fd&#10;pZuXNcmu2/56Uyj0OMzMN8x6O9hG9ORD7VjDfKZAEBfO1FxqOH/spy8gQkQ22DgmDd8UYLsZj9aY&#10;GXfnE/V5LEWCcMhQQxVjm0kZiooshplriZP36bzFmKQvpfF4T3DbyIVSz9JizWmhwpZ2FRVfeWc1&#10;FEZ1yl/699V1GfOfvruxPNy0fpoMb68gIg3xP/zXPhoNC/i9km6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joKCwgAAANoAAAAPAAAAAAAAAAAAAAAAAJgCAABkcnMvZG93&#10;bnJldi54bWxQSwUGAAAAAAQABAD1AAAAhwMAAAAA&#10;">
              <v:textbox>
                <w:txbxContent>
                  <w:p w:rsidR="00C0517C" w:rsidRPr="00F63C86" w:rsidRDefault="00C0517C" w:rsidP="00967C80">
                    <w:pPr>
                      <w:pStyle w:val="a8"/>
                      <w:spacing w:before="48" w:beforeAutospacing="0" w:after="0" w:afterAutospacing="0" w:line="144" w:lineRule="auto"/>
                      <w:jc w:val="center"/>
                      <w:textAlignment w:val="baseline"/>
                      <w:rPr>
                        <w:sz w:val="21"/>
                        <w:szCs w:val="21"/>
                      </w:rPr>
                    </w:pPr>
                    <w:r w:rsidRPr="00F63C86">
                      <w:rPr>
                        <w:rFonts w:ascii="Calibri" w:cs="Times New Roman" w:hint="eastAsia"/>
                        <w:b/>
                        <w:bCs/>
                        <w:color w:val="000000"/>
                        <w:kern w:val="24"/>
                        <w:sz w:val="21"/>
                        <w:szCs w:val="21"/>
                      </w:rPr>
                      <w:t>制品：</w:t>
                    </w:r>
                  </w:p>
                  <w:p w:rsidR="00C0517C" w:rsidRPr="00F63C86" w:rsidRDefault="00C0517C" w:rsidP="00967C80">
                    <w:pPr>
                      <w:pStyle w:val="a8"/>
                      <w:spacing w:before="77" w:beforeAutospacing="0" w:after="0" w:afterAutospacing="0" w:line="144" w:lineRule="auto"/>
                      <w:jc w:val="center"/>
                      <w:textAlignment w:val="baseline"/>
                      <w:rPr>
                        <w:sz w:val="21"/>
                        <w:szCs w:val="21"/>
                      </w:rPr>
                    </w:pPr>
                    <w:r w:rsidRPr="00F63C86">
                      <w:rPr>
                        <w:rFonts w:ascii="Calibri" w:cs="Times New Roman" w:hint="eastAsia"/>
                        <w:color w:val="000000"/>
                        <w:kern w:val="24"/>
                        <w:sz w:val="21"/>
                        <w:szCs w:val="21"/>
                      </w:rPr>
                      <w:t>系统</w:t>
                    </w:r>
                  </w:p>
                </w:txbxContent>
              </v:textbox>
            </v:roundrect>
            <v:line id="Line 34" o:spid="_x0000_s1170" style="position:absolute;visibility:visible" from="684,601" to="1718,6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JocQA&#10;AADaAAAADwAAAGRycy9kb3ducmV2LnhtbESP3WoCMRSE74W+QzgF7zRrBVlWoxTBIvhT1CJ6d9ic&#10;7i5uTpYk6vr2piD0cpiZb5jJrDW1uJHzlWUFg34Cgji3uuJCwc9h0UtB+ICssbZMCh7kYTZ960ww&#10;0/bOO7rtQyEihH2GCsoQmkxKn5dk0PdtQxy9X+sMhihdIbXDe4SbWn4kyUgarDgulNjQvKT8sr8a&#10;Bbv1YpUeV9c2d+evwfbwvd6cfKpU9739HIMI1Ib/8Ku91AqG8Hcl3gA5f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CaHEAAAA2gAAAA8AAAAAAAAAAAAAAAAAmAIAAGRycy9k&#10;b3ducmV2LnhtbFBLBQYAAAAABAAEAPUAAACJAwAAAAA=&#10;">
              <v:stroke endarrow="block"/>
            </v:line>
            <v:line id="Line 35" o:spid="_x0000_s1171" style="position:absolute;visibility:visible" from="2672,611" to="3520,6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6R1cQA&#10;AADaAAAADwAAAGRycy9kb3ducmV2LnhtbESP3WoCMRSE74W+QzgF7zRrEVlWoxTBIvhT1CJ6d9ic&#10;7i5uTpYk6vr2piD0cpiZb5jJrDW1uJHzlWUFg34Cgji3uuJCwc9h0UtB+ICssbZMCh7kYTZ960ww&#10;0/bOO7rtQyEihH2GCsoQmkxKn5dk0PdtQxy9X+sMhihdIbXDe4SbWn4kyUgarDgulNjQvKT8sr8a&#10;Bbv1YpUeV9c2d+evwfbwvd6cfKpU9739HIMI1Ib/8Ku91AqG8Hcl3gA5f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ekdXEAAAA2gAAAA8AAAAAAAAAAAAAAAAAmAIAAGRycy9k&#10;b3ducmV2LnhtbFBLBQYAAAAABAAEAPUAAACJAwAAAAA=&#10;">
              <v:stroke endarrow="block"/>
            </v:line>
            <v:rect id="Rectangle 36" o:spid="_x0000_s1172" style="position:absolute;left:864;top:720;width:672;height:522;visibility:visible" stroked="f">
              <v:fill opacity="0"/>
              <v:textbox>
                <w:txbxContent>
                  <w:p w:rsidR="00C0517C" w:rsidRPr="00F63C86" w:rsidRDefault="00C0517C" w:rsidP="00C0517C">
                    <w:pPr>
                      <w:pStyle w:val="a8"/>
                      <w:spacing w:before="77" w:beforeAutospacing="0" w:after="0" w:afterAutospacing="0" w:line="144" w:lineRule="auto"/>
                      <w:jc w:val="both"/>
                      <w:textAlignment w:val="baseline"/>
                      <w:rPr>
                        <w:sz w:val="21"/>
                        <w:szCs w:val="21"/>
                      </w:rPr>
                    </w:pPr>
                    <w:r w:rsidRPr="00F63C86">
                      <w:rPr>
                        <w:rFonts w:ascii="Calibri" w:cs="Times New Roman" w:hint="eastAsia"/>
                        <w:b/>
                        <w:bCs/>
                        <w:color w:val="000000"/>
                        <w:kern w:val="24"/>
                        <w:sz w:val="21"/>
                        <w:szCs w:val="21"/>
                      </w:rPr>
                      <w:t>刺激：</w:t>
                    </w:r>
                    <w:r>
                      <w:rPr>
                        <w:rFonts w:ascii="Calibri" w:cs="Times New Roman" w:hint="eastAsia"/>
                        <w:color w:val="000000"/>
                        <w:kern w:val="24"/>
                        <w:sz w:val="21"/>
                        <w:szCs w:val="21"/>
                      </w:rPr>
                      <w:t>试图非法</w:t>
                    </w:r>
                    <w:r>
                      <w:rPr>
                        <w:rFonts w:ascii="Calibri" w:cs="Times New Roman"/>
                        <w:color w:val="000000"/>
                        <w:kern w:val="24"/>
                        <w:sz w:val="21"/>
                        <w:szCs w:val="21"/>
                      </w:rPr>
                      <w:t>操作信息</w:t>
                    </w:r>
                  </w:p>
                </w:txbxContent>
              </v:textbox>
            </v:rect>
            <v:rect id="Rectangle 37" o:spid="_x0000_s1173" style="position:absolute;left:2778;top:712;width:742;height:607;visibility:visible" stroked="f">
              <v:fill opacity="0"/>
              <v:textbox>
                <w:txbxContent>
                  <w:p w:rsidR="00C0517C" w:rsidRPr="00C0517C" w:rsidRDefault="00C0517C" w:rsidP="00C0517C">
                    <w:pPr>
                      <w:pStyle w:val="a8"/>
                      <w:spacing w:before="77" w:beforeAutospacing="0" w:after="0" w:afterAutospacing="0" w:line="144" w:lineRule="auto"/>
                      <w:jc w:val="both"/>
                      <w:textAlignment w:val="baseline"/>
                      <w:rPr>
                        <w:sz w:val="21"/>
                        <w:szCs w:val="21"/>
                      </w:rPr>
                    </w:pPr>
                    <w:r w:rsidRPr="00F63C86">
                      <w:rPr>
                        <w:rFonts w:ascii="Calibri" w:cs="Times New Roman" w:hint="eastAsia"/>
                        <w:b/>
                        <w:bCs/>
                        <w:color w:val="000000"/>
                        <w:kern w:val="24"/>
                        <w:sz w:val="21"/>
                        <w:szCs w:val="21"/>
                      </w:rPr>
                      <w:t>响应：</w:t>
                    </w:r>
                    <w:r>
                      <w:rPr>
                        <w:rFonts w:ascii="Calibri" w:cs="Times New Roman" w:hint="eastAsia"/>
                        <w:color w:val="000000"/>
                        <w:kern w:val="24"/>
                        <w:sz w:val="21"/>
                        <w:szCs w:val="21"/>
                      </w:rPr>
                      <w:t>系统</w:t>
                    </w:r>
                    <w:r>
                      <w:rPr>
                        <w:rFonts w:ascii="Calibri" w:cs="Times New Roman"/>
                        <w:color w:val="000000"/>
                        <w:kern w:val="24"/>
                        <w:sz w:val="21"/>
                        <w:szCs w:val="21"/>
                      </w:rPr>
                      <w:t>维持审核踪迹</w:t>
                    </w:r>
                  </w:p>
                </w:txbxContent>
              </v:textbox>
            </v:rect>
            <v:rect id="Rectangle 38" o:spid="_x0000_s1174" style="position:absolute;left:1728;top:1104;width:912;height:476;visibility:visible" stroked="f">
              <v:fill opacity="0"/>
              <v:textbox>
                <w:txbxContent>
                  <w:p w:rsidR="00C0517C" w:rsidRPr="00F63C86" w:rsidRDefault="00C0517C" w:rsidP="00C0517C">
                    <w:pPr>
                      <w:pStyle w:val="a8"/>
                      <w:spacing w:before="77" w:beforeAutospacing="0" w:after="0" w:afterAutospacing="0" w:line="144" w:lineRule="auto"/>
                      <w:jc w:val="both"/>
                      <w:textAlignment w:val="baseline"/>
                      <w:rPr>
                        <w:sz w:val="21"/>
                        <w:szCs w:val="21"/>
                      </w:rPr>
                    </w:pPr>
                    <w:r w:rsidRPr="00F63C86">
                      <w:rPr>
                        <w:rFonts w:ascii="Calibri" w:cs="Times New Roman" w:hint="eastAsia"/>
                        <w:b/>
                        <w:bCs/>
                        <w:color w:val="000000"/>
                        <w:kern w:val="24"/>
                        <w:sz w:val="21"/>
                        <w:szCs w:val="21"/>
                      </w:rPr>
                      <w:t>环境：</w:t>
                    </w:r>
                    <w:r w:rsidRPr="00F63C86">
                      <w:rPr>
                        <w:rFonts w:ascii="Calibri" w:cs="Times New Roman" w:hint="eastAsia"/>
                        <w:color w:val="000000"/>
                        <w:kern w:val="24"/>
                        <w:sz w:val="21"/>
                        <w:szCs w:val="21"/>
                      </w:rPr>
                      <w:t>在正常操</w:t>
                    </w:r>
                    <w:r>
                      <w:rPr>
                        <w:rFonts w:ascii="Calibri" w:cs="Times New Roman" w:hint="eastAsia"/>
                        <w:color w:val="000000"/>
                        <w:kern w:val="24"/>
                        <w:sz w:val="21"/>
                        <w:szCs w:val="21"/>
                      </w:rPr>
                      <w:t xml:space="preserve"> </w:t>
                    </w:r>
                    <w:r w:rsidRPr="00F63C86">
                      <w:rPr>
                        <w:rFonts w:ascii="Calibri" w:cs="Times New Roman" w:hint="eastAsia"/>
                        <w:color w:val="000000"/>
                        <w:kern w:val="24"/>
                        <w:sz w:val="21"/>
                        <w:szCs w:val="21"/>
                      </w:rPr>
                      <w:t>作下</w:t>
                    </w:r>
                  </w:p>
                </w:txbxContent>
              </v:textbox>
            </v:rect>
            <v:group id="Group 39" o:spid="_x0000_s1175" style="position:absolute;left:3520;top:207;width:848;height:911" coordorigin="3520,207" coordsize="1252,1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oval id="Oval 40" o:spid="_x0000_s1176" style="position:absolute;left:3520;top:207;width:1251;height:12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SqV8EA&#10;AADbAAAADwAAAGRycy9kb3ducmV2LnhtbERPTWvCQBC9F/wPywi91Y2mikRXEaWghx4a9T5kxySY&#10;nQ3ZaUz/vVso9DaP9znr7eAa1VMXas8GppMEFHHhbc2lgcv5420JKgiyxcYzGfihANvN6GWNmfUP&#10;/qI+l1LFEA4ZGqhE2kzrUFTkMEx8Sxy5m+8cSoRdqW2HjxjuGj1LkoV2WHNsqLClfUXFPf92Bg7l&#10;Ll/0OpV5ejscZX6/fp7SqTGv42G3AiU0yL/4z320cf47/P4SD9C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EqlfBAAAA2wAAAA8AAAAAAAAAAAAAAAAAmAIAAGRycy9kb3du&#10;cmV2LnhtbFBLBQYAAAAABAAEAPUAAACGAwAAAAA=&#10;">
                <v:textbox>
                  <w:txbxContent>
                    <w:p w:rsidR="00C0517C" w:rsidRDefault="00C0517C" w:rsidP="00C0517C">
                      <w:pPr>
                        <w:pStyle w:val="a8"/>
                        <w:spacing w:before="48" w:beforeAutospacing="0" w:after="0" w:afterAutospacing="0" w:line="144" w:lineRule="auto"/>
                        <w:ind w:firstLine="402"/>
                        <w:jc w:val="both"/>
                        <w:textAlignment w:val="baseline"/>
                      </w:pPr>
                      <w:r w:rsidRPr="00F63C86">
                        <w:rPr>
                          <w:rFonts w:ascii="Calibri" w:hAnsi="Calibri" w:cs="Times New Roman"/>
                          <w:b/>
                          <w:bCs/>
                          <w:color w:val="000000"/>
                          <w:kern w:val="24"/>
                          <w:sz w:val="20"/>
                          <w:szCs w:val="20"/>
                        </w:rPr>
                        <w:t>1</w:t>
                      </w:r>
                    </w:p>
                    <w:p w:rsidR="00C0517C" w:rsidRDefault="00C0517C" w:rsidP="00C0517C">
                      <w:pPr>
                        <w:pStyle w:val="a8"/>
                        <w:spacing w:before="48" w:beforeAutospacing="0" w:after="0" w:afterAutospacing="0" w:line="144" w:lineRule="auto"/>
                        <w:ind w:firstLine="402"/>
                        <w:jc w:val="both"/>
                        <w:textAlignment w:val="baseline"/>
                      </w:pPr>
                      <w:r w:rsidRPr="00F63C86">
                        <w:rPr>
                          <w:rFonts w:ascii="Calibri" w:hAnsi="Calibri" w:cs="Times New Roman"/>
                          <w:b/>
                          <w:bCs/>
                          <w:color w:val="000000"/>
                          <w:kern w:val="24"/>
                          <w:sz w:val="20"/>
                          <w:szCs w:val="20"/>
                        </w:rPr>
                        <w:t xml:space="preserve">  2</w:t>
                      </w:r>
                    </w:p>
                    <w:p w:rsidR="00C0517C" w:rsidRDefault="00C0517C" w:rsidP="00C0517C">
                      <w:pPr>
                        <w:pStyle w:val="a8"/>
                        <w:spacing w:before="48" w:beforeAutospacing="0" w:after="0" w:afterAutospacing="0" w:line="144" w:lineRule="auto"/>
                        <w:ind w:firstLine="402"/>
                        <w:jc w:val="both"/>
                        <w:textAlignment w:val="baseline"/>
                      </w:pPr>
                      <w:r w:rsidRPr="00F63C86">
                        <w:rPr>
                          <w:rFonts w:ascii="Calibri" w:hAnsi="Calibri" w:cs="Times New Roman"/>
                          <w:b/>
                          <w:bCs/>
                          <w:color w:val="000000"/>
                          <w:kern w:val="24"/>
                          <w:sz w:val="20"/>
                          <w:szCs w:val="20"/>
                        </w:rPr>
                        <w:t xml:space="preserve">  3</w:t>
                      </w:r>
                    </w:p>
                  </w:txbxContent>
                </v:textbox>
              </v:oval>
              <v:shape id="Freeform 41" o:spid="_x0000_s1177" style="position:absolute;left:3833;top:343;width:313;height:1087;visibility:visible;mso-wrap-style:square;v-text-anchor:top" coordsize="540,124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91mMAA&#10;AADbAAAADwAAAGRycy9kb3ducmV2LnhtbERPTWvCQBC9F/wPywje6saArU3dBLEoHm0Uz8PuNAnN&#10;zobsNkZ/fVco9DaP9znrYrStGKj3jWMFi3kCglg703Cl4HzaPa9A+IBssHVMCm7kocgnT2vMjLvy&#10;Jw1lqEQMYZ+hgjqELpPS65os+rnriCP35XqLIcK+kqbHawy3rUyT5EVabDg21NjRtib9Xf5YBffb&#10;sVwNh+WruXykep9qY7b6TanZdNy8gwg0hn/xn/tg4vwlPH6JB8j8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091mMAAAADbAAAADwAAAAAAAAAAAAAAAACYAgAAZHJzL2Rvd25y&#10;ZXYueG1sUEsFBgAAAAAEAAQA9QAAAIUDAAAAAA==&#10;" adj="0,,0" path="m,c135,26,270,52,360,156v90,104,180,286,180,468c540,806,390,1144,360,1248e" filled="f">
                <v:stroke joinstyle="round"/>
                <v:formulas/>
                <v:path arrowok="t" o:connecttype="custom" o:connectlocs="0,0;70,103;105,413;70,825" o:connectangles="0,0,0,0" textboxrect="0,0,540,1248"/>
              </v:shape>
              <v:line id="Line 42" o:spid="_x0000_s1178" style="position:absolute;flip:y;visibility:visible" from="4146,343" to="4302,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SAYsEA&#10;AADbAAAADwAAAGRycy9kb3ducmV2LnhtbERPTWvCQBC9F/wPywi91Y0KUtNsQhCVQkGojT1Ps9Mk&#10;mJ0N2TWm/94VhN7m8T4nyUbTioF611hWMJ9FIIhLqxuuFBRfu5dXEM4ja2wtk4I/cpClk6cEY22v&#10;/EnD0VcihLCLUUHtfRdL6cqaDLqZ7YgD92t7gz7AvpK6x2sIN61cRNFKGmw4NNTY0aam8ny8GAX5&#10;98d2eRh+jG31uipO2hTRfqHU83TM30B4Gv2/+OF+12H+Cu6/hANke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mkgGLBAAAA2wAAAA8AAAAAAAAAAAAAAAAAmAIAAGRycy9kb3du&#10;cmV2LnhtbFBLBQYAAAAABAAEAPUAAACGAwAAAAA=&#10;"/>
              <v:line id="Line 43" o:spid="_x0000_s1179" style="position:absolute;visibility:visible" from="4302,343" to="4302,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b08EA&#10;AADbAAAADwAAAGRycy9kb3ducmV2LnhtbERPS4vCMBC+C/sfwix4EZvqgko1yrJa2IMXX3gdmrEt&#10;NpPaRK376zeC4G0+vufMFq2pxI0aV1pWMIhiEMSZ1SXnCva7tD8B4TyyxsoyKXiQg8X8ozPDRNs7&#10;b+i29bkIIewSVFB4XydSuqwggy6yNXHgTrYx6ANscqkbvIdwU8lhHI+kwZJDQ4E1/RSUnbdXo8Cl&#10;B7qkf72sFx+/ckvDy3K9QqW6n+33FISn1r/FL/evDvPH8PwlHC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fmG9PBAAAA2wAAAA8AAAAAAAAAAAAAAAAAmAIAAGRycy9kb3du&#10;cmV2LnhtbFBLBQYAAAAABAAEAPUAAACGAwAAAAA=&#10;"/>
              <v:shape id="Freeform 44" o:spid="_x0000_s1180" style="position:absolute;left:4302;top:456;width:470;height:294;visibility:visible;mso-wrap-style:square;v-text-anchor:top" coordsize="540,33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UG/sYA&#10;AADbAAAADwAAAGRycy9kb3ducmV2LnhtbESPQWvCQBCF7wX/wzKCt7pRodTUVcQg9NBLbUB7G7LT&#10;JE12NuxuNe2v7xwKvc3w3rz3zWY3ul5dKcTWs4HFPANFXHnbcm2gfDveP4KKCdli75kMfFOE3XZy&#10;t8Hc+hu/0vWUaiUhHHM00KQ05FrHqiGHce4HYtE+fHCYZA21tgFvEu56vcyyB+2wZWlocKBDQ1V3&#10;+nIG1li6qjivVz/F++GzeDl3l1B2xsym4/4JVKIx/Zv/rp+t4Aus/CID6O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jUG/sYAAADbAAAADwAAAAAAAAAAAAAAAACYAgAAZHJz&#10;L2Rvd25yZXYueG1sUEsFBgAAAAAEAAQA9QAAAIsDAAAAAA==&#10;" adj="0,,0" path="m,182c75,104,150,26,180,26v30,,-30,130,,156c210,208,330,208,360,182,390,156,330,,360,26v30,26,150,260,180,312e" filled="f">
                <v:stroke joinstyle="round"/>
                <v:formulas/>
                <v:path arrowok="t" o:connecttype="custom" o:connectlocs="0,119;119,17;119,119;237,119;237,17;356,223" o:connectangles="0,0,0,0,0,0" textboxrect="0,0,540,338"/>
              </v:shape>
              <v:line id="Line 45" o:spid="_x0000_s1181" style="position:absolute;flip:x;visibility:visible" from="4302,750" to="4615,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sg5cMA&#10;AADbAAAADwAAAGRycy9kb3ducmV2LnhtbERPTWvCQBC9F/wPywi91Y2lLTW6ikgLnkqrIngbsmMS&#10;zc6mu1OT9td3C0Jv83ifM1v0rlEXCrH2bGA8ykARF97WXBrYbV/vnkFFQbbYeCYD3xRhMR/czDC3&#10;vuMPumykVCmEY44GKpE21zoWFTmMI98SJ+7og0NJMJTaBuxSuGv0fZY9aYc1p4YKW1pVVJw3X87A&#10;ZNs9+vdw3j+M68/Dz8tJ2vWbGHM77JdTUEK9/Iuv7rVN8yfw90s6QM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Xsg5cMAAADbAAAADwAAAAAAAAAAAAAAAACYAgAAZHJzL2Rv&#10;d25yZXYueG1sUEsFBgAAAAAEAAQA9QAAAIgDAAAAAA==&#10;">
                <v:stroke endarrow="block"/>
              </v:line>
              <v:line id="Line 46" o:spid="_x0000_s1182" style="position:absolute;visibility:visible" from="4302,886" to="4615,8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ZlGcEA&#10;AADbAAAADwAAAGRycy9kb3ducmV2LnhtbERPy4rCMBTdC/5DuAPuNNWFlI5RRFAEH4N1EN1dmmtb&#10;prkpSdT695PFwCwP5z1bdKYRT3K+tqxgPEpAEBdW11wq+D6vhykIH5A1NpZJwZs8LOb93gwzbV98&#10;omceShFD2GeooAqhzaT0RUUG/ci2xJG7W2cwROhKqR2+Yrhp5CRJptJgzbGhwpZWFRU/+cMoOO3X&#10;u/Sye3SFu23Gx/PX/nD1qVKDj275CSJQF/7Ff+6tVjCJ6+OX+APk/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2ZRnBAAAA2wAAAA8AAAAAAAAAAAAAAAAAmAIAAGRycy9kb3du&#10;cmV2LnhtbFBLBQYAAAAABAAEAPUAAACGAwAAAAA=&#10;">
                <v:stroke endarrow="block"/>
              </v:line>
              <v:line id="Line 47" o:spid="_x0000_s1183" style="position:absolute;visibility:visible" from="4302,1022" to="4303,12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sgcQA&#10;AADbAAAADwAAAGRycy9kb3ducmV2LnhtbESPQWvCQBSE74L/YXmFXkQ3iVAkuoZiG/DgpWrp9ZF9&#10;TUKzb5PsNkZ/vVsoeBxm5htmk42mEQP1rrasIF5EIIgLq2suFZxP+XwFwnlkjY1lUnAlB9l2Otlg&#10;qu2FP2g4+lIECLsUFVTet6mUrqjIoFvYljh437Y36IPsS6l7vAS4aWQSRS/SYM1hocKWdhUVP8df&#10;o8Dln9Tlt1kxi76WpaWkezu8o1LPT+PrGoSn0T/C/+29VpDE8Pcl/AC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v7IHEAAAA2wAAAA8AAAAAAAAAAAAAAAAAmAIAAGRycy9k&#10;b3ducmV2LnhtbFBLBQYAAAAABAAEAPUAAACJAwAAAAA=&#10;"/>
              <v:line id="Line 48" o:spid="_x0000_s1184" style="position:absolute;visibility:visible" from="4459,1022" to="4460,12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1y9sQA&#10;AADbAAAADwAAAGRycy9kb3ducmV2LnhtbESPQWvCQBSE7wX/w/IEL1I3jSCSZiOiDfTQi7bS6yP7&#10;mgSzb2N2TdL+elcQehxm5hsm3YymET11rras4GURgSAurK65VPD1mT+vQTiPrLGxTAp+ycEmmzyl&#10;mGg78IH6oy9FgLBLUEHlfZtI6YqKDLqFbYmD92M7gz7IrpS6wyHATSPjKFpJgzWHhQpb2lVUnI9X&#10;o8DlJ7rkf/NiHn0vS0vxZf/xhkrNpuP2FYSn0f+HH+13rSCO4f4l/ACZ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9cvbEAAAA2wAAAA8AAAAAAAAAAAAAAAAAmAIAAGRycy9k&#10;b3ducmV2LnhtbFBLBQYAAAAABAAEAPUAAACJAwAAAAA=&#10;"/>
              <v:line id="Line 49" o:spid="_x0000_s1185" style="position:absolute;visibility:visible" from="4302,1158" to="4302,12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HXbcUA&#10;AADbAAAADwAAAGRycy9kb3ducmV2LnhtbESPT2vCQBTE74LfYXkFL6KbRigSXUOxDXjw4p/S6yP7&#10;moRm3ybZbZL207tCweMwM79htuloatFT5yrLCp6XEQji3OqKCwXXS7ZYg3AeWWNtmRT8koN0N51s&#10;MdF24BP1Z1+IAGGXoILS+yaR0uUlGXRL2xAH78t2Bn2QXSF1h0OAm1rGUfQiDVYcFkpsaF9S/n3+&#10;MQpc9kFt9jfP59HnqrAUt2/Hd1Rq9jS+bkB4Gv0j/N8+aAXxCu5fwg+Qu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sddtxQAAANsAAAAPAAAAAAAAAAAAAAAAAJgCAABkcnMv&#10;ZG93bnJldi54bWxQSwUGAAAAAAQABAD1AAAAigMAAAAA&#10;"/>
            </v:group>
            <v:rect id="Rectangle 50" o:spid="_x0000_s1186" style="position:absolute;left:3520;top:1218;width:896;height:5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8mdcIA&#10;AADaAAAADwAAAGRycy9kb3ducmV2LnhtbESPT4vCMBTE7wt+h/AEb2uqwrLWRhG14B72sFXx+mhe&#10;/2DzUpqo9dubBcHjMDO/YZJVbxpxo87VlhVMxhEI4tzqmksFx0P6+Q3CeWSNjWVS8CAHq+XgI8FY&#10;2zv/0S3zpQgQdjEqqLxvYyldXpFBN7YtcfAK2xn0QXal1B3eA9w0chpFX9JgzWGhwpY2FeWX7GoU&#10;ZOlJ/87Pfna2fVrufrbbYtcelBoN+/UChKfev8Ov9l4rmMP/lXAD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vyZ1wgAAANoAAAAPAAAAAAAAAAAAAAAAAJgCAABkcnMvZG93&#10;bnJldi54bWxQSwUGAAAAAAQABAD1AAAAhwMAAAAA&#10;" stroked="f">
              <v:fill opacity="0"/>
              <v:textbox>
                <w:txbxContent>
                  <w:p w:rsidR="00C0517C" w:rsidRPr="00312D9D" w:rsidRDefault="00C0517C" w:rsidP="00C0517C">
                    <w:pPr>
                      <w:pStyle w:val="a8"/>
                      <w:spacing w:before="77" w:beforeAutospacing="0" w:after="0" w:afterAutospacing="0" w:line="144" w:lineRule="auto"/>
                      <w:jc w:val="both"/>
                      <w:textAlignment w:val="baseline"/>
                      <w:rPr>
                        <w:sz w:val="21"/>
                        <w:szCs w:val="21"/>
                      </w:rPr>
                    </w:pPr>
                    <w:r w:rsidRPr="00F63C86">
                      <w:rPr>
                        <w:rFonts w:ascii="Calibri" w:cs="Times New Roman" w:hint="eastAsia"/>
                        <w:b/>
                        <w:bCs/>
                        <w:color w:val="000000"/>
                        <w:kern w:val="24"/>
                        <w:sz w:val="21"/>
                        <w:szCs w:val="21"/>
                      </w:rPr>
                      <w:t>响应度量：</w:t>
                    </w:r>
                    <w:r>
                      <w:rPr>
                        <w:rFonts w:ascii="Calibri" w:cs="Times New Roman" w:hint="eastAsia"/>
                        <w:color w:val="000000"/>
                        <w:kern w:val="24"/>
                        <w:sz w:val="21"/>
                        <w:szCs w:val="21"/>
                      </w:rPr>
                      <w:t>半天内</w:t>
                    </w:r>
                    <w:r>
                      <w:rPr>
                        <w:rFonts w:ascii="Calibri" w:cs="Times New Roman"/>
                        <w:color w:val="000000"/>
                        <w:kern w:val="24"/>
                        <w:sz w:val="21"/>
                        <w:szCs w:val="21"/>
                      </w:rPr>
                      <w:t>恢复校正数据</w:t>
                    </w:r>
                  </w:p>
                </w:txbxContent>
              </v:textbox>
            </v:rect>
            <v:group id="Group 29" o:spid="_x0000_s1187" style="position:absolute;width:545;height:1512" coordsize="545,15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oval id="Oval 30" o:spid="_x0000_s1188" style="position:absolute;left:192;width:313;height:2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hXjr8A&#10;AADbAAAADwAAAGRycy9kb3ducmV2LnhtbERPTYvCMBC9C/6HMIIX0bQLilSjSMHF63Y97HG2Gdti&#10;MylJtO2/NwvC3ubxPmd/HEwrnuR8Y1lBukpAEJdWN1wpuH6fl1sQPiBrbC2TgpE8HA/TyR4zbXv+&#10;omcRKhFD2GeooA6hy6T0ZU0G/cp2xJG7WWcwROgqqR32Mdy08iNJNtJgw7Ghxo7ymsp78TAK3KIb&#10;8/GSn9Nf/izW/Vb/bK5aqflsOO1ABBrCv/jtvug4P4W/X+IB8vA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92FeOvwAAANsAAAAPAAAAAAAAAAAAAAAAAJgCAABkcnMvZG93bnJl&#10;di54bWxQSwUGAAAAAAQABAD1AAAAhAMAAAAA&#10;" fillcolor="black"/>
              <v:shape id="AutoShape 32" o:spid="_x0000_s1189" type="#_x0000_t119" style="position:absolute;left:192;top:816;width:313;height:69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WufcUA&#10;AADbAAAADwAAAGRycy9kb3ducmV2LnhtbESPzWrDMBCE74W8g9hCLyWRk5o0OFGMCYT00Eud0PPG&#10;Wv9QaWUsNXbevioUettlZr6d3eWTNeJGg+8cK1guEhDEldMdNwou5+N8A8IHZI3GMSm4k4d8P3vY&#10;YabdyB90K0MjIoR9hgraEPpMSl+1ZNEvXE8ctdoNFkNch0bqAccIt0aukmQtLXYcL7TY06Gl6qv8&#10;tpFiuuqlqFNzeH6vzzqkr5+n41Wpp8ep2IIINIV/81/6Tcf6K/j9JQ4g9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xa59xQAAANsAAAAPAAAAAAAAAAAAAAAAAJgCAABkcnMv&#10;ZG93bnJldi54bWxQSwUGAAAAAAQABAD1AAAAigMAAAAA&#10;" fillcolor="black"/>
              <v:rect id="Rectangle 32" o:spid="_x0000_s1190" style="position:absolute;top:240;width:545;height:720;visibility:visible;v-text-anchor:middle" fillcolor="black">
                <v:textbox>
                  <w:txbxContent>
                    <w:p w:rsidR="00C0517C" w:rsidRPr="00F63C86" w:rsidRDefault="00C0517C" w:rsidP="00C0517C">
                      <w:pPr>
                        <w:pStyle w:val="a8"/>
                        <w:spacing w:before="77" w:beforeAutospacing="0" w:after="0" w:afterAutospacing="0" w:line="144" w:lineRule="auto"/>
                        <w:textAlignment w:val="baseline"/>
                        <w:rPr>
                          <w:sz w:val="21"/>
                          <w:szCs w:val="21"/>
                        </w:rPr>
                      </w:pPr>
                      <w:r w:rsidRPr="00F63C86">
                        <w:rPr>
                          <w:rFonts w:ascii="Calibri" w:cs="Times New Roman" w:hint="eastAsia"/>
                          <w:color w:val="FFFFFF"/>
                          <w:kern w:val="24"/>
                          <w:sz w:val="21"/>
                          <w:szCs w:val="21"/>
                        </w:rPr>
                        <w:t>源：</w:t>
                      </w:r>
                    </w:p>
                    <w:p w:rsidR="00C0517C" w:rsidRPr="00F63C86" w:rsidRDefault="00C0517C" w:rsidP="00C0517C">
                      <w:pPr>
                        <w:pStyle w:val="a8"/>
                        <w:spacing w:before="77" w:beforeAutospacing="0" w:after="0" w:afterAutospacing="0" w:line="144" w:lineRule="auto"/>
                        <w:textAlignment w:val="baseline"/>
                        <w:rPr>
                          <w:sz w:val="21"/>
                          <w:szCs w:val="21"/>
                        </w:rPr>
                      </w:pPr>
                      <w:r w:rsidRPr="00F63C86">
                        <w:rPr>
                          <w:rFonts w:ascii="Calibri" w:cs="Times New Roman" w:hint="eastAsia"/>
                          <w:color w:val="FFFFFF"/>
                          <w:kern w:val="24"/>
                          <w:sz w:val="21"/>
                          <w:szCs w:val="21"/>
                        </w:rPr>
                        <w:t>用户</w:t>
                      </w:r>
                    </w:p>
                  </w:txbxContent>
                </v:textbox>
              </v:rect>
            </v:group>
          </v:group>
        </w:pict>
      </w:r>
      <w:r>
        <w:rPr>
          <w:rFonts w:ascii="宋体" w:hAnsi="宋体"/>
        </w:rPr>
      </w:r>
      <w:r>
        <w:rPr>
          <w:rFonts w:ascii="宋体" w:hAnsi="宋体"/>
        </w:rPr>
        <w:pict>
          <v:group id="_x0000_s1167" editas="canvas" style="width:415.3pt;height:209.8pt;mso-position-horizontal-relative:char;mso-position-vertical-relative:line" coordorigin="2357,8911" coordsize="7200,3637">
            <o:lock v:ext="edit" aspectratio="t"/>
            <v:shape id="_x0000_s1166" type="#_x0000_t75" style="position:absolute;left:2357;top:8911;width:7200;height:3637" o:preferrelative="f">
              <v:fill o:detectmouseclick="t"/>
              <v:path o:extrusionok="t" o:connecttype="none"/>
              <o:lock v:ext="edit" text="t"/>
            </v:shape>
            <w10:anchorlock/>
          </v:group>
        </w:pict>
      </w:r>
    </w:p>
    <w:p w:rsidR="000F358D" w:rsidRPr="00CD226B" w:rsidRDefault="000F358D" w:rsidP="00447AB3">
      <w:pPr>
        <w:pStyle w:val="1"/>
        <w:numPr>
          <w:ilvl w:val="0"/>
          <w:numId w:val="11"/>
        </w:numPr>
      </w:pPr>
      <w:bookmarkStart w:id="13" w:name="_Toc409534984"/>
      <w:bookmarkStart w:id="14" w:name="_Toc417757534"/>
      <w:bookmarkEnd w:id="12"/>
      <w:r w:rsidRPr="00CD226B">
        <w:rPr>
          <w:rFonts w:hint="eastAsia"/>
        </w:rPr>
        <w:lastRenderedPageBreak/>
        <w:t>用例视图</w:t>
      </w:r>
      <w:bookmarkEnd w:id="13"/>
      <w:bookmarkEnd w:id="14"/>
    </w:p>
    <w:p w:rsidR="000F358D" w:rsidRPr="00880FCA" w:rsidRDefault="000F358D" w:rsidP="000F358D">
      <w:pPr>
        <w:pStyle w:val="2"/>
        <w:numPr>
          <w:ilvl w:val="0"/>
          <w:numId w:val="6"/>
        </w:numPr>
        <w:rPr>
          <w:rFonts w:ascii="宋体" w:hAnsi="宋体"/>
        </w:rPr>
      </w:pPr>
      <w:bookmarkStart w:id="15" w:name="_Toc265958307"/>
      <w:bookmarkStart w:id="16" w:name="_Toc409534985"/>
      <w:bookmarkStart w:id="17" w:name="_Toc417757535"/>
      <w:r w:rsidRPr="00880FCA">
        <w:rPr>
          <w:rFonts w:ascii="宋体" w:hAnsi="宋体" w:hint="eastAsia"/>
        </w:rPr>
        <w:t>概述</w:t>
      </w:r>
      <w:bookmarkEnd w:id="15"/>
      <w:bookmarkEnd w:id="16"/>
      <w:bookmarkEnd w:id="17"/>
    </w:p>
    <w:p w:rsidR="000F358D" w:rsidRPr="00880FCA" w:rsidRDefault="000F358D" w:rsidP="000F358D">
      <w:pPr>
        <w:ind w:firstLineChars="200" w:firstLine="480"/>
        <w:rPr>
          <w:rFonts w:ascii="宋体" w:hAnsi="宋体"/>
          <w:sz w:val="24"/>
          <w:szCs w:val="24"/>
        </w:rPr>
      </w:pPr>
      <w:r w:rsidRPr="00880FCA">
        <w:rPr>
          <w:rFonts w:ascii="宋体" w:hAnsi="宋体" w:hint="eastAsia"/>
          <w:sz w:val="24"/>
          <w:szCs w:val="24"/>
        </w:rPr>
        <w:t>用例视图从用户使用的角度描述系统构架的基本外部行为特性，通常包含业务用例模型与系统用例模型。业务用例模型不适用于本系统，这里只关注系统用例。这里选取了用例模型中对系统构架的内容产生重大影响的应用场景与用例集合，这些用例代表了系统主要的核心功能，决定了系统构架的基本组成元素。有些用例强调或决定了构架的某些具体然而重要的细节，通常也可以列在本节内，总之所列的用例集合应基本覆盖系统构架的主要方面。</w:t>
      </w:r>
    </w:p>
    <w:p w:rsidR="000F358D" w:rsidRPr="00880FCA" w:rsidRDefault="000F358D" w:rsidP="000F358D">
      <w:pPr>
        <w:pStyle w:val="2"/>
        <w:numPr>
          <w:ilvl w:val="0"/>
          <w:numId w:val="6"/>
        </w:numPr>
        <w:rPr>
          <w:rFonts w:ascii="宋体" w:hAnsi="宋体"/>
        </w:rPr>
      </w:pPr>
      <w:bookmarkStart w:id="18" w:name="_Toc265958308"/>
      <w:bookmarkStart w:id="19" w:name="_Toc409534986"/>
      <w:bookmarkStart w:id="20" w:name="_Toc417757536"/>
      <w:r w:rsidRPr="00880FCA">
        <w:rPr>
          <w:rFonts w:ascii="宋体" w:hAnsi="宋体" w:hint="eastAsia"/>
        </w:rPr>
        <w:t>关键用例</w:t>
      </w:r>
      <w:bookmarkEnd w:id="18"/>
      <w:bookmarkEnd w:id="19"/>
      <w:bookmarkEnd w:id="20"/>
    </w:p>
    <w:p w:rsidR="000F358D" w:rsidRPr="00880FCA" w:rsidRDefault="000F358D" w:rsidP="000F358D">
      <w:pPr>
        <w:pStyle w:val="10"/>
        <w:numPr>
          <w:ilvl w:val="0"/>
          <w:numId w:val="7"/>
        </w:numPr>
        <w:ind w:firstLineChars="0"/>
        <w:rPr>
          <w:rFonts w:ascii="宋体" w:hAnsi="宋体"/>
          <w:sz w:val="24"/>
          <w:szCs w:val="24"/>
        </w:rPr>
      </w:pPr>
      <w:r w:rsidRPr="00880FCA">
        <w:rPr>
          <w:rFonts w:ascii="宋体" w:hAnsi="宋体" w:hint="eastAsia"/>
          <w:sz w:val="24"/>
          <w:szCs w:val="24"/>
        </w:rPr>
        <w:t>关键的系统参与者</w:t>
      </w:r>
    </w:p>
    <w:p w:rsidR="000F358D" w:rsidRPr="000F358D" w:rsidRDefault="00786234" w:rsidP="000F358D">
      <w:r>
        <w:pict>
          <v:group id="_x0000_s1194" editas="canvas" style="width:413.05pt;height:244.55pt;mso-position-horizontal-relative:char;mso-position-vertical-relative:line" coordorigin="1875,6807" coordsize="8261,4891">
            <o:lock v:ext="edit" aspectratio="t"/>
            <v:shape id="_x0000_s1193" type="#_x0000_t75" style="position:absolute;left:1875;top:6807;width:8261;height:4891" o:preferrelative="f" filled="t" fillcolor="white [3201]" stroked="t" strokecolor="black [3200]" strokeweight=".25pt">
              <v:fill o:detectmouseclick="t"/>
              <v:shadow color="#868686"/>
              <v:path o:extrusionok="t" o:connecttype="none"/>
              <o:lock v:ext="edit" text="t"/>
            </v:shape>
            <v:oval id="_x0000_s1196" style="position:absolute;left:2310;top:8608;width:1020;height:1037">
              <v:textbox style="mso-next-textbox:#_x0000_s1196">
                <w:txbxContent>
                  <w:p w:rsidR="009C44A5" w:rsidRDefault="009C44A5" w:rsidP="003258CB">
                    <w:pPr>
                      <w:spacing w:line="480" w:lineRule="auto"/>
                      <w:jc w:val="center"/>
                    </w:pPr>
                    <w:r>
                      <w:t>用户</w:t>
                    </w:r>
                  </w:p>
                </w:txbxContent>
              </v:textbox>
            </v:oval>
            <v:oval id="_x0000_s1198" style="position:absolute;left:4875;top:7018;width:1605;height:570">
              <v:textbox style="mso-next-textbox:#_x0000_s1198">
                <w:txbxContent>
                  <w:p w:rsidR="009C44A5" w:rsidRDefault="00C62107" w:rsidP="003258CB">
                    <w:pPr>
                      <w:jc w:val="center"/>
                    </w:pPr>
                    <w:r>
                      <w:rPr>
                        <w:rFonts w:hint="eastAsia"/>
                      </w:rPr>
                      <w:t>健康管理</w:t>
                    </w:r>
                  </w:p>
                </w:txbxContent>
              </v:textbox>
            </v:oval>
            <v:oval id="_x0000_s1199" style="position:absolute;left:4545;top:7995;width:1980;height:570">
              <v:textbox style="mso-next-textbox:#_x0000_s1199">
                <w:txbxContent>
                  <w:p w:rsidR="009C44A5" w:rsidRDefault="009C44A5" w:rsidP="003258CB">
                    <w:pPr>
                      <w:jc w:val="center"/>
                    </w:pPr>
                    <w:r>
                      <w:rPr>
                        <w:rFonts w:hint="eastAsia"/>
                      </w:rPr>
                      <w:t>营养管理</w:t>
                    </w:r>
                  </w:p>
                </w:txbxContent>
              </v:textbox>
            </v:oval>
            <v:oval id="_x0000_s1200" style="position:absolute;left:4605;top:8923;width:1980;height:570">
              <v:textbox style="mso-next-textbox:#_x0000_s1200">
                <w:txbxContent>
                  <w:p w:rsidR="009C44A5" w:rsidRDefault="009C44A5" w:rsidP="003258CB">
                    <w:pPr>
                      <w:jc w:val="center"/>
                    </w:pPr>
                    <w:r>
                      <w:rPr>
                        <w:rFonts w:hint="eastAsia"/>
                      </w:rPr>
                      <w:t>运动</w:t>
                    </w:r>
                  </w:p>
                </w:txbxContent>
              </v:textbox>
            </v:oval>
            <v:oval id="_x0000_s1201" style="position:absolute;left:4620;top:10647;width:1980;height:570">
              <v:textbox style="mso-next-textbox:#_x0000_s1201">
                <w:txbxContent>
                  <w:p w:rsidR="009C44A5" w:rsidRDefault="009C44A5" w:rsidP="003258CB">
                    <w:pPr>
                      <w:jc w:val="center"/>
                    </w:pPr>
                    <w:r>
                      <w:rPr>
                        <w:rFonts w:hint="eastAsia"/>
                      </w:rPr>
                      <w:t>社区</w:t>
                    </w:r>
                  </w:p>
                </w:txbxContent>
              </v:textbox>
            </v:oval>
            <v:oval id="_x0000_s1202" style="position:absolute;left:4695;top:9838;width:1980;height:570">
              <v:textbox style="mso-next-textbox:#_x0000_s1202">
                <w:txbxContent>
                  <w:p w:rsidR="009C44A5" w:rsidRDefault="009C44A5" w:rsidP="003258CB">
                    <w:pPr>
                      <w:jc w:val="center"/>
                    </w:pPr>
                    <w:r>
                      <w:rPr>
                        <w:rFonts w:hint="eastAsia"/>
                      </w:rPr>
                      <w:t>个人中心</w:t>
                    </w:r>
                  </w:p>
                </w:txbxContent>
              </v:textbox>
            </v:oval>
            <v:oval id="_x0000_s1208" style="position:absolute;left:8595;top:8565;width:1275;height:1243">
              <v:textbox style="mso-next-textbox:#_x0000_s1208">
                <w:txbxContent>
                  <w:p w:rsidR="009C44A5" w:rsidRDefault="009C44A5" w:rsidP="003258CB">
                    <w:pPr>
                      <w:spacing w:line="600" w:lineRule="auto"/>
                    </w:pPr>
                    <w:r>
                      <w:t>服务器</w:t>
                    </w:r>
                  </w:p>
                </w:txbxContent>
              </v:textbox>
            </v:oval>
            <v:shapetype id="_x0000_t32" coordsize="21600,21600" o:spt="32" o:oned="t" path="m,l21600,21600e" filled="f">
              <v:path arrowok="t" fillok="f" o:connecttype="none"/>
              <o:lock v:ext="edit" shapetype="t"/>
            </v:shapetype>
            <v:shape id="_x0000_s1211" type="#_x0000_t32" style="position:absolute;left:3330;top:7303;width:1545;height:1824;flip:y" o:connectortype="straight"/>
            <v:shape id="_x0000_s1212" type="#_x0000_t32" style="position:absolute;left:3330;top:8280;width:1215;height:847;flip:y" o:connectortype="straight"/>
            <v:shape id="_x0000_s1213" type="#_x0000_t32" style="position:absolute;left:3330;top:9127;width:1275;height:81" o:connectortype="straight"/>
            <v:shape id="_x0000_s1214" type="#_x0000_t32" style="position:absolute;left:3330;top:9127;width:1290;height:1805" o:connectortype="straight"/>
            <v:shape id="_x0000_s1215" type="#_x0000_t32" style="position:absolute;left:3330;top:9127;width:1365;height:996" o:connectortype="straight"/>
            <v:shape id="_x0000_s1216" type="#_x0000_t32" style="position:absolute;left:6480;top:7303;width:2115;height:1884" o:connectortype="straight"/>
            <v:shape id="_x0000_s1217" type="#_x0000_t32" style="position:absolute;left:6525;top:8280;width:2070;height:907" o:connectortype="straight"/>
            <v:shape id="_x0000_s1218" type="#_x0000_t32" style="position:absolute;left:6585;top:9187;width:2010;height:21;flip:y" o:connectortype="straight"/>
            <v:shape id="_x0000_s1219" type="#_x0000_t32" style="position:absolute;left:6600;top:10822;width:2040;height:110;flip:y" o:connectortype="straight"/>
            <v:shape id="_x0000_s1220" type="#_x0000_t32" style="position:absolute;left:6675;top:9187;width:1920;height:936;flip:y" o:connectortype="straight"/>
            <v:rect id="_x0000_s1221" style="position:absolute;left:6810;top:7459;width:1245;height:435" filled="f" stroked="f">
              <v:textbox style="mso-next-textbox:#_x0000_s1221">
                <w:txbxContent>
                  <w:p w:rsidR="00873657" w:rsidRDefault="00873657" w:rsidP="003258CB">
                    <w:r>
                      <w:t>Health</w:t>
                    </w:r>
                    <w:r w:rsidR="00F07902">
                      <w:t xml:space="preserve"> </w:t>
                    </w:r>
                    <w:r>
                      <w:t>Info</w:t>
                    </w:r>
                  </w:p>
                </w:txbxContent>
              </v:textbox>
            </v:rect>
            <v:rect id="_x0000_s1222" style="position:absolute;left:6510;top:8074;width:1245;height:435" filled="f" stroked="f">
              <v:textbox style="mso-next-textbox:#_x0000_s1222">
                <w:txbxContent>
                  <w:p w:rsidR="00F07902" w:rsidRDefault="00F07902" w:rsidP="003258CB">
                    <w:r>
                      <w:t>Diet Info</w:t>
                    </w:r>
                  </w:p>
                </w:txbxContent>
              </v:textbox>
            </v:rect>
            <v:rect id="_x0000_s1223" style="position:absolute;left:6540;top:8839;width:1425;height:435" filled="f" stroked="f">
              <v:textbox style="mso-next-textbox:#_x0000_s1223">
                <w:txbxContent>
                  <w:p w:rsidR="00F07902" w:rsidRDefault="00F07902" w:rsidP="003258CB">
                    <w:r>
                      <w:t>Exercise Info</w:t>
                    </w:r>
                  </w:p>
                </w:txbxContent>
              </v:textbox>
            </v:rect>
            <v:rect id="_x0000_s1224" style="position:absolute;left:6525;top:9454;width:1425;height:435" filled="f" stroked="f">
              <v:textbox style="mso-next-textbox:#_x0000_s1224">
                <w:txbxContent>
                  <w:p w:rsidR="00F07902" w:rsidRDefault="00F07902" w:rsidP="003258CB">
                    <w:r>
                      <w:t>User Info</w:t>
                    </w:r>
                  </w:p>
                </w:txbxContent>
              </v:textbox>
            </v:rect>
            <v:oval id="_x0000_s1225" style="position:absolute;left:8640;top:10200;width:1275;height:1243">
              <v:textbox style="mso-next-textbox:#_x0000_s1225">
                <w:txbxContent>
                  <w:p w:rsidR="00F07902" w:rsidRDefault="00F07902" w:rsidP="003258CB">
                    <w:pPr>
                      <w:spacing w:line="600" w:lineRule="auto"/>
                    </w:pPr>
                    <w:r>
                      <w:t>服务器</w:t>
                    </w:r>
                  </w:p>
                </w:txbxContent>
              </v:textbox>
            </v:oval>
            <v:rect id="_x0000_s1294" style="position:absolute;left:6885;top:10459;width:1425;height:435" filled="f" stroked="f">
              <v:textbox style="mso-next-textbox:#_x0000_s1294">
                <w:txbxContent>
                  <w:p w:rsidR="003258CB" w:rsidRDefault="003258CB" w:rsidP="003258CB">
                    <w:r>
                      <w:rPr>
                        <w:rFonts w:hint="eastAsia"/>
                      </w:rPr>
                      <w:t>Activity</w:t>
                    </w:r>
                    <w:r>
                      <w:t xml:space="preserve"> Info</w:t>
                    </w:r>
                  </w:p>
                </w:txbxContent>
              </v:textbox>
            </v:rect>
            <w10:anchorlock/>
          </v:group>
        </w:pict>
      </w:r>
    </w:p>
    <w:p w:rsidR="00FC5E67" w:rsidRDefault="00786234" w:rsidP="00AB2A72">
      <w:pPr>
        <w:spacing w:line="360" w:lineRule="auto"/>
        <w:rPr>
          <w:sz w:val="24"/>
          <w:szCs w:val="24"/>
        </w:rPr>
      </w:pPr>
      <w:r>
        <w:rPr>
          <w:sz w:val="24"/>
          <w:szCs w:val="24"/>
        </w:rPr>
      </w:r>
      <w:r>
        <w:rPr>
          <w:sz w:val="24"/>
          <w:szCs w:val="24"/>
        </w:rPr>
        <w:pict>
          <v:group id="_x0000_s1228" editas="canvas" style="width:415.3pt;height:163.7pt;mso-position-horizontal-relative:char;mso-position-vertical-relative:line" coordorigin="1830,1608" coordsize="8306,3274">
            <o:lock v:ext="edit" aspectratio="t"/>
            <v:shape id="_x0000_s1227" type="#_x0000_t75" style="position:absolute;left:1830;top:1608;width:8306;height:3274" o:preferrelative="f" filled="t" fillcolor="white [3201]" stroked="t" strokecolor="black [3200]" strokeweight=".25pt">
              <v:fill o:detectmouseclick="t"/>
              <v:shadow color="#868686"/>
              <v:path o:extrusionok="t" o:connecttype="none"/>
              <o:lock v:ext="edit" text="t"/>
            </v:shape>
            <v:oval id="_x0000_s1229" style="position:absolute;left:2015;top:2640;width:1245;height:1277">
              <v:textbox style="mso-next-textbox:#_x0000_s1229">
                <w:txbxContent>
                  <w:p w:rsidR="000C5C3E" w:rsidRDefault="000C5C3E" w:rsidP="00C57EBB">
                    <w:pPr>
                      <w:spacing w:line="600" w:lineRule="auto"/>
                      <w:jc w:val="center"/>
                    </w:pPr>
                    <w:r>
                      <w:rPr>
                        <w:rFonts w:hint="eastAsia"/>
                      </w:rPr>
                      <w:t>管理员</w:t>
                    </w:r>
                  </w:p>
                </w:txbxContent>
              </v:textbox>
            </v:oval>
            <v:oval id="_x0000_s1233" style="position:absolute;left:4235;top:2956;width:1980;height:570">
              <v:textbox style="mso-next-textbox:#_x0000_s1233">
                <w:txbxContent>
                  <w:p w:rsidR="000C5C3E" w:rsidRDefault="000C5C3E" w:rsidP="00C57EBB">
                    <w:pPr>
                      <w:jc w:val="center"/>
                    </w:pPr>
                    <w:r>
                      <w:rPr>
                        <w:rFonts w:hint="eastAsia"/>
                      </w:rPr>
                      <w:t>社区管理</w:t>
                    </w:r>
                  </w:p>
                </w:txbxContent>
              </v:textbox>
            </v:oval>
            <v:oval id="_x0000_s1234" style="position:absolute;left:4055;top:1790;width:2350;height:690">
              <v:textbox style="mso-next-textbox:#_x0000_s1234">
                <w:txbxContent>
                  <w:p w:rsidR="000C5C3E" w:rsidRDefault="000C5C3E" w:rsidP="00C57EBB">
                    <w:pPr>
                      <w:jc w:val="center"/>
                    </w:pPr>
                    <w:r>
                      <w:rPr>
                        <w:rFonts w:hint="eastAsia"/>
                      </w:rPr>
                      <w:t>用户信息维护</w:t>
                    </w:r>
                  </w:p>
                </w:txbxContent>
              </v:textbox>
            </v:oval>
            <v:shape id="_x0000_s1238" type="#_x0000_t32" style="position:absolute;left:3260;top:2135;width:795;height:1144;flip:y" o:connectortype="straight"/>
            <v:shape id="_x0000_s1240" type="#_x0000_t32" style="position:absolute;left:3260;top:3241;width:975;height:38;flip:y" o:connectortype="straight"/>
            <v:oval id="_x0000_s1251" style="position:absolute;left:8750;top:2019;width:1245;height:1277">
              <v:textbox style="mso-next-textbox:#_x0000_s1251">
                <w:txbxContent>
                  <w:p w:rsidR="000C5C3E" w:rsidRDefault="000C5C3E" w:rsidP="00C57EBB">
                    <w:pPr>
                      <w:spacing w:line="600" w:lineRule="auto"/>
                      <w:jc w:val="center"/>
                    </w:pPr>
                    <w:r>
                      <w:rPr>
                        <w:rFonts w:hint="eastAsia"/>
                      </w:rPr>
                      <w:t>数据库</w:t>
                    </w:r>
                  </w:p>
                </w:txbxContent>
              </v:textbox>
            </v:oval>
            <v:oval id="_x0000_s1252" style="position:absolute;left:6725;top:2370;width:1980;height:570">
              <v:textbox style="mso-next-textbox:#_x0000_s1252">
                <w:txbxContent>
                  <w:p w:rsidR="000C5C3E" w:rsidRDefault="000C5C3E" w:rsidP="00C57EBB">
                    <w:pPr>
                      <w:jc w:val="center"/>
                    </w:pPr>
                    <w:r>
                      <w:rPr>
                        <w:rFonts w:hint="eastAsia"/>
                      </w:rPr>
                      <w:t>DAO</w:t>
                    </w:r>
                  </w:p>
                </w:txbxContent>
              </v:textbox>
            </v:oval>
            <v:shape id="_x0000_s1253" type="#_x0000_t32" style="position:absolute;left:6405;top:2135;width:610;height:318" o:connectortype="straight"/>
            <v:shape id="_x0000_s1254" type="#_x0000_t32" style="position:absolute;left:6215;top:2857;width:800;height:384;flip:y" o:connectortype="straight"/>
            <v:shape id="_x0000_s1255" type="#_x0000_t32" style="position:absolute;left:8705;top:2655;width:45;height:3" o:connectortype="straight"/>
            <v:oval id="_x0000_s1290" style="position:absolute;left:4235;top:3886;width:1980;height:570">
              <v:textbox style="mso-next-textbox:#_x0000_s1290">
                <w:txbxContent>
                  <w:p w:rsidR="00C57EBB" w:rsidRDefault="00C57EBB" w:rsidP="00C57EBB">
                    <w:pPr>
                      <w:jc w:val="center"/>
                    </w:pPr>
                    <w:r>
                      <w:rPr>
                        <w:rFonts w:hint="eastAsia"/>
                      </w:rPr>
                      <w:t>推送信息</w:t>
                    </w:r>
                  </w:p>
                </w:txbxContent>
              </v:textbox>
            </v:oval>
            <v:shape id="_x0000_s1291" type="#_x0000_t32" style="position:absolute;left:3260;top:3279;width:975;height:892" o:connectortype="straight"/>
            <v:shape id="_x0000_s1292" type="#_x0000_t32" style="position:absolute;left:6215;top:4142;width:2466;height:29;flip:y" o:connectortype="straight"/>
            <v:oval id="_x0000_s1293" style="position:absolute;left:8681;top:3556;width:1245;height:1172">
              <v:textbox style="mso-next-textbox:#_x0000_s1293">
                <w:txbxContent>
                  <w:p w:rsidR="00C57EBB" w:rsidRDefault="00C57EBB" w:rsidP="00C57EBB">
                    <w:pPr>
                      <w:spacing w:line="600" w:lineRule="auto"/>
                      <w:jc w:val="center"/>
                    </w:pPr>
                    <w:r>
                      <w:rPr>
                        <w:rFonts w:hint="eastAsia"/>
                      </w:rPr>
                      <w:t>用户</w:t>
                    </w:r>
                  </w:p>
                </w:txbxContent>
              </v:textbox>
            </v:oval>
            <w10:anchorlock/>
          </v:group>
        </w:pict>
      </w:r>
    </w:p>
    <w:p w:rsidR="00C42B13" w:rsidRPr="00CD226B" w:rsidRDefault="00C42B13" w:rsidP="00447AB3">
      <w:pPr>
        <w:pStyle w:val="1"/>
        <w:numPr>
          <w:ilvl w:val="0"/>
          <w:numId w:val="11"/>
        </w:numPr>
      </w:pPr>
      <w:bookmarkStart w:id="21" w:name="_Toc409534987"/>
      <w:bookmarkStart w:id="22" w:name="_Toc417757537"/>
      <w:r w:rsidRPr="00CD226B">
        <w:rPr>
          <w:rFonts w:hint="eastAsia"/>
        </w:rPr>
        <w:lastRenderedPageBreak/>
        <w:t>逻辑视图</w:t>
      </w:r>
      <w:bookmarkEnd w:id="21"/>
      <w:bookmarkEnd w:id="22"/>
    </w:p>
    <w:p w:rsidR="00C42B13" w:rsidRPr="00880FCA" w:rsidRDefault="00C42B13" w:rsidP="00C42B13">
      <w:pPr>
        <w:pStyle w:val="2"/>
        <w:numPr>
          <w:ilvl w:val="0"/>
          <w:numId w:val="8"/>
        </w:numPr>
        <w:rPr>
          <w:rFonts w:ascii="宋体" w:hAnsi="宋体"/>
        </w:rPr>
      </w:pPr>
      <w:bookmarkStart w:id="23" w:name="_Toc265958310"/>
      <w:bookmarkStart w:id="24" w:name="_Toc409534988"/>
      <w:bookmarkStart w:id="25" w:name="_Toc417757538"/>
      <w:r w:rsidRPr="00880FCA">
        <w:rPr>
          <w:rFonts w:ascii="宋体" w:hAnsi="宋体" w:hint="eastAsia"/>
        </w:rPr>
        <w:t>概述</w:t>
      </w:r>
      <w:bookmarkEnd w:id="23"/>
      <w:bookmarkEnd w:id="24"/>
      <w:bookmarkEnd w:id="25"/>
    </w:p>
    <w:p w:rsidR="00C42B13" w:rsidRPr="00880FCA" w:rsidRDefault="00C42B13" w:rsidP="00C42B13">
      <w:pPr>
        <w:widowControl/>
        <w:spacing w:line="520" w:lineRule="exact"/>
        <w:ind w:firstLineChars="200" w:firstLine="480"/>
        <w:rPr>
          <w:rFonts w:ascii="宋体" w:hAnsi="宋体" w:cs="Times New Roman"/>
          <w:sz w:val="24"/>
          <w:szCs w:val="24"/>
        </w:rPr>
      </w:pPr>
      <w:r w:rsidRPr="00880FCA">
        <w:rPr>
          <w:rFonts w:ascii="宋体" w:hAnsi="宋体" w:cs="Times New Roman" w:hint="eastAsia"/>
          <w:sz w:val="24"/>
          <w:szCs w:val="24"/>
        </w:rPr>
        <w:t>逻辑视图（Logical View，又叫设计视图（Design View））是为了便于理解系统设计的结构与组织，在“分析设计”工作流程中使用了名为逻辑视图的构架视图。系统只有一个逻辑视图，该视图以图形方式说明关键的用例实现、子系统、包和类，它们包含了在构架方面具有重要意义的行为。逻辑视图在每次迭代过程中都会加以改进。</w:t>
      </w:r>
      <w:bookmarkStart w:id="26" w:name="_Toc265958312"/>
    </w:p>
    <w:p w:rsidR="00C42B13" w:rsidRPr="00880FCA" w:rsidRDefault="00824762" w:rsidP="00C42B13">
      <w:pPr>
        <w:pStyle w:val="2"/>
        <w:numPr>
          <w:ilvl w:val="0"/>
          <w:numId w:val="8"/>
        </w:numPr>
        <w:rPr>
          <w:rFonts w:ascii="宋体" w:hAnsi="宋体"/>
        </w:rPr>
      </w:pPr>
      <w:bookmarkStart w:id="27" w:name="_Toc417757539"/>
      <w:bookmarkEnd w:id="26"/>
      <w:r>
        <w:rPr>
          <w:rFonts w:ascii="宋体" w:hAnsi="宋体" w:hint="eastAsia"/>
        </w:rPr>
        <w:t>类图</w:t>
      </w:r>
      <w:bookmarkEnd w:id="27"/>
    </w:p>
    <w:p w:rsidR="00CD226B" w:rsidRDefault="00CD226B" w:rsidP="00AB2A72">
      <w:pPr>
        <w:spacing w:line="360" w:lineRule="auto"/>
        <w:rPr>
          <w:sz w:val="24"/>
          <w:szCs w:val="24"/>
        </w:rPr>
      </w:pPr>
      <w:r w:rsidRPr="00CD226B">
        <w:rPr>
          <w:rFonts w:hint="eastAsia"/>
          <w:noProof/>
          <w:sz w:val="24"/>
          <w:szCs w:val="24"/>
        </w:rPr>
        <w:drawing>
          <wp:inline distT="0" distB="0" distL="0" distR="0" wp14:anchorId="2ABBD641" wp14:editId="03174FB0">
            <wp:extent cx="1752600" cy="12763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0" cy="1276350"/>
                    </a:xfrm>
                    <a:prstGeom prst="rect">
                      <a:avLst/>
                    </a:prstGeom>
                    <a:noFill/>
                    <a:ln>
                      <a:noFill/>
                    </a:ln>
                  </pic:spPr>
                </pic:pic>
              </a:graphicData>
            </a:graphic>
          </wp:inline>
        </w:drawing>
      </w:r>
      <w:r w:rsidRPr="00CD226B">
        <w:rPr>
          <w:rFonts w:hint="eastAsia"/>
          <w:noProof/>
          <w:sz w:val="24"/>
          <w:szCs w:val="24"/>
        </w:rPr>
        <w:drawing>
          <wp:inline distT="0" distB="0" distL="0" distR="0" wp14:anchorId="3058BEC6" wp14:editId="579B6F5F">
            <wp:extent cx="1609725" cy="13430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9725" cy="1343025"/>
                    </a:xfrm>
                    <a:prstGeom prst="rect">
                      <a:avLst/>
                    </a:prstGeom>
                    <a:noFill/>
                    <a:ln>
                      <a:noFill/>
                    </a:ln>
                  </pic:spPr>
                </pic:pic>
              </a:graphicData>
            </a:graphic>
          </wp:inline>
        </w:drawing>
      </w:r>
      <w:r w:rsidRPr="00CD226B">
        <w:rPr>
          <w:rFonts w:hint="eastAsia"/>
          <w:noProof/>
          <w:sz w:val="24"/>
          <w:szCs w:val="24"/>
        </w:rPr>
        <w:drawing>
          <wp:inline distT="0" distB="0" distL="0" distR="0" wp14:anchorId="010C7E43" wp14:editId="57546F49">
            <wp:extent cx="1476375" cy="11906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6375" cy="1190625"/>
                    </a:xfrm>
                    <a:prstGeom prst="rect">
                      <a:avLst/>
                    </a:prstGeom>
                    <a:noFill/>
                    <a:ln>
                      <a:noFill/>
                    </a:ln>
                  </pic:spPr>
                </pic:pic>
              </a:graphicData>
            </a:graphic>
          </wp:inline>
        </w:drawing>
      </w:r>
      <w:r w:rsidRPr="00CD226B">
        <w:rPr>
          <w:rFonts w:hint="eastAsia"/>
          <w:noProof/>
          <w:sz w:val="24"/>
          <w:szCs w:val="24"/>
        </w:rPr>
        <w:drawing>
          <wp:inline distT="0" distB="0" distL="0" distR="0" wp14:anchorId="5D3E1E08" wp14:editId="33130E65">
            <wp:extent cx="1362075" cy="120967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62075" cy="1209675"/>
                    </a:xfrm>
                    <a:prstGeom prst="rect">
                      <a:avLst/>
                    </a:prstGeom>
                    <a:noFill/>
                    <a:ln>
                      <a:noFill/>
                    </a:ln>
                  </pic:spPr>
                </pic:pic>
              </a:graphicData>
            </a:graphic>
          </wp:inline>
        </w:drawing>
      </w:r>
      <w:r w:rsidRPr="00CD226B">
        <w:rPr>
          <w:rFonts w:hint="eastAsia"/>
          <w:noProof/>
          <w:sz w:val="24"/>
          <w:szCs w:val="24"/>
        </w:rPr>
        <w:drawing>
          <wp:inline distT="0" distB="0" distL="0" distR="0" wp14:anchorId="7D1C0B55" wp14:editId="37EBC97F">
            <wp:extent cx="2400300" cy="120967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0300" cy="1209675"/>
                    </a:xfrm>
                    <a:prstGeom prst="rect">
                      <a:avLst/>
                    </a:prstGeom>
                    <a:noFill/>
                    <a:ln>
                      <a:noFill/>
                    </a:ln>
                  </pic:spPr>
                </pic:pic>
              </a:graphicData>
            </a:graphic>
          </wp:inline>
        </w:drawing>
      </w:r>
    </w:p>
    <w:p w:rsidR="00CD226B" w:rsidRPr="00CD226B" w:rsidRDefault="00CD226B" w:rsidP="00447AB3">
      <w:pPr>
        <w:pStyle w:val="1"/>
        <w:numPr>
          <w:ilvl w:val="0"/>
          <w:numId w:val="11"/>
        </w:numPr>
      </w:pPr>
      <w:bookmarkStart w:id="28" w:name="_Toc409534994"/>
      <w:bookmarkStart w:id="29" w:name="_Toc417757540"/>
      <w:bookmarkStart w:id="30" w:name="_Toc343539348"/>
      <w:bookmarkStart w:id="31" w:name="_Toc17740"/>
      <w:bookmarkStart w:id="32" w:name="_Toc265958320"/>
      <w:r w:rsidRPr="00CD226B">
        <w:rPr>
          <w:rFonts w:hint="eastAsia"/>
        </w:rPr>
        <w:t>部署视图</w:t>
      </w:r>
      <w:bookmarkEnd w:id="28"/>
      <w:bookmarkEnd w:id="29"/>
    </w:p>
    <w:p w:rsidR="00CD226B" w:rsidRPr="00880FCA" w:rsidRDefault="00CD226B" w:rsidP="00447AB3">
      <w:pPr>
        <w:pStyle w:val="2"/>
        <w:numPr>
          <w:ilvl w:val="0"/>
          <w:numId w:val="13"/>
        </w:numPr>
        <w:rPr>
          <w:rFonts w:ascii="宋体" w:hAnsi="宋体"/>
        </w:rPr>
      </w:pPr>
      <w:bookmarkStart w:id="33" w:name="_Toc409534995"/>
      <w:bookmarkStart w:id="34" w:name="_Toc417757541"/>
      <w:r w:rsidRPr="00880FCA">
        <w:rPr>
          <w:rFonts w:ascii="宋体" w:hAnsi="宋体" w:hint="eastAsia"/>
        </w:rPr>
        <w:t>概述</w:t>
      </w:r>
      <w:bookmarkEnd w:id="30"/>
      <w:bookmarkEnd w:id="31"/>
      <w:bookmarkEnd w:id="32"/>
      <w:bookmarkEnd w:id="33"/>
      <w:bookmarkEnd w:id="34"/>
    </w:p>
    <w:p w:rsidR="00CD226B" w:rsidRPr="00CD226B" w:rsidRDefault="00CD226B" w:rsidP="00CD226B">
      <w:pPr>
        <w:spacing w:line="520" w:lineRule="exact"/>
        <w:ind w:firstLine="420"/>
        <w:rPr>
          <w:rFonts w:ascii="宋体" w:hAnsi="宋体" w:cs="Times New Roman"/>
          <w:sz w:val="24"/>
          <w:szCs w:val="24"/>
        </w:rPr>
      </w:pPr>
      <w:bookmarkStart w:id="35" w:name="_Toc343539349"/>
      <w:bookmarkStart w:id="36" w:name="_Toc265958321"/>
      <w:r w:rsidRPr="00880FCA">
        <w:rPr>
          <w:rFonts w:ascii="宋体" w:hAnsi="宋体" w:cs="Times New Roman" w:hint="eastAsia"/>
          <w:sz w:val="24"/>
          <w:szCs w:val="24"/>
        </w:rPr>
        <w:t>部署视图是为了便于理解系统在一组处理节点上的物理分布，在“分析设计”工作流程中使用了名为部署视图的构架视图。系统只有一个部署视图，它以图形方式说明了处理活动在系统中各节点的分布，包括进程和线程的物理分布。部署</w:t>
      </w:r>
      <w:r w:rsidRPr="00880FCA">
        <w:rPr>
          <w:rFonts w:ascii="宋体" w:hAnsi="宋体" w:cs="Times New Roman" w:hint="eastAsia"/>
          <w:sz w:val="24"/>
          <w:szCs w:val="24"/>
        </w:rPr>
        <w:lastRenderedPageBreak/>
        <w:t>视图在每次迭代过程中都会加以改进。</w:t>
      </w:r>
      <w:bookmarkEnd w:id="35"/>
      <w:bookmarkEnd w:id="36"/>
    </w:p>
    <w:p w:rsidR="00CD226B" w:rsidRPr="00880FCA" w:rsidRDefault="00CD226B" w:rsidP="00447AB3">
      <w:pPr>
        <w:pStyle w:val="2"/>
        <w:numPr>
          <w:ilvl w:val="0"/>
          <w:numId w:val="13"/>
        </w:numPr>
        <w:rPr>
          <w:rFonts w:ascii="宋体" w:hAnsi="宋体"/>
        </w:rPr>
      </w:pPr>
      <w:bookmarkStart w:id="37" w:name="_Toc409534996"/>
      <w:bookmarkStart w:id="38" w:name="_Toc417757542"/>
      <w:r w:rsidRPr="00880FCA">
        <w:rPr>
          <w:rFonts w:ascii="宋体" w:hAnsi="宋体" w:hint="eastAsia"/>
        </w:rPr>
        <w:t>部署模型视图</w:t>
      </w:r>
      <w:bookmarkEnd w:id="37"/>
      <w:bookmarkEnd w:id="38"/>
    </w:p>
    <w:p w:rsidR="00CD226B" w:rsidRPr="00447AB3" w:rsidRDefault="00786234" w:rsidP="00447AB3">
      <w:pPr>
        <w:rPr>
          <w:rFonts w:ascii="宋体" w:hAnsi="宋体"/>
        </w:rPr>
      </w:pPr>
      <w:r>
        <w:rPr>
          <w:rFonts w:ascii="宋体" w:hAnsi="宋体"/>
        </w:rPr>
      </w:r>
      <w:r>
        <w:rPr>
          <w:rFonts w:ascii="宋体" w:hAnsi="宋体"/>
        </w:rPr>
        <w:pict>
          <v:group id="_x0000_s1341" editas="canvas" style="width:415.3pt;height:352.7pt;mso-position-horizontal-relative:char;mso-position-vertical-relative:line" coordorigin="2355,6705" coordsize="7200,6114">
            <o:lock v:ext="edit" aspectratio="t"/>
            <v:shape id="_x0000_s1340" type="#_x0000_t75" style="position:absolute;left:2355;top:6705;width:7200;height:6114" o:preferrelative="f" filled="t" fillcolor="white [3201]" stroked="t" strokecolor="black [3200]" strokeweight=".25pt">
              <v:fill o:detectmouseclick="t"/>
              <v:shadow color="#868686"/>
              <v:path o:extrusionok="t" o:connecttype="none"/>
              <o:lock v:ext="edit" text="t"/>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343" type="#_x0000_t22" style="position:absolute;left:5268;top:7019;width:1235;height:988" fillcolor="#4f81bd [3204]" strokecolor="#f2f2f2 [3041]" strokeweight="3pt">
              <v:shadow on="t" type="perspective" color="#243f60 [1604]" opacity=".5" offset="1pt" offset2="-1pt"/>
              <v:textbox>
                <w:txbxContent>
                  <w:p w:rsidR="00CD226B" w:rsidRDefault="00CD226B" w:rsidP="00447AB3">
                    <w:pPr>
                      <w:spacing w:line="600" w:lineRule="auto"/>
                      <w:jc w:val="center"/>
                    </w:pPr>
                    <w:r>
                      <w:t>DATABASE</w:t>
                    </w:r>
                  </w:p>
                </w:txbxContent>
              </v:textbox>
            </v:shape>
            <v:rect id="_x0000_s1344" style="position:absolute;left:5203;top:8423;width:1417;height:615">
              <v:textbox>
                <w:txbxContent>
                  <w:p w:rsidR="00CD226B" w:rsidRPr="00CD226B" w:rsidRDefault="00CD226B" w:rsidP="00447AB3">
                    <w:pPr>
                      <w:jc w:val="center"/>
                      <w:rPr>
                        <w:sz w:val="36"/>
                      </w:rPr>
                    </w:pPr>
                    <w:r w:rsidRPr="00CD226B">
                      <w:rPr>
                        <w:sz w:val="36"/>
                      </w:rPr>
                      <w:t>DAO</w:t>
                    </w:r>
                  </w:p>
                </w:txbxContent>
              </v:textbox>
            </v:rect>
            <v:oval id="_x0000_s1348" style="position:absolute;left:3357;top:10988;width:1182;height:1158">
              <v:textbox>
                <w:txbxContent>
                  <w:p w:rsidR="00447AB3" w:rsidRPr="00447AB3" w:rsidRDefault="00447AB3" w:rsidP="00447AB3">
                    <w:pPr>
                      <w:spacing w:line="600" w:lineRule="auto"/>
                      <w:jc w:val="center"/>
                      <w:rPr>
                        <w:sz w:val="32"/>
                        <w:szCs w:val="32"/>
                      </w:rPr>
                    </w:pPr>
                    <w:r>
                      <w:rPr>
                        <w:rFonts w:hint="eastAsia"/>
                        <w:sz w:val="32"/>
                        <w:szCs w:val="32"/>
                      </w:rPr>
                      <w:t>用户</w:t>
                    </w:r>
                  </w:p>
                </w:txbxContent>
              </v:textbox>
            </v:oval>
            <v:group id="_x0000_s1351" style="position:absolute;left:7309;top:11027;width:1391;height:1179" coordorigin="7309,11027" coordsize="1417,1210">
              <v:oval id="_x0000_s1349" style="position:absolute;left:7402;top:11027;width:1181;height:1210">
                <v:textbox>
                  <w:txbxContent>
                    <w:p w:rsidR="00447AB3" w:rsidRPr="00447AB3" w:rsidRDefault="00447AB3" w:rsidP="00447AB3">
                      <w:pPr>
                        <w:spacing w:line="720" w:lineRule="auto"/>
                        <w:jc w:val="center"/>
                        <w:rPr>
                          <w:sz w:val="32"/>
                          <w:szCs w:val="32"/>
                        </w:rPr>
                      </w:pPr>
                    </w:p>
                  </w:txbxContent>
                </v:textbox>
              </v:oval>
              <v:rect id="_x0000_s1350" style="position:absolute;left:7309;top:11309;width:1417;height:693" filled="f" stroked="f">
                <v:textbox>
                  <w:txbxContent>
                    <w:p w:rsidR="00447AB3" w:rsidRPr="00447AB3" w:rsidRDefault="00447AB3" w:rsidP="00447AB3">
                      <w:pPr>
                        <w:jc w:val="center"/>
                        <w:rPr>
                          <w:sz w:val="32"/>
                          <w:szCs w:val="32"/>
                        </w:rPr>
                      </w:pPr>
                      <w:r w:rsidRPr="00447AB3">
                        <w:rPr>
                          <w:rFonts w:hint="eastAsia"/>
                          <w:sz w:val="28"/>
                          <w:szCs w:val="32"/>
                        </w:rPr>
                        <w:t>管理员</w:t>
                      </w:r>
                    </w:p>
                    <w:p w:rsidR="00447AB3" w:rsidRPr="00CD226B" w:rsidRDefault="00447AB3" w:rsidP="00447AB3">
                      <w:pPr>
                        <w:jc w:val="center"/>
                        <w:rPr>
                          <w:sz w:val="36"/>
                        </w:rPr>
                      </w:pPr>
                    </w:p>
                  </w:txbxContent>
                </v:textbox>
              </v:rect>
            </v:group>
            <v:rect id="_x0000_s1352" style="position:absolute;left:3226;top:9524;width:1417;height:615">
              <v:textbox>
                <w:txbxContent>
                  <w:p w:rsidR="00447AB3" w:rsidRPr="00CD226B" w:rsidRDefault="00447AB3" w:rsidP="00447AB3">
                    <w:pPr>
                      <w:jc w:val="center"/>
                      <w:rPr>
                        <w:sz w:val="36"/>
                      </w:rPr>
                    </w:pPr>
                    <w:r>
                      <w:rPr>
                        <w:rFonts w:hint="eastAsia"/>
                        <w:sz w:val="36"/>
                      </w:rPr>
                      <w:t>Servlet</w:t>
                    </w:r>
                  </w:p>
                </w:txbxContent>
              </v:textbox>
            </v:rect>
            <v:shape id="_x0000_s1353" type="#_x0000_t32" style="position:absolute;left:3934;top:10139;width:14;height:849;flip:x y" o:connectortype="straight">
              <v:stroke startarrow="block" endarrow="block"/>
            </v:shape>
            <v:shape id="_x0000_s1354" type="#_x0000_t32" style="position:absolute;left:3934;top:8731;width:1269;height:793;flip:y" o:connectortype="straight">
              <v:stroke startarrow="block" endarrow="block"/>
            </v:shape>
            <v:shape id="_x0000_s1355" type="#_x0000_t32" style="position:absolute;left:5886;top:8033;width:26;height:390;flip:x y" o:connectortype="straight">
              <v:stroke startarrow="block" endarrow="block"/>
            </v:shape>
            <v:shape id="_x0000_s1356" type="#_x0000_t32" style="position:absolute;left:6620;top:8731;width:1360;height:2296" o:connectortype="straight">
              <v:stroke startarrow="block" endarrow="block"/>
            </v:shape>
            <w10:anchorlock/>
          </v:group>
        </w:pict>
      </w:r>
    </w:p>
    <w:sectPr w:rsidR="00CD226B" w:rsidRPr="00447AB3" w:rsidSect="008551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6234" w:rsidRDefault="00786234" w:rsidP="00D74386">
      <w:r>
        <w:separator/>
      </w:r>
    </w:p>
  </w:endnote>
  <w:endnote w:type="continuationSeparator" w:id="0">
    <w:p w:rsidR="00786234" w:rsidRDefault="00786234" w:rsidP="00D74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6234" w:rsidRDefault="00786234" w:rsidP="00D74386">
      <w:r>
        <w:separator/>
      </w:r>
    </w:p>
  </w:footnote>
  <w:footnote w:type="continuationSeparator" w:id="0">
    <w:p w:rsidR="00786234" w:rsidRDefault="00786234" w:rsidP="00D743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10A61"/>
    <w:multiLevelType w:val="multilevel"/>
    <w:tmpl w:val="02F10A6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4B37DFF"/>
    <w:multiLevelType w:val="hybridMultilevel"/>
    <w:tmpl w:val="24B0EE50"/>
    <w:lvl w:ilvl="0" w:tplc="246A6C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617F45"/>
    <w:multiLevelType w:val="hybridMultilevel"/>
    <w:tmpl w:val="7FD2289A"/>
    <w:lvl w:ilvl="0" w:tplc="AA18E68E">
      <w:start w:val="1"/>
      <w:numFmt w:val="chineseCountingThousand"/>
      <w:lvlText w:val="%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E546FBA"/>
    <w:multiLevelType w:val="multilevel"/>
    <w:tmpl w:val="0E546FB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1EB52BFF"/>
    <w:multiLevelType w:val="hybridMultilevel"/>
    <w:tmpl w:val="60448642"/>
    <w:lvl w:ilvl="0" w:tplc="B5B8FB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2CE475A"/>
    <w:multiLevelType w:val="multilevel"/>
    <w:tmpl w:val="32CE475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37E3332E"/>
    <w:multiLevelType w:val="multilevel"/>
    <w:tmpl w:val="37E3332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47FB25F4"/>
    <w:multiLevelType w:val="hybridMultilevel"/>
    <w:tmpl w:val="931C0E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0C850E3"/>
    <w:multiLevelType w:val="hybridMultilevel"/>
    <w:tmpl w:val="75F4B31E"/>
    <w:lvl w:ilvl="0" w:tplc="AA18E68E">
      <w:start w:val="1"/>
      <w:numFmt w:val="chineseCountingThousand"/>
      <w:lvlText w:val="%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4BDF2D2"/>
    <w:multiLevelType w:val="singleLevel"/>
    <w:tmpl w:val="54BDF2D2"/>
    <w:lvl w:ilvl="0">
      <w:start w:val="2"/>
      <w:numFmt w:val="decimal"/>
      <w:suff w:val="nothing"/>
      <w:lvlText w:val="%1."/>
      <w:lvlJc w:val="left"/>
    </w:lvl>
  </w:abstractNum>
  <w:abstractNum w:abstractNumId="10">
    <w:nsid w:val="6B487144"/>
    <w:multiLevelType w:val="multilevel"/>
    <w:tmpl w:val="6B487144"/>
    <w:lvl w:ilvl="0">
      <w:start w:val="1"/>
      <w:numFmt w:val="japaneseCounting"/>
      <w:lvlText w:val="%1、"/>
      <w:lvlJc w:val="left"/>
      <w:pPr>
        <w:ind w:left="900" w:hanging="90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6F270460"/>
    <w:multiLevelType w:val="hybridMultilevel"/>
    <w:tmpl w:val="0104697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A80412F"/>
    <w:multiLevelType w:val="hybridMultilevel"/>
    <w:tmpl w:val="DCF2C0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10"/>
  </w:num>
  <w:num w:numId="4">
    <w:abstractNumId w:val="9"/>
  </w:num>
  <w:num w:numId="5">
    <w:abstractNumId w:val="5"/>
  </w:num>
  <w:num w:numId="6">
    <w:abstractNumId w:val="3"/>
  </w:num>
  <w:num w:numId="7">
    <w:abstractNumId w:val="6"/>
  </w:num>
  <w:num w:numId="8">
    <w:abstractNumId w:val="0"/>
  </w:num>
  <w:num w:numId="9">
    <w:abstractNumId w:val="11"/>
  </w:num>
  <w:num w:numId="10">
    <w:abstractNumId w:val="8"/>
  </w:num>
  <w:num w:numId="11">
    <w:abstractNumId w:val="2"/>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D23B4"/>
    <w:rsid w:val="00010CB3"/>
    <w:rsid w:val="00014CB2"/>
    <w:rsid w:val="00023F28"/>
    <w:rsid w:val="00046EF7"/>
    <w:rsid w:val="00052E00"/>
    <w:rsid w:val="0008324A"/>
    <w:rsid w:val="00097837"/>
    <w:rsid w:val="000A20E2"/>
    <w:rsid w:val="000A2905"/>
    <w:rsid w:val="000A3506"/>
    <w:rsid w:val="000C4E5D"/>
    <w:rsid w:val="000C5C3E"/>
    <w:rsid w:val="000C7235"/>
    <w:rsid w:val="000D40D1"/>
    <w:rsid w:val="000E0DC7"/>
    <w:rsid w:val="000F358D"/>
    <w:rsid w:val="000F7A28"/>
    <w:rsid w:val="00101D25"/>
    <w:rsid w:val="00102841"/>
    <w:rsid w:val="00132102"/>
    <w:rsid w:val="00143B55"/>
    <w:rsid w:val="001A2EBF"/>
    <w:rsid w:val="001C2D31"/>
    <w:rsid w:val="001D5CAA"/>
    <w:rsid w:val="00202109"/>
    <w:rsid w:val="00210E4F"/>
    <w:rsid w:val="002111B9"/>
    <w:rsid w:val="00236390"/>
    <w:rsid w:val="00236FD8"/>
    <w:rsid w:val="0025305A"/>
    <w:rsid w:val="002551FE"/>
    <w:rsid w:val="002B7259"/>
    <w:rsid w:val="003258CB"/>
    <w:rsid w:val="00332A00"/>
    <w:rsid w:val="003516CD"/>
    <w:rsid w:val="00357D11"/>
    <w:rsid w:val="00377D0A"/>
    <w:rsid w:val="00434AB6"/>
    <w:rsid w:val="00447AB3"/>
    <w:rsid w:val="004627A7"/>
    <w:rsid w:val="004771E7"/>
    <w:rsid w:val="004A58A5"/>
    <w:rsid w:val="004B0E62"/>
    <w:rsid w:val="004B48A9"/>
    <w:rsid w:val="004E15D5"/>
    <w:rsid w:val="00504A43"/>
    <w:rsid w:val="0050579D"/>
    <w:rsid w:val="00571457"/>
    <w:rsid w:val="005E706D"/>
    <w:rsid w:val="0061462E"/>
    <w:rsid w:val="006245BF"/>
    <w:rsid w:val="006316B4"/>
    <w:rsid w:val="00650F6D"/>
    <w:rsid w:val="00710E23"/>
    <w:rsid w:val="007540D7"/>
    <w:rsid w:val="0077483B"/>
    <w:rsid w:val="00786234"/>
    <w:rsid w:val="007A1303"/>
    <w:rsid w:val="007D23B4"/>
    <w:rsid w:val="007E5632"/>
    <w:rsid w:val="00816B4E"/>
    <w:rsid w:val="00824762"/>
    <w:rsid w:val="00855179"/>
    <w:rsid w:val="008563E1"/>
    <w:rsid w:val="00866957"/>
    <w:rsid w:val="00873657"/>
    <w:rsid w:val="00883613"/>
    <w:rsid w:val="008C03CB"/>
    <w:rsid w:val="00965E42"/>
    <w:rsid w:val="00967C80"/>
    <w:rsid w:val="00983B98"/>
    <w:rsid w:val="00992210"/>
    <w:rsid w:val="009B3A4E"/>
    <w:rsid w:val="009C44A5"/>
    <w:rsid w:val="009C60F1"/>
    <w:rsid w:val="00A157F6"/>
    <w:rsid w:val="00A27128"/>
    <w:rsid w:val="00A32E0A"/>
    <w:rsid w:val="00AA78FA"/>
    <w:rsid w:val="00AB2A72"/>
    <w:rsid w:val="00AC68C0"/>
    <w:rsid w:val="00AD2022"/>
    <w:rsid w:val="00B13BF2"/>
    <w:rsid w:val="00B14FC2"/>
    <w:rsid w:val="00BF6329"/>
    <w:rsid w:val="00C0517C"/>
    <w:rsid w:val="00C22C21"/>
    <w:rsid w:val="00C3631E"/>
    <w:rsid w:val="00C42B13"/>
    <w:rsid w:val="00C57EBB"/>
    <w:rsid w:val="00C62107"/>
    <w:rsid w:val="00C82709"/>
    <w:rsid w:val="00CD226B"/>
    <w:rsid w:val="00D44C65"/>
    <w:rsid w:val="00D74386"/>
    <w:rsid w:val="00DA21AC"/>
    <w:rsid w:val="00DE41D8"/>
    <w:rsid w:val="00DF3897"/>
    <w:rsid w:val="00E14AD5"/>
    <w:rsid w:val="00E226AE"/>
    <w:rsid w:val="00E44955"/>
    <w:rsid w:val="00E76C34"/>
    <w:rsid w:val="00EC7FC0"/>
    <w:rsid w:val="00ED1049"/>
    <w:rsid w:val="00ED3DC7"/>
    <w:rsid w:val="00F02038"/>
    <w:rsid w:val="00F02DA9"/>
    <w:rsid w:val="00F05990"/>
    <w:rsid w:val="00F07902"/>
    <w:rsid w:val="00FC0B48"/>
    <w:rsid w:val="00FC5E6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rules v:ext="edit">
        <o:r id="V:Rule1" type="connector" idref="#_x0000_s1211">
          <o:proxy start="" idref="#_x0000_s1196" connectloc="6"/>
          <o:proxy end="" idref="#_x0000_s1198" connectloc="2"/>
        </o:r>
        <o:r id="V:Rule2" type="connector" idref="#_x0000_s1213">
          <o:proxy start="" idref="#_x0000_s1196" connectloc="6"/>
          <o:proxy end="" idref="#_x0000_s1200" connectloc="2"/>
        </o:r>
        <o:r id="V:Rule3" type="connector" idref="#_x0000_s1212">
          <o:proxy start="" idref="#_x0000_s1196" connectloc="6"/>
          <o:proxy end="" idref="#_x0000_s1199" connectloc="2"/>
        </o:r>
        <o:r id="V:Rule4" type="connector" idref="#_x0000_s1217">
          <o:proxy start="" idref="#_x0000_s1199" connectloc="6"/>
          <o:proxy end="" idref="#_x0000_s1208" connectloc="2"/>
        </o:r>
        <o:r id="V:Rule5" type="connector" idref="#_x0000_s1353">
          <o:proxy start="" idref="#_x0000_s1348" connectloc="0"/>
          <o:proxy end="" idref="#_x0000_s1352" connectloc="2"/>
        </o:r>
        <o:r id="V:Rule6" type="connector" idref="#_x0000_s1216">
          <o:proxy start="" idref="#_x0000_s1198" connectloc="6"/>
          <o:proxy end="" idref="#_x0000_s1208" connectloc="2"/>
        </o:r>
        <o:r id="V:Rule7" type="connector" idref="#_x0000_s1354">
          <o:proxy start="" idref="#_x0000_s1352" connectloc="0"/>
          <o:proxy end="" idref="#_x0000_s1344" connectloc="1"/>
        </o:r>
        <o:r id="V:Rule8" type="connector" idref="#_x0000_s1214">
          <o:proxy start="" idref="#_x0000_s1196" connectloc="6"/>
          <o:proxy end="" idref="#_x0000_s1201" connectloc="2"/>
        </o:r>
        <o:r id="V:Rule9" type="connector" idref="#_x0000_s1215">
          <o:proxy start="" idref="#_x0000_s1196" connectloc="6"/>
          <o:proxy end="" idref="#_x0000_s1202" connectloc="2"/>
        </o:r>
        <o:r id="V:Rule10" type="connector" idref="#_x0000_s1220">
          <o:proxy start="" idref="#_x0000_s1202" connectloc="6"/>
          <o:proxy end="" idref="#_x0000_s1208" connectloc="2"/>
        </o:r>
        <o:r id="V:Rule11" type="connector" idref="#_x0000_s1356">
          <o:proxy start="" idref="#_x0000_s1344" connectloc="3"/>
          <o:proxy end="" idref="#_x0000_s1349" connectloc="0"/>
        </o:r>
        <o:r id="V:Rule12" type="connector" idref="#_x0000_s1355">
          <o:proxy start="" idref="#_x0000_s1344" connectloc="0"/>
          <o:proxy end="" idref="#_x0000_s1343" connectloc="3"/>
        </o:r>
        <o:r id="V:Rule13" type="connector" idref="#_x0000_s1238">
          <o:proxy start="" idref="#_x0000_s1229" connectloc="6"/>
          <o:proxy end="" idref="#_x0000_s1234" connectloc="2"/>
        </o:r>
        <o:r id="V:Rule14" type="connector" idref="#_x0000_s1253">
          <o:proxy start="" idref="#_x0000_s1234" connectloc="6"/>
          <o:proxy end="" idref="#_x0000_s1252" connectloc="1"/>
        </o:r>
        <o:r id="V:Rule15" type="connector" idref="#_x0000_s1240">
          <o:proxy start="" idref="#_x0000_s1229" connectloc="6"/>
          <o:proxy end="" idref="#_x0000_s1233" connectloc="2"/>
        </o:r>
        <o:r id="V:Rule16" type="connector" idref="#_x0000_s1292">
          <o:proxy start="" idref="#_x0000_s1290" connectloc="6"/>
          <o:proxy end="" idref="#_x0000_s1293" connectloc="2"/>
        </o:r>
        <o:r id="V:Rule17" type="connector" idref="#_x0000_s1218">
          <o:proxy start="" idref="#_x0000_s1200" connectloc="6"/>
          <o:proxy end="" idref="#_x0000_s1208" connectloc="2"/>
        </o:r>
        <o:r id="V:Rule18" type="connector" idref="#_x0000_s1291">
          <o:proxy start="" idref="#_x0000_s1229" connectloc="6"/>
          <o:proxy end="" idref="#_x0000_s1290" connectloc="2"/>
        </o:r>
        <o:r id="V:Rule19" type="connector" idref="#_x0000_s1219">
          <o:proxy start="" idref="#_x0000_s1201" connectloc="6"/>
          <o:proxy end="" idref="#_x0000_s1225" connectloc="2"/>
        </o:r>
        <o:r id="V:Rule20" type="connector" idref="#_x0000_s1254">
          <o:proxy start="" idref="#_x0000_s1233" connectloc="6"/>
          <o:proxy end="" idref="#_x0000_s1252" connectloc="3"/>
        </o:r>
        <o:r id="V:Rule21" type="connector" idref="#_x0000_s1255">
          <o:proxy start="" idref="#_x0000_s1252" connectloc="6"/>
          <o:proxy end="" idref="#_x0000_s1251" connectloc="2"/>
        </o:r>
      </o:rules>
    </o:shapelayout>
  </w:shapeDefaults>
  <w:decimalSymbol w:val="."/>
  <w:listSeparator w:val=","/>
  <w15:docId w15:val="{DCA0A943-7FDB-400E-83D3-0317EB84E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55179"/>
    <w:pPr>
      <w:widowControl w:val="0"/>
      <w:jc w:val="both"/>
    </w:pPr>
  </w:style>
  <w:style w:type="paragraph" w:styleId="1">
    <w:name w:val="heading 1"/>
    <w:basedOn w:val="a"/>
    <w:next w:val="a"/>
    <w:link w:val="1Char"/>
    <w:uiPriority w:val="9"/>
    <w:qFormat/>
    <w:rsid w:val="00D7438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C03C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02DA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02DA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7438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74386"/>
    <w:rPr>
      <w:sz w:val="18"/>
      <w:szCs w:val="18"/>
    </w:rPr>
  </w:style>
  <w:style w:type="paragraph" w:styleId="a4">
    <w:name w:val="footer"/>
    <w:basedOn w:val="a"/>
    <w:link w:val="Char0"/>
    <w:uiPriority w:val="99"/>
    <w:unhideWhenUsed/>
    <w:rsid w:val="00D74386"/>
    <w:pPr>
      <w:tabs>
        <w:tab w:val="center" w:pos="4153"/>
        <w:tab w:val="right" w:pos="8306"/>
      </w:tabs>
      <w:snapToGrid w:val="0"/>
      <w:jc w:val="left"/>
    </w:pPr>
    <w:rPr>
      <w:sz w:val="18"/>
      <w:szCs w:val="18"/>
    </w:rPr>
  </w:style>
  <w:style w:type="character" w:customStyle="1" w:styleId="Char0">
    <w:name w:val="页脚 Char"/>
    <w:basedOn w:val="a0"/>
    <w:link w:val="a4"/>
    <w:uiPriority w:val="99"/>
    <w:rsid w:val="00D74386"/>
    <w:rPr>
      <w:sz w:val="18"/>
      <w:szCs w:val="18"/>
    </w:rPr>
  </w:style>
  <w:style w:type="character" w:customStyle="1" w:styleId="1Char">
    <w:name w:val="标题 1 Char"/>
    <w:basedOn w:val="a0"/>
    <w:link w:val="1"/>
    <w:uiPriority w:val="9"/>
    <w:rsid w:val="00D74386"/>
    <w:rPr>
      <w:b/>
      <w:bCs/>
      <w:kern w:val="44"/>
      <w:sz w:val="44"/>
      <w:szCs w:val="44"/>
    </w:rPr>
  </w:style>
  <w:style w:type="paragraph" w:styleId="a5">
    <w:name w:val="Date"/>
    <w:basedOn w:val="a"/>
    <w:next w:val="a"/>
    <w:link w:val="Char1"/>
    <w:uiPriority w:val="99"/>
    <w:semiHidden/>
    <w:unhideWhenUsed/>
    <w:rsid w:val="00D74386"/>
    <w:pPr>
      <w:ind w:leftChars="2500" w:left="100"/>
    </w:pPr>
  </w:style>
  <w:style w:type="character" w:customStyle="1" w:styleId="Char1">
    <w:name w:val="日期 Char"/>
    <w:basedOn w:val="a0"/>
    <w:link w:val="a5"/>
    <w:uiPriority w:val="99"/>
    <w:semiHidden/>
    <w:rsid w:val="00D74386"/>
  </w:style>
  <w:style w:type="paragraph" w:styleId="a6">
    <w:name w:val="List Paragraph"/>
    <w:basedOn w:val="a"/>
    <w:uiPriority w:val="34"/>
    <w:qFormat/>
    <w:rsid w:val="00D74386"/>
    <w:pPr>
      <w:ind w:firstLineChars="200" w:firstLine="420"/>
    </w:pPr>
  </w:style>
  <w:style w:type="character" w:customStyle="1" w:styleId="2Char">
    <w:name w:val="标题 2 Char"/>
    <w:basedOn w:val="a0"/>
    <w:link w:val="2"/>
    <w:uiPriority w:val="9"/>
    <w:rsid w:val="008C03CB"/>
    <w:rPr>
      <w:rFonts w:asciiTheme="majorHAnsi" w:eastAsiaTheme="majorEastAsia" w:hAnsiTheme="majorHAnsi" w:cstheme="majorBidi"/>
      <w:b/>
      <w:bCs/>
      <w:sz w:val="32"/>
      <w:szCs w:val="32"/>
    </w:rPr>
  </w:style>
  <w:style w:type="paragraph" w:styleId="a7">
    <w:name w:val="Balloon Text"/>
    <w:basedOn w:val="a"/>
    <w:link w:val="Char2"/>
    <w:uiPriority w:val="99"/>
    <w:semiHidden/>
    <w:unhideWhenUsed/>
    <w:rsid w:val="004A58A5"/>
    <w:rPr>
      <w:sz w:val="18"/>
      <w:szCs w:val="18"/>
    </w:rPr>
  </w:style>
  <w:style w:type="character" w:customStyle="1" w:styleId="Char2">
    <w:name w:val="批注框文本 Char"/>
    <w:basedOn w:val="a0"/>
    <w:link w:val="a7"/>
    <w:uiPriority w:val="99"/>
    <w:semiHidden/>
    <w:rsid w:val="004A58A5"/>
    <w:rPr>
      <w:sz w:val="18"/>
      <w:szCs w:val="18"/>
    </w:rPr>
  </w:style>
  <w:style w:type="character" w:customStyle="1" w:styleId="3Char">
    <w:name w:val="标题 3 Char"/>
    <w:basedOn w:val="a0"/>
    <w:link w:val="3"/>
    <w:uiPriority w:val="9"/>
    <w:rsid w:val="00F02DA9"/>
    <w:rPr>
      <w:b/>
      <w:bCs/>
      <w:sz w:val="32"/>
      <w:szCs w:val="32"/>
    </w:rPr>
  </w:style>
  <w:style w:type="character" w:customStyle="1" w:styleId="4Char">
    <w:name w:val="标题 4 Char"/>
    <w:basedOn w:val="a0"/>
    <w:link w:val="4"/>
    <w:uiPriority w:val="9"/>
    <w:rsid w:val="00F02DA9"/>
    <w:rPr>
      <w:rFonts w:asciiTheme="majorHAnsi" w:eastAsiaTheme="majorEastAsia" w:hAnsiTheme="majorHAnsi" w:cstheme="majorBidi"/>
      <w:b/>
      <w:bCs/>
      <w:sz w:val="28"/>
      <w:szCs w:val="28"/>
    </w:rPr>
  </w:style>
  <w:style w:type="paragraph" w:styleId="a8">
    <w:name w:val="Normal (Web)"/>
    <w:basedOn w:val="a"/>
    <w:uiPriority w:val="99"/>
    <w:unhideWhenUsed/>
    <w:rsid w:val="00FC5E67"/>
    <w:pPr>
      <w:widowControl/>
      <w:spacing w:before="100" w:beforeAutospacing="1" w:after="100" w:afterAutospacing="1"/>
      <w:jc w:val="left"/>
    </w:pPr>
    <w:rPr>
      <w:rFonts w:ascii="宋体" w:eastAsia="宋体" w:hAnsi="宋体" w:cs="宋体"/>
      <w:kern w:val="0"/>
      <w:sz w:val="24"/>
      <w:szCs w:val="24"/>
    </w:rPr>
  </w:style>
  <w:style w:type="paragraph" w:customStyle="1" w:styleId="10">
    <w:name w:val="列出段落1"/>
    <w:basedOn w:val="a"/>
    <w:uiPriority w:val="34"/>
    <w:qFormat/>
    <w:rsid w:val="000F358D"/>
    <w:pPr>
      <w:ind w:firstLineChars="200" w:firstLine="420"/>
    </w:pPr>
    <w:rPr>
      <w:rFonts w:ascii="Calibri" w:eastAsia="宋体" w:hAnsi="Calibri" w:cs="Times New Roman"/>
    </w:rPr>
  </w:style>
  <w:style w:type="paragraph" w:customStyle="1" w:styleId="11">
    <w:name w:val="列出段落1"/>
    <w:basedOn w:val="a"/>
    <w:qFormat/>
    <w:rsid w:val="00CD226B"/>
    <w:pPr>
      <w:ind w:firstLineChars="200" w:firstLine="420"/>
    </w:pPr>
    <w:rPr>
      <w:rFonts w:ascii="Calibri" w:eastAsia="宋体" w:hAnsi="Calibri" w:cs="黑体"/>
    </w:rPr>
  </w:style>
  <w:style w:type="paragraph" w:styleId="TOC">
    <w:name w:val="TOC Heading"/>
    <w:basedOn w:val="1"/>
    <w:next w:val="a"/>
    <w:uiPriority w:val="39"/>
    <w:unhideWhenUsed/>
    <w:qFormat/>
    <w:rsid w:val="00447AB3"/>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2">
    <w:name w:val="toc 1"/>
    <w:basedOn w:val="a"/>
    <w:next w:val="a"/>
    <w:autoRedefine/>
    <w:uiPriority w:val="39"/>
    <w:unhideWhenUsed/>
    <w:rsid w:val="00447AB3"/>
  </w:style>
  <w:style w:type="paragraph" w:styleId="20">
    <w:name w:val="toc 2"/>
    <w:basedOn w:val="a"/>
    <w:next w:val="a"/>
    <w:autoRedefine/>
    <w:uiPriority w:val="39"/>
    <w:unhideWhenUsed/>
    <w:rsid w:val="00447AB3"/>
    <w:pPr>
      <w:ind w:leftChars="200" w:left="420"/>
    </w:pPr>
  </w:style>
  <w:style w:type="character" w:styleId="a9">
    <w:name w:val="Hyperlink"/>
    <w:basedOn w:val="a0"/>
    <w:uiPriority w:val="99"/>
    <w:unhideWhenUsed/>
    <w:rsid w:val="00447AB3"/>
    <w:rPr>
      <w:color w:val="0000FF" w:themeColor="hyperlink"/>
      <w:u w:val="single"/>
    </w:rPr>
  </w:style>
  <w:style w:type="paragraph" w:styleId="aa">
    <w:name w:val="Title"/>
    <w:basedOn w:val="a"/>
    <w:next w:val="a"/>
    <w:link w:val="Char3"/>
    <w:uiPriority w:val="10"/>
    <w:qFormat/>
    <w:rsid w:val="00447AB3"/>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a"/>
    <w:uiPriority w:val="10"/>
    <w:rsid w:val="00447AB3"/>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712F85-5B32-446A-85F9-9C24D8205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983</TotalTime>
  <Pages>9</Pages>
  <Words>548</Words>
  <Characters>3127</Characters>
  <Application>Microsoft Office Word</Application>
  <DocSecurity>0</DocSecurity>
  <Lines>26</Lines>
  <Paragraphs>7</Paragraphs>
  <ScaleCrop>false</ScaleCrop>
  <Company>MS</Company>
  <LinksUpToDate>false</LinksUpToDate>
  <CharactersWithSpaces>3668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lhx</cp:lastModifiedBy>
  <cp:revision>66</cp:revision>
  <dcterms:created xsi:type="dcterms:W3CDTF">2012-08-01T02:48:00Z</dcterms:created>
  <dcterms:modified xsi:type="dcterms:W3CDTF">2015-04-26T06:29:00Z</dcterms:modified>
</cp:coreProperties>
</file>