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</w:t>
      </w:r>
      <w:bookmarkStart w:id="0" w:name="_GoBack"/>
      <w:bookmarkEnd w:id="0"/>
    </w:p>
    <w:p>
      <w:r>
        <w:drawing>
          <wp:inline distT="0" distB="0" distL="114300" distR="114300">
            <wp:extent cx="5271770" cy="3545205"/>
            <wp:effectExtent l="0" t="0" r="508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45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650C9"/>
    <w:rsid w:val="0FAD2C9F"/>
    <w:rsid w:val="3A8213E9"/>
    <w:rsid w:val="53082122"/>
    <w:rsid w:val="5BC6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宋体"/>
      <w:color w:val="auto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husu</dc:creator>
  <cp:lastModifiedBy>husu</cp:lastModifiedBy>
  <dcterms:modified xsi:type="dcterms:W3CDTF">2017-12-18T15:45:26Z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