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A783" w14:textId="77777777" w:rsidR="004475AB" w:rsidRPr="000C7221" w:rsidRDefault="004475AB" w:rsidP="005B7140">
      <w:pPr>
        <w:jc w:val="center"/>
        <w:rPr>
          <w:b/>
          <w:sz w:val="22"/>
          <w:szCs w:val="22"/>
        </w:rPr>
      </w:pPr>
    </w:p>
    <w:p w14:paraId="0630356B" w14:textId="77777777" w:rsidR="00970FF7" w:rsidRPr="000C7221" w:rsidRDefault="004475AB" w:rsidP="005B7140">
      <w:pPr>
        <w:jc w:val="center"/>
        <w:rPr>
          <w:sz w:val="22"/>
          <w:szCs w:val="22"/>
        </w:rPr>
      </w:pPr>
      <w:r w:rsidRPr="000C7221">
        <w:rPr>
          <w:b/>
          <w:sz w:val="22"/>
          <w:szCs w:val="22"/>
        </w:rPr>
        <w:tab/>
      </w:r>
      <w:r w:rsidRPr="000C7221">
        <w:rPr>
          <w:b/>
          <w:sz w:val="22"/>
          <w:szCs w:val="22"/>
        </w:rPr>
        <w:tab/>
      </w:r>
      <w:r w:rsidRPr="000C7221">
        <w:rPr>
          <w:b/>
          <w:sz w:val="22"/>
          <w:szCs w:val="22"/>
        </w:rPr>
        <w:tab/>
      </w:r>
      <w:r w:rsidRPr="000C7221">
        <w:rPr>
          <w:b/>
          <w:sz w:val="22"/>
          <w:szCs w:val="22"/>
        </w:rPr>
        <w:tab/>
      </w:r>
      <w:r w:rsidRPr="000C7221">
        <w:rPr>
          <w:b/>
          <w:sz w:val="22"/>
          <w:szCs w:val="22"/>
        </w:rPr>
        <w:tab/>
      </w:r>
    </w:p>
    <w:p w14:paraId="027E01C6" w14:textId="6FAD1910" w:rsidR="00970FF7" w:rsidRPr="000C7221" w:rsidRDefault="00E84C2D" w:rsidP="005B7140">
      <w:pPr>
        <w:rPr>
          <w:sz w:val="22"/>
          <w:szCs w:val="22"/>
        </w:rPr>
      </w:pPr>
      <w:r w:rsidRPr="000C7221">
        <w:rPr>
          <w:sz w:val="22"/>
          <w:szCs w:val="22"/>
        </w:rPr>
        <w:t xml:space="preserve">                                              </w:t>
      </w:r>
    </w:p>
    <w:p w14:paraId="2A5C535E" w14:textId="77777777" w:rsidR="005B7140" w:rsidRPr="000C7221" w:rsidRDefault="005B7140" w:rsidP="005B7140">
      <w:pPr>
        <w:jc w:val="center"/>
        <w:rPr>
          <w:sz w:val="22"/>
          <w:szCs w:val="22"/>
        </w:rPr>
      </w:pPr>
    </w:p>
    <w:p w14:paraId="4C61F7C5" w14:textId="77777777" w:rsidR="005B7140" w:rsidRPr="000C7221" w:rsidRDefault="005B7140" w:rsidP="005B7140">
      <w:pPr>
        <w:jc w:val="center"/>
        <w:rPr>
          <w:sz w:val="22"/>
          <w:szCs w:val="22"/>
        </w:rPr>
      </w:pPr>
    </w:p>
    <w:p w14:paraId="3716A960" w14:textId="32F7180A" w:rsidR="00970FF7" w:rsidRPr="000C7221" w:rsidRDefault="00367387" w:rsidP="005B7140">
      <w:pPr>
        <w:jc w:val="center"/>
        <w:rPr>
          <w:sz w:val="22"/>
          <w:szCs w:val="22"/>
        </w:rPr>
      </w:pPr>
      <w:r w:rsidRPr="000C7221">
        <w:rPr>
          <w:sz w:val="22"/>
          <w:szCs w:val="22"/>
        </w:rPr>
        <w:drawing>
          <wp:inline distT="0" distB="0" distL="0" distR="0" wp14:anchorId="6B7D05C7" wp14:editId="36539004">
            <wp:extent cx="1751932" cy="1445247"/>
            <wp:effectExtent l="0" t="0" r="1270" b="3175"/>
            <wp:docPr id="1698084202" name="Resim 145"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84202" name="Resim 145"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258" cy="1468614"/>
                    </a:xfrm>
                    <a:prstGeom prst="rect">
                      <a:avLst/>
                    </a:prstGeom>
                    <a:noFill/>
                    <a:ln>
                      <a:noFill/>
                    </a:ln>
                  </pic:spPr>
                </pic:pic>
              </a:graphicData>
            </a:graphic>
          </wp:inline>
        </w:drawing>
      </w:r>
    </w:p>
    <w:p w14:paraId="7B6C944D" w14:textId="77777777" w:rsidR="00970FF7" w:rsidRPr="000C7221" w:rsidRDefault="00970FF7" w:rsidP="005B7140">
      <w:pPr>
        <w:jc w:val="center"/>
        <w:rPr>
          <w:sz w:val="36"/>
          <w:szCs w:val="36"/>
        </w:rPr>
      </w:pPr>
    </w:p>
    <w:p w14:paraId="581183E8" w14:textId="77777777" w:rsidR="002466EA" w:rsidRPr="002466EA" w:rsidRDefault="002466EA" w:rsidP="00DE4999">
      <w:pPr>
        <w:jc w:val="center"/>
        <w:rPr>
          <w:b/>
          <w:sz w:val="36"/>
          <w:szCs w:val="36"/>
        </w:rPr>
      </w:pPr>
      <w:r w:rsidRPr="002466EA">
        <w:rPr>
          <w:b/>
          <w:sz w:val="36"/>
          <w:szCs w:val="36"/>
        </w:rPr>
        <w:t>TEPE İŞ SAĞLIĞI VE GÜVENLİĞİ HİZMETLERİ A.Ş.</w:t>
      </w:r>
    </w:p>
    <w:p w14:paraId="32FE3053" w14:textId="77777777" w:rsidR="002466EA" w:rsidRPr="002466EA" w:rsidRDefault="002466EA" w:rsidP="00DE4999">
      <w:pPr>
        <w:jc w:val="center"/>
        <w:rPr>
          <w:b/>
          <w:sz w:val="36"/>
          <w:szCs w:val="36"/>
        </w:rPr>
      </w:pPr>
    </w:p>
    <w:p w14:paraId="10B46C4E" w14:textId="77777777" w:rsidR="00DE4999" w:rsidRPr="002466EA" w:rsidRDefault="00DE4999" w:rsidP="00DE4999">
      <w:pPr>
        <w:jc w:val="center"/>
        <w:rPr>
          <w:b/>
          <w:sz w:val="36"/>
          <w:szCs w:val="36"/>
        </w:rPr>
      </w:pPr>
    </w:p>
    <w:p w14:paraId="3208CED2" w14:textId="77777777" w:rsidR="00DE4999" w:rsidRPr="00DE4999" w:rsidRDefault="00DE4999" w:rsidP="00DE4999">
      <w:pPr>
        <w:jc w:val="center"/>
        <w:rPr>
          <w:b/>
          <w:sz w:val="36"/>
          <w:szCs w:val="36"/>
        </w:rPr>
      </w:pPr>
      <w:r w:rsidRPr="00DE4999">
        <w:rPr>
          <w:b/>
          <w:sz w:val="36"/>
          <w:szCs w:val="36"/>
        </w:rPr>
        <w:t>TEPE SAVUNMA VE GÜVENLİK SİSTEMLERİ A.Ş.</w:t>
      </w:r>
    </w:p>
    <w:p w14:paraId="16F32DD3" w14:textId="77777777" w:rsidR="00DE4999" w:rsidRDefault="00DE4999" w:rsidP="00DE4999">
      <w:pPr>
        <w:jc w:val="center"/>
        <w:rPr>
          <w:b/>
          <w:sz w:val="36"/>
          <w:szCs w:val="36"/>
        </w:rPr>
      </w:pPr>
    </w:p>
    <w:p w14:paraId="7A661A78" w14:textId="77777777" w:rsidR="00DE4999" w:rsidRPr="00DE4999" w:rsidRDefault="00DE4999" w:rsidP="00DE4999">
      <w:pPr>
        <w:jc w:val="center"/>
        <w:rPr>
          <w:b/>
          <w:sz w:val="36"/>
          <w:szCs w:val="36"/>
        </w:rPr>
      </w:pPr>
    </w:p>
    <w:p w14:paraId="0A31C1D6" w14:textId="77777777" w:rsidR="00DE4999" w:rsidRPr="00DE4999" w:rsidRDefault="00DE4999" w:rsidP="00DE4999">
      <w:pPr>
        <w:jc w:val="center"/>
        <w:rPr>
          <w:b/>
          <w:sz w:val="36"/>
          <w:szCs w:val="36"/>
        </w:rPr>
      </w:pPr>
      <w:r w:rsidRPr="00DE4999">
        <w:rPr>
          <w:b/>
          <w:sz w:val="36"/>
          <w:szCs w:val="36"/>
        </w:rPr>
        <w:t>ANKARA UZAY VE HAVACILIK İHTİSAS OSB</w:t>
      </w:r>
    </w:p>
    <w:p w14:paraId="31E5DB7A" w14:textId="77777777" w:rsidR="00DE4999" w:rsidRDefault="00DE4999" w:rsidP="00DE4999">
      <w:pPr>
        <w:jc w:val="center"/>
        <w:rPr>
          <w:b/>
          <w:sz w:val="36"/>
          <w:szCs w:val="36"/>
        </w:rPr>
      </w:pPr>
    </w:p>
    <w:p w14:paraId="6DE315AF" w14:textId="77777777" w:rsidR="00DE4999" w:rsidRPr="00DE4999" w:rsidRDefault="00DE4999" w:rsidP="00DE4999">
      <w:pPr>
        <w:jc w:val="center"/>
        <w:rPr>
          <w:b/>
          <w:sz w:val="36"/>
          <w:szCs w:val="36"/>
        </w:rPr>
      </w:pPr>
    </w:p>
    <w:p w14:paraId="5A219BA7" w14:textId="77777777" w:rsidR="00DE4999" w:rsidRPr="00DE4999" w:rsidRDefault="00DE4999" w:rsidP="00DE4999">
      <w:pPr>
        <w:jc w:val="center"/>
        <w:rPr>
          <w:b/>
          <w:sz w:val="36"/>
          <w:szCs w:val="36"/>
        </w:rPr>
      </w:pPr>
      <w:r w:rsidRPr="00DE4999">
        <w:rPr>
          <w:b/>
          <w:sz w:val="36"/>
          <w:szCs w:val="36"/>
        </w:rPr>
        <w:t>4 8001 1 1 1499798 06 26 52 0</w:t>
      </w:r>
    </w:p>
    <w:p w14:paraId="565D48AF" w14:textId="77777777" w:rsidR="00DE4999" w:rsidRDefault="00DE4999" w:rsidP="00DE4999">
      <w:pPr>
        <w:jc w:val="center"/>
        <w:rPr>
          <w:b/>
          <w:sz w:val="36"/>
          <w:szCs w:val="36"/>
        </w:rPr>
      </w:pPr>
    </w:p>
    <w:p w14:paraId="627F03B1" w14:textId="77777777" w:rsidR="00DE4999" w:rsidRPr="00DE4999" w:rsidRDefault="00DE4999" w:rsidP="00DE4999">
      <w:pPr>
        <w:jc w:val="center"/>
        <w:rPr>
          <w:b/>
          <w:sz w:val="36"/>
          <w:szCs w:val="36"/>
        </w:rPr>
      </w:pPr>
    </w:p>
    <w:p w14:paraId="1A032ECB" w14:textId="77777777" w:rsidR="002466EA" w:rsidRPr="002466EA" w:rsidRDefault="002466EA" w:rsidP="00DE4999">
      <w:pPr>
        <w:jc w:val="center"/>
        <w:rPr>
          <w:b/>
          <w:sz w:val="36"/>
          <w:szCs w:val="36"/>
        </w:rPr>
      </w:pPr>
      <w:r w:rsidRPr="002466EA">
        <w:rPr>
          <w:b/>
          <w:sz w:val="36"/>
          <w:szCs w:val="36"/>
        </w:rPr>
        <w:t>İŞ SAĞLIĞI VE GÜVENLİĞİ</w:t>
      </w:r>
    </w:p>
    <w:p w14:paraId="0726EFE6" w14:textId="77777777" w:rsidR="002466EA" w:rsidRPr="002466EA" w:rsidRDefault="002466EA" w:rsidP="00DE4999">
      <w:pPr>
        <w:jc w:val="center"/>
        <w:rPr>
          <w:b/>
          <w:sz w:val="36"/>
          <w:szCs w:val="36"/>
        </w:rPr>
      </w:pPr>
      <w:r w:rsidRPr="002466EA">
        <w:rPr>
          <w:b/>
          <w:sz w:val="36"/>
          <w:szCs w:val="36"/>
        </w:rPr>
        <w:t>RİSK DEĞERLENDİRME RAPORU</w:t>
      </w:r>
    </w:p>
    <w:p w14:paraId="7BCE0F56" w14:textId="77777777" w:rsidR="002466EA" w:rsidRPr="002466EA" w:rsidRDefault="002466EA" w:rsidP="00DE4999">
      <w:pPr>
        <w:jc w:val="center"/>
        <w:rPr>
          <w:b/>
          <w:sz w:val="36"/>
          <w:szCs w:val="36"/>
        </w:rPr>
      </w:pPr>
    </w:p>
    <w:p w14:paraId="62C5DF35" w14:textId="77777777" w:rsidR="002466EA" w:rsidRDefault="002466EA" w:rsidP="002466EA">
      <w:pPr>
        <w:rPr>
          <w:b/>
          <w:sz w:val="36"/>
          <w:szCs w:val="36"/>
        </w:rPr>
      </w:pPr>
    </w:p>
    <w:p w14:paraId="2C30E7FB" w14:textId="77777777" w:rsidR="00DE4999" w:rsidRDefault="00DE4999" w:rsidP="002466EA">
      <w:pPr>
        <w:rPr>
          <w:b/>
          <w:sz w:val="36"/>
          <w:szCs w:val="36"/>
        </w:rPr>
      </w:pPr>
    </w:p>
    <w:p w14:paraId="70584D76" w14:textId="77777777" w:rsidR="00DE4999" w:rsidRDefault="00DE4999" w:rsidP="002466EA">
      <w:pPr>
        <w:rPr>
          <w:b/>
          <w:sz w:val="36"/>
          <w:szCs w:val="36"/>
        </w:rPr>
      </w:pPr>
    </w:p>
    <w:p w14:paraId="1BE9E0CD" w14:textId="77777777" w:rsidR="00DE4999" w:rsidRPr="002466EA" w:rsidRDefault="00DE4999" w:rsidP="002466EA">
      <w:pPr>
        <w:rPr>
          <w:b/>
          <w:sz w:val="36"/>
          <w:szCs w:val="36"/>
        </w:rPr>
      </w:pPr>
    </w:p>
    <w:p w14:paraId="5C10DB34" w14:textId="3B290A9D" w:rsidR="002466EA" w:rsidRPr="002466EA" w:rsidRDefault="002466EA" w:rsidP="002466EA">
      <w:pPr>
        <w:rPr>
          <w:b/>
        </w:rPr>
      </w:pPr>
      <w:r w:rsidRPr="002466EA">
        <w:rPr>
          <w:b/>
        </w:rPr>
        <w:t>HAZIRLAMA TARİHİ</w:t>
        <w:tab/>
        <w:t>: 05.08.2025</w:t>
      </w:r>
      <w:r w:rsidRPr="002466EA">
        <w:rPr>
          <w:b/>
        </w:rPr>
      </w:r>
      <w:r w:rsidR="00C562B0" w:rsidRPr="00C562B0">
        <w:rPr>
          <w:b/>
        </w:rPr>
      </w:r>
    </w:p>
    <w:p w14:paraId="0DB649C3" w14:textId="40D79BA1" w:rsidR="002466EA" w:rsidRPr="002466EA" w:rsidRDefault="002466EA" w:rsidP="002466EA">
      <w:pPr>
        <w:rPr>
          <w:b/>
        </w:rPr>
      </w:pPr>
      <w:r w:rsidRPr="002466EA">
        <w:rPr>
          <w:b/>
        </w:rPr>
        <w:t>GEÇERLİLİK TARİHİ</w:t>
        <w:tab/>
        <w:t>: 05.08.2029</w:t>
      </w:r>
      <w:r w:rsidRPr="002466EA">
        <w:rPr>
          <w:b/>
        </w:rPr>
      </w:r>
      <w:r w:rsidR="00C562B0" w:rsidRPr="00C562B0">
        <w:rPr>
          <w:b/>
        </w:rPr>
      </w:r>
    </w:p>
    <w:p w14:paraId="25387896" w14:textId="77777777" w:rsidR="002466EA" w:rsidRPr="002466EA" w:rsidRDefault="002466EA" w:rsidP="002466EA">
      <w:pPr>
        <w:rPr>
          <w:b/>
        </w:rPr>
      </w:pPr>
      <w:r w:rsidRPr="002466EA">
        <w:rPr>
          <w:b/>
        </w:rPr>
        <w:t>REVİZYON TARİHİ</w:t>
      </w:r>
      <w:r w:rsidRPr="002466EA">
        <w:rPr>
          <w:b/>
        </w:rPr>
        <w:tab/>
        <w:t xml:space="preserve">: </w:t>
      </w:r>
    </w:p>
    <w:p w14:paraId="0F90F0D8" w14:textId="2F257B28" w:rsidR="000C7221" w:rsidRDefault="002466EA" w:rsidP="002466EA">
      <w:pPr>
        <w:rPr>
          <w:b/>
        </w:rPr>
      </w:pPr>
      <w:r w:rsidRPr="002466EA">
        <w:rPr>
          <w:b/>
        </w:rPr>
        <w:t>REVİZYON NO</w:t>
      </w:r>
      <w:r w:rsidRPr="002466EA">
        <w:rPr>
          <w:b/>
        </w:rPr>
        <w:tab/>
      </w:r>
      <w:r w:rsidRPr="002466EA">
        <w:rPr>
          <w:b/>
        </w:rPr>
        <w:tab/>
        <w:t xml:space="preserve">: </w:t>
      </w:r>
      <w:r w:rsidR="00C562B0">
        <w:rPr>
          <w:b/>
        </w:rPr>
        <w:t>00</w:t>
      </w:r>
    </w:p>
    <w:p w14:paraId="501C2A29" w14:textId="77777777" w:rsidR="002466EA" w:rsidRDefault="002466EA" w:rsidP="002466EA">
      <w:pPr>
        <w:rPr>
          <w:b/>
        </w:rPr>
      </w:pPr>
    </w:p>
    <w:p w14:paraId="4835F13D" w14:textId="77777777" w:rsidR="002466EA" w:rsidRDefault="002466EA" w:rsidP="002466EA">
      <w:pPr>
        <w:rPr>
          <w:b/>
        </w:rPr>
      </w:pPr>
    </w:p>
    <w:p w14:paraId="09FCB110" w14:textId="77777777" w:rsidR="002466EA" w:rsidRDefault="002466EA" w:rsidP="002466EA">
      <w:pPr>
        <w:rPr>
          <w:b/>
        </w:rPr>
      </w:pPr>
    </w:p>
    <w:p w14:paraId="242701FE" w14:textId="77777777" w:rsidR="002466EA" w:rsidRDefault="002466EA" w:rsidP="002466EA">
      <w:pPr>
        <w:rPr>
          <w:b/>
        </w:rPr>
      </w:pPr>
    </w:p>
    <w:p w14:paraId="7821DB48" w14:textId="77777777" w:rsidR="002466EA" w:rsidRDefault="002466EA" w:rsidP="002466EA">
      <w:pPr>
        <w:rPr>
          <w:b/>
          <w:bCs/>
          <w:sz w:val="22"/>
          <w:szCs w:val="22"/>
        </w:rPr>
      </w:pPr>
    </w:p>
    <w:p w14:paraId="297ACF35" w14:textId="77777777" w:rsidR="00DE4999" w:rsidRDefault="00DE4999" w:rsidP="002466EA">
      <w:pPr>
        <w:rPr>
          <w:b/>
          <w:bCs/>
          <w:sz w:val="22"/>
          <w:szCs w:val="22"/>
        </w:rPr>
      </w:pPr>
    </w:p>
    <w:p w14:paraId="2F7BB3D7" w14:textId="77777777" w:rsidR="00DE4999" w:rsidRDefault="00DE4999" w:rsidP="002466EA">
      <w:pPr>
        <w:rPr>
          <w:b/>
          <w:bCs/>
          <w:sz w:val="22"/>
          <w:szCs w:val="22"/>
        </w:rPr>
      </w:pPr>
    </w:p>
    <w:p w14:paraId="27625FAD" w14:textId="77777777" w:rsidR="005B7140" w:rsidRPr="000C7221" w:rsidRDefault="005B7140" w:rsidP="005B7140">
      <w:pPr>
        <w:rPr>
          <w:b/>
          <w:bCs/>
          <w:sz w:val="22"/>
          <w:szCs w:val="22"/>
        </w:rPr>
      </w:pPr>
    </w:p>
    <w:tbl>
      <w:tblPr>
        <w:tblStyle w:val="TabloKlavuzu"/>
        <w:tblW w:w="10632" w:type="dxa"/>
        <w:tblInd w:w="-431" w:type="dxa"/>
        <w:tblLook w:val="04A0" w:firstRow="1" w:lastRow="0" w:firstColumn="1" w:lastColumn="0" w:noHBand="0" w:noVBand="1"/>
      </w:tblPr>
      <w:tblGrid>
        <w:gridCol w:w="3120"/>
        <w:gridCol w:w="7512"/>
      </w:tblGrid>
      <w:tr w:rsidR="000C7221" w:rsidRPr="000C7221" w14:paraId="23082912" w14:textId="77777777" w:rsidTr="000C7221">
        <w:trPr>
          <w:trHeight w:val="518"/>
        </w:trPr>
        <w:tc>
          <w:tcPr>
            <w:tcW w:w="10632" w:type="dxa"/>
            <w:gridSpan w:val="2"/>
            <w:shd w:val="clear" w:color="auto" w:fill="D9D9D9" w:themeFill="background1" w:themeFillShade="D9"/>
            <w:vAlign w:val="center"/>
          </w:tcPr>
          <w:p w14:paraId="40309670" w14:textId="1577591C" w:rsidR="000C7221" w:rsidRPr="000C7221" w:rsidRDefault="000C7221" w:rsidP="000C7221">
            <w:pPr>
              <w:spacing w:line="360" w:lineRule="auto"/>
              <w:jc w:val="center"/>
              <w:rPr>
                <w:b/>
                <w:bCs/>
                <w:sz w:val="22"/>
                <w:szCs w:val="22"/>
              </w:rPr>
            </w:pPr>
            <w:bookmarkStart w:id="0" w:name="_Hlk174006981"/>
            <w:r w:rsidRPr="000C7221">
              <w:rPr>
                <w:b/>
                <w:bCs/>
              </w:rPr>
              <w:t>RİSK DEĞERLENDİRME RAPORU</w:t>
            </w:r>
          </w:p>
        </w:tc>
      </w:tr>
      <w:tr w:rsidR="00DE4999" w:rsidRPr="000C7221" w14:paraId="795B1081" w14:textId="77777777" w:rsidTr="004070BB">
        <w:trPr>
          <w:trHeight w:val="397"/>
        </w:trPr>
        <w:tc>
          <w:tcPr>
            <w:tcW w:w="3120" w:type="dxa"/>
            <w:shd w:val="clear" w:color="auto" w:fill="D9D9D9" w:themeFill="background1" w:themeFillShade="D9"/>
          </w:tcPr>
          <w:p w14:paraId="576EFEF6" w14:textId="19201D21"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2" w:type="dxa"/>
            <w:vAlign w:val="center"/>
          </w:tcPr>
          <w:p w14:paraId="58380D17" w14:textId="7A451CD5" w:rsidR="00DE4999" w:rsidRPr="00DE4999" w:rsidRDefault="00DE4999" w:rsidP="00DE4999">
            <w:pPr>
              <w:pStyle w:val="ListeParagraf"/>
              <w:tabs>
                <w:tab w:val="left" w:pos="960"/>
              </w:tabs>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TEPE SAVUNMA VE GÜVENLİK SİSTEMLERİ A.Ş.</w:t>
            </w:r>
          </w:p>
        </w:tc>
      </w:tr>
      <w:tr w:rsidR="00DE4999" w:rsidRPr="000C7221" w14:paraId="7A000D59" w14:textId="77777777" w:rsidTr="004070BB">
        <w:trPr>
          <w:trHeight w:val="397"/>
        </w:trPr>
        <w:tc>
          <w:tcPr>
            <w:tcW w:w="3120" w:type="dxa"/>
            <w:shd w:val="clear" w:color="auto" w:fill="D9D9D9" w:themeFill="background1" w:themeFillShade="D9"/>
          </w:tcPr>
          <w:p w14:paraId="0B1C5D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2" w:type="dxa"/>
            <w:vAlign w:val="center"/>
          </w:tcPr>
          <w:p w14:paraId="5A4DE967" w14:textId="0FC11B65"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ANKARA UZAY VE HAVACILIK İHTİSAS OSB</w:t>
            </w:r>
          </w:p>
        </w:tc>
      </w:tr>
      <w:tr w:rsidR="00DE4999" w:rsidRPr="000C7221" w14:paraId="7B6F56FB" w14:textId="77777777" w:rsidTr="004070BB">
        <w:trPr>
          <w:trHeight w:val="397"/>
        </w:trPr>
        <w:tc>
          <w:tcPr>
            <w:tcW w:w="3120" w:type="dxa"/>
            <w:shd w:val="clear" w:color="auto" w:fill="D9D9D9" w:themeFill="background1" w:themeFillShade="D9"/>
          </w:tcPr>
          <w:p w14:paraId="6F0D15FA"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2" w:type="dxa"/>
            <w:vAlign w:val="center"/>
          </w:tcPr>
          <w:p w14:paraId="64110164" w14:textId="28F7660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4 8001 1 1 1499798 06 26 52 0</w:t>
            </w:r>
          </w:p>
        </w:tc>
      </w:tr>
      <w:tr w:rsidR="00DE4999" w:rsidRPr="000C7221" w14:paraId="06E8640F" w14:textId="77777777" w:rsidTr="004070BB">
        <w:trPr>
          <w:trHeight w:val="458"/>
        </w:trPr>
        <w:tc>
          <w:tcPr>
            <w:tcW w:w="3120" w:type="dxa"/>
            <w:shd w:val="clear" w:color="auto" w:fill="D9D9D9" w:themeFill="background1" w:themeFillShade="D9"/>
          </w:tcPr>
          <w:p w14:paraId="047C1B9A" w14:textId="77777777" w:rsidR="00DE4999"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7968CC79" w14:textId="77777777" w:rsidR="00DE4999" w:rsidRPr="000C7221" w:rsidRDefault="00DE4999" w:rsidP="00DE4999">
            <w:pPr>
              <w:pStyle w:val="ListeParagraf"/>
              <w:spacing w:before="240" w:after="160" w:line="240" w:lineRule="auto"/>
              <w:ind w:left="0"/>
              <w:jc w:val="both"/>
              <w:rPr>
                <w:rFonts w:ascii="Times New Roman" w:hAnsi="Times New Roman"/>
                <w:b/>
                <w:bCs/>
              </w:rPr>
            </w:pPr>
          </w:p>
        </w:tc>
        <w:tc>
          <w:tcPr>
            <w:tcW w:w="7512" w:type="dxa"/>
            <w:vAlign w:val="center"/>
          </w:tcPr>
          <w:p w14:paraId="7841946F" w14:textId="512B0188"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Akıncı Mah. TUSAŞ (Havacılar) Bulvarı No:1, 06980 Kahramankazan/Ankara</w:t>
            </w:r>
          </w:p>
        </w:tc>
      </w:tr>
      <w:tr w:rsidR="00DE4999" w:rsidRPr="000C7221" w14:paraId="4DCC3154" w14:textId="77777777" w:rsidTr="00DB7BF2">
        <w:trPr>
          <w:trHeight w:val="397"/>
        </w:trPr>
        <w:tc>
          <w:tcPr>
            <w:tcW w:w="3120" w:type="dxa"/>
            <w:shd w:val="clear" w:color="auto" w:fill="D9D9D9" w:themeFill="background1" w:themeFillShade="D9"/>
          </w:tcPr>
          <w:p w14:paraId="1C533F2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2" w:type="dxa"/>
          </w:tcPr>
          <w:p w14:paraId="40A9D138" w14:textId="79E69C23"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4446202 - hab@hab.org.tr</w:t>
            </w:r>
          </w:p>
        </w:tc>
      </w:tr>
      <w:tr w:rsidR="00DE4999" w:rsidRPr="000C7221" w14:paraId="37157C25" w14:textId="77777777" w:rsidTr="00DB7BF2">
        <w:trPr>
          <w:trHeight w:val="397"/>
        </w:trPr>
        <w:tc>
          <w:tcPr>
            <w:tcW w:w="3120" w:type="dxa"/>
            <w:shd w:val="clear" w:color="auto" w:fill="D9D9D9" w:themeFill="background1" w:themeFillShade="D9"/>
          </w:tcPr>
          <w:p w14:paraId="2D8D3125"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2" w:type="dxa"/>
          </w:tcPr>
          <w:p w14:paraId="1CA312D0" w14:textId="02971BCF"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TEHLİKELİ</w:t>
            </w:r>
          </w:p>
        </w:tc>
      </w:tr>
      <w:tr w:rsidR="00DE4999" w:rsidRPr="000C7221" w14:paraId="77E9FC7F" w14:textId="77777777" w:rsidTr="00DB7BF2">
        <w:trPr>
          <w:trHeight w:val="397"/>
        </w:trPr>
        <w:tc>
          <w:tcPr>
            <w:tcW w:w="3120" w:type="dxa"/>
            <w:shd w:val="clear" w:color="auto" w:fill="D9D9D9" w:themeFill="background1" w:themeFillShade="D9"/>
          </w:tcPr>
          <w:p w14:paraId="4E487553"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2" w:type="dxa"/>
          </w:tcPr>
          <w:p w14:paraId="4CC9E1D8" w14:textId="3170861B"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80.01.01 - Özel güvenlik faaliyetleri (kamu güvenliği hariç)</w:t>
            </w:r>
          </w:p>
        </w:tc>
      </w:tr>
      <w:tr w:rsidR="00DE4999" w:rsidRPr="000C7221" w14:paraId="1625915A" w14:textId="77777777" w:rsidTr="004070BB">
        <w:trPr>
          <w:trHeight w:val="397"/>
        </w:trPr>
        <w:tc>
          <w:tcPr>
            <w:tcW w:w="3120" w:type="dxa"/>
            <w:shd w:val="clear" w:color="auto" w:fill="D9D9D9" w:themeFill="background1" w:themeFillShade="D9"/>
          </w:tcPr>
          <w:p w14:paraId="66889CF4" w14:textId="77777777" w:rsidR="00DE4999" w:rsidRPr="000C7221" w:rsidRDefault="00DE4999" w:rsidP="00DE4999">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2" w:type="dxa"/>
            <w:vAlign w:val="center"/>
          </w:tcPr>
          <w:p w14:paraId="21FA308F" w14:textId="4CB14577" w:rsidR="00DE4999" w:rsidRPr="00DE4999" w:rsidRDefault="00DE4999" w:rsidP="00DE4999">
            <w:pPr>
              <w:pStyle w:val="ListeParagraf"/>
              <w:spacing w:after="160" w:line="240" w:lineRule="auto"/>
              <w:ind w:left="0"/>
              <w:jc w:val="both"/>
              <w:rPr>
                <w:rFonts w:ascii="Times New Roman" w:hAnsi="Times New Roman"/>
                <w:b/>
                <w:bCs/>
                <w:color w:val="FF0000"/>
                <w:sz w:val="24"/>
                <w:szCs w:val="24"/>
              </w:rPr>
            </w:pPr>
            <w:r w:rsidRPr="00DE4999">
              <w:rPr>
                <w:rFonts w:ascii="Times New Roman" w:hAnsi="Times New Roman"/>
                <w:b/>
                <w:bCs/>
                <w:sz w:val="24"/>
                <w:szCs w:val="24"/>
              </w:rPr>
              <w:t>13</w:t>
            </w:r>
          </w:p>
        </w:tc>
      </w:tr>
      <w:bookmarkEnd w:id="0"/>
    </w:tbl>
    <w:p w14:paraId="6F06894D" w14:textId="77777777" w:rsidR="00367387" w:rsidRPr="000C7221" w:rsidRDefault="00367387" w:rsidP="005B7140">
      <w:pPr>
        <w:rPr>
          <w:sz w:val="22"/>
          <w:szCs w:val="22"/>
        </w:rPr>
      </w:pPr>
    </w:p>
    <w:tbl>
      <w:tblPr>
        <w:tblStyle w:val="TabloKlavuzu"/>
        <w:tblW w:w="10632" w:type="dxa"/>
        <w:tblInd w:w="-431" w:type="dxa"/>
        <w:tblLook w:val="04A0" w:firstRow="1" w:lastRow="0" w:firstColumn="1" w:lastColumn="0" w:noHBand="0" w:noVBand="1"/>
      </w:tblPr>
      <w:tblGrid>
        <w:gridCol w:w="3120"/>
        <w:gridCol w:w="3469"/>
        <w:gridCol w:w="2107"/>
        <w:gridCol w:w="1936"/>
      </w:tblGrid>
      <w:tr w:rsidR="00DB7BF2" w:rsidRPr="00A9286A" w14:paraId="25D9B5E5" w14:textId="77777777" w:rsidTr="00DB7BF2">
        <w:trPr>
          <w:trHeight w:val="567"/>
        </w:trPr>
        <w:tc>
          <w:tcPr>
            <w:tcW w:w="3120" w:type="dxa"/>
            <w:shd w:val="clear" w:color="auto" w:fill="D9D9D9" w:themeFill="background1" w:themeFillShade="D9"/>
            <w:vAlign w:val="center"/>
          </w:tcPr>
          <w:p w14:paraId="36C89C86" w14:textId="77777777" w:rsidR="00DB7BF2" w:rsidRPr="00A9286A" w:rsidRDefault="00DB7BF2" w:rsidP="00727793">
            <w:pPr>
              <w:pStyle w:val="ListeParagraf"/>
              <w:spacing w:before="240" w:after="160" w:line="259" w:lineRule="auto"/>
              <w:ind w:left="0"/>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RİSK </w:t>
            </w:r>
            <w:r>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469" w:type="dxa"/>
            <w:shd w:val="clear" w:color="auto" w:fill="D9D9D9" w:themeFill="background1" w:themeFillShade="D9"/>
            <w:vAlign w:val="center"/>
          </w:tcPr>
          <w:p w14:paraId="49298204"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107" w:type="dxa"/>
            <w:shd w:val="clear" w:color="auto" w:fill="D9D9D9" w:themeFill="background1" w:themeFillShade="D9"/>
            <w:vAlign w:val="center"/>
          </w:tcPr>
          <w:p w14:paraId="586DBC47"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36" w:type="dxa"/>
            <w:shd w:val="clear" w:color="auto" w:fill="D9D9D9" w:themeFill="background1" w:themeFillShade="D9"/>
            <w:vAlign w:val="center"/>
          </w:tcPr>
          <w:p w14:paraId="04DCCE0F" w14:textId="77777777" w:rsidR="00DB7BF2" w:rsidRPr="00A9286A" w:rsidRDefault="00DB7BF2" w:rsidP="00727793">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DB7BF2" w:rsidRPr="00A9286A" w14:paraId="402E61EC" w14:textId="77777777" w:rsidTr="00DB7BF2">
        <w:trPr>
          <w:trHeight w:val="397"/>
        </w:trPr>
        <w:tc>
          <w:tcPr>
            <w:tcW w:w="3120" w:type="dxa"/>
            <w:shd w:val="clear" w:color="auto" w:fill="D9D9D9" w:themeFill="background1" w:themeFillShade="D9"/>
            <w:vAlign w:val="center"/>
          </w:tcPr>
          <w:p w14:paraId="2C23DE9F"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469" w:type="dxa"/>
            <w:vAlign w:val="center"/>
          </w:tcPr>
          <w:p w14:paraId="772037B9" w14:textId="6B6E94D9"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2A06BCBA" w14:textId="08381AF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5F83039C" w14:textId="1B543313"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659EDBF1" w14:textId="77777777" w:rsidTr="00DB7BF2">
        <w:trPr>
          <w:trHeight w:val="397"/>
        </w:trPr>
        <w:tc>
          <w:tcPr>
            <w:tcW w:w="3120" w:type="dxa"/>
            <w:shd w:val="clear" w:color="auto" w:fill="D9D9D9" w:themeFill="background1" w:themeFillShade="D9"/>
            <w:vAlign w:val="center"/>
          </w:tcPr>
          <w:p w14:paraId="4E6F63F0" w14:textId="77777777" w:rsidR="00DB7BF2" w:rsidRPr="000204F3"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469" w:type="dxa"/>
            <w:vAlign w:val="center"/>
          </w:tcPr>
          <w:p w14:paraId="2259D9C9" w14:textId="3802DFE6"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6C04C790" w14:textId="20780920"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E68CD76" w14:textId="0C5127FF" w:rsidR="00DB7BF2" w:rsidRPr="000204F3"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4B83BCCD" w14:textId="77777777" w:rsidTr="00DB7BF2">
        <w:trPr>
          <w:trHeight w:val="397"/>
        </w:trPr>
        <w:tc>
          <w:tcPr>
            <w:tcW w:w="3120" w:type="dxa"/>
            <w:shd w:val="clear" w:color="auto" w:fill="D9D9D9" w:themeFill="background1" w:themeFillShade="D9"/>
            <w:vAlign w:val="center"/>
          </w:tcPr>
          <w:p w14:paraId="1A688F9C" w14:textId="77777777" w:rsidR="00DB7BF2" w:rsidRPr="00A9286A" w:rsidRDefault="00DB7BF2" w:rsidP="0072779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469" w:type="dxa"/>
            <w:vAlign w:val="center"/>
          </w:tcPr>
          <w:p w14:paraId="385A0C18" w14:textId="38759B56"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107" w:type="dxa"/>
            <w:vAlign w:val="center"/>
          </w:tcPr>
          <w:p w14:paraId="718EC5F0" w14:textId="7C392CB8"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36" w:type="dxa"/>
            <w:vAlign w:val="center"/>
          </w:tcPr>
          <w:p w14:paraId="0D4C847F" w14:textId="61545B23" w:rsidR="00DB7BF2" w:rsidRPr="00A9286A" w:rsidRDefault="00DB7BF2" w:rsidP="0072779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DB7BF2" w:rsidRPr="00A9286A" w14:paraId="7B40D4E2" w14:textId="77777777" w:rsidTr="00DB7BF2">
        <w:trPr>
          <w:trHeight w:val="397"/>
        </w:trPr>
        <w:tc>
          <w:tcPr>
            <w:tcW w:w="3120" w:type="dxa"/>
            <w:shd w:val="clear" w:color="auto" w:fill="D9D9D9" w:themeFill="background1" w:themeFillShade="D9"/>
            <w:vAlign w:val="center"/>
          </w:tcPr>
          <w:p w14:paraId="17EED4F3"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469" w:type="dxa"/>
            <w:vAlign w:val="center"/>
          </w:tcPr>
          <w:p w14:paraId="406C24E6" w14:textId="4A4831FB"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0FD0755B" w14:textId="0FD06F3D"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4B32E9D1" w14:textId="12D4FBE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r w:rsidR="00DB7BF2" w:rsidRPr="00A9286A" w14:paraId="4DE1A6BA" w14:textId="77777777" w:rsidTr="00DB7BF2">
        <w:trPr>
          <w:trHeight w:val="397"/>
        </w:trPr>
        <w:tc>
          <w:tcPr>
            <w:tcW w:w="3120" w:type="dxa"/>
            <w:shd w:val="clear" w:color="auto" w:fill="D9D9D9" w:themeFill="background1" w:themeFillShade="D9"/>
            <w:vAlign w:val="center"/>
          </w:tcPr>
          <w:p w14:paraId="0133D9C4" w14:textId="77777777"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469" w:type="dxa"/>
            <w:vAlign w:val="center"/>
          </w:tcPr>
          <w:p w14:paraId="3D35EAD4" w14:textId="36751CA8" w:rsidR="00DB7BF2" w:rsidRPr="0077167F" w:rsidRDefault="00DB7BF2" w:rsidP="00727793">
            <w:pPr>
              <w:pStyle w:val="ListeParagraf"/>
              <w:spacing w:before="240" w:after="160" w:line="259" w:lineRule="auto"/>
              <w:ind w:left="0"/>
              <w:jc w:val="both"/>
              <w:rPr>
                <w:rFonts w:ascii="Times New Roman" w:hAnsi="Times New Roman"/>
                <w:b/>
                <w:bCs/>
                <w:color w:val="FF0000"/>
              </w:rPr>
            </w:pPr>
          </w:p>
        </w:tc>
        <w:tc>
          <w:tcPr>
            <w:tcW w:w="2107" w:type="dxa"/>
            <w:vAlign w:val="center"/>
          </w:tcPr>
          <w:p w14:paraId="587E8A73" w14:textId="2589E724"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c>
          <w:tcPr>
            <w:tcW w:w="1936" w:type="dxa"/>
            <w:vAlign w:val="center"/>
          </w:tcPr>
          <w:p w14:paraId="0992555E" w14:textId="4EB23436" w:rsidR="00DB7BF2" w:rsidRPr="00A9286A" w:rsidRDefault="00DB7BF2" w:rsidP="00727793">
            <w:pPr>
              <w:pStyle w:val="ListeParagraf"/>
              <w:spacing w:before="240" w:after="160" w:line="259" w:lineRule="auto"/>
              <w:ind w:left="0"/>
              <w:jc w:val="both"/>
              <w:rPr>
                <w:rFonts w:ascii="Times New Roman" w:hAnsi="Times New Roman"/>
                <w:b/>
                <w:bCs/>
                <w:color w:val="FF0000"/>
                <w:sz w:val="24"/>
                <w:szCs w:val="24"/>
              </w:rPr>
            </w:pPr>
          </w:p>
        </w:tc>
      </w:tr>
    </w:tbl>
    <w:p w14:paraId="1B97F447" w14:textId="77777777" w:rsidR="002466EA" w:rsidRPr="000C7221" w:rsidRDefault="002466EA" w:rsidP="005B7140">
      <w:pPr>
        <w:rPr>
          <w:sz w:val="22"/>
          <w:szCs w:val="22"/>
        </w:rPr>
      </w:pPr>
    </w:p>
    <w:tbl>
      <w:tblPr>
        <w:tblStyle w:val="TabloKlavuzu"/>
        <w:tblpPr w:leftFromText="141" w:rightFromText="141" w:vertAnchor="text" w:horzAnchor="margin" w:tblpX="-431" w:tblpY="114"/>
        <w:tblW w:w="10627" w:type="dxa"/>
        <w:tblLook w:val="04A0" w:firstRow="1" w:lastRow="0" w:firstColumn="1" w:lastColumn="0" w:noHBand="0" w:noVBand="1"/>
      </w:tblPr>
      <w:tblGrid>
        <w:gridCol w:w="3114"/>
        <w:gridCol w:w="7513"/>
      </w:tblGrid>
      <w:tr w:rsidR="002466EA" w:rsidRPr="00A9286A" w14:paraId="1C6A5167" w14:textId="77777777" w:rsidTr="00DB7BF2">
        <w:trPr>
          <w:trHeight w:val="567"/>
        </w:trPr>
        <w:tc>
          <w:tcPr>
            <w:tcW w:w="3114" w:type="dxa"/>
            <w:shd w:val="clear" w:color="auto" w:fill="D9D9D9" w:themeFill="background1" w:themeFillShade="D9"/>
            <w:vAlign w:val="center"/>
          </w:tcPr>
          <w:p w14:paraId="08AD698B" w14:textId="77777777" w:rsidR="002466EA" w:rsidRPr="00A9286A" w:rsidRDefault="002466EA" w:rsidP="002466EA">
            <w:pPr>
              <w:tabs>
                <w:tab w:val="left" w:pos="3195"/>
              </w:tabs>
              <w:jc w:val="both"/>
              <w:rPr>
                <w:b/>
              </w:rPr>
            </w:pPr>
            <w:r w:rsidRPr="00A9286A">
              <w:rPr>
                <w:b/>
              </w:rPr>
              <w:t>Hazırlama Tarihi</w:t>
            </w:r>
          </w:p>
        </w:tc>
        <w:tc>
          <w:tcPr>
            <w:tcW w:w="7513" w:type="dxa"/>
          </w:tcPr>
          <w:p w14:paraId="7FB6A1CE" w14:textId="0074EE75" w:rsidR="002466EA" w:rsidRPr="00A9286A" w:rsidRDefault="00DE4999" w:rsidP="002466EA">
            <w:pPr>
              <w:tabs>
                <w:tab w:val="left" w:pos="3195"/>
              </w:tabs>
              <w:jc w:val="both"/>
              <w:rPr>
                <w:b/>
              </w:rPr>
            </w:pPr>
            <w:bookmarkStart w:id="1" w:name="_Hlk199147266"/>
            <w:r w:rsidRPr="0052374D">
              <w:rPr>
                <w:b/>
                <w:bCs/>
              </w:rPr>
              <w:t>05.08.2025</w:t>
            </w:r>
            <w:bookmarkEnd w:id="1"/>
          </w:p>
        </w:tc>
      </w:tr>
      <w:tr w:rsidR="002466EA" w:rsidRPr="00A9286A" w14:paraId="6A58C4E4" w14:textId="77777777" w:rsidTr="00DB7BF2">
        <w:trPr>
          <w:trHeight w:val="567"/>
        </w:trPr>
        <w:tc>
          <w:tcPr>
            <w:tcW w:w="3114" w:type="dxa"/>
            <w:shd w:val="clear" w:color="auto" w:fill="D9D9D9" w:themeFill="background1" w:themeFillShade="D9"/>
            <w:vAlign w:val="center"/>
          </w:tcPr>
          <w:p w14:paraId="35C18FBF" w14:textId="77777777" w:rsidR="002466EA" w:rsidRPr="00A9286A" w:rsidRDefault="002466EA" w:rsidP="002466EA">
            <w:pPr>
              <w:tabs>
                <w:tab w:val="left" w:pos="3195"/>
              </w:tabs>
              <w:jc w:val="both"/>
              <w:rPr>
                <w:b/>
              </w:rPr>
            </w:pPr>
            <w:r w:rsidRPr="00A9286A">
              <w:rPr>
                <w:b/>
              </w:rPr>
              <w:t>Geçerlilik Tarihi</w:t>
            </w:r>
          </w:p>
        </w:tc>
        <w:tc>
          <w:tcPr>
            <w:tcW w:w="7513" w:type="dxa"/>
          </w:tcPr>
          <w:p w14:paraId="5DB4561F" w14:textId="1ACEF7C0" w:rsidR="002466EA" w:rsidRPr="00A9286A" w:rsidRDefault="00DE4999" w:rsidP="002466EA">
            <w:pPr>
              <w:tabs>
                <w:tab w:val="left" w:pos="3195"/>
              </w:tabs>
              <w:jc w:val="both"/>
              <w:rPr>
                <w:b/>
              </w:rPr>
            </w:pPr>
            <w:bookmarkStart w:id="2" w:name="_Hlk199147276"/>
            <w:r w:rsidRPr="0052374D">
              <w:rPr>
                <w:b/>
                <w:bCs/>
              </w:rPr>
              <w:t>05.08.2029</w:t>
            </w:r>
            <w:bookmarkEnd w:id="2"/>
          </w:p>
        </w:tc>
      </w:tr>
      <w:tr w:rsidR="002466EA" w:rsidRPr="00A9286A" w14:paraId="2913D233" w14:textId="77777777" w:rsidTr="00DB7BF2">
        <w:trPr>
          <w:trHeight w:val="567"/>
        </w:trPr>
        <w:tc>
          <w:tcPr>
            <w:tcW w:w="3114" w:type="dxa"/>
            <w:shd w:val="clear" w:color="auto" w:fill="D9D9D9" w:themeFill="background1" w:themeFillShade="D9"/>
            <w:vAlign w:val="center"/>
          </w:tcPr>
          <w:p w14:paraId="6A8652AA" w14:textId="77777777" w:rsidR="002466EA" w:rsidRPr="00A9286A" w:rsidRDefault="002466EA" w:rsidP="002466EA">
            <w:pPr>
              <w:tabs>
                <w:tab w:val="left" w:pos="3195"/>
              </w:tabs>
              <w:jc w:val="both"/>
              <w:rPr>
                <w:b/>
              </w:rPr>
            </w:pPr>
            <w:r w:rsidRPr="00A9286A">
              <w:rPr>
                <w:b/>
              </w:rPr>
              <w:t>Revizyon Tarihi</w:t>
            </w:r>
          </w:p>
        </w:tc>
        <w:tc>
          <w:tcPr>
            <w:tcW w:w="7513" w:type="dxa"/>
          </w:tcPr>
          <w:p w14:paraId="3E1E3CEB" w14:textId="77777777" w:rsidR="002466EA" w:rsidRPr="00A9286A" w:rsidRDefault="002466EA" w:rsidP="002466EA">
            <w:pPr>
              <w:tabs>
                <w:tab w:val="left" w:pos="3195"/>
              </w:tabs>
              <w:jc w:val="both"/>
              <w:rPr>
                <w:b/>
                <w:color w:val="FF0000"/>
              </w:rPr>
            </w:pPr>
          </w:p>
        </w:tc>
      </w:tr>
      <w:tr w:rsidR="002466EA" w:rsidRPr="00A9286A" w14:paraId="1F12B000" w14:textId="77777777" w:rsidTr="00DB7BF2">
        <w:trPr>
          <w:trHeight w:val="567"/>
        </w:trPr>
        <w:tc>
          <w:tcPr>
            <w:tcW w:w="3114" w:type="dxa"/>
            <w:shd w:val="clear" w:color="auto" w:fill="D9D9D9" w:themeFill="background1" w:themeFillShade="D9"/>
            <w:vAlign w:val="center"/>
          </w:tcPr>
          <w:p w14:paraId="7873A54C" w14:textId="77777777" w:rsidR="002466EA" w:rsidRPr="00A9286A" w:rsidRDefault="002466EA" w:rsidP="002466EA">
            <w:pPr>
              <w:tabs>
                <w:tab w:val="left" w:pos="3195"/>
              </w:tabs>
              <w:jc w:val="both"/>
              <w:rPr>
                <w:b/>
              </w:rPr>
            </w:pPr>
            <w:r w:rsidRPr="00A9286A">
              <w:rPr>
                <w:b/>
              </w:rPr>
              <w:t>Revizyon No</w:t>
            </w:r>
          </w:p>
        </w:tc>
        <w:tc>
          <w:tcPr>
            <w:tcW w:w="7513" w:type="dxa"/>
          </w:tcPr>
          <w:p w14:paraId="07994C59" w14:textId="6CE93025" w:rsidR="002466EA" w:rsidRPr="00A9286A" w:rsidRDefault="002466EA" w:rsidP="002466EA">
            <w:pPr>
              <w:tabs>
                <w:tab w:val="left" w:pos="3195"/>
              </w:tabs>
              <w:jc w:val="both"/>
              <w:rPr>
                <w:b/>
                <w:color w:val="FF0000"/>
              </w:rPr>
            </w:pPr>
            <w:r w:rsidRPr="002466EA">
              <w:rPr>
                <w:b/>
              </w:rPr>
              <w:t>00</w:t>
            </w:r>
          </w:p>
        </w:tc>
      </w:tr>
    </w:tbl>
    <w:p w14:paraId="50D2334C" w14:textId="77777777" w:rsidR="00DE4999" w:rsidRDefault="00DE4999" w:rsidP="005B7140">
      <w:pPr>
        <w:jc w:val="both"/>
        <w:rPr>
          <w:b/>
        </w:rPr>
      </w:pPr>
    </w:p>
    <w:p w14:paraId="0647BE17" w14:textId="77777777" w:rsidR="00DE4999" w:rsidRDefault="00DE4999" w:rsidP="005B7140">
      <w:pPr>
        <w:jc w:val="both"/>
        <w:rPr>
          <w:b/>
        </w:rPr>
      </w:pPr>
    </w:p>
    <w:p w14:paraId="7CE8DEA2" w14:textId="77777777" w:rsidR="00DE4999" w:rsidRDefault="00DE4999" w:rsidP="005B7140">
      <w:pPr>
        <w:jc w:val="both"/>
        <w:rPr>
          <w:b/>
        </w:rPr>
      </w:pPr>
    </w:p>
    <w:p w14:paraId="474358A0" w14:textId="64489D94" w:rsidR="00DC4B2D" w:rsidRPr="000C7221" w:rsidRDefault="00DC4B2D" w:rsidP="005B7140">
      <w:pPr>
        <w:jc w:val="both"/>
        <w:rPr>
          <w:b/>
        </w:rPr>
      </w:pPr>
      <w:r w:rsidRPr="000C7221">
        <w:rPr>
          <w:b/>
        </w:rPr>
        <w:t>İÇİNDEKİLER</w:t>
      </w:r>
    </w:p>
    <w:p w14:paraId="0269B151" w14:textId="77777777" w:rsidR="00CC330D" w:rsidRPr="000C7221" w:rsidRDefault="00CC330D" w:rsidP="005B7140">
      <w:pPr>
        <w:jc w:val="both"/>
        <w:rPr>
          <w:b/>
          <w:sz w:val="22"/>
          <w:szCs w:val="22"/>
        </w:rPr>
      </w:pPr>
    </w:p>
    <w:p w14:paraId="12BACBCC" w14:textId="6180CCE3" w:rsidR="000C7221" w:rsidRPr="000C7221" w:rsidRDefault="00BB6C0F">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r w:rsidRPr="000C7221">
        <w:rPr>
          <w:rFonts w:ascii="Times New Roman" w:hAnsi="Times New Roman" w:cs="Times New Roman"/>
          <w:bCs w:val="0"/>
          <w:caps w:val="0"/>
          <w:sz w:val="22"/>
          <w:szCs w:val="22"/>
        </w:rPr>
        <w:fldChar w:fldCharType="begin"/>
      </w:r>
      <w:r w:rsidRPr="000C7221">
        <w:rPr>
          <w:rFonts w:ascii="Times New Roman" w:hAnsi="Times New Roman" w:cs="Times New Roman"/>
          <w:bCs w:val="0"/>
          <w:caps w:val="0"/>
          <w:sz w:val="22"/>
          <w:szCs w:val="22"/>
        </w:rPr>
        <w:instrText xml:space="preserve"> TOC \o "1-3" \h \z \u </w:instrText>
      </w:r>
      <w:r w:rsidRPr="000C7221">
        <w:rPr>
          <w:rFonts w:ascii="Times New Roman" w:hAnsi="Times New Roman" w:cs="Times New Roman"/>
          <w:bCs w:val="0"/>
          <w:caps w:val="0"/>
          <w:sz w:val="22"/>
          <w:szCs w:val="22"/>
        </w:rPr>
        <w:fldChar w:fldCharType="separate"/>
      </w:r>
      <w:hyperlink w:anchor="_Toc172123077" w:history="1">
        <w:r w:rsidR="000C7221" w:rsidRPr="000C7221">
          <w:rPr>
            <w:rStyle w:val="Kpr"/>
            <w:rFonts w:ascii="Times New Roman" w:hAnsi="Times New Roman" w:cs="Times New Roman"/>
            <w:sz w:val="22"/>
            <w:szCs w:val="22"/>
          </w:rPr>
          <w:t>1.</w:t>
        </w:r>
        <w:r w:rsidR="000C7221" w:rsidRPr="000C7221">
          <w:rPr>
            <w:rFonts w:ascii="Times New Roman" w:eastAsiaTheme="minorEastAsia" w:hAnsi="Times New Roman" w:cs="Times New Roman"/>
            <w:b w:val="0"/>
            <w:bCs w:val="0"/>
            <w:caps w:val="0"/>
            <w:kern w:val="2"/>
            <w:sz w:val="22"/>
            <w:szCs w:val="22"/>
            <w14:ligatures w14:val="standardContextual"/>
          </w:rPr>
          <w:tab/>
        </w:r>
        <w:r w:rsidR="000C7221" w:rsidRPr="000C7221">
          <w:rPr>
            <w:rStyle w:val="Kpr"/>
            <w:rFonts w:ascii="Times New Roman" w:hAnsi="Times New Roman" w:cs="Times New Roman"/>
            <w:sz w:val="22"/>
            <w:szCs w:val="22"/>
          </w:rPr>
          <w:t>AMAÇ</w:t>
        </w:r>
        <w:r w:rsidR="000C7221" w:rsidRPr="000C7221">
          <w:rPr>
            <w:rFonts w:ascii="Times New Roman" w:hAnsi="Times New Roman" w:cs="Times New Roman"/>
            <w:webHidden/>
            <w:sz w:val="22"/>
            <w:szCs w:val="22"/>
          </w:rPr>
          <w:tab/>
        </w:r>
        <w:r w:rsidR="000C7221" w:rsidRPr="000C7221">
          <w:rPr>
            <w:rFonts w:ascii="Times New Roman" w:hAnsi="Times New Roman" w:cs="Times New Roman"/>
            <w:webHidden/>
            <w:sz w:val="22"/>
            <w:szCs w:val="22"/>
          </w:rPr>
          <w:fldChar w:fldCharType="begin"/>
        </w:r>
        <w:r w:rsidR="000C7221" w:rsidRPr="000C7221">
          <w:rPr>
            <w:rFonts w:ascii="Times New Roman" w:hAnsi="Times New Roman" w:cs="Times New Roman"/>
            <w:webHidden/>
            <w:sz w:val="22"/>
            <w:szCs w:val="22"/>
          </w:rPr>
          <w:instrText xml:space="preserve"> PAGEREF _Toc172123077 \h </w:instrText>
        </w:r>
        <w:r w:rsidR="000C7221" w:rsidRPr="000C7221">
          <w:rPr>
            <w:rFonts w:ascii="Times New Roman" w:hAnsi="Times New Roman" w:cs="Times New Roman"/>
            <w:webHidden/>
            <w:sz w:val="22"/>
            <w:szCs w:val="22"/>
          </w:rPr>
        </w:r>
        <w:r w:rsidR="000C7221" w:rsidRPr="000C7221">
          <w:rPr>
            <w:rFonts w:ascii="Times New Roman" w:hAnsi="Times New Roman" w:cs="Times New Roman"/>
            <w:webHidden/>
            <w:sz w:val="22"/>
            <w:szCs w:val="22"/>
          </w:rPr>
          <w:fldChar w:fldCharType="separate"/>
        </w:r>
        <w:r w:rsidR="000C7221" w:rsidRPr="000C7221">
          <w:rPr>
            <w:rFonts w:ascii="Times New Roman" w:hAnsi="Times New Roman" w:cs="Times New Roman"/>
            <w:webHidden/>
            <w:sz w:val="22"/>
            <w:szCs w:val="22"/>
          </w:rPr>
          <w:t>5</w:t>
        </w:r>
        <w:r w:rsidR="000C7221" w:rsidRPr="000C7221">
          <w:rPr>
            <w:rFonts w:ascii="Times New Roman" w:hAnsi="Times New Roman" w:cs="Times New Roman"/>
            <w:webHidden/>
            <w:sz w:val="22"/>
            <w:szCs w:val="22"/>
          </w:rPr>
          <w:fldChar w:fldCharType="end"/>
        </w:r>
      </w:hyperlink>
    </w:p>
    <w:p w14:paraId="2328FD2B" w14:textId="2396CD06"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8" w:history="1">
        <w:r w:rsidRPr="000C7221">
          <w:rPr>
            <w:rStyle w:val="Kpr"/>
            <w:rFonts w:ascii="Times New Roman" w:hAnsi="Times New Roman" w:cs="Times New Roman"/>
            <w:sz w:val="22"/>
            <w:szCs w:val="22"/>
          </w:rPr>
          <w:t>2.</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KAPSAM</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_Toc172123078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76852CF7" w14:textId="5557945B"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79" w:history="1">
        <w:r w:rsidRPr="000C7221">
          <w:rPr>
            <w:rStyle w:val="Kpr"/>
            <w:rFonts w:ascii="Times New Roman" w:hAnsi="Times New Roman" w:cs="Times New Roman"/>
            <w:sz w:val="22"/>
            <w:szCs w:val="22"/>
          </w:rPr>
          <w:t>3.</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_Toc172123079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6E1AF178" w14:textId="1D2549AA"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0" w:history="1">
        <w:r w:rsidRPr="000C7221">
          <w:rPr>
            <w:rStyle w:val="Kpr"/>
            <w:rFonts w:ascii="Times New Roman" w:hAnsi="Times New Roman" w:cs="Times New Roman"/>
            <w:sz w:val="22"/>
            <w:szCs w:val="22"/>
          </w:rPr>
          <w:t>4.</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SORUMLULAR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_Toc172123080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1AAE7E9C" w14:textId="3B532BBC"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81" w:history="1">
        <w:r w:rsidRPr="000C7221">
          <w:rPr>
            <w:rStyle w:val="Kpr"/>
            <w:rFonts w:ascii="Times New Roman" w:hAnsi="Times New Roman" w:cs="Times New Roman"/>
            <w:sz w:val="22"/>
            <w:szCs w:val="22"/>
          </w:rPr>
          <w:t>5.</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PROSEDÜR AKIŞI</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_Toc172123081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5</w:t>
        </w:r>
        <w:r w:rsidRPr="000C7221">
          <w:rPr>
            <w:rFonts w:ascii="Times New Roman" w:hAnsi="Times New Roman" w:cs="Times New Roman"/>
            <w:webHidden/>
            <w:sz w:val="22"/>
            <w:szCs w:val="22"/>
          </w:rPr>
          <w:fldChar w:fldCharType="end"/>
        </w:r>
      </w:hyperlink>
    </w:p>
    <w:p w14:paraId="333BDD72" w14:textId="11B6505A"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2" w:history="1">
        <w:r w:rsidRPr="000C7221">
          <w:rPr>
            <w:rStyle w:val="Kpr"/>
            <w:rFonts w:ascii="Times New Roman" w:hAnsi="Times New Roman" w:cs="Times New Roman"/>
            <w:i w:val="0"/>
            <w:iCs w:val="0"/>
            <w:sz w:val="22"/>
            <w:szCs w:val="22"/>
          </w:rPr>
          <w:t>5.1.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Neden ve Ne Zaman Yapılmalıdır?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5</w:t>
        </w:r>
        <w:r w:rsidRPr="000C7221">
          <w:rPr>
            <w:rFonts w:ascii="Times New Roman" w:hAnsi="Times New Roman" w:cs="Times New Roman"/>
            <w:i w:val="0"/>
            <w:iCs w:val="0"/>
            <w:webHidden/>
            <w:sz w:val="22"/>
            <w:szCs w:val="22"/>
          </w:rPr>
          <w:fldChar w:fldCharType="end"/>
        </w:r>
      </w:hyperlink>
    </w:p>
    <w:p w14:paraId="1AAB2FCA" w14:textId="02ECE3E5"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3" w:history="1">
        <w:r w:rsidRPr="000C7221">
          <w:rPr>
            <w:rStyle w:val="Kpr"/>
            <w:rFonts w:ascii="Times New Roman" w:hAnsi="Times New Roman" w:cs="Times New Roman"/>
            <w:bCs/>
            <w:i w:val="0"/>
            <w:iCs w:val="0"/>
            <w:sz w:val="22"/>
            <w:szCs w:val="22"/>
          </w:rPr>
          <w:t>5.2.</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Risk Analizi ve Değerlendirmesi Çalışmalarının Yürütülmesinden Kim Sorumludur?</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_Toc172123083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45515E6" w14:textId="012AC973"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4" w:history="1">
        <w:r w:rsidRPr="000C7221">
          <w:rPr>
            <w:rStyle w:val="Kpr"/>
            <w:rFonts w:ascii="Times New Roman" w:hAnsi="Times New Roman" w:cs="Times New Roman"/>
            <w:i w:val="0"/>
            <w:iCs w:val="0"/>
            <w:sz w:val="22"/>
            <w:szCs w:val="22"/>
          </w:rPr>
          <w:t>5.3.</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 Akış Şeması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_Toc172123084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6</w:t>
        </w:r>
        <w:r w:rsidRPr="000C7221">
          <w:rPr>
            <w:rFonts w:ascii="Times New Roman" w:hAnsi="Times New Roman" w:cs="Times New Roman"/>
            <w:i w:val="0"/>
            <w:iCs w:val="0"/>
            <w:webHidden/>
            <w:sz w:val="22"/>
            <w:szCs w:val="22"/>
          </w:rPr>
          <w:fldChar w:fldCharType="end"/>
        </w:r>
      </w:hyperlink>
    </w:p>
    <w:p w14:paraId="3F35F744" w14:textId="367E4D51"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5" w:history="1">
        <w:r w:rsidRPr="000C7221">
          <w:rPr>
            <w:rStyle w:val="Kpr"/>
            <w:rFonts w:ascii="Times New Roman" w:hAnsi="Times New Roman" w:cs="Times New Roman"/>
            <w:i w:val="0"/>
            <w:iCs w:val="0"/>
            <w:sz w:val="22"/>
            <w:szCs w:val="22"/>
          </w:rPr>
          <w:t>5.4.</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Faaliyet / Proses</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_Toc172123085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7</w:t>
        </w:r>
        <w:r w:rsidRPr="000C7221">
          <w:rPr>
            <w:rFonts w:ascii="Times New Roman" w:hAnsi="Times New Roman" w:cs="Times New Roman"/>
            <w:i w:val="0"/>
            <w:iCs w:val="0"/>
            <w:webHidden/>
            <w:sz w:val="22"/>
            <w:szCs w:val="22"/>
          </w:rPr>
          <w:fldChar w:fldCharType="end"/>
        </w:r>
      </w:hyperlink>
    </w:p>
    <w:p w14:paraId="145BB5F6" w14:textId="5001C9AE"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6" w:history="1">
        <w:r w:rsidRPr="000C7221">
          <w:rPr>
            <w:rStyle w:val="Kpr"/>
            <w:rFonts w:ascii="Times New Roman" w:hAnsi="Times New Roman" w:cs="Times New Roman"/>
            <w:i w:val="0"/>
            <w:iCs w:val="0"/>
            <w:sz w:val="22"/>
            <w:szCs w:val="22"/>
          </w:rPr>
          <w:t>5.5.</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Kontrol Öncesi Tehlike ve Risk Değerlendirmesi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_Toc172123086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8</w:t>
        </w:r>
        <w:r w:rsidRPr="000C7221">
          <w:rPr>
            <w:rFonts w:ascii="Times New Roman" w:hAnsi="Times New Roman" w:cs="Times New Roman"/>
            <w:i w:val="0"/>
            <w:iCs w:val="0"/>
            <w:webHidden/>
            <w:sz w:val="22"/>
            <w:szCs w:val="22"/>
          </w:rPr>
          <w:fldChar w:fldCharType="end"/>
        </w:r>
      </w:hyperlink>
    </w:p>
    <w:p w14:paraId="1D605212" w14:textId="4747084D"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7" w:history="1">
        <w:r w:rsidRPr="000C7221">
          <w:rPr>
            <w:rStyle w:val="Kpr"/>
            <w:rFonts w:ascii="Times New Roman" w:hAnsi="Times New Roman" w:cs="Times New Roman"/>
            <w:i w:val="0"/>
            <w:iCs w:val="0"/>
            <w:sz w:val="22"/>
            <w:szCs w:val="22"/>
          </w:rPr>
          <w:t>5.6.</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Fine Kinney Metodu Risk Değerlendirme Sonuç Tablosu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_Toc172123087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3393CC1" w14:textId="1AE9141B"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8" w:history="1">
        <w:r w:rsidRPr="000C7221">
          <w:rPr>
            <w:rStyle w:val="Kpr"/>
            <w:rFonts w:ascii="Times New Roman" w:hAnsi="Times New Roman" w:cs="Times New Roman"/>
            <w:i w:val="0"/>
            <w:iCs w:val="0"/>
            <w:sz w:val="22"/>
            <w:szCs w:val="22"/>
          </w:rPr>
          <w:t>5.7.</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Sonuçların Değerlendirilmesi</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_Toc172123088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10</w:t>
        </w:r>
        <w:r w:rsidRPr="000C7221">
          <w:rPr>
            <w:rFonts w:ascii="Times New Roman" w:hAnsi="Times New Roman" w:cs="Times New Roman"/>
            <w:i w:val="0"/>
            <w:iCs w:val="0"/>
            <w:webHidden/>
            <w:sz w:val="22"/>
            <w:szCs w:val="22"/>
          </w:rPr>
          <w:fldChar w:fldCharType="end"/>
        </w:r>
      </w:hyperlink>
    </w:p>
    <w:p w14:paraId="15DC8524" w14:textId="6AF1ADE7"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89" w:history="1">
        <w:r w:rsidRPr="000C7221">
          <w:rPr>
            <w:rStyle w:val="Kpr"/>
            <w:rFonts w:ascii="Times New Roman" w:hAnsi="Times New Roman" w:cs="Times New Roman"/>
            <w:i w:val="0"/>
            <w:iCs w:val="0"/>
            <w:sz w:val="22"/>
            <w:szCs w:val="22"/>
          </w:rPr>
          <w:t>5.8.</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ve Risklerin Kontrolü</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_Toc172123089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11</w:t>
        </w:r>
        <w:r w:rsidRPr="000C7221">
          <w:rPr>
            <w:rFonts w:ascii="Times New Roman" w:hAnsi="Times New Roman" w:cs="Times New Roman"/>
            <w:i w:val="0"/>
            <w:iCs w:val="0"/>
            <w:webHidden/>
            <w:sz w:val="22"/>
            <w:szCs w:val="22"/>
          </w:rPr>
          <w:fldChar w:fldCharType="end"/>
        </w:r>
      </w:hyperlink>
    </w:p>
    <w:p w14:paraId="47EC856D" w14:textId="522F075C"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0" w:history="1">
        <w:r w:rsidRPr="000C7221">
          <w:rPr>
            <w:rStyle w:val="Kpr"/>
            <w:rFonts w:ascii="Times New Roman" w:hAnsi="Times New Roman" w:cs="Times New Roman"/>
            <w:i w:val="0"/>
            <w:iCs w:val="0"/>
            <w:sz w:val="22"/>
            <w:szCs w:val="22"/>
          </w:rPr>
          <w:t>5.9.</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Sorumlusu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_Toc172123090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57C78E26" w14:textId="11740782"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1" w:history="1">
        <w:r w:rsidRPr="000C7221">
          <w:rPr>
            <w:rStyle w:val="Kpr"/>
            <w:rFonts w:ascii="Times New Roman" w:hAnsi="Times New Roman" w:cs="Times New Roman"/>
            <w:i w:val="0"/>
            <w:iCs w:val="0"/>
            <w:sz w:val="22"/>
            <w:szCs w:val="22"/>
          </w:rPr>
          <w:t>5.10.</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Planlanan Faaliyetin Gerçekleşme Durumu</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_Toc172123091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1DA522B2" w14:textId="22228630" w:rsidR="000C7221" w:rsidRPr="000C7221" w:rsidRDefault="000C7221">
      <w:pPr>
        <w:pStyle w:val="T3"/>
        <w:tabs>
          <w:tab w:val="left" w:pos="1200"/>
          <w:tab w:val="right" w:leader="dot" w:pos="9769"/>
        </w:tabs>
        <w:rPr>
          <w:rFonts w:ascii="Times New Roman" w:eastAsiaTheme="minorEastAsia" w:hAnsi="Times New Roman" w:cs="Times New Roman"/>
          <w:i w:val="0"/>
          <w:iCs w:val="0"/>
          <w:kern w:val="2"/>
          <w:sz w:val="22"/>
          <w:szCs w:val="22"/>
          <w14:ligatures w14:val="standardContextual"/>
        </w:rPr>
      </w:pPr>
      <w:hyperlink w:anchor="_Toc172123092" w:history="1">
        <w:r w:rsidRPr="000C7221">
          <w:rPr>
            <w:rStyle w:val="Kpr"/>
            <w:rFonts w:ascii="Times New Roman" w:hAnsi="Times New Roman" w:cs="Times New Roman"/>
            <w:i w:val="0"/>
            <w:iCs w:val="0"/>
            <w:sz w:val="22"/>
            <w:szCs w:val="22"/>
          </w:rPr>
          <w:t>5.11.</w:t>
        </w:r>
        <w:r w:rsidRPr="000C7221">
          <w:rPr>
            <w:rFonts w:ascii="Times New Roman" w:eastAsiaTheme="minorEastAsia" w:hAnsi="Times New Roman" w:cs="Times New Roman"/>
            <w:i w:val="0"/>
            <w:iCs w:val="0"/>
            <w:kern w:val="2"/>
            <w:sz w:val="22"/>
            <w:szCs w:val="22"/>
            <w14:ligatures w14:val="standardContextual"/>
          </w:rPr>
          <w:tab/>
        </w:r>
        <w:r w:rsidRPr="000C7221">
          <w:rPr>
            <w:rStyle w:val="Kpr"/>
            <w:rFonts w:ascii="Times New Roman" w:hAnsi="Times New Roman" w:cs="Times New Roman"/>
            <w:i w:val="0"/>
            <w:iCs w:val="0"/>
            <w:sz w:val="22"/>
            <w:szCs w:val="22"/>
          </w:rPr>
          <w:t>Tehlike Tanımlama ve Risk Değerlendirme Programının Onaylanması</w:t>
        </w:r>
        <w:r w:rsidRPr="000C7221">
          <w:rPr>
            <w:rFonts w:ascii="Times New Roman" w:hAnsi="Times New Roman" w:cs="Times New Roman"/>
            <w:i w:val="0"/>
            <w:iCs w:val="0"/>
            <w:webHidden/>
            <w:sz w:val="22"/>
            <w:szCs w:val="22"/>
          </w:rPr>
          <w:tab/>
        </w:r>
        <w:r w:rsidRPr="000C7221">
          <w:rPr>
            <w:rFonts w:ascii="Times New Roman" w:hAnsi="Times New Roman" w:cs="Times New Roman"/>
            <w:i w:val="0"/>
            <w:iCs w:val="0"/>
            <w:webHidden/>
            <w:sz w:val="22"/>
            <w:szCs w:val="22"/>
          </w:rPr>
          <w:fldChar w:fldCharType="begin"/>
        </w:r>
        <w:r w:rsidRPr="000C7221">
          <w:rPr>
            <w:rFonts w:ascii="Times New Roman" w:hAnsi="Times New Roman" w:cs="Times New Roman"/>
            <w:i w:val="0"/>
            <w:iCs w:val="0"/>
            <w:webHidden/>
            <w:sz w:val="22"/>
            <w:szCs w:val="22"/>
          </w:rPr>
          <w:instrText xml:space="preserve"> PAGEREF _Toc172123092 \h </w:instrText>
        </w:r>
        <w:r w:rsidRPr="000C7221">
          <w:rPr>
            <w:rFonts w:ascii="Times New Roman" w:hAnsi="Times New Roman" w:cs="Times New Roman"/>
            <w:i w:val="0"/>
            <w:iCs w:val="0"/>
            <w:webHidden/>
            <w:sz w:val="22"/>
            <w:szCs w:val="22"/>
          </w:rPr>
        </w:r>
        <w:r w:rsidRPr="000C7221">
          <w:rPr>
            <w:rFonts w:ascii="Times New Roman" w:hAnsi="Times New Roman" w:cs="Times New Roman"/>
            <w:i w:val="0"/>
            <w:iCs w:val="0"/>
            <w:webHidden/>
            <w:sz w:val="22"/>
            <w:szCs w:val="22"/>
          </w:rPr>
          <w:fldChar w:fldCharType="separate"/>
        </w:r>
        <w:r w:rsidRPr="000C7221">
          <w:rPr>
            <w:rFonts w:ascii="Times New Roman" w:hAnsi="Times New Roman" w:cs="Times New Roman"/>
            <w:i w:val="0"/>
            <w:iCs w:val="0"/>
            <w:webHidden/>
            <w:sz w:val="22"/>
            <w:szCs w:val="22"/>
          </w:rPr>
          <w:t>12</w:t>
        </w:r>
        <w:r w:rsidRPr="000C7221">
          <w:rPr>
            <w:rFonts w:ascii="Times New Roman" w:hAnsi="Times New Roman" w:cs="Times New Roman"/>
            <w:i w:val="0"/>
            <w:iCs w:val="0"/>
            <w:webHidden/>
            <w:sz w:val="22"/>
            <w:szCs w:val="22"/>
          </w:rPr>
          <w:fldChar w:fldCharType="end"/>
        </w:r>
      </w:hyperlink>
    </w:p>
    <w:p w14:paraId="6330C6CD" w14:textId="2037B67D" w:rsidR="000C7221" w:rsidRPr="000C7221" w:rsidRDefault="000C7221">
      <w:pPr>
        <w:pStyle w:val="T1"/>
        <w:tabs>
          <w:tab w:val="left" w:pos="480"/>
          <w:tab w:val="right" w:leader="dot" w:pos="9769"/>
        </w:tabs>
        <w:rPr>
          <w:rFonts w:ascii="Times New Roman" w:eastAsiaTheme="minorEastAsia" w:hAnsi="Times New Roman" w:cs="Times New Roman"/>
          <w:b w:val="0"/>
          <w:bCs w:val="0"/>
          <w:caps w:val="0"/>
          <w:kern w:val="2"/>
          <w:sz w:val="22"/>
          <w:szCs w:val="22"/>
          <w14:ligatures w14:val="standardContextual"/>
        </w:rPr>
      </w:pPr>
      <w:hyperlink w:anchor="_Toc172123093" w:history="1">
        <w:r w:rsidRPr="000C7221">
          <w:rPr>
            <w:rStyle w:val="Kpr"/>
            <w:rFonts w:ascii="Times New Roman" w:hAnsi="Times New Roman" w:cs="Times New Roman"/>
            <w:sz w:val="22"/>
            <w:szCs w:val="22"/>
          </w:rPr>
          <w:t>6.</w:t>
        </w:r>
        <w:r w:rsidRPr="000C7221">
          <w:rPr>
            <w:rFonts w:ascii="Times New Roman" w:eastAsiaTheme="minorEastAsia" w:hAnsi="Times New Roman" w:cs="Times New Roman"/>
            <w:b w:val="0"/>
            <w:bCs w:val="0"/>
            <w:caps w:val="0"/>
            <w:kern w:val="2"/>
            <w:sz w:val="22"/>
            <w:szCs w:val="22"/>
            <w14:ligatures w14:val="standardContextual"/>
          </w:rPr>
          <w:tab/>
        </w:r>
        <w:r w:rsidRPr="000C7221">
          <w:rPr>
            <w:rStyle w:val="Kpr"/>
            <w:rFonts w:ascii="Times New Roman" w:hAnsi="Times New Roman" w:cs="Times New Roman"/>
            <w:sz w:val="22"/>
            <w:szCs w:val="22"/>
          </w:rPr>
          <w:t>TANIMLAR</w:t>
        </w:r>
        <w:r w:rsidRPr="000C7221">
          <w:rPr>
            <w:rFonts w:ascii="Times New Roman" w:hAnsi="Times New Roman" w:cs="Times New Roman"/>
            <w:webHidden/>
            <w:sz w:val="22"/>
            <w:szCs w:val="22"/>
          </w:rPr>
          <w:tab/>
        </w:r>
        <w:r w:rsidRPr="000C7221">
          <w:rPr>
            <w:rFonts w:ascii="Times New Roman" w:hAnsi="Times New Roman" w:cs="Times New Roman"/>
            <w:webHidden/>
            <w:sz w:val="22"/>
            <w:szCs w:val="22"/>
          </w:rPr>
          <w:fldChar w:fldCharType="begin"/>
        </w:r>
        <w:r w:rsidRPr="000C7221">
          <w:rPr>
            <w:rFonts w:ascii="Times New Roman" w:hAnsi="Times New Roman" w:cs="Times New Roman"/>
            <w:webHidden/>
            <w:sz w:val="22"/>
            <w:szCs w:val="22"/>
          </w:rPr>
          <w:instrText xml:space="preserve"> PAGEREF _Toc172123093 \h </w:instrText>
        </w:r>
        <w:r w:rsidRPr="000C7221">
          <w:rPr>
            <w:rFonts w:ascii="Times New Roman" w:hAnsi="Times New Roman" w:cs="Times New Roman"/>
            <w:webHidden/>
            <w:sz w:val="22"/>
            <w:szCs w:val="22"/>
          </w:rPr>
        </w:r>
        <w:r w:rsidRPr="000C7221">
          <w:rPr>
            <w:rFonts w:ascii="Times New Roman" w:hAnsi="Times New Roman" w:cs="Times New Roman"/>
            <w:webHidden/>
            <w:sz w:val="22"/>
            <w:szCs w:val="22"/>
          </w:rPr>
          <w:fldChar w:fldCharType="separate"/>
        </w:r>
        <w:r w:rsidRPr="000C7221">
          <w:rPr>
            <w:rFonts w:ascii="Times New Roman" w:hAnsi="Times New Roman" w:cs="Times New Roman"/>
            <w:webHidden/>
            <w:sz w:val="22"/>
            <w:szCs w:val="22"/>
          </w:rPr>
          <w:t>12</w:t>
        </w:r>
        <w:r w:rsidRPr="000C7221">
          <w:rPr>
            <w:rFonts w:ascii="Times New Roman" w:hAnsi="Times New Roman" w:cs="Times New Roman"/>
            <w:webHidden/>
            <w:sz w:val="22"/>
            <w:szCs w:val="22"/>
          </w:rPr>
          <w:fldChar w:fldCharType="end"/>
        </w:r>
      </w:hyperlink>
    </w:p>
    <w:p w14:paraId="008417A8" w14:textId="614792E4" w:rsidR="00143BE5" w:rsidRPr="000C7221" w:rsidRDefault="00BB6C0F" w:rsidP="005B7140">
      <w:pPr>
        <w:spacing w:line="360" w:lineRule="auto"/>
        <w:jc w:val="both"/>
        <w:rPr>
          <w:b/>
          <w:sz w:val="22"/>
          <w:szCs w:val="22"/>
        </w:rPr>
      </w:pPr>
      <w:r w:rsidRPr="000C7221">
        <w:rPr>
          <w:bCs/>
          <w:caps/>
          <w:sz w:val="22"/>
          <w:szCs w:val="22"/>
        </w:rPr>
        <w:fldChar w:fldCharType="end"/>
      </w:r>
    </w:p>
    <w:p w14:paraId="668C3343" w14:textId="77777777" w:rsidR="00F43E3C" w:rsidRPr="000C7221" w:rsidRDefault="00FD55D8" w:rsidP="005B7140">
      <w:pPr>
        <w:tabs>
          <w:tab w:val="left" w:pos="3195"/>
        </w:tabs>
        <w:jc w:val="both"/>
        <w:rPr>
          <w:b/>
          <w:sz w:val="22"/>
          <w:szCs w:val="22"/>
        </w:rPr>
      </w:pPr>
      <w:r w:rsidRPr="000C7221">
        <w:rPr>
          <w:b/>
          <w:sz w:val="22"/>
          <w:szCs w:val="22"/>
        </w:rPr>
        <w:tab/>
      </w:r>
    </w:p>
    <w:p w14:paraId="2B978A21" w14:textId="77777777" w:rsidR="0009766B" w:rsidRPr="000C7221" w:rsidRDefault="0009766B" w:rsidP="005B7140">
      <w:pPr>
        <w:tabs>
          <w:tab w:val="left" w:pos="3195"/>
        </w:tabs>
        <w:jc w:val="both"/>
        <w:rPr>
          <w:b/>
          <w:sz w:val="22"/>
          <w:szCs w:val="22"/>
        </w:rPr>
      </w:pPr>
    </w:p>
    <w:p w14:paraId="6F9ACB6F" w14:textId="77777777" w:rsidR="0009766B" w:rsidRPr="000C7221" w:rsidRDefault="0009766B" w:rsidP="005B7140">
      <w:pPr>
        <w:tabs>
          <w:tab w:val="left" w:pos="3195"/>
        </w:tabs>
        <w:jc w:val="both"/>
        <w:rPr>
          <w:b/>
          <w:sz w:val="22"/>
          <w:szCs w:val="22"/>
        </w:rPr>
      </w:pPr>
    </w:p>
    <w:p w14:paraId="207B4B0D" w14:textId="77777777" w:rsidR="0009766B" w:rsidRPr="000C7221" w:rsidRDefault="0009766B" w:rsidP="005B7140">
      <w:pPr>
        <w:tabs>
          <w:tab w:val="left" w:pos="3195"/>
        </w:tabs>
        <w:jc w:val="both"/>
        <w:rPr>
          <w:b/>
          <w:sz w:val="22"/>
          <w:szCs w:val="22"/>
        </w:rPr>
      </w:pPr>
    </w:p>
    <w:p w14:paraId="34FAF097" w14:textId="77777777" w:rsidR="0009766B" w:rsidRPr="000C7221" w:rsidRDefault="0009766B" w:rsidP="005B7140">
      <w:pPr>
        <w:tabs>
          <w:tab w:val="left" w:pos="3195"/>
        </w:tabs>
        <w:jc w:val="both"/>
        <w:rPr>
          <w:b/>
          <w:sz w:val="22"/>
          <w:szCs w:val="22"/>
        </w:rPr>
      </w:pPr>
    </w:p>
    <w:p w14:paraId="19EC938B" w14:textId="77777777" w:rsidR="0009766B" w:rsidRPr="000C7221" w:rsidRDefault="0009766B" w:rsidP="005B7140">
      <w:pPr>
        <w:tabs>
          <w:tab w:val="left" w:pos="3195"/>
        </w:tabs>
        <w:jc w:val="both"/>
        <w:rPr>
          <w:b/>
          <w:sz w:val="22"/>
          <w:szCs w:val="22"/>
        </w:rPr>
      </w:pPr>
    </w:p>
    <w:p w14:paraId="23E5084D" w14:textId="77777777" w:rsidR="0009766B" w:rsidRPr="000C7221" w:rsidRDefault="0009766B" w:rsidP="005B7140">
      <w:pPr>
        <w:tabs>
          <w:tab w:val="left" w:pos="3195"/>
        </w:tabs>
        <w:jc w:val="both"/>
        <w:rPr>
          <w:b/>
          <w:sz w:val="22"/>
          <w:szCs w:val="22"/>
        </w:rPr>
      </w:pPr>
    </w:p>
    <w:p w14:paraId="247C2C6B" w14:textId="77777777" w:rsidR="0009766B" w:rsidRPr="000C7221" w:rsidRDefault="0009766B" w:rsidP="005B7140">
      <w:pPr>
        <w:tabs>
          <w:tab w:val="left" w:pos="3195"/>
        </w:tabs>
        <w:jc w:val="both"/>
        <w:rPr>
          <w:b/>
          <w:sz w:val="22"/>
          <w:szCs w:val="22"/>
        </w:rPr>
      </w:pPr>
    </w:p>
    <w:p w14:paraId="3F75414B" w14:textId="77777777" w:rsidR="00717E74" w:rsidRDefault="00717E74" w:rsidP="005B7140">
      <w:pPr>
        <w:tabs>
          <w:tab w:val="left" w:pos="3195"/>
        </w:tabs>
        <w:jc w:val="both"/>
        <w:rPr>
          <w:b/>
          <w:sz w:val="22"/>
          <w:szCs w:val="22"/>
        </w:rPr>
      </w:pPr>
    </w:p>
    <w:p w14:paraId="48757AAC" w14:textId="77777777" w:rsidR="000C7221" w:rsidRDefault="000C7221" w:rsidP="005B7140">
      <w:pPr>
        <w:tabs>
          <w:tab w:val="left" w:pos="3195"/>
        </w:tabs>
        <w:jc w:val="both"/>
        <w:rPr>
          <w:b/>
          <w:sz w:val="22"/>
          <w:szCs w:val="22"/>
        </w:rPr>
      </w:pPr>
    </w:p>
    <w:p w14:paraId="59D9C431" w14:textId="77777777" w:rsidR="000C7221" w:rsidRDefault="000C7221" w:rsidP="005B7140">
      <w:pPr>
        <w:tabs>
          <w:tab w:val="left" w:pos="3195"/>
        </w:tabs>
        <w:jc w:val="both"/>
        <w:rPr>
          <w:b/>
          <w:sz w:val="22"/>
          <w:szCs w:val="22"/>
        </w:rPr>
      </w:pPr>
    </w:p>
    <w:p w14:paraId="022D4B30" w14:textId="77777777" w:rsidR="000C7221" w:rsidRDefault="000C7221" w:rsidP="005B7140">
      <w:pPr>
        <w:tabs>
          <w:tab w:val="left" w:pos="3195"/>
        </w:tabs>
        <w:jc w:val="both"/>
        <w:rPr>
          <w:b/>
          <w:sz w:val="22"/>
          <w:szCs w:val="22"/>
        </w:rPr>
      </w:pPr>
    </w:p>
    <w:p w14:paraId="016FAB55" w14:textId="77777777" w:rsidR="000C7221" w:rsidRPr="000C7221" w:rsidRDefault="000C7221" w:rsidP="005B7140">
      <w:pPr>
        <w:tabs>
          <w:tab w:val="left" w:pos="3195"/>
        </w:tabs>
        <w:jc w:val="both"/>
        <w:rPr>
          <w:b/>
          <w:sz w:val="22"/>
          <w:szCs w:val="22"/>
        </w:rPr>
      </w:pPr>
    </w:p>
    <w:p w14:paraId="60DD6F97" w14:textId="77777777" w:rsidR="000C7221" w:rsidRPr="000C7221" w:rsidRDefault="000C7221" w:rsidP="005B7140">
      <w:pPr>
        <w:tabs>
          <w:tab w:val="left" w:pos="3195"/>
        </w:tabs>
        <w:jc w:val="both"/>
        <w:rPr>
          <w:b/>
          <w:sz w:val="22"/>
          <w:szCs w:val="22"/>
        </w:rPr>
      </w:pPr>
    </w:p>
    <w:p w14:paraId="194B856B" w14:textId="77777777" w:rsidR="000C7221" w:rsidRPr="000C7221" w:rsidRDefault="000C7221" w:rsidP="005B7140">
      <w:pPr>
        <w:tabs>
          <w:tab w:val="left" w:pos="3195"/>
        </w:tabs>
        <w:jc w:val="both"/>
        <w:rPr>
          <w:b/>
          <w:sz w:val="22"/>
          <w:szCs w:val="22"/>
        </w:rPr>
      </w:pPr>
    </w:p>
    <w:p w14:paraId="13F13E59" w14:textId="77777777" w:rsidR="000C7221" w:rsidRDefault="000C7221" w:rsidP="005B7140">
      <w:pPr>
        <w:tabs>
          <w:tab w:val="left" w:pos="3195"/>
        </w:tabs>
        <w:jc w:val="both"/>
        <w:rPr>
          <w:b/>
          <w:sz w:val="22"/>
          <w:szCs w:val="22"/>
        </w:rPr>
      </w:pPr>
    </w:p>
    <w:p w14:paraId="717FD76A" w14:textId="77777777" w:rsidR="000C7221" w:rsidRDefault="000C7221" w:rsidP="005B7140">
      <w:pPr>
        <w:tabs>
          <w:tab w:val="left" w:pos="3195"/>
        </w:tabs>
        <w:jc w:val="both"/>
        <w:rPr>
          <w:b/>
          <w:sz w:val="22"/>
          <w:szCs w:val="22"/>
        </w:rPr>
      </w:pPr>
    </w:p>
    <w:p w14:paraId="2738B643" w14:textId="77777777" w:rsidR="000C7221" w:rsidRPr="000C7221" w:rsidRDefault="000C7221" w:rsidP="005B7140">
      <w:pPr>
        <w:tabs>
          <w:tab w:val="left" w:pos="3195"/>
        </w:tabs>
        <w:jc w:val="both"/>
        <w:rPr>
          <w:b/>
          <w:sz w:val="22"/>
          <w:szCs w:val="22"/>
        </w:rPr>
      </w:pPr>
    </w:p>
    <w:p w14:paraId="68252EB9" w14:textId="77777777" w:rsidR="00717E74" w:rsidRPr="000C7221" w:rsidRDefault="00717E74" w:rsidP="005B7140">
      <w:pPr>
        <w:tabs>
          <w:tab w:val="left" w:pos="3195"/>
        </w:tabs>
        <w:jc w:val="both"/>
        <w:rPr>
          <w:b/>
          <w:sz w:val="22"/>
          <w:szCs w:val="22"/>
        </w:rPr>
      </w:pPr>
    </w:p>
    <w:p w14:paraId="0D964B8E" w14:textId="77777777" w:rsidR="00717E74" w:rsidRDefault="00717E74" w:rsidP="005B7140">
      <w:pPr>
        <w:tabs>
          <w:tab w:val="left" w:pos="3195"/>
        </w:tabs>
        <w:jc w:val="both"/>
        <w:rPr>
          <w:b/>
          <w:sz w:val="22"/>
          <w:szCs w:val="22"/>
        </w:rPr>
      </w:pPr>
    </w:p>
    <w:p w14:paraId="715E4DF0" w14:textId="77777777" w:rsidR="000C7221" w:rsidRDefault="000C7221" w:rsidP="005B7140">
      <w:pPr>
        <w:tabs>
          <w:tab w:val="left" w:pos="3195"/>
        </w:tabs>
        <w:jc w:val="both"/>
        <w:rPr>
          <w:b/>
          <w:sz w:val="22"/>
          <w:szCs w:val="22"/>
        </w:rPr>
      </w:pPr>
    </w:p>
    <w:p w14:paraId="52AFDDE3" w14:textId="77777777" w:rsidR="000C7221" w:rsidRPr="000C7221" w:rsidRDefault="000C7221" w:rsidP="005B7140">
      <w:pPr>
        <w:tabs>
          <w:tab w:val="left" w:pos="3195"/>
        </w:tabs>
        <w:jc w:val="both"/>
        <w:rPr>
          <w:b/>
          <w:sz w:val="22"/>
          <w:szCs w:val="22"/>
        </w:rPr>
      </w:pPr>
    </w:p>
    <w:p w14:paraId="167F4FB2" w14:textId="77777777" w:rsidR="00717E74" w:rsidRPr="000C7221" w:rsidRDefault="00717E74" w:rsidP="005B7140">
      <w:pPr>
        <w:tabs>
          <w:tab w:val="left" w:pos="3195"/>
        </w:tabs>
        <w:jc w:val="both"/>
        <w:rPr>
          <w:b/>
          <w:sz w:val="22"/>
          <w:szCs w:val="22"/>
        </w:rPr>
      </w:pPr>
    </w:p>
    <w:p w14:paraId="69BCD42D" w14:textId="77777777" w:rsidR="00717E74" w:rsidRPr="000C7221" w:rsidRDefault="00717E74" w:rsidP="005B7140">
      <w:pPr>
        <w:tabs>
          <w:tab w:val="left" w:pos="3195"/>
        </w:tabs>
        <w:jc w:val="both"/>
        <w:rPr>
          <w:b/>
          <w:sz w:val="22"/>
          <w:szCs w:val="22"/>
        </w:rPr>
      </w:pPr>
    </w:p>
    <w:p w14:paraId="7E5DF1B3" w14:textId="77777777" w:rsidR="0009766B" w:rsidRPr="000C7221" w:rsidRDefault="0009766B" w:rsidP="005B7140">
      <w:pPr>
        <w:tabs>
          <w:tab w:val="left" w:pos="3195"/>
        </w:tabs>
        <w:jc w:val="both"/>
        <w:rPr>
          <w:b/>
          <w:sz w:val="22"/>
          <w:szCs w:val="22"/>
        </w:rPr>
      </w:pPr>
    </w:p>
    <w:p w14:paraId="52A467D7" w14:textId="52ABC74B" w:rsidR="00515622" w:rsidRPr="000C7221" w:rsidRDefault="00515622" w:rsidP="005B7140">
      <w:pPr>
        <w:jc w:val="both"/>
        <w:rPr>
          <w:b/>
        </w:rPr>
      </w:pPr>
      <w:r w:rsidRPr="000C7221">
        <w:rPr>
          <w:b/>
        </w:rPr>
        <w:t>TEHLİKE VE RİSK DEĞERLENDİRME PROSEDÜRÜ</w:t>
      </w:r>
    </w:p>
    <w:p w14:paraId="5690D2B1" w14:textId="77777777" w:rsidR="00E04113" w:rsidRPr="000C7221" w:rsidRDefault="00E04113" w:rsidP="005B7140">
      <w:pPr>
        <w:jc w:val="both"/>
        <w:rPr>
          <w:b/>
          <w:sz w:val="22"/>
          <w:szCs w:val="22"/>
        </w:rPr>
      </w:pPr>
    </w:p>
    <w:p w14:paraId="497DA755" w14:textId="7B30C4EC" w:rsidR="00FA4FB2" w:rsidRPr="000C7221" w:rsidRDefault="00515622" w:rsidP="005B7140">
      <w:pPr>
        <w:pStyle w:val="Altyaz"/>
        <w:numPr>
          <w:ilvl w:val="0"/>
          <w:numId w:val="22"/>
        </w:numPr>
        <w:spacing w:before="0" w:line="240" w:lineRule="auto"/>
        <w:jc w:val="left"/>
        <w:rPr>
          <w:sz w:val="22"/>
          <w:szCs w:val="22"/>
        </w:rPr>
      </w:pPr>
      <w:bookmarkStart w:id="3" w:name="_Toc47172929"/>
      <w:bookmarkStart w:id="4" w:name="_Toc172123077"/>
      <w:r w:rsidRPr="000C7221">
        <w:rPr>
          <w:sz w:val="22"/>
          <w:szCs w:val="22"/>
        </w:rPr>
        <w:t>AMAÇ</w:t>
      </w:r>
      <w:bookmarkEnd w:id="3"/>
      <w:bookmarkEnd w:id="4"/>
    </w:p>
    <w:p w14:paraId="667931E9" w14:textId="77777777" w:rsidR="005B7140" w:rsidRPr="000C7221" w:rsidRDefault="005B7140" w:rsidP="005B7140">
      <w:pPr>
        <w:rPr>
          <w:sz w:val="22"/>
          <w:szCs w:val="22"/>
        </w:rPr>
      </w:pPr>
    </w:p>
    <w:p w14:paraId="12064293" w14:textId="689C8DA0" w:rsidR="002466EA" w:rsidRPr="002466EA" w:rsidRDefault="002466EA" w:rsidP="002466EA">
      <w:pPr>
        <w:ind w:left="-284" w:firstLine="644"/>
        <w:jc w:val="both"/>
        <w:rPr>
          <w:sz w:val="22"/>
          <w:szCs w:val="22"/>
        </w:rPr>
      </w:pPr>
      <w:bookmarkStart w:id="5" w:name="_Hlk172274523"/>
      <w:r w:rsidRPr="002466EA">
        <w:rPr>
          <w:sz w:val="22"/>
          <w:szCs w:val="22"/>
        </w:rPr>
        <w:t>Bu prosedürün amacı; TEPE SAVUNMA VE GÜVENLİK SİSTEMLERİ A.Ş. - ANKARA UZAY VE HAVACILIK İHTİSAS OSB sunduğu hizmetler kapsamında Akıncı Mah. TUSAŞ (Havacılar) Bulvarı No:1, 06980 Kahramankazan/Ankara adresindeki 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r w:rsidR="00C562B0" w:rsidRPr="00C562B0">
        <w:rPr>
          <w:b/>
          <w:bCs/>
        </w:rPr>
      </w:r>
      <w:r w:rsidR="00C562B0">
        <w:rPr>
          <w:b/>
          <w:bCs/>
        </w:rPr>
      </w:r>
      <w:r w:rsidRPr="002466EA">
        <w:rPr>
          <w:bCs/>
          <w:sz w:val="22"/>
          <w:szCs w:val="22"/>
        </w:rPr>
      </w:r>
      <w:r w:rsidRPr="002466EA">
        <w:rPr>
          <w:b/>
          <w:sz w:val="22"/>
          <w:szCs w:val="22"/>
        </w:rPr>
      </w:r>
      <w:r w:rsidRPr="002466EA">
        <w:rPr>
          <w:bCs/>
          <w:sz w:val="22"/>
          <w:szCs w:val="22"/>
        </w:rPr>
      </w:r>
      <w:r w:rsidR="00C562B0" w:rsidRPr="00C562B0">
        <w:rPr>
          <w:b/>
          <w:bCs/>
        </w:rPr>
      </w:r>
      <w:r w:rsidRPr="002466EA">
        <w:rPr>
          <w:b/>
          <w:sz w:val="22"/>
          <w:szCs w:val="22"/>
        </w:rPr>
      </w:r>
      <w:r w:rsidRPr="002466EA">
        <w:rPr>
          <w:bCs/>
          <w:sz w:val="22"/>
          <w:szCs w:val="22"/>
        </w:rPr>
      </w:r>
      <w:r w:rsidRPr="002466EA">
        <w:rPr>
          <w:sz w:val="22"/>
          <w:szCs w:val="22"/>
        </w:rPr>
      </w:r>
      <w:bookmarkEnd w:id="5"/>
      <w:r w:rsidRPr="002466EA">
        <w:rPr>
          <w:sz w:val="22"/>
          <w:szCs w:val="22"/>
        </w:rPr>
      </w:r>
    </w:p>
    <w:p w14:paraId="1534B2DC" w14:textId="77777777" w:rsidR="002466EA" w:rsidRPr="002466EA" w:rsidRDefault="002466EA" w:rsidP="002466EA">
      <w:pPr>
        <w:keepNext/>
        <w:numPr>
          <w:ilvl w:val="0"/>
          <w:numId w:val="36"/>
        </w:numPr>
        <w:tabs>
          <w:tab w:val="left" w:pos="180"/>
          <w:tab w:val="left" w:pos="360"/>
        </w:tabs>
        <w:spacing w:before="240" w:after="60" w:line="320" w:lineRule="atLeast"/>
        <w:jc w:val="both"/>
        <w:outlineLvl w:val="0"/>
        <w:rPr>
          <w:b/>
          <w:bCs/>
        </w:rPr>
      </w:pPr>
      <w:bookmarkStart w:id="6" w:name="_Toc47172930"/>
      <w:bookmarkStart w:id="7" w:name="_Toc173834340"/>
      <w:r w:rsidRPr="002466EA">
        <w:rPr>
          <w:b/>
          <w:bCs/>
        </w:rPr>
        <w:t>KAPSAM</w:t>
      </w:r>
      <w:bookmarkEnd w:id="6"/>
      <w:bookmarkEnd w:id="7"/>
    </w:p>
    <w:p w14:paraId="21BE50E7" w14:textId="77777777" w:rsidR="002466EA" w:rsidRPr="002466EA" w:rsidRDefault="002466EA" w:rsidP="002466EA">
      <w:pPr>
        <w:jc w:val="both"/>
      </w:pPr>
    </w:p>
    <w:p w14:paraId="1D32837D" w14:textId="3860E851" w:rsidR="002466EA" w:rsidRPr="002466EA" w:rsidRDefault="002466EA" w:rsidP="002466EA">
      <w:pPr>
        <w:ind w:left="-284" w:firstLine="644"/>
        <w:jc w:val="both"/>
        <w:rPr>
          <w:sz w:val="22"/>
          <w:szCs w:val="22"/>
        </w:rPr>
      </w:pPr>
      <w:bookmarkStart w:id="8" w:name="_Hlk172274558"/>
      <w:r w:rsidRPr="002466EA">
        <w:rPr>
          <w:sz w:val="22"/>
          <w:szCs w:val="22"/>
        </w:rPr>
        <w:t xml:space="preserve">Bu prosedürün amacı; Akıncı Mah. TUSAŞ (Havacılar) Bulvarı No:1, 06980 Kahramankazan/Ankara adresindeki çalışma yerleri ve hizmet alanlarını kapsar.  </w:t>
      </w:r>
      <w:r w:rsidR="00C562B0" w:rsidRPr="00C562B0">
        <w:rPr>
          <w:b/>
          <w:bCs/>
        </w:rPr>
      </w:r>
      <w:r w:rsidRPr="002466EA">
        <w:rPr>
          <w:b/>
          <w:bCs/>
        </w:rPr>
      </w:r>
      <w:r w:rsidRPr="002466EA">
        <w:rPr>
          <w:bCs/>
          <w:sz w:val="22"/>
          <w:szCs w:val="22"/>
        </w:rPr>
      </w:r>
      <w:r w:rsidRPr="002466EA">
        <w:rPr>
          <w:sz w:val="22"/>
          <w:szCs w:val="22"/>
        </w:rPr>
      </w:r>
    </w:p>
    <w:bookmarkEnd w:id="8"/>
    <w:p w14:paraId="4EEAFB31" w14:textId="77777777" w:rsidR="00E04113" w:rsidRPr="000C7221" w:rsidRDefault="00E04113" w:rsidP="005B7140">
      <w:pPr>
        <w:ind w:left="-284" w:firstLine="284"/>
        <w:jc w:val="both"/>
        <w:rPr>
          <w:bCs/>
          <w:sz w:val="22"/>
          <w:szCs w:val="22"/>
        </w:rPr>
      </w:pPr>
    </w:p>
    <w:p w14:paraId="2788A520" w14:textId="77777777" w:rsidR="00515622" w:rsidRPr="000C7221" w:rsidRDefault="00515622" w:rsidP="005B7140">
      <w:pPr>
        <w:pStyle w:val="Altyaz"/>
        <w:numPr>
          <w:ilvl w:val="0"/>
          <w:numId w:val="22"/>
        </w:numPr>
        <w:spacing w:before="0" w:line="240" w:lineRule="auto"/>
        <w:rPr>
          <w:sz w:val="22"/>
          <w:szCs w:val="22"/>
        </w:rPr>
      </w:pPr>
      <w:bookmarkStart w:id="9" w:name="_Toc172123079"/>
      <w:r w:rsidRPr="000C7221">
        <w:rPr>
          <w:sz w:val="22"/>
          <w:szCs w:val="22"/>
        </w:rPr>
        <w:t>TANIMLAR</w:t>
      </w:r>
      <w:bookmarkEnd w:id="9"/>
    </w:p>
    <w:p w14:paraId="0C8ADB8F" w14:textId="77777777" w:rsidR="005B7140" w:rsidRPr="000C7221" w:rsidRDefault="005B7140" w:rsidP="005B7140">
      <w:pPr>
        <w:rPr>
          <w:sz w:val="22"/>
          <w:szCs w:val="22"/>
        </w:rPr>
      </w:pPr>
    </w:p>
    <w:p w14:paraId="175F7A4E" w14:textId="77777777" w:rsidR="00DB7BF2" w:rsidRDefault="00515622" w:rsidP="005B7140">
      <w:pPr>
        <w:tabs>
          <w:tab w:val="left" w:pos="-142"/>
          <w:tab w:val="left" w:pos="142"/>
        </w:tabs>
        <w:ind w:left="-142" w:right="142" w:firstLine="426"/>
        <w:jc w:val="both"/>
        <w:rPr>
          <w:sz w:val="22"/>
          <w:szCs w:val="22"/>
        </w:rPr>
      </w:pPr>
      <w:r w:rsidRPr="000C7221">
        <w:rPr>
          <w:b/>
          <w:sz w:val="22"/>
          <w:szCs w:val="22"/>
        </w:rPr>
        <w:t>Tehlike:</w:t>
      </w:r>
      <w:r w:rsidRPr="000C7221">
        <w:rPr>
          <w:sz w:val="22"/>
          <w:szCs w:val="22"/>
        </w:rPr>
        <w:t xml:space="preserve"> İnsanların yaralanması, hastalanması, malın veya malzemenin zarar görmesi, işyeri ortamının zarar görmesi veya bunların birlikte gerçekleşmesine sebep olabilecek potansiyel kaynak veya durum. </w:t>
      </w:r>
    </w:p>
    <w:p w14:paraId="703E2D29" w14:textId="77777777" w:rsidR="00DB7BF2" w:rsidRDefault="00DB7BF2" w:rsidP="005B7140">
      <w:pPr>
        <w:tabs>
          <w:tab w:val="left" w:pos="-142"/>
          <w:tab w:val="left" w:pos="142"/>
        </w:tabs>
        <w:ind w:left="-142" w:right="142" w:firstLine="426"/>
        <w:jc w:val="both"/>
        <w:rPr>
          <w:b/>
          <w:sz w:val="22"/>
          <w:szCs w:val="22"/>
        </w:rPr>
      </w:pPr>
    </w:p>
    <w:p w14:paraId="6153366A" w14:textId="44E3BFB4" w:rsidR="008C4718" w:rsidRDefault="00515622" w:rsidP="005B7140">
      <w:pPr>
        <w:tabs>
          <w:tab w:val="left" w:pos="-142"/>
          <w:tab w:val="left" w:pos="142"/>
        </w:tabs>
        <w:ind w:left="-142" w:right="142" w:firstLine="426"/>
        <w:jc w:val="both"/>
        <w:rPr>
          <w:sz w:val="22"/>
          <w:szCs w:val="22"/>
        </w:rPr>
      </w:pPr>
      <w:r w:rsidRPr="000C7221">
        <w:rPr>
          <w:b/>
          <w:sz w:val="22"/>
          <w:szCs w:val="22"/>
        </w:rPr>
        <w:t xml:space="preserve">Tehlike Tanımlaması : </w:t>
      </w:r>
      <w:r w:rsidRPr="000C7221">
        <w:rPr>
          <w:sz w:val="22"/>
          <w:szCs w:val="22"/>
        </w:rPr>
        <w:t>Bir tehlikenin varlığını tanıma ve özelliklerini tarif etme prosesi.</w:t>
      </w:r>
    </w:p>
    <w:p w14:paraId="6273A380" w14:textId="77777777" w:rsidR="00DB7BF2" w:rsidRPr="000C7221" w:rsidRDefault="00DB7BF2" w:rsidP="005B7140">
      <w:pPr>
        <w:tabs>
          <w:tab w:val="left" w:pos="-142"/>
          <w:tab w:val="left" w:pos="142"/>
        </w:tabs>
        <w:ind w:left="-142" w:right="142" w:firstLine="426"/>
        <w:jc w:val="both"/>
        <w:rPr>
          <w:sz w:val="22"/>
          <w:szCs w:val="22"/>
        </w:rPr>
      </w:pPr>
    </w:p>
    <w:p w14:paraId="372D4B1E" w14:textId="13027BC7" w:rsidR="008D4425" w:rsidRPr="000C7221" w:rsidRDefault="00515622" w:rsidP="005B7140">
      <w:pPr>
        <w:tabs>
          <w:tab w:val="left" w:pos="-142"/>
          <w:tab w:val="left" w:pos="142"/>
        </w:tabs>
        <w:ind w:left="-142" w:right="142" w:firstLine="426"/>
        <w:jc w:val="both"/>
        <w:rPr>
          <w:sz w:val="22"/>
          <w:szCs w:val="22"/>
        </w:rPr>
      </w:pPr>
      <w:r w:rsidRPr="000C7221">
        <w:rPr>
          <w:b/>
          <w:sz w:val="22"/>
          <w:szCs w:val="22"/>
        </w:rPr>
        <w:t>Risk :</w:t>
      </w:r>
      <w:r w:rsidRPr="000C7221">
        <w:rPr>
          <w:sz w:val="22"/>
          <w:szCs w:val="22"/>
        </w:rPr>
        <w:t xml:space="preserve"> Tehlikeli bir olayın meydana gelme olasılığı ile sonuçlarının bileşimi.</w:t>
      </w:r>
    </w:p>
    <w:p w14:paraId="326D4E54" w14:textId="6D88E104" w:rsidR="00EB6455" w:rsidRPr="000C7221" w:rsidRDefault="00515622" w:rsidP="005B7140">
      <w:pPr>
        <w:tabs>
          <w:tab w:val="left" w:pos="-142"/>
          <w:tab w:val="left" w:pos="142"/>
        </w:tabs>
        <w:ind w:left="-142" w:right="142" w:firstLine="426"/>
        <w:jc w:val="both"/>
        <w:rPr>
          <w:sz w:val="22"/>
          <w:szCs w:val="22"/>
        </w:rPr>
      </w:pPr>
      <w:r w:rsidRPr="000C7221">
        <w:rPr>
          <w:sz w:val="22"/>
          <w:szCs w:val="22"/>
        </w:rPr>
        <w:t xml:space="preserve"> (Risk = Olasılık x Etki).</w:t>
      </w:r>
    </w:p>
    <w:p w14:paraId="0410F01D" w14:textId="77777777" w:rsidR="00DB7BF2" w:rsidRDefault="00DB7BF2" w:rsidP="005B7140">
      <w:pPr>
        <w:tabs>
          <w:tab w:val="left" w:pos="-142"/>
        </w:tabs>
        <w:ind w:left="-142" w:right="142" w:firstLine="426"/>
        <w:jc w:val="both"/>
        <w:rPr>
          <w:b/>
          <w:sz w:val="22"/>
          <w:szCs w:val="22"/>
        </w:rPr>
      </w:pPr>
    </w:p>
    <w:p w14:paraId="782FD02B" w14:textId="09545A18" w:rsidR="00EB6455" w:rsidRPr="000C7221" w:rsidRDefault="00515622" w:rsidP="005B7140">
      <w:pPr>
        <w:tabs>
          <w:tab w:val="left" w:pos="-142"/>
        </w:tabs>
        <w:ind w:left="-142" w:right="142" w:firstLine="426"/>
        <w:jc w:val="both"/>
        <w:rPr>
          <w:sz w:val="22"/>
          <w:szCs w:val="22"/>
        </w:rPr>
      </w:pPr>
      <w:r w:rsidRPr="000C7221">
        <w:rPr>
          <w:b/>
          <w:sz w:val="22"/>
          <w:szCs w:val="22"/>
        </w:rPr>
        <w:t xml:space="preserve">Risk Değerlendirmesi : </w:t>
      </w:r>
      <w:r w:rsidRPr="000C7221">
        <w:rPr>
          <w:sz w:val="22"/>
          <w:szCs w:val="22"/>
        </w:rPr>
        <w:t>Riskin büyüklüğünü tahmin etmek ve riske tahammül edilip edilemeyeceğine karar vermek için kullanılan prosesin tamamı.</w:t>
      </w:r>
    </w:p>
    <w:p w14:paraId="386F48B0" w14:textId="77777777" w:rsidR="00DB7BF2" w:rsidRDefault="00DB7BF2" w:rsidP="005B7140">
      <w:pPr>
        <w:tabs>
          <w:tab w:val="left" w:pos="-142"/>
        </w:tabs>
        <w:ind w:left="-142" w:right="142" w:firstLine="426"/>
        <w:jc w:val="both"/>
        <w:rPr>
          <w:b/>
          <w:sz w:val="22"/>
          <w:szCs w:val="22"/>
        </w:rPr>
      </w:pPr>
    </w:p>
    <w:p w14:paraId="5BD0EA10" w14:textId="18D82E27" w:rsidR="00515622" w:rsidRPr="000C7221" w:rsidRDefault="00515622" w:rsidP="005B7140">
      <w:pPr>
        <w:tabs>
          <w:tab w:val="left" w:pos="-142"/>
        </w:tabs>
        <w:ind w:left="-142" w:right="142" w:firstLine="426"/>
        <w:jc w:val="both"/>
        <w:rPr>
          <w:sz w:val="22"/>
          <w:szCs w:val="22"/>
        </w:rPr>
      </w:pPr>
      <w:r w:rsidRPr="000C7221">
        <w:rPr>
          <w:b/>
          <w:sz w:val="22"/>
          <w:szCs w:val="22"/>
        </w:rPr>
        <w:t xml:space="preserve">Katlanılabilir/Kabul edilebilir Risk : </w:t>
      </w:r>
      <w:r w:rsidRPr="000C7221">
        <w:rPr>
          <w:sz w:val="22"/>
          <w:szCs w:val="22"/>
        </w:rPr>
        <w:t xml:space="preserve">Kuruluşun, yasal zorunluluklara ve kendi İSG politikasına göre, tahammül edebileceği düzeye indirilmiş risk. </w:t>
      </w:r>
    </w:p>
    <w:p w14:paraId="799BCA25" w14:textId="77777777" w:rsidR="00DB7BF2" w:rsidRDefault="00DB7BF2" w:rsidP="005B7140">
      <w:pPr>
        <w:tabs>
          <w:tab w:val="left" w:pos="-142"/>
        </w:tabs>
        <w:ind w:left="-142" w:right="142" w:firstLine="426"/>
        <w:jc w:val="both"/>
        <w:rPr>
          <w:b/>
          <w:sz w:val="22"/>
          <w:szCs w:val="22"/>
        </w:rPr>
      </w:pPr>
    </w:p>
    <w:p w14:paraId="460E89D6" w14:textId="20445C75" w:rsidR="00EB6455" w:rsidRPr="000C7221" w:rsidRDefault="00515622" w:rsidP="005B7140">
      <w:pPr>
        <w:tabs>
          <w:tab w:val="left" w:pos="-142"/>
        </w:tabs>
        <w:ind w:left="-142" w:right="142" w:firstLine="426"/>
        <w:jc w:val="both"/>
        <w:rPr>
          <w:sz w:val="22"/>
          <w:szCs w:val="22"/>
        </w:rPr>
      </w:pPr>
      <w:r w:rsidRPr="000C7221">
        <w:rPr>
          <w:b/>
          <w:sz w:val="22"/>
          <w:szCs w:val="22"/>
        </w:rPr>
        <w:t xml:space="preserve">Kaza : </w:t>
      </w:r>
      <w:r w:rsidRPr="000C7221">
        <w:rPr>
          <w:sz w:val="22"/>
          <w:szCs w:val="22"/>
        </w:rPr>
        <w:t>Ölüme, hastalıklara, yaralanmalara, maddi zararlara veya diğer kayıplara yol açan ve istenmeyen olay.</w:t>
      </w:r>
    </w:p>
    <w:p w14:paraId="64C15E3D" w14:textId="77777777" w:rsidR="00DB7BF2" w:rsidRDefault="00DB7BF2" w:rsidP="005B7140">
      <w:pPr>
        <w:tabs>
          <w:tab w:val="left" w:pos="-142"/>
        </w:tabs>
        <w:ind w:left="-142" w:right="142" w:firstLine="426"/>
        <w:jc w:val="both"/>
        <w:rPr>
          <w:b/>
          <w:sz w:val="22"/>
          <w:szCs w:val="22"/>
        </w:rPr>
      </w:pPr>
    </w:p>
    <w:p w14:paraId="14E8C6FE" w14:textId="68A6DEE1" w:rsidR="00515622" w:rsidRPr="000C7221" w:rsidRDefault="00515622" w:rsidP="005B7140">
      <w:pPr>
        <w:tabs>
          <w:tab w:val="left" w:pos="-142"/>
        </w:tabs>
        <w:ind w:left="-142" w:right="142" w:firstLine="426"/>
        <w:jc w:val="both"/>
        <w:rPr>
          <w:sz w:val="22"/>
          <w:szCs w:val="22"/>
        </w:rPr>
      </w:pPr>
      <w:r w:rsidRPr="000C7221">
        <w:rPr>
          <w:b/>
          <w:sz w:val="22"/>
          <w:szCs w:val="22"/>
        </w:rPr>
        <w:t xml:space="preserve">Olay : </w:t>
      </w:r>
      <w:r w:rsidRPr="000C722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23826125" w14:textId="77777777" w:rsidR="00E04113" w:rsidRPr="000C7221" w:rsidRDefault="00E04113" w:rsidP="005B7140">
      <w:pPr>
        <w:tabs>
          <w:tab w:val="left" w:pos="-142"/>
        </w:tabs>
        <w:ind w:left="-142" w:right="142" w:firstLine="851"/>
        <w:jc w:val="both"/>
        <w:rPr>
          <w:b/>
          <w:sz w:val="22"/>
          <w:szCs w:val="22"/>
        </w:rPr>
      </w:pPr>
    </w:p>
    <w:p w14:paraId="0704A754" w14:textId="1A2E3F52" w:rsidR="00FA4FB2" w:rsidRPr="000C7221" w:rsidRDefault="00515622" w:rsidP="005B7140">
      <w:pPr>
        <w:pStyle w:val="Altyaz"/>
        <w:numPr>
          <w:ilvl w:val="0"/>
          <w:numId w:val="22"/>
        </w:numPr>
        <w:spacing w:before="0" w:line="240" w:lineRule="auto"/>
        <w:ind w:right="423"/>
        <w:rPr>
          <w:sz w:val="22"/>
          <w:szCs w:val="22"/>
        </w:rPr>
      </w:pPr>
      <w:bookmarkStart w:id="10" w:name="_Toc172123080"/>
      <w:bookmarkStart w:id="11" w:name="_Toc47172939"/>
      <w:r w:rsidRPr="000C7221">
        <w:rPr>
          <w:sz w:val="22"/>
          <w:szCs w:val="22"/>
        </w:rPr>
        <w:t>SORUMLULAR</w:t>
      </w:r>
      <w:bookmarkEnd w:id="10"/>
      <w:r w:rsidRPr="000C7221">
        <w:rPr>
          <w:sz w:val="22"/>
          <w:szCs w:val="22"/>
        </w:rPr>
        <w:t xml:space="preserve"> </w:t>
      </w:r>
    </w:p>
    <w:p w14:paraId="4C23547B" w14:textId="77777777" w:rsidR="005B7140" w:rsidRPr="000C7221" w:rsidRDefault="005B7140" w:rsidP="005B7140">
      <w:pPr>
        <w:rPr>
          <w:sz w:val="22"/>
          <w:szCs w:val="22"/>
        </w:rPr>
      </w:pPr>
    </w:p>
    <w:p w14:paraId="691F5CE6" w14:textId="03A5C8F1" w:rsidR="000134AB" w:rsidRPr="000C7221" w:rsidRDefault="009732D5" w:rsidP="005B7140">
      <w:pPr>
        <w:ind w:left="-284"/>
        <w:rPr>
          <w:sz w:val="22"/>
          <w:szCs w:val="22"/>
        </w:rPr>
      </w:pPr>
      <w:r w:rsidRPr="000C7221">
        <w:rPr>
          <w:sz w:val="22"/>
          <w:szCs w:val="22"/>
        </w:rPr>
        <w:tab/>
      </w:r>
      <w:r w:rsidR="008978D7" w:rsidRPr="000C7221">
        <w:rPr>
          <w:sz w:val="22"/>
          <w:szCs w:val="22"/>
        </w:rPr>
        <w:tab/>
      </w:r>
      <w:r w:rsidR="00515622" w:rsidRPr="000C7221">
        <w:rPr>
          <w:sz w:val="22"/>
          <w:szCs w:val="22"/>
        </w:rPr>
        <w:t xml:space="preserve">Bu prosedürün uygulanmasında çalışan tüm personel sorumludur. </w:t>
      </w:r>
    </w:p>
    <w:p w14:paraId="3517ADEA" w14:textId="77777777" w:rsidR="00CC330D" w:rsidRPr="000C7221" w:rsidRDefault="00CC330D" w:rsidP="005B7140">
      <w:pPr>
        <w:ind w:left="-284"/>
        <w:rPr>
          <w:sz w:val="22"/>
          <w:szCs w:val="22"/>
        </w:rPr>
      </w:pPr>
    </w:p>
    <w:p w14:paraId="26E8DEFA" w14:textId="77777777" w:rsidR="005B7140" w:rsidRDefault="005B7140" w:rsidP="005B7140">
      <w:pPr>
        <w:ind w:left="-284"/>
        <w:rPr>
          <w:sz w:val="22"/>
          <w:szCs w:val="22"/>
        </w:rPr>
      </w:pPr>
    </w:p>
    <w:p w14:paraId="06CFC953" w14:textId="77777777" w:rsidR="00E0742F" w:rsidRDefault="00E0742F" w:rsidP="005B7140">
      <w:pPr>
        <w:ind w:left="-284"/>
        <w:rPr>
          <w:sz w:val="22"/>
          <w:szCs w:val="22"/>
        </w:rPr>
      </w:pPr>
    </w:p>
    <w:p w14:paraId="7340C7A4" w14:textId="77777777" w:rsidR="00E0742F" w:rsidRDefault="00E0742F" w:rsidP="005B7140">
      <w:pPr>
        <w:ind w:left="-284"/>
        <w:rPr>
          <w:sz w:val="22"/>
          <w:szCs w:val="22"/>
        </w:rPr>
      </w:pPr>
    </w:p>
    <w:p w14:paraId="016C0C09" w14:textId="77777777" w:rsidR="002466EA" w:rsidRDefault="002466EA" w:rsidP="005B7140">
      <w:pPr>
        <w:ind w:left="-284"/>
        <w:rPr>
          <w:sz w:val="22"/>
          <w:szCs w:val="22"/>
        </w:rPr>
      </w:pPr>
    </w:p>
    <w:p w14:paraId="254BA0E3" w14:textId="77777777" w:rsidR="00E0742F" w:rsidRPr="000C7221" w:rsidRDefault="00E0742F" w:rsidP="005B7140">
      <w:pPr>
        <w:ind w:left="-284"/>
        <w:rPr>
          <w:sz w:val="22"/>
          <w:szCs w:val="22"/>
        </w:rPr>
      </w:pPr>
    </w:p>
    <w:p w14:paraId="4B1851B4" w14:textId="16E0FABC" w:rsidR="00515622" w:rsidRPr="000C7221" w:rsidRDefault="00515622" w:rsidP="005B7140">
      <w:pPr>
        <w:pStyle w:val="Altyaz"/>
        <w:numPr>
          <w:ilvl w:val="0"/>
          <w:numId w:val="22"/>
        </w:numPr>
        <w:spacing w:before="0" w:line="240" w:lineRule="auto"/>
        <w:rPr>
          <w:sz w:val="22"/>
          <w:szCs w:val="22"/>
        </w:rPr>
      </w:pPr>
      <w:bookmarkStart w:id="12" w:name="_Toc172123081"/>
      <w:r w:rsidRPr="000C7221">
        <w:rPr>
          <w:sz w:val="22"/>
          <w:szCs w:val="22"/>
        </w:rPr>
        <w:lastRenderedPageBreak/>
        <w:t>PROSEDÜR</w:t>
      </w:r>
      <w:bookmarkEnd w:id="11"/>
      <w:r w:rsidRPr="000C7221">
        <w:rPr>
          <w:sz w:val="22"/>
          <w:szCs w:val="22"/>
        </w:rPr>
        <w:t xml:space="preserve"> AKIŞI</w:t>
      </w:r>
      <w:bookmarkEnd w:id="12"/>
    </w:p>
    <w:p w14:paraId="4FFFC900" w14:textId="77777777" w:rsidR="008C4718" w:rsidRPr="000C7221" w:rsidRDefault="008C4718" w:rsidP="005B7140">
      <w:pPr>
        <w:rPr>
          <w:sz w:val="22"/>
          <w:szCs w:val="22"/>
        </w:rPr>
      </w:pPr>
    </w:p>
    <w:p w14:paraId="7F0346BF" w14:textId="2B242254" w:rsidR="00515622" w:rsidRPr="000C7221" w:rsidRDefault="00515622" w:rsidP="005B7140">
      <w:pPr>
        <w:ind w:left="142" w:right="142" w:firstLine="566"/>
        <w:jc w:val="both"/>
        <w:rPr>
          <w:sz w:val="22"/>
          <w:szCs w:val="22"/>
        </w:rPr>
      </w:pPr>
      <w:r w:rsidRPr="000C722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445BA3F" w14:textId="77777777" w:rsidR="008C4718" w:rsidRPr="000C7221" w:rsidRDefault="008C4718" w:rsidP="005B7140">
      <w:pPr>
        <w:ind w:left="142" w:right="142" w:firstLine="566"/>
        <w:jc w:val="both"/>
        <w:rPr>
          <w:sz w:val="22"/>
          <w:szCs w:val="22"/>
        </w:rPr>
      </w:pPr>
    </w:p>
    <w:p w14:paraId="3BBDFDDB" w14:textId="77777777" w:rsidR="00515622" w:rsidRPr="000C7221" w:rsidRDefault="00515622" w:rsidP="005B7140">
      <w:pPr>
        <w:ind w:left="142" w:right="142" w:firstLine="566"/>
        <w:jc w:val="both"/>
        <w:rPr>
          <w:sz w:val="22"/>
          <w:szCs w:val="22"/>
        </w:rPr>
      </w:pPr>
      <w:r w:rsidRPr="000C7221">
        <w:rPr>
          <w:sz w:val="22"/>
          <w:szCs w:val="22"/>
        </w:rPr>
        <w:t>Bu tehlike ve risklerden korunmak için sistemli bir şekilde tehlikelerin belirlenmesi ve risklerin değerlendirilmesi çalışmalarına ihtiyaç duyulmaktadır.</w:t>
      </w:r>
    </w:p>
    <w:p w14:paraId="670FF726" w14:textId="7699E42C" w:rsidR="00DE7941" w:rsidRPr="000C7221" w:rsidRDefault="00515622" w:rsidP="005B7140">
      <w:pPr>
        <w:spacing w:after="240"/>
        <w:ind w:left="142" w:right="142"/>
        <w:jc w:val="both"/>
        <w:rPr>
          <w:sz w:val="22"/>
          <w:szCs w:val="22"/>
        </w:rPr>
      </w:pPr>
      <w:r w:rsidRPr="000C7221">
        <w:rPr>
          <w:sz w:val="22"/>
          <w:szCs w:val="22"/>
        </w:rPr>
        <w:t>Bu kapsam da Risk analizi ekibi oluşturularak riskler değerlendirilmiştir.</w:t>
      </w:r>
    </w:p>
    <w:p w14:paraId="55FC3C8A" w14:textId="6A9DC094" w:rsidR="005B7140" w:rsidRPr="000C7221" w:rsidRDefault="00515622" w:rsidP="00B47D28">
      <w:pPr>
        <w:pStyle w:val="Balk3"/>
        <w:numPr>
          <w:ilvl w:val="1"/>
          <w:numId w:val="22"/>
        </w:numPr>
        <w:ind w:right="142"/>
        <w:rPr>
          <w:rFonts w:ascii="Times New Roman" w:hAnsi="Times New Roman" w:cs="Times New Roman"/>
          <w:sz w:val="22"/>
          <w:szCs w:val="22"/>
        </w:rPr>
      </w:pPr>
      <w:bookmarkStart w:id="13" w:name="_Toc172123082"/>
      <w:r w:rsidRPr="000C7221">
        <w:rPr>
          <w:rFonts w:ascii="Times New Roman" w:hAnsi="Times New Roman" w:cs="Times New Roman"/>
          <w:sz w:val="22"/>
          <w:szCs w:val="22"/>
        </w:rPr>
        <w:t>R</w:t>
      </w:r>
      <w:r w:rsidR="00CC330D" w:rsidRPr="000C7221">
        <w:rPr>
          <w:rFonts w:ascii="Times New Roman" w:hAnsi="Times New Roman" w:cs="Times New Roman"/>
          <w:sz w:val="22"/>
          <w:szCs w:val="22"/>
        </w:rPr>
        <w:t>isk Analizi ve Değerlendirmesi Neden ve Ne Zaman Yapılmalıdır?</w:t>
      </w:r>
      <w:bookmarkEnd w:id="13"/>
    </w:p>
    <w:p w14:paraId="142D1BCC" w14:textId="77777777" w:rsidR="00CC330D" w:rsidRPr="000C7221" w:rsidRDefault="00CC330D" w:rsidP="00CC330D">
      <w:pPr>
        <w:rPr>
          <w:sz w:val="22"/>
          <w:szCs w:val="22"/>
        </w:rPr>
      </w:pPr>
    </w:p>
    <w:p w14:paraId="21CECF92" w14:textId="434347B1" w:rsidR="008D4425"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İşe başlamada</w:t>
      </w:r>
      <w:r w:rsidR="001C624C" w:rsidRPr="000C7221">
        <w:rPr>
          <w:sz w:val="22"/>
          <w:szCs w:val="22"/>
        </w:rPr>
        <w:t xml:space="preserve"> ;</w:t>
      </w:r>
      <w:r w:rsidR="001C624C" w:rsidRPr="000C7221">
        <w:rPr>
          <w:b w:val="0"/>
          <w:bCs w:val="0"/>
          <w:sz w:val="22"/>
          <w:szCs w:val="22"/>
        </w:rPr>
        <w:t xml:space="preserve">  </w:t>
      </w:r>
      <w:r w:rsidRPr="000C7221">
        <w:rPr>
          <w:b w:val="0"/>
          <w:bCs w:val="0"/>
          <w:sz w:val="22"/>
          <w:szCs w:val="22"/>
        </w:rPr>
        <w:t>İşyerinin kurulup üretime başlamasından hemen sonra, ya da</w:t>
      </w:r>
      <w:r w:rsidR="001C624C" w:rsidRPr="000C7221">
        <w:rPr>
          <w:b w:val="0"/>
          <w:bCs w:val="0"/>
          <w:sz w:val="22"/>
          <w:szCs w:val="22"/>
        </w:rPr>
        <w:t xml:space="preserve"> </w:t>
      </w:r>
      <w:r w:rsidRPr="000C7221">
        <w:rPr>
          <w:b w:val="0"/>
          <w:bCs w:val="0"/>
          <w:sz w:val="22"/>
          <w:szCs w:val="22"/>
        </w:rPr>
        <w:t xml:space="preserve">İşyerinin daha önce kurulmuş ve risk analizi ve değerlendirme çalışmalarının hiç yapılmamış olması halinde,  </w:t>
      </w:r>
    </w:p>
    <w:p w14:paraId="1F0BDD04" w14:textId="24FFA8A7" w:rsidR="00515622" w:rsidRPr="000C7221" w:rsidRDefault="00515622" w:rsidP="005B7140">
      <w:pPr>
        <w:pStyle w:val="GvdeMetni"/>
        <w:numPr>
          <w:ilvl w:val="0"/>
          <w:numId w:val="44"/>
        </w:numPr>
        <w:tabs>
          <w:tab w:val="left" w:pos="1560"/>
        </w:tabs>
        <w:ind w:right="142"/>
        <w:jc w:val="both"/>
        <w:rPr>
          <w:b w:val="0"/>
          <w:bCs w:val="0"/>
          <w:sz w:val="22"/>
          <w:szCs w:val="22"/>
        </w:rPr>
      </w:pPr>
      <w:r w:rsidRPr="000C7221">
        <w:rPr>
          <w:b w:val="0"/>
          <w:bCs w:val="0"/>
          <w:sz w:val="22"/>
          <w:szCs w:val="22"/>
          <w:u w:val="single"/>
        </w:rPr>
        <w:t>Değişiklik durumunda</w:t>
      </w:r>
      <w:r w:rsidR="001C624C" w:rsidRPr="000C7221">
        <w:rPr>
          <w:b w:val="0"/>
          <w:bCs w:val="0"/>
          <w:sz w:val="22"/>
          <w:szCs w:val="22"/>
        </w:rPr>
        <w:t xml:space="preserve"> ; </w:t>
      </w:r>
      <w:r w:rsidRPr="000C7221">
        <w:rPr>
          <w:b w:val="0"/>
          <w:bCs w:val="0"/>
          <w:sz w:val="22"/>
          <w:szCs w:val="22"/>
        </w:rPr>
        <w:t>İşyerinde, iş, yer, el, teknoloji değişikliği, Yeni ve ciddi bir tehlikenin ortaya çıkması, ya da Uygulamaların gözden geçirilirken yeni bir durumun tespit edilmiş olması, durumlarından birinin gerçekleşmesi halinde</w:t>
      </w:r>
      <w:r w:rsidRPr="000C7221">
        <w:rPr>
          <w:sz w:val="22"/>
          <w:szCs w:val="22"/>
        </w:rPr>
        <w:t>,</w:t>
      </w:r>
    </w:p>
    <w:p w14:paraId="716CD319" w14:textId="3A1F3DD3" w:rsidR="00515622" w:rsidRPr="000C7221" w:rsidRDefault="00515622" w:rsidP="005B7140">
      <w:pPr>
        <w:pStyle w:val="GvdeMetni"/>
        <w:numPr>
          <w:ilvl w:val="0"/>
          <w:numId w:val="44"/>
        </w:numPr>
        <w:tabs>
          <w:tab w:val="left" w:pos="1560"/>
        </w:tabs>
        <w:jc w:val="both"/>
        <w:rPr>
          <w:b w:val="0"/>
          <w:bCs w:val="0"/>
          <w:sz w:val="22"/>
          <w:szCs w:val="22"/>
        </w:rPr>
      </w:pPr>
      <w:r w:rsidRPr="000C7221">
        <w:rPr>
          <w:b w:val="0"/>
          <w:bCs w:val="0"/>
          <w:sz w:val="22"/>
          <w:szCs w:val="22"/>
          <w:u w:val="single"/>
        </w:rPr>
        <w:t>İş kazası, meslek hastalığı, olay vb. durumunda</w:t>
      </w:r>
      <w:r w:rsidR="00DE7941" w:rsidRPr="000C7221">
        <w:rPr>
          <w:b w:val="0"/>
          <w:bCs w:val="0"/>
          <w:sz w:val="22"/>
          <w:szCs w:val="22"/>
        </w:rPr>
        <w:t xml:space="preserve"> ; </w:t>
      </w:r>
      <w:r w:rsidRPr="000C7221">
        <w:rPr>
          <w:b w:val="0"/>
          <w:sz w:val="22"/>
          <w:szCs w:val="22"/>
        </w:rPr>
        <w:t>İşyerinin tamamını ya da büyük kısmını etkileyebilecek bir kaza, iş kazası, meslek hastalığı ya da olay vb. durumun meydana gelmiş olması halinde</w:t>
      </w:r>
      <w:r w:rsidR="009732D5" w:rsidRPr="000C7221">
        <w:rPr>
          <w:b w:val="0"/>
          <w:sz w:val="22"/>
          <w:szCs w:val="22"/>
        </w:rPr>
        <w:t>,</w:t>
      </w:r>
    </w:p>
    <w:p w14:paraId="402FEB4C" w14:textId="07DBF505" w:rsidR="00515622" w:rsidRPr="000C7221" w:rsidRDefault="00515622" w:rsidP="005B7140">
      <w:pPr>
        <w:pStyle w:val="GvdeMetni2"/>
        <w:numPr>
          <w:ilvl w:val="0"/>
          <w:numId w:val="44"/>
        </w:numPr>
        <w:tabs>
          <w:tab w:val="left" w:pos="426"/>
        </w:tabs>
        <w:rPr>
          <w:sz w:val="22"/>
          <w:szCs w:val="22"/>
        </w:rPr>
      </w:pPr>
      <w:r w:rsidRPr="000C7221">
        <w:rPr>
          <w:bCs/>
          <w:sz w:val="22"/>
          <w:szCs w:val="22"/>
          <w:u w:val="single"/>
        </w:rPr>
        <w:t>Düzenli aralıklarla</w:t>
      </w:r>
      <w:r w:rsidR="00DE7941" w:rsidRPr="000C7221">
        <w:rPr>
          <w:bCs/>
          <w:sz w:val="22"/>
          <w:szCs w:val="22"/>
        </w:rPr>
        <w:t xml:space="preserve"> ; </w:t>
      </w:r>
      <w:r w:rsidRPr="000C7221">
        <w:rPr>
          <w:sz w:val="22"/>
          <w:szCs w:val="22"/>
        </w:rPr>
        <w:t xml:space="preserve">İşyerinden ve etkilenme alanından </w:t>
      </w:r>
      <w:r w:rsidR="00181909" w:rsidRPr="000C7221">
        <w:rPr>
          <w:sz w:val="22"/>
          <w:szCs w:val="22"/>
        </w:rPr>
        <w:t xml:space="preserve">kaynaklanan tehlikelerin ve bu </w:t>
      </w:r>
      <w:r w:rsidRPr="000C7221">
        <w:rPr>
          <w:sz w:val="22"/>
          <w:szCs w:val="22"/>
        </w:rPr>
        <w:t xml:space="preserve">tehlikeler sonucu ortaya çıkan risklerin yapısına ve faaliyetlerdeki ya da işteki değişimin derecesine bağlı olarak yapılacaktır. </w:t>
      </w:r>
    </w:p>
    <w:p w14:paraId="6BEDAEF6" w14:textId="77777777" w:rsidR="008D4425" w:rsidRPr="000C7221" w:rsidRDefault="008D4425" w:rsidP="005B7140">
      <w:pPr>
        <w:pStyle w:val="GvdeMetni2"/>
        <w:tabs>
          <w:tab w:val="left" w:pos="426"/>
        </w:tabs>
        <w:rPr>
          <w:bCs/>
          <w:sz w:val="22"/>
          <w:szCs w:val="22"/>
        </w:rPr>
      </w:pPr>
    </w:p>
    <w:p w14:paraId="0962A2BF" w14:textId="6EFE5D39" w:rsidR="00515622" w:rsidRPr="000C7221" w:rsidRDefault="00CC330D" w:rsidP="005B7140">
      <w:pPr>
        <w:pStyle w:val="Balk3"/>
        <w:numPr>
          <w:ilvl w:val="1"/>
          <w:numId w:val="22"/>
        </w:numPr>
        <w:spacing w:after="240"/>
        <w:rPr>
          <w:rFonts w:ascii="Times New Roman" w:hAnsi="Times New Roman" w:cs="Times New Roman"/>
          <w:bCs/>
          <w:sz w:val="22"/>
          <w:szCs w:val="22"/>
        </w:rPr>
      </w:pPr>
      <w:bookmarkStart w:id="14" w:name="_Toc172123083"/>
      <w:r w:rsidRPr="000C7221">
        <w:rPr>
          <w:rFonts w:ascii="Times New Roman" w:hAnsi="Times New Roman" w:cs="Times New Roman"/>
          <w:sz w:val="22"/>
          <w:szCs w:val="22"/>
        </w:rPr>
        <w:t>Risk Analizi ve Değerlendirmesi Çalışmalarının Yürütülmesinden Kim Sorumludur?</w:t>
      </w:r>
      <w:bookmarkEnd w:id="14"/>
    </w:p>
    <w:p w14:paraId="1A19A0FF" w14:textId="77777777" w:rsidR="00F01E1E" w:rsidRPr="000C7221" w:rsidRDefault="009732D5" w:rsidP="005B7140">
      <w:pPr>
        <w:tabs>
          <w:tab w:val="left" w:pos="142"/>
        </w:tabs>
        <w:ind w:left="142" w:firstLine="425"/>
        <w:jc w:val="both"/>
        <w:rPr>
          <w:sz w:val="22"/>
          <w:szCs w:val="22"/>
        </w:rPr>
      </w:pPr>
      <w:r w:rsidRPr="000C7221">
        <w:rPr>
          <w:sz w:val="22"/>
          <w:szCs w:val="22"/>
        </w:rPr>
        <w:tab/>
      </w:r>
      <w:r w:rsidR="00515622" w:rsidRPr="000C722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0C7221">
        <w:rPr>
          <w:sz w:val="22"/>
          <w:szCs w:val="22"/>
        </w:rPr>
        <w:t>in tamamını kapsayacak şekilde risk d</w:t>
      </w:r>
      <w:r w:rsidR="00515622" w:rsidRPr="000C7221">
        <w:rPr>
          <w:sz w:val="22"/>
          <w:szCs w:val="22"/>
        </w:rPr>
        <w:t xml:space="preserve">eğerlendirmesi yapılmasını sağlamakla yükümlüdür. </w:t>
      </w:r>
    </w:p>
    <w:p w14:paraId="3086E21C" w14:textId="69123DF0" w:rsidR="005B7140" w:rsidRPr="000C7221" w:rsidRDefault="00515622" w:rsidP="005B7140">
      <w:pPr>
        <w:tabs>
          <w:tab w:val="left" w:pos="142"/>
        </w:tabs>
        <w:ind w:left="142" w:firstLine="425"/>
        <w:jc w:val="both"/>
        <w:rPr>
          <w:sz w:val="22"/>
          <w:szCs w:val="22"/>
        </w:rPr>
      </w:pPr>
      <w:r w:rsidRPr="000C7221">
        <w:rPr>
          <w:sz w:val="22"/>
          <w:szCs w:val="22"/>
        </w:rPr>
        <w:t xml:space="preserve"> </w:t>
      </w:r>
    </w:p>
    <w:p w14:paraId="7B2772E0" w14:textId="00B1AA7D" w:rsidR="00515622" w:rsidRPr="000C7221" w:rsidRDefault="00515622" w:rsidP="005B7140">
      <w:pPr>
        <w:tabs>
          <w:tab w:val="left" w:pos="720"/>
        </w:tabs>
        <w:spacing w:after="240"/>
        <w:ind w:left="142" w:firstLine="425"/>
        <w:jc w:val="both"/>
        <w:rPr>
          <w:sz w:val="22"/>
          <w:szCs w:val="22"/>
        </w:rPr>
      </w:pPr>
      <w:r w:rsidRPr="000C7221">
        <w:rPr>
          <w:sz w:val="22"/>
          <w:szCs w:val="22"/>
        </w:rPr>
        <w:t>Tehlike ve risk değerlendirmesi işyerimizde şu şekilde yapılmaktadır:</w:t>
      </w:r>
    </w:p>
    <w:p w14:paraId="336EF895" w14:textId="5824D65F" w:rsidR="00515622" w:rsidRPr="000C7221" w:rsidRDefault="00515622" w:rsidP="005B7140">
      <w:pPr>
        <w:numPr>
          <w:ilvl w:val="0"/>
          <w:numId w:val="8"/>
        </w:numPr>
        <w:ind w:left="142" w:firstLine="425"/>
        <w:jc w:val="both"/>
        <w:rPr>
          <w:sz w:val="22"/>
          <w:szCs w:val="22"/>
        </w:rPr>
      </w:pPr>
      <w:r w:rsidRPr="000C722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434333B0" w14:textId="7F89D131" w:rsidR="00515622" w:rsidRPr="000C7221" w:rsidRDefault="00515622" w:rsidP="005B7140">
      <w:pPr>
        <w:numPr>
          <w:ilvl w:val="0"/>
          <w:numId w:val="8"/>
        </w:numPr>
        <w:ind w:left="142" w:firstLine="425"/>
        <w:jc w:val="both"/>
        <w:rPr>
          <w:sz w:val="22"/>
          <w:szCs w:val="22"/>
        </w:rPr>
      </w:pPr>
      <w:r w:rsidRPr="000C7221">
        <w:rPr>
          <w:sz w:val="22"/>
          <w:szCs w:val="22"/>
        </w:rPr>
        <w:t xml:space="preserve">Belirlenen risklerin kabul edilebilir seviyeye indirilinceye kadar sürekli izlenmesi gerekmektedir. </w:t>
      </w:r>
    </w:p>
    <w:p w14:paraId="70E878BF" w14:textId="7437723B" w:rsidR="00DE7941" w:rsidRPr="000C7221" w:rsidRDefault="00515622" w:rsidP="005B7140">
      <w:pPr>
        <w:numPr>
          <w:ilvl w:val="0"/>
          <w:numId w:val="8"/>
        </w:numPr>
        <w:ind w:left="142" w:firstLine="425"/>
        <w:jc w:val="both"/>
        <w:rPr>
          <w:sz w:val="22"/>
          <w:szCs w:val="22"/>
        </w:rPr>
      </w:pPr>
      <w:r w:rsidRPr="000C7221">
        <w:rPr>
          <w:sz w:val="22"/>
          <w:szCs w:val="22"/>
        </w:rPr>
        <w:t>Kabul edilebilir seviyeye indirilen riskler ise olasılık ve şiddetlerinin artmaması için alınmış olan önlemlerin devamlılığı izlenmelidir.</w:t>
      </w:r>
    </w:p>
    <w:p w14:paraId="7200C480" w14:textId="446EBE4F" w:rsidR="00DE7941" w:rsidRPr="000C7221" w:rsidRDefault="00DE7941" w:rsidP="005B7140">
      <w:pPr>
        <w:rPr>
          <w:sz w:val="22"/>
          <w:szCs w:val="22"/>
        </w:rPr>
      </w:pPr>
    </w:p>
    <w:p w14:paraId="76F60DF0" w14:textId="77777777" w:rsidR="00CC330D" w:rsidRPr="000C7221" w:rsidRDefault="00CC330D" w:rsidP="005B7140">
      <w:pPr>
        <w:rPr>
          <w:sz w:val="22"/>
          <w:szCs w:val="22"/>
        </w:rPr>
      </w:pPr>
    </w:p>
    <w:p w14:paraId="574C082E" w14:textId="77777777" w:rsidR="000C7221" w:rsidRDefault="000C7221" w:rsidP="005B7140">
      <w:pPr>
        <w:rPr>
          <w:sz w:val="22"/>
          <w:szCs w:val="22"/>
        </w:rPr>
      </w:pPr>
    </w:p>
    <w:p w14:paraId="18BD6591" w14:textId="77777777" w:rsidR="000C7221" w:rsidRDefault="000C7221" w:rsidP="005B7140">
      <w:pPr>
        <w:rPr>
          <w:sz w:val="22"/>
          <w:szCs w:val="22"/>
        </w:rPr>
      </w:pPr>
    </w:p>
    <w:p w14:paraId="2F787DF8" w14:textId="77777777" w:rsidR="000C7221" w:rsidRDefault="000C7221" w:rsidP="005B7140">
      <w:pPr>
        <w:rPr>
          <w:sz w:val="22"/>
          <w:szCs w:val="22"/>
        </w:rPr>
      </w:pPr>
    </w:p>
    <w:p w14:paraId="639756AE" w14:textId="77777777" w:rsidR="000C7221" w:rsidRDefault="000C7221" w:rsidP="005B7140">
      <w:pPr>
        <w:rPr>
          <w:sz w:val="22"/>
          <w:szCs w:val="22"/>
        </w:rPr>
      </w:pPr>
    </w:p>
    <w:p w14:paraId="56217E5A" w14:textId="77777777" w:rsidR="000C7221" w:rsidRDefault="000C7221" w:rsidP="005B7140">
      <w:pPr>
        <w:rPr>
          <w:sz w:val="22"/>
          <w:szCs w:val="22"/>
        </w:rPr>
      </w:pPr>
    </w:p>
    <w:p w14:paraId="37A072C3" w14:textId="77777777" w:rsidR="000C7221" w:rsidRDefault="000C7221" w:rsidP="005B7140">
      <w:pPr>
        <w:rPr>
          <w:sz w:val="22"/>
          <w:szCs w:val="22"/>
        </w:rPr>
      </w:pPr>
    </w:p>
    <w:p w14:paraId="082263F1" w14:textId="77777777" w:rsidR="000C7221" w:rsidRPr="000C7221" w:rsidRDefault="000C7221" w:rsidP="005B7140">
      <w:pPr>
        <w:rPr>
          <w:sz w:val="22"/>
          <w:szCs w:val="22"/>
        </w:rPr>
      </w:pPr>
    </w:p>
    <w:p w14:paraId="71695BB4" w14:textId="77777777" w:rsidR="00CC330D" w:rsidRPr="000C7221" w:rsidRDefault="00CC330D" w:rsidP="005B7140">
      <w:pPr>
        <w:rPr>
          <w:sz w:val="22"/>
          <w:szCs w:val="22"/>
        </w:rPr>
      </w:pPr>
    </w:p>
    <w:p w14:paraId="7A65B748" w14:textId="550EA49B" w:rsidR="00515622" w:rsidRPr="000C7221" w:rsidRDefault="00515622" w:rsidP="005B7140">
      <w:pPr>
        <w:pStyle w:val="Balk3"/>
        <w:numPr>
          <w:ilvl w:val="1"/>
          <w:numId w:val="22"/>
        </w:numPr>
        <w:jc w:val="both"/>
        <w:rPr>
          <w:rFonts w:ascii="Times New Roman" w:hAnsi="Times New Roman" w:cs="Times New Roman"/>
          <w:sz w:val="22"/>
          <w:szCs w:val="22"/>
        </w:rPr>
      </w:pPr>
      <w:bookmarkStart w:id="15" w:name="_Toc172123084"/>
      <w:r w:rsidRPr="000C7221">
        <w:rPr>
          <w:rFonts w:ascii="Times New Roman" w:hAnsi="Times New Roman" w:cs="Times New Roman"/>
          <w:sz w:val="22"/>
          <w:szCs w:val="22"/>
        </w:rPr>
        <w:lastRenderedPageBreak/>
        <w:t>T</w:t>
      </w:r>
      <w:r w:rsidR="00CC330D" w:rsidRPr="000C7221">
        <w:rPr>
          <w:rFonts w:ascii="Times New Roman" w:hAnsi="Times New Roman" w:cs="Times New Roman"/>
          <w:sz w:val="22"/>
          <w:szCs w:val="22"/>
        </w:rPr>
        <w:t>ehlike Tanımlama ve Risk Değerlendirme Programı Akış Şeması</w:t>
      </w:r>
      <w:bookmarkEnd w:id="15"/>
    </w:p>
    <w:p w14:paraId="4C31565C" w14:textId="3A1CEE5F" w:rsidR="00E63B40" w:rsidRPr="000C7221" w:rsidRDefault="00E63B40" w:rsidP="005B7140">
      <w:pPr>
        <w:rPr>
          <w:sz w:val="22"/>
          <w:szCs w:val="22"/>
        </w:rPr>
      </w:pPr>
      <w:bookmarkStart w:id="16" w:name="_Toc47172942"/>
    </w:p>
    <w:p w14:paraId="23553889" w14:textId="02F184A3" w:rsidR="00EB6455" w:rsidRPr="000C7221" w:rsidRDefault="005B7140" w:rsidP="005B7140">
      <w:pPr>
        <w:rPr>
          <w:sz w:val="22"/>
          <w:szCs w:val="22"/>
        </w:rPr>
      </w:pPr>
      <w:r w:rsidRPr="000C7221">
        <w:rPr>
          <w:sz w:val="22"/>
          <w:szCs w:val="22"/>
        </w:rPr>
        <mc:AlternateContent>
          <mc:Choice Requires="wpg">
            <w:drawing>
              <wp:anchor distT="0" distB="0" distL="114300" distR="114300" simplePos="0" relativeHeight="251679744" behindDoc="0" locked="0" layoutInCell="1" allowOverlap="1" wp14:anchorId="26ABBF3E" wp14:editId="1482BEDE">
                <wp:simplePos x="0" y="0"/>
                <wp:positionH relativeFrom="margin">
                  <wp:posOffset>-229235</wp:posOffset>
                </wp:positionH>
                <wp:positionV relativeFrom="paragraph">
                  <wp:posOffset>62230</wp:posOffset>
                </wp:positionV>
                <wp:extent cx="6456045" cy="7153275"/>
                <wp:effectExtent l="19050" t="19050" r="20955" b="28575"/>
                <wp:wrapNone/>
                <wp:docPr id="54" name="Grup 54"/>
                <wp:cNvGraphicFramePr/>
                <a:graphic xmlns:a="http://schemas.openxmlformats.org/drawingml/2006/main">
                  <a:graphicData uri="http://schemas.microsoft.com/office/word/2010/wordprocessingGroup">
                    <wpg:wgp>
                      <wpg:cNvGrpSpPr/>
                      <wpg:grpSpPr>
                        <a:xfrm>
                          <a:off x="0" y="0"/>
                          <a:ext cx="6456045" cy="7153275"/>
                          <a:chOff x="0" y="0"/>
                          <a:chExt cx="6483554" cy="4561003"/>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561003"/>
                            <a:chOff x="0" y="0"/>
                            <a:chExt cx="6483554" cy="4561003"/>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5156F235" w14:textId="77777777" w:rsidR="008C4718" w:rsidRPr="00B952F2" w:rsidRDefault="008C4718" w:rsidP="00EB6455">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6F2A5C2" w14:textId="77777777" w:rsidR="008C4718" w:rsidRPr="00B952F2" w:rsidRDefault="008C4718" w:rsidP="00EB6455">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45CDD2E7" w14:textId="77777777" w:rsidR="008C4718" w:rsidRPr="00B952F2" w:rsidRDefault="008C4718" w:rsidP="00EB6455">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0420B014" w14:textId="77777777" w:rsidR="008C4718" w:rsidRPr="00B952F2" w:rsidRDefault="008C4718" w:rsidP="00EB6455">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750F9FAB" w14:textId="77777777" w:rsidR="008C4718" w:rsidRDefault="008C4718" w:rsidP="00EB6455">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680766"/>
                            </a:xfrm>
                            <a:prstGeom prst="roundRect">
                              <a:avLst>
                                <a:gd name="adj" fmla="val 16667"/>
                              </a:avLst>
                            </a:prstGeom>
                            <a:noFill/>
                            <a:ln w="38100" cmpd="dbl">
                              <a:solidFill>
                                <a:srgbClr val="FF0000"/>
                              </a:solidFill>
                              <a:round/>
                              <a:headEnd/>
                              <a:tailEnd/>
                            </a:ln>
                          </wps:spPr>
                          <wps:txb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6ABBF3E" id="Grup 54" o:spid="_x0000_s1026" style="position:absolute;margin-left:-18.05pt;margin-top:4.9pt;width:508.35pt;height:563.25pt;z-index:251679744;mso-position-horizontal-relative:margin;mso-width-relative:margin;mso-height-relative:margin" coordsize="64835,4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5610" coordsize="64835,4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6AC935A0" w14:textId="77777777" w:rsidR="008C4718" w:rsidRPr="00C51316" w:rsidRDefault="008C4718" w:rsidP="00EB6455">
                          <w:pPr>
                            <w:jc w:val="center"/>
                            <w:rPr>
                              <w:b/>
                              <w:bCs/>
                            </w:rPr>
                          </w:pPr>
                          <w:r w:rsidRPr="00C51316">
                            <w:rPr>
                              <w:b/>
                              <w:bCs/>
                            </w:rPr>
                            <w:t>Sürekli İyileştirme</w:t>
                          </w:r>
                        </w:p>
                        <w:p w14:paraId="441B345C" w14:textId="77777777" w:rsidR="008C4718" w:rsidRPr="00C51316" w:rsidRDefault="008C4718" w:rsidP="00EB6455">
                          <w:pPr>
                            <w:jc w:val="center"/>
                            <w:rPr>
                              <w:b/>
                              <w:bCs/>
                            </w:rPr>
                          </w:pPr>
                          <w:r w:rsidRPr="00C51316">
                            <w:rPr>
                              <w:b/>
                              <w:bCs/>
                            </w:rPr>
                            <w:t>&amp;</w:t>
                          </w:r>
                        </w:p>
                        <w:p w14:paraId="62B4835D" w14:textId="77777777" w:rsidR="008C4718" w:rsidRPr="00C51316" w:rsidRDefault="008C4718" w:rsidP="00EB6455">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42206DBD" w14:textId="77777777" w:rsidR="008C4718" w:rsidRPr="00C51316" w:rsidRDefault="008C4718" w:rsidP="00EB6455">
                          <w:pPr>
                            <w:jc w:val="center"/>
                            <w:rPr>
                              <w:b/>
                              <w:bCs/>
                            </w:rPr>
                          </w:pPr>
                          <w:r w:rsidRPr="00C51316">
                            <w:rPr>
                              <w:b/>
                              <w:bCs/>
                            </w:rPr>
                            <w:t>Sürekli İyileştirme</w:t>
                          </w:r>
                        </w:p>
                        <w:p w14:paraId="711EB52A" w14:textId="77777777" w:rsidR="008C4718" w:rsidRPr="00C51316" w:rsidRDefault="008C4718" w:rsidP="00EB6455">
                          <w:pPr>
                            <w:jc w:val="center"/>
                            <w:rPr>
                              <w:b/>
                              <w:bCs/>
                            </w:rPr>
                          </w:pPr>
                          <w:r w:rsidRPr="00C51316">
                            <w:rPr>
                              <w:b/>
                              <w:bCs/>
                            </w:rPr>
                            <w:t>&amp;</w:t>
                          </w:r>
                        </w:p>
                        <w:p w14:paraId="4218ED5D" w14:textId="77777777" w:rsidR="008C4718" w:rsidRPr="00C51316" w:rsidRDefault="008C4718" w:rsidP="00EB6455">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5156F235" w14:textId="77777777" w:rsidR="008C4718" w:rsidRPr="00B952F2" w:rsidRDefault="008C4718" w:rsidP="00EB6455">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0F96CAE6" w14:textId="77777777" w:rsidR="008C4718" w:rsidRPr="00B952F2" w:rsidRDefault="008C4718" w:rsidP="00EB6455">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6F2A5C2" w14:textId="77777777" w:rsidR="008C4718" w:rsidRPr="00B952F2" w:rsidRDefault="008C4718" w:rsidP="00EB6455">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45CDD2E7" w14:textId="77777777" w:rsidR="008C4718" w:rsidRPr="00B952F2" w:rsidRDefault="008C4718" w:rsidP="00EB6455">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0420B014" w14:textId="77777777" w:rsidR="008C4718" w:rsidRPr="00B952F2" w:rsidRDefault="008C4718" w:rsidP="00EB6455">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750F9FAB" w14:textId="77777777" w:rsidR="008C4718" w:rsidRDefault="008C4718" w:rsidP="00EB6455">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736D49FF" w14:textId="77777777" w:rsidR="008C4718" w:rsidRPr="002252F4" w:rsidRDefault="008C4718" w:rsidP="00EB6455">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42BCA49D" w14:textId="77777777" w:rsidR="008C4718" w:rsidRPr="00C51316" w:rsidRDefault="008C4718" w:rsidP="00EB6455">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680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5A03E0F1" w14:textId="77777777" w:rsidR="008C4718" w:rsidRPr="00B952F2" w:rsidRDefault="008C4718" w:rsidP="00EB6455">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1D96972" w14:textId="77777777" w:rsidR="008C4718" w:rsidRPr="00C51316" w:rsidRDefault="008C4718" w:rsidP="00EB6455">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3FABC1F6" w14:textId="67CD558D" w:rsidR="00EB6455" w:rsidRPr="000C7221" w:rsidRDefault="00EB6455" w:rsidP="005B7140">
      <w:pPr>
        <w:rPr>
          <w:sz w:val="22"/>
          <w:szCs w:val="22"/>
        </w:rPr>
      </w:pPr>
    </w:p>
    <w:p w14:paraId="2D185CE5" w14:textId="12582143" w:rsidR="00EB6455" w:rsidRPr="000C7221" w:rsidRDefault="00EB6455" w:rsidP="005B7140">
      <w:pPr>
        <w:rPr>
          <w:sz w:val="22"/>
          <w:szCs w:val="22"/>
        </w:rPr>
      </w:pPr>
    </w:p>
    <w:p w14:paraId="3B332024" w14:textId="689DAF33" w:rsidR="00EB6455" w:rsidRPr="000C7221" w:rsidRDefault="00EB6455" w:rsidP="005B7140">
      <w:pPr>
        <w:rPr>
          <w:sz w:val="22"/>
          <w:szCs w:val="22"/>
        </w:rPr>
      </w:pPr>
    </w:p>
    <w:p w14:paraId="034D37ED" w14:textId="5F4D49BD" w:rsidR="00EB6455" w:rsidRPr="000C7221" w:rsidRDefault="00EB6455" w:rsidP="005B7140">
      <w:pPr>
        <w:rPr>
          <w:sz w:val="22"/>
          <w:szCs w:val="22"/>
        </w:rPr>
      </w:pPr>
    </w:p>
    <w:p w14:paraId="60E3E04A" w14:textId="1C75F963" w:rsidR="00EB6455" w:rsidRPr="000C7221" w:rsidRDefault="00EB6455" w:rsidP="005B7140">
      <w:pPr>
        <w:rPr>
          <w:sz w:val="22"/>
          <w:szCs w:val="22"/>
        </w:rPr>
      </w:pPr>
    </w:p>
    <w:p w14:paraId="0588BD04" w14:textId="77777777" w:rsidR="005B7140" w:rsidRPr="000C7221" w:rsidRDefault="005B7140" w:rsidP="005B7140">
      <w:pPr>
        <w:rPr>
          <w:sz w:val="22"/>
          <w:szCs w:val="22"/>
        </w:rPr>
      </w:pPr>
    </w:p>
    <w:p w14:paraId="311AF5E2" w14:textId="77777777" w:rsidR="005B7140" w:rsidRPr="000C7221" w:rsidRDefault="005B7140" w:rsidP="005B7140">
      <w:pPr>
        <w:rPr>
          <w:sz w:val="22"/>
          <w:szCs w:val="22"/>
        </w:rPr>
      </w:pPr>
    </w:p>
    <w:p w14:paraId="0D355101" w14:textId="77777777" w:rsidR="005B7140" w:rsidRPr="000C7221" w:rsidRDefault="005B7140" w:rsidP="005B7140">
      <w:pPr>
        <w:rPr>
          <w:sz w:val="22"/>
          <w:szCs w:val="22"/>
        </w:rPr>
      </w:pPr>
    </w:p>
    <w:p w14:paraId="45C0A5C6" w14:textId="77777777" w:rsidR="005B7140" w:rsidRPr="000C7221" w:rsidRDefault="005B7140" w:rsidP="005B7140">
      <w:pPr>
        <w:rPr>
          <w:sz w:val="22"/>
          <w:szCs w:val="22"/>
        </w:rPr>
      </w:pPr>
    </w:p>
    <w:p w14:paraId="76865566" w14:textId="77777777" w:rsidR="005B7140" w:rsidRPr="000C7221" w:rsidRDefault="005B7140" w:rsidP="005B7140">
      <w:pPr>
        <w:rPr>
          <w:sz w:val="22"/>
          <w:szCs w:val="22"/>
        </w:rPr>
      </w:pPr>
    </w:p>
    <w:p w14:paraId="0B8588BD" w14:textId="77777777" w:rsidR="00CC330D" w:rsidRPr="000C7221" w:rsidRDefault="00CC330D" w:rsidP="005B7140">
      <w:pPr>
        <w:rPr>
          <w:sz w:val="22"/>
          <w:szCs w:val="22"/>
        </w:rPr>
      </w:pPr>
    </w:p>
    <w:p w14:paraId="3B0BF44B" w14:textId="77777777" w:rsidR="00CC330D" w:rsidRPr="000C7221" w:rsidRDefault="00CC330D" w:rsidP="005B7140">
      <w:pPr>
        <w:rPr>
          <w:sz w:val="22"/>
          <w:szCs w:val="22"/>
        </w:rPr>
      </w:pPr>
    </w:p>
    <w:p w14:paraId="3FD862A6" w14:textId="77777777" w:rsidR="00CC330D" w:rsidRPr="000C7221" w:rsidRDefault="00CC330D" w:rsidP="005B7140">
      <w:pPr>
        <w:rPr>
          <w:sz w:val="22"/>
          <w:szCs w:val="22"/>
        </w:rPr>
      </w:pPr>
    </w:p>
    <w:p w14:paraId="1211D090" w14:textId="77777777" w:rsidR="00CC330D" w:rsidRPr="000C7221" w:rsidRDefault="00CC330D" w:rsidP="005B7140">
      <w:pPr>
        <w:rPr>
          <w:sz w:val="22"/>
          <w:szCs w:val="22"/>
        </w:rPr>
      </w:pPr>
    </w:p>
    <w:p w14:paraId="1519A205" w14:textId="77777777" w:rsidR="00CC330D" w:rsidRPr="000C7221" w:rsidRDefault="00CC330D" w:rsidP="005B7140">
      <w:pPr>
        <w:rPr>
          <w:sz w:val="22"/>
          <w:szCs w:val="22"/>
        </w:rPr>
      </w:pPr>
    </w:p>
    <w:p w14:paraId="4D9E1BB0" w14:textId="77777777" w:rsidR="00CC330D" w:rsidRPr="000C7221" w:rsidRDefault="00CC330D" w:rsidP="005B7140">
      <w:pPr>
        <w:rPr>
          <w:sz w:val="22"/>
          <w:szCs w:val="22"/>
        </w:rPr>
      </w:pPr>
    </w:p>
    <w:p w14:paraId="1C627B6A" w14:textId="77777777" w:rsidR="00CC330D" w:rsidRPr="000C7221" w:rsidRDefault="00CC330D" w:rsidP="005B7140">
      <w:pPr>
        <w:rPr>
          <w:sz w:val="22"/>
          <w:szCs w:val="22"/>
        </w:rPr>
      </w:pPr>
    </w:p>
    <w:p w14:paraId="7732F970" w14:textId="77777777" w:rsidR="00CC330D" w:rsidRPr="000C7221" w:rsidRDefault="00CC330D" w:rsidP="005B7140">
      <w:pPr>
        <w:rPr>
          <w:sz w:val="22"/>
          <w:szCs w:val="22"/>
        </w:rPr>
      </w:pPr>
    </w:p>
    <w:p w14:paraId="5FDEAD55" w14:textId="77777777" w:rsidR="00CC330D" w:rsidRPr="000C7221" w:rsidRDefault="00CC330D" w:rsidP="005B7140">
      <w:pPr>
        <w:rPr>
          <w:sz w:val="22"/>
          <w:szCs w:val="22"/>
        </w:rPr>
      </w:pPr>
    </w:p>
    <w:p w14:paraId="01D30EA7" w14:textId="77777777" w:rsidR="00CC330D" w:rsidRPr="000C7221" w:rsidRDefault="00CC330D" w:rsidP="005B7140">
      <w:pPr>
        <w:rPr>
          <w:sz w:val="22"/>
          <w:szCs w:val="22"/>
        </w:rPr>
      </w:pPr>
    </w:p>
    <w:p w14:paraId="43B3EA03" w14:textId="77777777" w:rsidR="00CC330D" w:rsidRPr="000C7221" w:rsidRDefault="00CC330D" w:rsidP="005B7140">
      <w:pPr>
        <w:rPr>
          <w:sz w:val="22"/>
          <w:szCs w:val="22"/>
        </w:rPr>
      </w:pPr>
    </w:p>
    <w:p w14:paraId="7A60317C" w14:textId="77777777" w:rsidR="00CC330D" w:rsidRPr="000C7221" w:rsidRDefault="00CC330D" w:rsidP="005B7140">
      <w:pPr>
        <w:rPr>
          <w:sz w:val="22"/>
          <w:szCs w:val="22"/>
        </w:rPr>
      </w:pPr>
    </w:p>
    <w:p w14:paraId="4B394769" w14:textId="77777777" w:rsidR="00CC330D" w:rsidRPr="000C7221" w:rsidRDefault="00CC330D" w:rsidP="005B7140">
      <w:pPr>
        <w:rPr>
          <w:sz w:val="22"/>
          <w:szCs w:val="22"/>
        </w:rPr>
      </w:pPr>
    </w:p>
    <w:p w14:paraId="082CF1A8" w14:textId="77777777" w:rsidR="00CC330D" w:rsidRPr="000C7221" w:rsidRDefault="00CC330D" w:rsidP="005B7140">
      <w:pPr>
        <w:rPr>
          <w:sz w:val="22"/>
          <w:szCs w:val="22"/>
        </w:rPr>
      </w:pPr>
    </w:p>
    <w:p w14:paraId="01EE0828" w14:textId="77777777" w:rsidR="00CC330D" w:rsidRPr="000C7221" w:rsidRDefault="00CC330D" w:rsidP="005B7140">
      <w:pPr>
        <w:rPr>
          <w:sz w:val="22"/>
          <w:szCs w:val="22"/>
        </w:rPr>
      </w:pPr>
    </w:p>
    <w:p w14:paraId="70ADFDC6" w14:textId="77777777" w:rsidR="00CC330D" w:rsidRPr="000C7221" w:rsidRDefault="00CC330D" w:rsidP="005B7140">
      <w:pPr>
        <w:rPr>
          <w:sz w:val="22"/>
          <w:szCs w:val="22"/>
        </w:rPr>
      </w:pPr>
    </w:p>
    <w:p w14:paraId="7F2E6322" w14:textId="77777777" w:rsidR="00CC330D" w:rsidRPr="000C7221" w:rsidRDefault="00CC330D" w:rsidP="005B7140">
      <w:pPr>
        <w:rPr>
          <w:sz w:val="22"/>
          <w:szCs w:val="22"/>
        </w:rPr>
      </w:pPr>
    </w:p>
    <w:p w14:paraId="1488D1C9" w14:textId="77777777" w:rsidR="00CC330D" w:rsidRPr="000C7221" w:rsidRDefault="00CC330D" w:rsidP="005B7140">
      <w:pPr>
        <w:rPr>
          <w:sz w:val="22"/>
          <w:szCs w:val="22"/>
        </w:rPr>
      </w:pPr>
    </w:p>
    <w:p w14:paraId="67DAC28E" w14:textId="77777777" w:rsidR="00CC330D" w:rsidRPr="000C7221" w:rsidRDefault="00CC330D" w:rsidP="005B7140">
      <w:pPr>
        <w:rPr>
          <w:sz w:val="22"/>
          <w:szCs w:val="22"/>
        </w:rPr>
      </w:pPr>
    </w:p>
    <w:p w14:paraId="5270CA3E" w14:textId="77777777" w:rsidR="00CC330D" w:rsidRPr="000C7221" w:rsidRDefault="00CC330D" w:rsidP="005B7140">
      <w:pPr>
        <w:rPr>
          <w:sz w:val="22"/>
          <w:szCs w:val="22"/>
        </w:rPr>
      </w:pPr>
    </w:p>
    <w:p w14:paraId="712B8F95" w14:textId="77777777" w:rsidR="00CC330D" w:rsidRPr="000C7221" w:rsidRDefault="00CC330D" w:rsidP="005B7140">
      <w:pPr>
        <w:rPr>
          <w:sz w:val="22"/>
          <w:szCs w:val="22"/>
        </w:rPr>
      </w:pPr>
    </w:p>
    <w:p w14:paraId="6ABA3336" w14:textId="77777777" w:rsidR="00CC330D" w:rsidRPr="000C7221" w:rsidRDefault="00CC330D" w:rsidP="005B7140">
      <w:pPr>
        <w:rPr>
          <w:sz w:val="22"/>
          <w:szCs w:val="22"/>
        </w:rPr>
      </w:pPr>
    </w:p>
    <w:p w14:paraId="62836232" w14:textId="77777777" w:rsidR="00CC330D" w:rsidRPr="000C7221" w:rsidRDefault="00CC330D" w:rsidP="005B7140">
      <w:pPr>
        <w:rPr>
          <w:sz w:val="22"/>
          <w:szCs w:val="22"/>
        </w:rPr>
      </w:pPr>
    </w:p>
    <w:p w14:paraId="6DC9391C" w14:textId="77777777" w:rsidR="00CC330D" w:rsidRPr="000C7221" w:rsidRDefault="00CC330D" w:rsidP="005B7140">
      <w:pPr>
        <w:rPr>
          <w:sz w:val="22"/>
          <w:szCs w:val="22"/>
        </w:rPr>
      </w:pPr>
    </w:p>
    <w:p w14:paraId="44695BC3" w14:textId="77777777" w:rsidR="00CC330D" w:rsidRPr="000C7221" w:rsidRDefault="00CC330D" w:rsidP="005B7140">
      <w:pPr>
        <w:rPr>
          <w:sz w:val="22"/>
          <w:szCs w:val="22"/>
        </w:rPr>
      </w:pPr>
    </w:p>
    <w:p w14:paraId="1A119842" w14:textId="77777777" w:rsidR="00CC330D" w:rsidRPr="000C7221" w:rsidRDefault="00CC330D" w:rsidP="005B7140">
      <w:pPr>
        <w:rPr>
          <w:sz w:val="22"/>
          <w:szCs w:val="22"/>
        </w:rPr>
      </w:pPr>
    </w:p>
    <w:p w14:paraId="7FBD89F4" w14:textId="77777777" w:rsidR="005B7140" w:rsidRPr="000C7221" w:rsidRDefault="005B7140" w:rsidP="005B7140">
      <w:pPr>
        <w:rPr>
          <w:sz w:val="22"/>
          <w:szCs w:val="22"/>
        </w:rPr>
      </w:pPr>
    </w:p>
    <w:p w14:paraId="09427993" w14:textId="77777777" w:rsidR="005B7140" w:rsidRPr="000C7221" w:rsidRDefault="005B7140" w:rsidP="005B7140">
      <w:pPr>
        <w:rPr>
          <w:sz w:val="22"/>
          <w:szCs w:val="22"/>
        </w:rPr>
      </w:pPr>
    </w:p>
    <w:p w14:paraId="3D5E2FFF" w14:textId="77777777" w:rsidR="000C7221" w:rsidRPr="000C7221" w:rsidRDefault="000C7221" w:rsidP="005B7140">
      <w:pPr>
        <w:rPr>
          <w:sz w:val="22"/>
          <w:szCs w:val="22"/>
        </w:rPr>
      </w:pPr>
    </w:p>
    <w:p w14:paraId="5802A464" w14:textId="77777777" w:rsidR="000C7221" w:rsidRDefault="000C7221" w:rsidP="005B7140">
      <w:pPr>
        <w:rPr>
          <w:sz w:val="22"/>
          <w:szCs w:val="22"/>
        </w:rPr>
      </w:pPr>
    </w:p>
    <w:p w14:paraId="2DE6569B" w14:textId="77777777" w:rsidR="000C7221" w:rsidRDefault="000C7221" w:rsidP="005B7140">
      <w:pPr>
        <w:rPr>
          <w:sz w:val="22"/>
          <w:szCs w:val="22"/>
        </w:rPr>
      </w:pPr>
    </w:p>
    <w:p w14:paraId="0FF0F659" w14:textId="77777777" w:rsidR="000C7221" w:rsidRDefault="000C7221" w:rsidP="005B7140">
      <w:pPr>
        <w:rPr>
          <w:sz w:val="22"/>
          <w:szCs w:val="22"/>
        </w:rPr>
      </w:pPr>
    </w:p>
    <w:p w14:paraId="446A4602" w14:textId="77777777" w:rsidR="000C7221" w:rsidRDefault="000C7221" w:rsidP="005B7140">
      <w:pPr>
        <w:rPr>
          <w:sz w:val="22"/>
          <w:szCs w:val="22"/>
        </w:rPr>
      </w:pPr>
    </w:p>
    <w:p w14:paraId="4C1EF427" w14:textId="77777777" w:rsidR="000C7221" w:rsidRPr="000C7221" w:rsidRDefault="000C7221" w:rsidP="005B7140">
      <w:pPr>
        <w:rPr>
          <w:sz w:val="22"/>
          <w:szCs w:val="22"/>
        </w:rPr>
      </w:pPr>
    </w:p>
    <w:p w14:paraId="2B95D830" w14:textId="77777777" w:rsidR="005B7140" w:rsidRPr="000C7221" w:rsidRDefault="005B7140" w:rsidP="005B7140">
      <w:pPr>
        <w:rPr>
          <w:sz w:val="22"/>
          <w:szCs w:val="22"/>
        </w:rPr>
      </w:pPr>
    </w:p>
    <w:p w14:paraId="519DD419" w14:textId="5C60444F" w:rsidR="00515622" w:rsidRPr="000C7221" w:rsidRDefault="00515622" w:rsidP="005B7140">
      <w:pPr>
        <w:pStyle w:val="Balk3"/>
        <w:numPr>
          <w:ilvl w:val="1"/>
          <w:numId w:val="22"/>
        </w:numPr>
        <w:spacing w:after="240"/>
        <w:rPr>
          <w:rFonts w:ascii="Times New Roman" w:hAnsi="Times New Roman" w:cs="Times New Roman"/>
          <w:sz w:val="22"/>
          <w:szCs w:val="22"/>
        </w:rPr>
      </w:pPr>
      <w:bookmarkStart w:id="17" w:name="_Toc172123085"/>
      <w:r w:rsidRPr="000C7221">
        <w:rPr>
          <w:rFonts w:ascii="Times New Roman" w:hAnsi="Times New Roman" w:cs="Times New Roman"/>
          <w:sz w:val="22"/>
          <w:szCs w:val="22"/>
        </w:rPr>
        <w:lastRenderedPageBreak/>
        <w:t>F</w:t>
      </w:r>
      <w:r w:rsidR="00CC330D" w:rsidRPr="000C7221">
        <w:rPr>
          <w:rFonts w:ascii="Times New Roman" w:hAnsi="Times New Roman" w:cs="Times New Roman"/>
          <w:sz w:val="22"/>
          <w:szCs w:val="22"/>
        </w:rPr>
        <w:t>aaliyet / Proses</w:t>
      </w:r>
      <w:bookmarkEnd w:id="16"/>
      <w:bookmarkEnd w:id="17"/>
      <w:r w:rsidRPr="000C7221">
        <w:rPr>
          <w:rFonts w:ascii="Times New Roman" w:hAnsi="Times New Roman" w:cs="Times New Roman"/>
          <w:sz w:val="22"/>
          <w:szCs w:val="22"/>
        </w:rPr>
        <w:t xml:space="preserve"> </w:t>
      </w:r>
    </w:p>
    <w:p w14:paraId="01631727" w14:textId="77777777" w:rsidR="008D4425" w:rsidRPr="000C7221" w:rsidRDefault="009732D5" w:rsidP="005B7140">
      <w:pPr>
        <w:jc w:val="both"/>
        <w:rPr>
          <w:b/>
          <w:bCs/>
          <w:sz w:val="22"/>
          <w:szCs w:val="22"/>
        </w:rPr>
      </w:pPr>
      <w:r w:rsidRPr="000C7221">
        <w:rPr>
          <w:sz w:val="22"/>
          <w:szCs w:val="22"/>
        </w:rPr>
        <w:tab/>
      </w:r>
      <w:bookmarkStart w:id="18" w:name="_Hlk174007481"/>
      <w:r w:rsidR="00515622" w:rsidRPr="000C7221">
        <w:rPr>
          <w:sz w:val="22"/>
          <w:szCs w:val="22"/>
        </w:rPr>
        <w:t xml:space="preserve">Tanımlanan faaliyet alanlarının/birimlerin her biri için </w:t>
      </w:r>
      <w:r w:rsidR="00515622" w:rsidRPr="000C7221">
        <w:rPr>
          <w:b/>
          <w:bCs/>
          <w:sz w:val="22"/>
          <w:szCs w:val="22"/>
        </w:rPr>
        <w:t>Tehlike</w:t>
      </w:r>
      <w:r w:rsidR="00B627FE" w:rsidRPr="000C7221">
        <w:rPr>
          <w:b/>
          <w:bCs/>
          <w:sz w:val="22"/>
          <w:szCs w:val="22"/>
        </w:rPr>
        <w:t xml:space="preserve"> </w:t>
      </w:r>
      <w:r w:rsidR="00515622" w:rsidRPr="000C7221">
        <w:rPr>
          <w:b/>
          <w:bCs/>
          <w:sz w:val="22"/>
          <w:szCs w:val="22"/>
        </w:rPr>
        <w:t>/</w:t>
      </w:r>
      <w:r w:rsidR="00B627FE" w:rsidRPr="000C7221">
        <w:rPr>
          <w:b/>
          <w:bCs/>
          <w:sz w:val="22"/>
          <w:szCs w:val="22"/>
        </w:rPr>
        <w:t xml:space="preserve"> </w:t>
      </w:r>
      <w:r w:rsidR="00515622" w:rsidRPr="000C7221">
        <w:rPr>
          <w:b/>
          <w:bCs/>
          <w:sz w:val="22"/>
          <w:szCs w:val="22"/>
        </w:rPr>
        <w:t xml:space="preserve">Risk Değerlendirme </w:t>
      </w:r>
    </w:p>
    <w:p w14:paraId="2CACE19E" w14:textId="346E2A8C" w:rsidR="00515622" w:rsidRPr="000C7221" w:rsidRDefault="00515622" w:rsidP="005B7140">
      <w:pPr>
        <w:jc w:val="both"/>
        <w:rPr>
          <w:sz w:val="22"/>
          <w:szCs w:val="22"/>
        </w:rPr>
      </w:pPr>
      <w:r w:rsidRPr="000C7221">
        <w:rPr>
          <w:b/>
          <w:bCs/>
          <w:sz w:val="22"/>
          <w:szCs w:val="22"/>
        </w:rPr>
        <w:t>Formu</w:t>
      </w:r>
      <w:r w:rsidRPr="000C7221">
        <w:rPr>
          <w:b/>
          <w:sz w:val="22"/>
          <w:szCs w:val="22"/>
        </w:rPr>
        <w:t xml:space="preserve"> </w:t>
      </w:r>
      <w:r w:rsidRPr="000C7221">
        <w:rPr>
          <w:sz w:val="22"/>
          <w:szCs w:val="22"/>
        </w:rPr>
        <w:t>kullanılır. Formda listelenen tehlikelerin her biri ayrı ayrı değerlendirmeye tabi tutulur.</w:t>
      </w:r>
    </w:p>
    <w:p w14:paraId="2B6C2C11" w14:textId="77777777" w:rsidR="008D4425" w:rsidRPr="000C7221" w:rsidRDefault="008D4425" w:rsidP="005B7140">
      <w:pPr>
        <w:jc w:val="both"/>
        <w:rPr>
          <w:sz w:val="22"/>
          <w:szCs w:val="22"/>
        </w:rPr>
      </w:pPr>
    </w:p>
    <w:p w14:paraId="7353A279" w14:textId="208F22C6" w:rsidR="00515622" w:rsidRPr="000C7221" w:rsidRDefault="00515622" w:rsidP="005B7140">
      <w:pPr>
        <w:spacing w:after="240"/>
        <w:ind w:firstLine="426"/>
        <w:jc w:val="both"/>
        <w:rPr>
          <w:b/>
          <w:sz w:val="22"/>
          <w:szCs w:val="22"/>
        </w:rPr>
      </w:pPr>
      <w:r w:rsidRPr="000C7221">
        <w:rPr>
          <w:b/>
          <w:sz w:val="22"/>
          <w:szCs w:val="22"/>
        </w:rPr>
        <w:t>Proses / Faaliyet Tanımı:</w:t>
      </w:r>
    </w:p>
    <w:p w14:paraId="6A8CFDA8" w14:textId="77777777" w:rsidR="00515622" w:rsidRPr="000C7221" w:rsidRDefault="00515622" w:rsidP="005B7140">
      <w:pPr>
        <w:ind w:firstLine="426"/>
        <w:jc w:val="both"/>
        <w:rPr>
          <w:sz w:val="22"/>
          <w:szCs w:val="22"/>
        </w:rPr>
      </w:pPr>
      <w:r w:rsidRPr="000C7221">
        <w:rPr>
          <w:sz w:val="22"/>
          <w:szCs w:val="22"/>
        </w:rPr>
        <w:t>Tehlikeye neden olabilecek sınırları belirlenmiş faaliyet veya faaliyetler dizisidir;</w:t>
      </w:r>
    </w:p>
    <w:p w14:paraId="3DEC000E" w14:textId="219F3778" w:rsidR="002F1425" w:rsidRPr="000C7221" w:rsidRDefault="002F1425" w:rsidP="005B7140">
      <w:pPr>
        <w:spacing w:before="120"/>
        <w:jc w:val="both"/>
        <w:rPr>
          <w:sz w:val="22"/>
          <w:szCs w:val="22"/>
        </w:rPr>
        <w:sectPr w:rsidR="002F1425" w:rsidRPr="000C7221" w:rsidSect="00F5776F">
          <w:headerReference w:type="even" r:id="rId10"/>
          <w:headerReference w:type="default" r:id="rId11"/>
          <w:footerReference w:type="even" r:id="rId12"/>
          <w:footerReference w:type="default" r:id="rId13"/>
          <w:headerReference w:type="first" r:id="rId14"/>
          <w:footerReference w:type="first" r:id="rId15"/>
          <w:pgSz w:w="11906" w:h="16838"/>
          <w:pgMar w:top="794" w:right="851" w:bottom="992" w:left="1276" w:header="709" w:footer="680" w:gutter="0"/>
          <w:cols w:space="708"/>
          <w:titlePg/>
          <w:docGrid w:linePitch="360"/>
        </w:sectPr>
      </w:pPr>
    </w:p>
    <w:p w14:paraId="21CAF3C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Ofis Çalışmaları,</w:t>
      </w:r>
    </w:p>
    <w:p w14:paraId="01F5DE5A"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Bakım-Onarım İşlemleri,</w:t>
      </w:r>
    </w:p>
    <w:p w14:paraId="505FCEC1"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Termal Konfor Şartları,</w:t>
      </w:r>
    </w:p>
    <w:p w14:paraId="068B9477"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Fiziksel Koşullar, </w:t>
      </w:r>
    </w:p>
    <w:p w14:paraId="33CB554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Kimyasal ile çalışma,</w:t>
      </w:r>
    </w:p>
    <w:p w14:paraId="2FBF2602" w14:textId="58D827D1" w:rsidR="008D4425" w:rsidRPr="000C7221" w:rsidRDefault="00515622" w:rsidP="005B7140">
      <w:pPr>
        <w:pStyle w:val="ListeParagraf"/>
        <w:numPr>
          <w:ilvl w:val="0"/>
          <w:numId w:val="43"/>
        </w:numPr>
        <w:tabs>
          <w:tab w:val="num" w:pos="1211"/>
        </w:tabs>
        <w:spacing w:line="240" w:lineRule="auto"/>
        <w:jc w:val="both"/>
        <w:rPr>
          <w:rFonts w:ascii="Times New Roman" w:hAnsi="Times New Roman"/>
          <w:noProof/>
        </w:rPr>
        <w:sectPr w:rsidR="008D4425" w:rsidRPr="000C7221" w:rsidSect="00F0591F">
          <w:type w:val="continuous"/>
          <w:pgSz w:w="11906" w:h="16838"/>
          <w:pgMar w:top="1417" w:right="1417" w:bottom="1417" w:left="1417" w:header="708" w:footer="708" w:gutter="0"/>
          <w:cols w:num="2" w:space="708"/>
          <w:docGrid w:linePitch="360"/>
        </w:sectPr>
      </w:pPr>
      <w:r w:rsidRPr="000C7221">
        <w:rPr>
          <w:rFonts w:ascii="Times New Roman" w:hAnsi="Times New Roman"/>
          <w:noProof/>
        </w:rPr>
        <w:t>Makineler ile çalışm</w:t>
      </w:r>
      <w:r w:rsidR="002C08B1" w:rsidRPr="000C7221">
        <w:rPr>
          <w:rFonts w:ascii="Times New Roman" w:hAnsi="Times New Roman"/>
        </w:rPr>
        <w:t>a</w:t>
      </w:r>
    </w:p>
    <w:p w14:paraId="777B8F8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 xml:space="preserve">Elektrik ile çalışma, </w:t>
      </w:r>
    </w:p>
    <w:p w14:paraId="5A3DDA40" w14:textId="77777777" w:rsidR="00F85342" w:rsidRPr="000C7221" w:rsidRDefault="00F8534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Ekranlı araçlar ile çalışma,</w:t>
      </w:r>
    </w:p>
    <w:p w14:paraId="11EAA9B0"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Depolama işlemleri,</w:t>
      </w:r>
    </w:p>
    <w:p w14:paraId="727C6FA5" w14:textId="77777777" w:rsidR="00515622" w:rsidRPr="000C7221" w:rsidRDefault="00515622" w:rsidP="005B7140">
      <w:pPr>
        <w:pStyle w:val="ListeParagraf"/>
        <w:numPr>
          <w:ilvl w:val="0"/>
          <w:numId w:val="43"/>
        </w:numPr>
        <w:tabs>
          <w:tab w:val="num" w:pos="1211"/>
        </w:tabs>
        <w:spacing w:line="240" w:lineRule="auto"/>
        <w:jc w:val="both"/>
        <w:rPr>
          <w:rFonts w:ascii="Times New Roman" w:hAnsi="Times New Roman"/>
          <w:noProof/>
        </w:rPr>
      </w:pPr>
      <w:r w:rsidRPr="000C7221">
        <w:rPr>
          <w:rFonts w:ascii="Times New Roman" w:hAnsi="Times New Roman"/>
          <w:noProof/>
        </w:rPr>
        <w:t>İş Ekipmanları ile çalışma,</w:t>
      </w:r>
    </w:p>
    <w:p w14:paraId="4A444BDB" w14:textId="79717441" w:rsidR="009327EC" w:rsidRPr="000C7221" w:rsidRDefault="00515622" w:rsidP="00C315AA">
      <w:pPr>
        <w:pStyle w:val="ListeParagraf"/>
        <w:numPr>
          <w:ilvl w:val="0"/>
          <w:numId w:val="43"/>
        </w:numPr>
        <w:tabs>
          <w:tab w:val="num" w:pos="1211"/>
        </w:tabs>
        <w:spacing w:line="240" w:lineRule="auto"/>
        <w:jc w:val="both"/>
        <w:sectPr w:rsidR="009327EC" w:rsidRPr="000C7221" w:rsidSect="001C624C">
          <w:type w:val="continuous"/>
          <w:pgSz w:w="11906" w:h="16838"/>
          <w:pgMar w:top="1417" w:right="1417" w:bottom="1417" w:left="1417" w:header="708" w:footer="708" w:gutter="0"/>
          <w:cols w:num="2" w:space="708"/>
          <w:docGrid w:linePitch="360"/>
        </w:sectPr>
      </w:pPr>
      <w:r w:rsidRPr="000C7221">
        <w:rPr>
          <w:rFonts w:ascii="Times New Roman" w:hAnsi="Times New Roman"/>
          <w:noProof/>
        </w:rPr>
        <w:t>Acil Durum</w:t>
      </w:r>
      <w:r w:rsidR="009327EC" w:rsidRPr="000C7221">
        <w:rPr>
          <w:rFonts w:ascii="Times New Roman" w:hAnsi="Times New Roman"/>
          <w:noProof/>
        </w:rPr>
        <w:t xml:space="preserve"> çalışmalar</w:t>
      </w:r>
      <w:r w:rsidR="00442CB3" w:rsidRPr="000C7221">
        <w:rPr>
          <w:rFonts w:ascii="Times New Roman" w:hAnsi="Times New Roman"/>
          <w:noProof/>
        </w:rPr>
        <w:t xml:space="preserve">ı </w:t>
      </w:r>
    </w:p>
    <w:p w14:paraId="3334D090" w14:textId="35E541C8" w:rsidR="002F1425" w:rsidRPr="000C7221" w:rsidRDefault="002F1425" w:rsidP="005B7140">
      <w:pPr>
        <w:jc w:val="both"/>
        <w:rPr>
          <w:sz w:val="22"/>
          <w:szCs w:val="22"/>
        </w:rPr>
        <w:sectPr w:rsidR="002F1425" w:rsidRPr="000C7221" w:rsidSect="008D4425">
          <w:type w:val="continuous"/>
          <w:pgSz w:w="11906" w:h="16838"/>
          <w:pgMar w:top="1417" w:right="1417" w:bottom="1417" w:left="1418" w:header="708" w:footer="708" w:gutter="0"/>
          <w:cols w:num="2" w:space="708"/>
          <w:docGrid w:linePitch="360"/>
        </w:sectPr>
      </w:pPr>
      <w:bookmarkStart w:id="19" w:name="_Toc47172943"/>
    </w:p>
    <w:p w14:paraId="062E9DD2" w14:textId="782704F5" w:rsidR="00B627FE" w:rsidRPr="000C7221" w:rsidRDefault="00B627FE" w:rsidP="005B7140">
      <w:pPr>
        <w:pStyle w:val="Balk3"/>
        <w:numPr>
          <w:ilvl w:val="1"/>
          <w:numId w:val="22"/>
        </w:numPr>
        <w:rPr>
          <w:rFonts w:ascii="Times New Roman" w:hAnsi="Times New Roman" w:cs="Times New Roman"/>
          <w:sz w:val="22"/>
          <w:szCs w:val="22"/>
        </w:rPr>
      </w:pPr>
      <w:bookmarkStart w:id="20" w:name="_Toc172123086"/>
      <w:bookmarkEnd w:id="18"/>
      <w:r w:rsidRPr="000C7221">
        <w:rPr>
          <w:rFonts w:ascii="Times New Roman" w:hAnsi="Times New Roman" w:cs="Times New Roman"/>
          <w:sz w:val="22"/>
          <w:szCs w:val="22"/>
        </w:rPr>
        <w:t>K</w:t>
      </w:r>
      <w:r w:rsidR="00CC330D" w:rsidRPr="000C7221">
        <w:rPr>
          <w:rFonts w:ascii="Times New Roman" w:hAnsi="Times New Roman" w:cs="Times New Roman"/>
          <w:sz w:val="22"/>
          <w:szCs w:val="22"/>
        </w:rPr>
        <w:t>ontrol Öncesi Tehlike ve Risk Değerlendirmesi</w:t>
      </w:r>
      <w:bookmarkEnd w:id="20"/>
      <w:r w:rsidRPr="000C7221">
        <w:rPr>
          <w:rFonts w:ascii="Times New Roman" w:hAnsi="Times New Roman" w:cs="Times New Roman"/>
          <w:sz w:val="22"/>
          <w:szCs w:val="22"/>
        </w:rPr>
        <w:t xml:space="preserve"> </w:t>
      </w:r>
      <w:bookmarkEnd w:id="19"/>
    </w:p>
    <w:p w14:paraId="14EB96CE" w14:textId="77777777" w:rsidR="005B7140" w:rsidRPr="000C7221" w:rsidRDefault="005B7140" w:rsidP="005B7140">
      <w:pPr>
        <w:rPr>
          <w:sz w:val="22"/>
          <w:szCs w:val="22"/>
        </w:rPr>
      </w:pPr>
    </w:p>
    <w:p w14:paraId="45693EF4" w14:textId="77777777" w:rsidR="00B627FE" w:rsidRPr="000C7221" w:rsidRDefault="00B627FE" w:rsidP="005B7140">
      <w:pPr>
        <w:tabs>
          <w:tab w:val="left" w:pos="426"/>
        </w:tabs>
        <w:ind w:right="-284"/>
        <w:jc w:val="both"/>
        <w:rPr>
          <w:sz w:val="22"/>
          <w:szCs w:val="22"/>
        </w:rPr>
      </w:pPr>
      <w:r w:rsidRPr="000C7221">
        <w:rPr>
          <w:sz w:val="22"/>
          <w:szCs w:val="22"/>
        </w:rPr>
        <w:tab/>
        <w:t>Madde 5.4 altında tanımlanan tehlikelerin her birinin risk değeri hesaplanırken, tehlikenin olma olasılığı ve etkisi (şiddeti) sınıflandırılır ve puanlandırılır. Risk değeri, olasılığın ve etkinin bileşkesinden hesaplanır.</w:t>
      </w:r>
    </w:p>
    <w:p w14:paraId="71A10349" w14:textId="77777777" w:rsidR="00B627FE" w:rsidRPr="000C7221" w:rsidRDefault="00B627FE" w:rsidP="005B7140">
      <w:pPr>
        <w:pStyle w:val="GvdeMetni2"/>
        <w:tabs>
          <w:tab w:val="left" w:pos="426"/>
        </w:tabs>
        <w:ind w:right="-284"/>
        <w:jc w:val="both"/>
        <w:rPr>
          <w:sz w:val="22"/>
          <w:szCs w:val="22"/>
        </w:rPr>
      </w:pPr>
      <w:r w:rsidRPr="000C7221">
        <w:rPr>
          <w:sz w:val="22"/>
          <w:szCs w:val="22"/>
        </w:rPr>
        <w:tab/>
        <w:t xml:space="preserve">Tehlike sınıflandırması, tehlikenin risk değeri ve riskin doğuracağı sonuçlarla ilgili bir yaptırım olup olmadığının incelenmesi ile belirlenir ve tanımlanan her riske bir öncelik derecesi (puan ) verilir.  </w:t>
      </w:r>
    </w:p>
    <w:p w14:paraId="4907EFE5" w14:textId="77777777" w:rsidR="00B627FE" w:rsidRPr="000C7221" w:rsidRDefault="00B627FE" w:rsidP="005B7140">
      <w:pPr>
        <w:pStyle w:val="GvdeMetni3"/>
        <w:tabs>
          <w:tab w:val="left" w:pos="426"/>
        </w:tabs>
        <w:ind w:right="-284"/>
        <w:rPr>
          <w:sz w:val="22"/>
          <w:szCs w:val="22"/>
        </w:rPr>
      </w:pPr>
      <w:r w:rsidRPr="000C7221">
        <w:rPr>
          <w:sz w:val="22"/>
          <w:szCs w:val="22"/>
        </w:rPr>
        <w:tab/>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508AFF14" w14:textId="77777777" w:rsidR="00B627FE" w:rsidRPr="000C7221" w:rsidRDefault="00B627FE" w:rsidP="005B7140">
      <w:pPr>
        <w:pStyle w:val="GvdeMetni3"/>
        <w:tabs>
          <w:tab w:val="left" w:pos="426"/>
        </w:tabs>
        <w:ind w:right="-284"/>
        <w:rPr>
          <w:sz w:val="22"/>
          <w:szCs w:val="22"/>
        </w:rPr>
      </w:pPr>
      <w:r w:rsidRPr="000C7221">
        <w:rPr>
          <w:sz w:val="22"/>
          <w:szCs w:val="22"/>
        </w:rPr>
        <w:tab/>
        <w:t>Risk değerlendirmesi yapılırken hem sağlık hem de güvenlik ile ilgili tehlike ve riskler tek tek ele alınır. Örnek: gürültü, toz, hijyen, haşarat, koğuşlar, yemekhane v.b.</w:t>
      </w:r>
    </w:p>
    <w:p w14:paraId="32D7F70D" w14:textId="666C87B7" w:rsidR="009327EC" w:rsidRPr="000C7221" w:rsidRDefault="00B627FE" w:rsidP="005B7140">
      <w:pPr>
        <w:widowControl w:val="0"/>
        <w:tabs>
          <w:tab w:val="left" w:pos="426"/>
        </w:tabs>
        <w:ind w:right="-284"/>
        <w:jc w:val="both"/>
        <w:rPr>
          <w:noProof w:val="0"/>
          <w:color w:val="000000"/>
          <w:w w:val="105"/>
          <w:sz w:val="22"/>
          <w:szCs w:val="22"/>
          <w:lang w:val="en-US" w:eastAsia="en-US"/>
        </w:rPr>
      </w:pPr>
      <w:r w:rsidRPr="000C7221">
        <w:rPr>
          <w:noProof w:val="0"/>
          <w:color w:val="000000"/>
          <w:position w:val="-2"/>
          <w:sz w:val="22"/>
          <w:szCs w:val="22"/>
          <w:lang w:eastAsia="en-US"/>
        </w:rPr>
        <w:tab/>
      </w:r>
      <w:r w:rsidRPr="000C7221">
        <w:rPr>
          <w:noProof w:val="0"/>
          <w:color w:val="000000"/>
          <w:sz w:val="22"/>
          <w:szCs w:val="22"/>
          <w:lang w:eastAsia="en-US"/>
        </w:rPr>
        <w:t>İşyeri</w:t>
      </w:r>
      <w:r w:rsidRPr="000C7221">
        <w:rPr>
          <w:noProof w:val="0"/>
          <w:color w:val="000000"/>
          <w:spacing w:val="6"/>
          <w:sz w:val="22"/>
          <w:szCs w:val="22"/>
          <w:lang w:eastAsia="en-US"/>
        </w:rPr>
        <w:t xml:space="preserve"> </w:t>
      </w:r>
      <w:r w:rsidRPr="000C7221">
        <w:rPr>
          <w:noProof w:val="0"/>
          <w:color w:val="000000"/>
          <w:sz w:val="22"/>
          <w:szCs w:val="22"/>
          <w:lang w:eastAsia="en-US"/>
        </w:rPr>
        <w:t>çalışma</w:t>
      </w:r>
      <w:r w:rsidRPr="000C7221">
        <w:rPr>
          <w:noProof w:val="0"/>
          <w:color w:val="000000"/>
          <w:spacing w:val="21"/>
          <w:sz w:val="22"/>
          <w:szCs w:val="22"/>
          <w:lang w:eastAsia="en-US"/>
        </w:rPr>
        <w:t xml:space="preserve"> </w:t>
      </w:r>
      <w:r w:rsidRPr="000C7221">
        <w:rPr>
          <w:noProof w:val="0"/>
          <w:color w:val="000000"/>
          <w:sz w:val="22"/>
          <w:szCs w:val="22"/>
          <w:lang w:eastAsia="en-US"/>
        </w:rPr>
        <w:t>alanında</w:t>
      </w:r>
      <w:r w:rsidRPr="000C7221">
        <w:rPr>
          <w:noProof w:val="0"/>
          <w:color w:val="000000"/>
          <w:spacing w:val="32"/>
          <w:sz w:val="22"/>
          <w:szCs w:val="22"/>
          <w:lang w:eastAsia="en-US"/>
        </w:rPr>
        <w:t xml:space="preserve"> </w:t>
      </w:r>
      <w:r w:rsidRPr="000C7221">
        <w:rPr>
          <w:noProof w:val="0"/>
          <w:color w:val="000000"/>
          <w:sz w:val="22"/>
          <w:szCs w:val="22"/>
          <w:lang w:eastAsia="en-US"/>
        </w:rPr>
        <w:t xml:space="preserve">risk </w:t>
      </w:r>
      <w:r w:rsidRPr="000C7221">
        <w:rPr>
          <w:noProof w:val="0"/>
          <w:color w:val="000000"/>
          <w:w w:val="103"/>
          <w:sz w:val="22"/>
          <w:szCs w:val="22"/>
          <w:lang w:eastAsia="en-US"/>
        </w:rPr>
        <w:t xml:space="preserve">değerlendirme </w:t>
      </w:r>
      <w:r w:rsidRPr="000C7221">
        <w:rPr>
          <w:noProof w:val="0"/>
          <w:color w:val="000000"/>
          <w:sz w:val="22"/>
          <w:szCs w:val="22"/>
          <w:lang w:eastAsia="en-US"/>
        </w:rPr>
        <w:t>çalışmaları</w:t>
      </w:r>
      <w:r w:rsidRPr="000C7221">
        <w:rPr>
          <w:noProof w:val="0"/>
          <w:color w:val="000000"/>
          <w:spacing w:val="37"/>
          <w:sz w:val="22"/>
          <w:szCs w:val="22"/>
          <w:lang w:eastAsia="en-US"/>
        </w:rPr>
        <w:t xml:space="preserve"> </w:t>
      </w:r>
      <w:r w:rsidRPr="000C7221">
        <w:rPr>
          <w:noProof w:val="0"/>
          <w:color w:val="000000"/>
          <w:sz w:val="22"/>
          <w:szCs w:val="22"/>
          <w:lang w:eastAsia="en-US"/>
        </w:rPr>
        <w:t>gerçekleştirilmiş,</w:t>
      </w:r>
      <w:r w:rsidR="002F1425" w:rsidRPr="000C7221">
        <w:rPr>
          <w:noProof w:val="0"/>
          <w:color w:val="000000"/>
          <w:sz w:val="22"/>
          <w:szCs w:val="22"/>
          <w:lang w:eastAsia="en-US"/>
        </w:rPr>
        <w:t xml:space="preserve"> </w:t>
      </w:r>
      <w:r w:rsidRPr="000C7221">
        <w:rPr>
          <w:noProof w:val="0"/>
          <w:color w:val="000000"/>
          <w:sz w:val="22"/>
          <w:szCs w:val="22"/>
          <w:lang w:eastAsia="en-US"/>
        </w:rPr>
        <w:t>değerlendirme</w:t>
      </w:r>
      <w:r w:rsidRPr="000C7221">
        <w:rPr>
          <w:noProof w:val="0"/>
          <w:color w:val="000000"/>
          <w:spacing w:val="45"/>
          <w:sz w:val="22"/>
          <w:szCs w:val="22"/>
          <w:lang w:eastAsia="en-US"/>
        </w:rPr>
        <w:t xml:space="preserve"> </w:t>
      </w:r>
      <w:r w:rsidRPr="000C7221">
        <w:rPr>
          <w:noProof w:val="0"/>
          <w:color w:val="000000"/>
          <w:sz w:val="22"/>
          <w:szCs w:val="22"/>
          <w:lang w:eastAsia="en-US"/>
        </w:rPr>
        <w:t>ve</w:t>
      </w:r>
      <w:r w:rsidRPr="000C7221">
        <w:rPr>
          <w:noProof w:val="0"/>
          <w:color w:val="000000"/>
          <w:spacing w:val="2"/>
          <w:sz w:val="22"/>
          <w:szCs w:val="22"/>
          <w:lang w:eastAsia="en-US"/>
        </w:rPr>
        <w:t xml:space="preserve"> </w:t>
      </w:r>
      <w:r w:rsidRPr="000C7221">
        <w:rPr>
          <w:noProof w:val="0"/>
          <w:color w:val="000000"/>
          <w:sz w:val="22"/>
          <w:szCs w:val="22"/>
          <w:lang w:eastAsia="en-US"/>
        </w:rPr>
        <w:t>kayıt</w:t>
      </w:r>
      <w:r w:rsidRPr="000C7221">
        <w:rPr>
          <w:noProof w:val="0"/>
          <w:color w:val="000000"/>
          <w:spacing w:val="16"/>
          <w:sz w:val="22"/>
          <w:szCs w:val="22"/>
          <w:lang w:eastAsia="en-US"/>
        </w:rPr>
        <w:t xml:space="preserve"> </w:t>
      </w:r>
      <w:r w:rsidRPr="000C7221">
        <w:rPr>
          <w:noProof w:val="0"/>
          <w:color w:val="000000"/>
          <w:sz w:val="22"/>
          <w:szCs w:val="22"/>
          <w:lang w:eastAsia="en-US"/>
        </w:rPr>
        <w:t xml:space="preserve">formatı </w:t>
      </w:r>
      <w:r w:rsidRPr="000C7221">
        <w:rPr>
          <w:noProof w:val="0"/>
          <w:color w:val="000000"/>
          <w:w w:val="104"/>
          <w:sz w:val="22"/>
          <w:szCs w:val="22"/>
          <w:lang w:eastAsia="en-US"/>
        </w:rPr>
        <w:t xml:space="preserve">aşağıda </w:t>
      </w:r>
      <w:r w:rsidRPr="000C7221">
        <w:rPr>
          <w:noProof w:val="0"/>
          <w:color w:val="000000"/>
          <w:sz w:val="22"/>
          <w:szCs w:val="22"/>
          <w:lang w:eastAsia="en-US"/>
        </w:rPr>
        <w:t>özetini</w:t>
      </w:r>
      <w:r w:rsidRPr="000C7221">
        <w:rPr>
          <w:noProof w:val="0"/>
          <w:color w:val="000000"/>
          <w:spacing w:val="12"/>
          <w:sz w:val="22"/>
          <w:szCs w:val="22"/>
          <w:lang w:eastAsia="en-US"/>
        </w:rPr>
        <w:t xml:space="preserve"> </w:t>
      </w:r>
      <w:r w:rsidRPr="000C7221">
        <w:rPr>
          <w:noProof w:val="0"/>
          <w:color w:val="000000"/>
          <w:sz w:val="22"/>
          <w:szCs w:val="22"/>
          <w:lang w:eastAsia="en-US"/>
        </w:rPr>
        <w:t>bulacağınız FİNE KİNNEY metodunda tanımlandığı</w:t>
      </w:r>
      <w:r w:rsidRPr="000C7221">
        <w:rPr>
          <w:noProof w:val="0"/>
          <w:color w:val="000000"/>
          <w:sz w:val="22"/>
          <w:szCs w:val="22"/>
          <w:lang w:val="en-US" w:eastAsia="en-US"/>
        </w:rPr>
        <w:t xml:space="preserve"> </w:t>
      </w:r>
      <w:r w:rsidRPr="000C7221">
        <w:rPr>
          <w:noProof w:val="0"/>
          <w:color w:val="000000"/>
          <w:w w:val="104"/>
          <w:sz w:val="22"/>
          <w:szCs w:val="22"/>
          <w:lang w:eastAsia="en-US"/>
        </w:rPr>
        <w:t xml:space="preserve">şekilde </w:t>
      </w:r>
      <w:r w:rsidRPr="000C7221">
        <w:rPr>
          <w:noProof w:val="0"/>
          <w:color w:val="000000"/>
          <w:w w:val="105"/>
          <w:sz w:val="22"/>
          <w:szCs w:val="22"/>
          <w:lang w:eastAsia="en-US"/>
        </w:rPr>
        <w:t>yapılmıştır</w:t>
      </w:r>
      <w:r w:rsidRPr="000C7221">
        <w:rPr>
          <w:noProof w:val="0"/>
          <w:color w:val="000000"/>
          <w:w w:val="105"/>
          <w:sz w:val="22"/>
          <w:szCs w:val="22"/>
          <w:lang w:val="en-US" w:eastAsia="en-US"/>
        </w:rPr>
        <w:t>.</w:t>
      </w:r>
    </w:p>
    <w:p w14:paraId="6C9F75CF" w14:textId="77777777" w:rsidR="002C08B1" w:rsidRPr="000C7221" w:rsidRDefault="002C08B1" w:rsidP="005B7140">
      <w:pPr>
        <w:widowControl w:val="0"/>
        <w:tabs>
          <w:tab w:val="left" w:pos="426"/>
        </w:tabs>
        <w:ind w:right="-284"/>
        <w:jc w:val="both"/>
        <w:rPr>
          <w:noProof w:val="0"/>
          <w:color w:val="000000"/>
          <w:w w:val="105"/>
          <w:sz w:val="22"/>
          <w:szCs w:val="22"/>
          <w:lang w:val="en-US" w:eastAsia="en-US"/>
        </w:rPr>
      </w:pPr>
    </w:p>
    <w:p w14:paraId="2FD19244" w14:textId="29942D7A" w:rsidR="00B627FE" w:rsidRPr="000C7221" w:rsidRDefault="00B627FE" w:rsidP="005B7140">
      <w:pPr>
        <w:widowControl w:val="0"/>
        <w:ind w:right="515"/>
        <w:jc w:val="both"/>
        <w:rPr>
          <w:b/>
          <w:sz w:val="22"/>
          <w:szCs w:val="22"/>
        </w:rPr>
      </w:pPr>
      <w:r w:rsidRPr="000C7221">
        <w:rPr>
          <w:b/>
          <w:sz w:val="22"/>
          <w:szCs w:val="22"/>
        </w:rPr>
        <w:t>F</w:t>
      </w:r>
      <w:r w:rsidR="00CC330D" w:rsidRPr="000C7221">
        <w:rPr>
          <w:b/>
          <w:sz w:val="22"/>
          <w:szCs w:val="22"/>
        </w:rPr>
        <w:t>ine Kinney Risk Analizi Nedir?</w:t>
      </w:r>
    </w:p>
    <w:p w14:paraId="322403E3" w14:textId="77777777" w:rsidR="00CC330D" w:rsidRPr="000C7221" w:rsidRDefault="00CC330D" w:rsidP="005B7140">
      <w:pPr>
        <w:widowControl w:val="0"/>
        <w:ind w:right="515"/>
        <w:jc w:val="both"/>
        <w:rPr>
          <w:b/>
          <w:sz w:val="22"/>
          <w:szCs w:val="22"/>
        </w:rPr>
      </w:pPr>
    </w:p>
    <w:p w14:paraId="1068E923" w14:textId="222D6FD0" w:rsidR="00B627FE" w:rsidRPr="000C7221" w:rsidRDefault="00B627FE" w:rsidP="005B7140">
      <w:pPr>
        <w:widowControl w:val="0"/>
        <w:ind w:right="515"/>
        <w:jc w:val="both"/>
        <w:rPr>
          <w:sz w:val="22"/>
          <w:szCs w:val="22"/>
        </w:rPr>
      </w:pPr>
      <w:r w:rsidRPr="000C7221">
        <w:rPr>
          <w:sz w:val="22"/>
          <w:szCs w:val="22"/>
        </w:rPr>
        <w:t>Kaza kontrolü için matematiksel değerlendirme anlamına gelir.Bu yöntem G.F. Kinney ve A.D.Wiruth tarafından 1976 yılında geliştirilmiştir.</w:t>
      </w:r>
    </w:p>
    <w:p w14:paraId="0A11E78C" w14:textId="77777777" w:rsidR="00CC330D" w:rsidRPr="000C7221" w:rsidRDefault="00CC330D" w:rsidP="005B7140">
      <w:pPr>
        <w:widowControl w:val="0"/>
        <w:ind w:right="515"/>
        <w:jc w:val="center"/>
        <w:rPr>
          <w:b/>
          <w:sz w:val="22"/>
          <w:szCs w:val="22"/>
        </w:rPr>
      </w:pPr>
    </w:p>
    <w:p w14:paraId="7FB03E90" w14:textId="77777777" w:rsidR="000C7221" w:rsidRPr="000C7221" w:rsidRDefault="000C7221" w:rsidP="005B7140">
      <w:pPr>
        <w:rPr>
          <w:b/>
          <w:sz w:val="22"/>
          <w:szCs w:val="22"/>
        </w:rPr>
      </w:pPr>
    </w:p>
    <w:p w14:paraId="7EBF22ED" w14:textId="78696E0F" w:rsidR="008D4425" w:rsidRPr="000C7221" w:rsidRDefault="00F5776F" w:rsidP="005B7140">
      <w:pPr>
        <w:rPr>
          <w:b/>
          <w:sz w:val="22"/>
          <w:szCs w:val="22"/>
        </w:rPr>
      </w:pPr>
      <w:r w:rsidRPr="000C7221">
        <w:rPr>
          <w:b/>
          <w:sz w:val="22"/>
          <w:szCs w:val="22"/>
        </w:rPr>
        <w:br w:type="page"/>
      </w:r>
    </w:p>
    <w:p w14:paraId="2EFA916A" w14:textId="6FBDB1A3" w:rsidR="00CC330D" w:rsidRPr="000C7221" w:rsidRDefault="00CC330D" w:rsidP="00CC330D">
      <w:pPr>
        <w:widowControl w:val="0"/>
        <w:ind w:right="515" w:firstLine="708"/>
        <w:rPr>
          <w:b/>
          <w:sz w:val="22"/>
          <w:szCs w:val="22"/>
        </w:rPr>
      </w:pPr>
      <w:r w:rsidRPr="000C7221">
        <w:rPr>
          <w:b/>
          <w:sz w:val="22"/>
          <w:szCs w:val="22"/>
        </w:rPr>
        <w:lastRenderedPageBreak/>
        <w:t>Risk= Olasılık X Frekans X Şiddet</w:t>
      </w:r>
    </w:p>
    <w:p w14:paraId="16A1EFE5" w14:textId="6BEC8900" w:rsidR="00F0591F" w:rsidRPr="000C7221" w:rsidRDefault="00F0591F" w:rsidP="005B7140">
      <w:pPr>
        <w:spacing w:before="100" w:beforeAutospacing="1" w:after="100" w:afterAutospacing="1"/>
        <w:ind w:left="709"/>
        <w:jc w:val="both"/>
        <w:rPr>
          <w:b/>
          <w:sz w:val="22"/>
          <w:szCs w:val="22"/>
          <w:u w:val="single"/>
          <w:lang w:val="en-US"/>
        </w:rPr>
      </w:pPr>
      <w:r w:rsidRPr="000C7221">
        <w:rPr>
          <w:b/>
          <w:sz w:val="22"/>
          <w:szCs w:val="22"/>
          <w:u w:val="single"/>
          <w:lang w:val="en-US"/>
        </w:rPr>
        <w:drawing>
          <wp:anchor distT="0" distB="0" distL="114300" distR="114300" simplePos="0" relativeHeight="251681792" behindDoc="1" locked="0" layoutInCell="1" allowOverlap="1" wp14:anchorId="286684A7" wp14:editId="58F405B8">
            <wp:simplePos x="0" y="0"/>
            <wp:positionH relativeFrom="margin">
              <wp:posOffset>3983990</wp:posOffset>
            </wp:positionH>
            <wp:positionV relativeFrom="paragraph">
              <wp:posOffset>76835</wp:posOffset>
            </wp:positionV>
            <wp:extent cx="2512060" cy="2588260"/>
            <wp:effectExtent l="0" t="0" r="2540" b="2540"/>
            <wp:wrapThrough wrapText="bothSides">
              <wp:wrapPolygon edited="0">
                <wp:start x="0" y="0"/>
                <wp:lineTo x="0" y="21462"/>
                <wp:lineTo x="21458" y="21462"/>
                <wp:lineTo x="21458" y="0"/>
                <wp:lineTo x="0" y="0"/>
              </wp:wrapPolygon>
            </wp:wrapThrough>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06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E68" w:rsidRPr="000C7221">
        <w:rPr>
          <w:b/>
          <w:sz w:val="22"/>
          <w:szCs w:val="22"/>
          <w:u w:val="single"/>
          <w:lang w:val="en-US"/>
        </w:rPr>
        <w:t>Olasılık:</w:t>
      </w:r>
    </w:p>
    <w:p w14:paraId="1EC379B1" w14:textId="758DB0A9"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İlk yapılan risk değerlendirmesinde hiçbir kontrol önlemi dikkate alınmamalıdır, bundan dolayı da olasılıklar hep en kötü olasılık olarak düşünülmelidir.</w:t>
      </w:r>
    </w:p>
    <w:p w14:paraId="4C2049D3" w14:textId="29DC2F26" w:rsidR="003B1E68"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lang w:val="en-US"/>
        </w:rPr>
      </w:pPr>
      <w:r w:rsidRPr="000C7221">
        <w:rPr>
          <w:rFonts w:ascii="Times New Roman" w:hAnsi="Times New Roman"/>
          <w:lang w:val="en-US"/>
        </w:rPr>
        <w:t>Yapılan düzeltici faaliyetler frekans veya şiddeti etkilemez, etkileyeceği tek değişken olasılıktır. (Yüksekte emniyet kemersiz çalışan bir işçinin kemer takması sadece düşme olasılığını etkiler, düşerse ölüm riskini azaltmaz veya tehlikeye maruz kalma sıklığını etkilemez)</w:t>
      </w:r>
      <w:r w:rsidRPr="000C7221">
        <w:rPr>
          <w:rFonts w:ascii="Times New Roman" w:hAnsi="Times New Roman"/>
          <w:lang w:val="en-US"/>
        </w:rPr>
        <w:tab/>
      </w:r>
    </w:p>
    <w:p w14:paraId="7422A72A" w14:textId="55794F18" w:rsidR="008D4425" w:rsidRPr="000C7221" w:rsidRDefault="003B1E68" w:rsidP="005B7140">
      <w:pPr>
        <w:pStyle w:val="ListeParagraf"/>
        <w:numPr>
          <w:ilvl w:val="0"/>
          <w:numId w:val="40"/>
        </w:numPr>
        <w:spacing w:after="100" w:afterAutospacing="1" w:line="240" w:lineRule="auto"/>
        <w:ind w:left="567" w:hanging="207"/>
        <w:jc w:val="both"/>
        <w:rPr>
          <w:rFonts w:ascii="Times New Roman" w:hAnsi="Times New Roman"/>
          <w:i/>
          <w:iCs/>
          <w:lang w:val="en-US"/>
        </w:rPr>
      </w:pPr>
      <w:r w:rsidRPr="000C7221">
        <w:rPr>
          <w:rFonts w:ascii="Times New Roman" w:hAnsi="Times New Roman"/>
          <w:lang w:val="en-US"/>
        </w:rPr>
        <w:t>Önleyici faaliyetler ve kaynağında yok edeci ya da tecrit,ikame gibi kontrol yöntemlerinde ise ortama yönelik ile toplu koruma yöntemlerine bağlı olarak frekans değerleri ve ihtimalde düşer</w:t>
      </w:r>
      <w:r w:rsidR="008D4425" w:rsidRPr="000C7221">
        <w:rPr>
          <w:rFonts w:ascii="Times New Roman" w:hAnsi="Times New Roman"/>
          <w:lang w:val="en-US"/>
        </w:rPr>
        <w:t>.</w:t>
      </w:r>
    </w:p>
    <w:p w14:paraId="4192FFD2" w14:textId="778D17A0" w:rsidR="00F0591F" w:rsidRPr="000C7221" w:rsidRDefault="00F0591F" w:rsidP="005B7140">
      <w:pPr>
        <w:spacing w:after="100" w:afterAutospacing="1"/>
        <w:jc w:val="both"/>
        <w:rPr>
          <w:b/>
          <w:i/>
          <w:iCs/>
          <w:sz w:val="22"/>
          <w:szCs w:val="22"/>
        </w:rPr>
        <w:sectPr w:rsidR="00F0591F" w:rsidRPr="000C7221" w:rsidSect="008D4425">
          <w:footerReference w:type="default" r:id="rId17"/>
          <w:type w:val="continuous"/>
          <w:pgSz w:w="11906" w:h="16838" w:code="9"/>
          <w:pgMar w:top="720" w:right="720" w:bottom="720" w:left="720" w:header="709" w:footer="680" w:gutter="0"/>
          <w:cols w:sep="1" w:space="709"/>
          <w:docGrid w:linePitch="360"/>
        </w:sectPr>
      </w:pPr>
    </w:p>
    <w:p w14:paraId="3AE4A470" w14:textId="62D7C5BF" w:rsidR="00442CB3" w:rsidRPr="000C7221" w:rsidRDefault="00442CB3" w:rsidP="005B7140">
      <w:pPr>
        <w:spacing w:after="100" w:afterAutospacing="1"/>
        <w:jc w:val="both"/>
        <w:rPr>
          <w:b/>
          <w:i/>
          <w:iCs/>
          <w:sz w:val="22"/>
          <w:szCs w:val="22"/>
        </w:rPr>
      </w:pPr>
    </w:p>
    <w:p w14:paraId="07FB5FAF" w14:textId="5D829DDA" w:rsidR="008D4425" w:rsidRPr="000C7221" w:rsidRDefault="008D4425" w:rsidP="005B7140">
      <w:pPr>
        <w:spacing w:before="100" w:beforeAutospacing="1" w:after="100" w:afterAutospacing="1"/>
        <w:ind w:left="709"/>
        <w:jc w:val="both"/>
        <w:rPr>
          <w:b/>
          <w:sz w:val="22"/>
          <w:szCs w:val="22"/>
          <w:u w:val="single"/>
          <w:lang w:val="en-US"/>
        </w:rPr>
      </w:pPr>
      <w:r w:rsidRPr="000C7221">
        <w:rPr>
          <w:b/>
          <w:sz w:val="22"/>
          <w:szCs w:val="22"/>
          <w:u w:val="single"/>
          <w:lang w:val="en-US"/>
        </w:rPr>
        <w:t xml:space="preserve">Şiddet: </w:t>
      </w:r>
    </w:p>
    <w:p w14:paraId="42F3DA6B" w14:textId="0E92A681" w:rsidR="00442CB3" w:rsidRPr="000C7221" w:rsidRDefault="002C08B1" w:rsidP="005B7140">
      <w:pPr>
        <w:pStyle w:val="ListeParagraf"/>
        <w:numPr>
          <w:ilvl w:val="0"/>
          <w:numId w:val="42"/>
        </w:numPr>
        <w:spacing w:before="100" w:beforeAutospacing="1" w:after="100" w:afterAutospacing="1" w:line="240" w:lineRule="auto"/>
        <w:ind w:right="118"/>
        <w:jc w:val="both"/>
        <w:rPr>
          <w:rFonts w:ascii="Times New Roman" w:hAnsi="Times New Roman"/>
          <w:lang w:val="en-US"/>
        </w:rPr>
      </w:pPr>
      <w:r w:rsidRPr="000C7221">
        <w:rPr>
          <w:rFonts w:ascii="Times New Roman" w:hAnsi="Times New Roman"/>
          <w:b/>
          <w:i/>
          <w:iCs/>
          <w:noProof/>
        </w:rPr>
        <w:drawing>
          <wp:anchor distT="0" distB="0" distL="114300" distR="114300" simplePos="0" relativeHeight="251683840" behindDoc="1" locked="0" layoutInCell="1" allowOverlap="1" wp14:anchorId="765E526B" wp14:editId="3383BCDE">
            <wp:simplePos x="0" y="0"/>
            <wp:positionH relativeFrom="margin">
              <wp:posOffset>385445</wp:posOffset>
            </wp:positionH>
            <wp:positionV relativeFrom="margin">
              <wp:posOffset>4980940</wp:posOffset>
            </wp:positionV>
            <wp:extent cx="2659380" cy="2650490"/>
            <wp:effectExtent l="0" t="0" r="7620" b="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425" w:rsidRPr="000C7221">
        <w:rPr>
          <w:rFonts w:ascii="Times New Roman" w:hAnsi="Times New Roman"/>
          <w:lang w:val="en-US"/>
        </w:rPr>
        <w:t>Şiddet puanlamasında zarar kısmında ölüm var ise puanlamanın buna uygun şekilde 40 puan (tek ölüm) veya 100 puan (birden çok ölüm) olarak yapılması gerekmektedir. Ayrıca şiddet değerlendirmelerinde, herhangi bir şüphe olduğu durumda, daha yüksek puan verilmelidir.</w:t>
      </w:r>
      <w:r w:rsidR="008D4425" w:rsidRPr="000C7221">
        <w:rPr>
          <w:rFonts w:ascii="Times New Roman" w:hAnsi="Times New Roman"/>
          <w:lang w:val="en-US"/>
        </w:rPr>
        <w:tab/>
      </w:r>
    </w:p>
    <w:p w14:paraId="1A71BA5B" w14:textId="77777777" w:rsidR="008F77C8" w:rsidRPr="000C7221" w:rsidRDefault="008F77C8" w:rsidP="005B7140">
      <w:pPr>
        <w:spacing w:before="100" w:beforeAutospacing="1" w:after="100" w:afterAutospacing="1"/>
        <w:ind w:firstLine="708"/>
        <w:jc w:val="both"/>
        <w:rPr>
          <w:b/>
          <w:sz w:val="22"/>
          <w:szCs w:val="22"/>
          <w:u w:val="single"/>
          <w:lang w:val="en-US"/>
        </w:rPr>
      </w:pPr>
    </w:p>
    <w:p w14:paraId="0A6368AF" w14:textId="6EC1C364" w:rsidR="008D4425" w:rsidRPr="000C7221" w:rsidRDefault="008D4425" w:rsidP="005B7140">
      <w:pPr>
        <w:spacing w:before="100" w:beforeAutospacing="1" w:after="100" w:afterAutospacing="1"/>
        <w:ind w:firstLine="708"/>
        <w:jc w:val="both"/>
        <w:rPr>
          <w:b/>
          <w:sz w:val="22"/>
          <w:szCs w:val="22"/>
          <w:u w:val="single"/>
          <w:lang w:val="en-US"/>
        </w:rPr>
      </w:pPr>
      <w:r w:rsidRPr="000C7221">
        <w:rPr>
          <w:b/>
          <w:sz w:val="22"/>
          <w:szCs w:val="22"/>
          <w:u w:val="single"/>
          <w:lang w:val="en-US"/>
        </w:rPr>
        <w:t>Frekans:</w:t>
      </w:r>
    </w:p>
    <w:p w14:paraId="22B3B9B3" w14:textId="0A4E00A2" w:rsidR="008D4425" w:rsidRPr="000C7221" w:rsidRDefault="008D4425" w:rsidP="005B7140">
      <w:pPr>
        <w:pStyle w:val="ListeParagraf"/>
        <w:numPr>
          <w:ilvl w:val="0"/>
          <w:numId w:val="42"/>
        </w:numPr>
        <w:spacing w:before="100" w:beforeAutospacing="1" w:after="100" w:afterAutospacing="1" w:line="240" w:lineRule="auto"/>
        <w:jc w:val="both"/>
        <w:rPr>
          <w:rFonts w:ascii="Times New Roman" w:hAnsi="Times New Roman"/>
          <w:lang w:val="en-US"/>
        </w:rPr>
      </w:pPr>
      <w:r w:rsidRPr="000C7221">
        <w:rPr>
          <w:rFonts w:ascii="Times New Roman" w:hAnsi="Times New Roman"/>
          <w:lang w:val="en-US"/>
        </w:rPr>
        <w:t>İşin yapılma sıklığı değil, işi yaparken tehlikeye maruz kalma sıklığıdır.</w:t>
      </w:r>
    </w:p>
    <w:p w14:paraId="4CD74111" w14:textId="77AFF53A" w:rsidR="008D4425" w:rsidRPr="000C7221" w:rsidRDefault="002C08B1" w:rsidP="005B7140">
      <w:pPr>
        <w:pStyle w:val="ListeParagraf"/>
        <w:numPr>
          <w:ilvl w:val="0"/>
          <w:numId w:val="42"/>
        </w:numPr>
        <w:spacing w:after="0" w:line="240" w:lineRule="auto"/>
        <w:jc w:val="both"/>
        <w:rPr>
          <w:rFonts w:ascii="Times New Roman" w:hAnsi="Times New Roman"/>
          <w:lang w:val="en-US"/>
        </w:rPr>
        <w:sectPr w:rsidR="008D4425" w:rsidRPr="000C7221" w:rsidSect="002C08B1">
          <w:type w:val="continuous"/>
          <w:pgSz w:w="11906" w:h="16838" w:code="9"/>
          <w:pgMar w:top="720" w:right="720" w:bottom="720" w:left="720" w:header="709" w:footer="680" w:gutter="0"/>
          <w:cols w:num="2" w:space="709"/>
          <w:docGrid w:linePitch="360"/>
        </w:sectPr>
      </w:pPr>
      <w:r w:rsidRPr="000C7221">
        <w:rPr>
          <w:rFonts w:ascii="Times New Roman" w:hAnsi="Times New Roman"/>
          <w:noProof/>
        </w:rPr>
        <w:drawing>
          <wp:anchor distT="0" distB="0" distL="114300" distR="114300" simplePos="0" relativeHeight="251684864" behindDoc="0" locked="0" layoutInCell="1" allowOverlap="1" wp14:anchorId="69DD01DB" wp14:editId="325B7DD1">
            <wp:simplePos x="0" y="0"/>
            <wp:positionH relativeFrom="margin">
              <wp:align>right</wp:align>
            </wp:positionH>
            <wp:positionV relativeFrom="margin">
              <wp:posOffset>4909820</wp:posOffset>
            </wp:positionV>
            <wp:extent cx="2647315" cy="2682875"/>
            <wp:effectExtent l="0" t="0" r="635" b="3175"/>
            <wp:wrapTopAndBottom/>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315" cy="268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425" w:rsidRPr="000C7221">
        <w:rPr>
          <w:rFonts w:ascii="Times New Roman" w:hAnsi="Times New Roman"/>
          <w:lang w:val="en-US"/>
        </w:rPr>
        <w:t>Rutin olmayan bir faaliyet değerlendirilirken, o  faaliyet sırasında tehlikeye maruz kalma sıklığı düşünülmelidir (2 saat süren bir faaliyette, 2 saat içinde maruz kalma sıklığ</w:t>
      </w:r>
    </w:p>
    <w:p w14:paraId="48A6BBF0" w14:textId="12D7206C" w:rsidR="008D4425" w:rsidRPr="000C7221" w:rsidRDefault="008D4425" w:rsidP="00B34D02">
      <w:pPr>
        <w:spacing w:after="100" w:afterAutospacing="1"/>
        <w:jc w:val="both"/>
        <w:rPr>
          <w:sz w:val="22"/>
          <w:szCs w:val="22"/>
          <w:lang w:val="en-US"/>
        </w:rPr>
        <w:sectPr w:rsidR="008D4425" w:rsidRPr="000C7221" w:rsidSect="002C08B1">
          <w:type w:val="continuous"/>
          <w:pgSz w:w="11906" w:h="16838"/>
          <w:pgMar w:top="1417" w:right="1417" w:bottom="568" w:left="1417" w:header="708" w:footer="708" w:gutter="0"/>
          <w:cols w:num="2" w:sep="1" w:space="708"/>
          <w:docGrid w:linePitch="360"/>
        </w:sectPr>
      </w:pPr>
    </w:p>
    <w:p w14:paraId="6A66F6FA" w14:textId="77777777" w:rsidR="004B1C45" w:rsidRPr="000C7221" w:rsidRDefault="004B1C45" w:rsidP="005B7140">
      <w:pPr>
        <w:widowControl w:val="0"/>
        <w:ind w:right="515"/>
        <w:jc w:val="both"/>
        <w:rPr>
          <w:b/>
          <w:sz w:val="22"/>
          <w:szCs w:val="22"/>
        </w:rPr>
        <w:sectPr w:rsidR="004B1C45" w:rsidRPr="000C7221" w:rsidSect="002C08B1">
          <w:pgSz w:w="11906" w:h="16838" w:code="9"/>
          <w:pgMar w:top="720" w:right="720" w:bottom="720" w:left="720" w:header="709" w:footer="680" w:gutter="0"/>
          <w:cols w:sep="1" w:space="708"/>
          <w:docGrid w:linePitch="360"/>
        </w:sectPr>
      </w:pPr>
    </w:p>
    <w:p w14:paraId="3C3692B3" w14:textId="19D6C312" w:rsidR="005B7140" w:rsidRPr="000C7221" w:rsidRDefault="00CC330D" w:rsidP="00C11351">
      <w:pPr>
        <w:pStyle w:val="Balk3"/>
        <w:numPr>
          <w:ilvl w:val="1"/>
          <w:numId w:val="22"/>
        </w:numPr>
        <w:rPr>
          <w:rFonts w:ascii="Times New Roman" w:hAnsi="Times New Roman" w:cs="Times New Roman"/>
          <w:sz w:val="22"/>
          <w:szCs w:val="22"/>
        </w:rPr>
      </w:pPr>
      <w:bookmarkStart w:id="22" w:name="_Toc172123087"/>
      <w:r w:rsidRPr="000C7221">
        <w:rPr>
          <w:sz w:val="22"/>
          <w:szCs w:val="22"/>
        </w:rPr>
        <w:t>Fine Kinney Metodu Risk Değerlendirme Sonuç Tablosu</w:t>
      </w:r>
      <w:bookmarkEnd w:id="22"/>
    </w:p>
    <w:p w14:paraId="7690A6E7" w14:textId="77777777" w:rsidR="00CC330D" w:rsidRPr="000C7221" w:rsidRDefault="00CC330D" w:rsidP="00CC330D">
      <w:pPr>
        <w:rPr>
          <w:sz w:val="22"/>
          <w:szCs w:val="22"/>
        </w:rPr>
      </w:pPr>
    </w:p>
    <w:p w14:paraId="700F3EA0" w14:textId="22B5D592" w:rsidR="00AF5780" w:rsidRPr="000C7221" w:rsidRDefault="00AF5780" w:rsidP="005B7140">
      <w:pPr>
        <w:jc w:val="center"/>
        <w:rPr>
          <w:b/>
          <w:sz w:val="22"/>
          <w:szCs w:val="22"/>
        </w:rPr>
      </w:pPr>
      <w:r w:rsidRPr="000C7221">
        <w:rPr>
          <w:b/>
          <w:sz w:val="22"/>
          <w:szCs w:val="22"/>
        </w:rPr>
        <w:t>Risk Skoru</w:t>
      </w:r>
      <w:r w:rsidR="00CC330D" w:rsidRPr="000C7221">
        <w:rPr>
          <w:b/>
          <w:sz w:val="22"/>
          <w:szCs w:val="22"/>
        </w:rPr>
        <w:t>:</w:t>
      </w:r>
    </w:p>
    <w:p w14:paraId="13E275C4" w14:textId="77777777" w:rsidR="00AF5780" w:rsidRPr="000C7221" w:rsidRDefault="00AF5780" w:rsidP="005B7140">
      <w:pPr>
        <w:jc w:val="center"/>
        <w:rPr>
          <w:b/>
          <w:sz w:val="22"/>
          <w:szCs w:val="22"/>
        </w:rPr>
      </w:pPr>
      <w:r w:rsidRPr="000C7221">
        <w:rPr>
          <w:b/>
          <w:sz w:val="22"/>
          <w:szCs w:val="22"/>
        </w:rPr>
        <w:t>Olayın meydana gelme ihtimali(O) x Tehlike maruziyet sıklığı(F) x Şiddet(Ş)</w:t>
      </w:r>
    </w:p>
    <w:p w14:paraId="575F8B46" w14:textId="77777777" w:rsidR="005B7140" w:rsidRPr="000C7221" w:rsidRDefault="005B7140" w:rsidP="005B7140">
      <w:pPr>
        <w:jc w:val="center"/>
        <w:rPr>
          <w:b/>
          <w:bCs/>
          <w:sz w:val="22"/>
          <w:szCs w:val="22"/>
        </w:rPr>
      </w:pPr>
    </w:p>
    <w:p w14:paraId="71CC9A92" w14:textId="14A6A047" w:rsidR="004B2BE9" w:rsidRPr="000C7221" w:rsidRDefault="00AF5780" w:rsidP="005B7140">
      <w:pPr>
        <w:jc w:val="center"/>
        <w:rPr>
          <w:b/>
          <w:bCs/>
          <w:sz w:val="22"/>
          <w:szCs w:val="22"/>
        </w:rPr>
      </w:pPr>
      <w:r w:rsidRPr="000C7221">
        <w:rPr>
          <w:b/>
          <w:bCs/>
          <w:sz w:val="22"/>
          <w:szCs w:val="22"/>
        </w:rPr>
        <w:t>RİSK MATRİSİ</w:t>
      </w:r>
    </w:p>
    <w:p w14:paraId="5152BFFC" w14:textId="3B097F42" w:rsidR="004B1C45" w:rsidRPr="000C7221" w:rsidRDefault="004B2BE9" w:rsidP="005B7140">
      <w:pPr>
        <w:pStyle w:val="GvdeMetni2"/>
        <w:rPr>
          <w:sz w:val="22"/>
          <w:szCs w:val="22"/>
        </w:rPr>
      </w:pPr>
      <w:r w:rsidRPr="000C7221">
        <w:rPr>
          <w:sz w:val="22"/>
          <w:szCs w:val="22"/>
        </w:rPr>
        <w:t>Mevcut tehlikeleri arttıran unsurlar için de risk puanı hesap</w:t>
      </w:r>
      <w:r w:rsidR="00D4083B" w:rsidRPr="000C7221">
        <w:rPr>
          <w:sz w:val="22"/>
          <w:szCs w:val="22"/>
        </w:rPr>
        <w:t>lanarak bulunan bu değerler her</w:t>
      </w:r>
      <w:r w:rsidRPr="000C7221">
        <w:rPr>
          <w:sz w:val="22"/>
          <w:szCs w:val="22"/>
        </w:rPr>
        <w:t xml:space="preserve"> bir tehlikenin risk puanına eklenir.</w:t>
      </w:r>
    </w:p>
    <w:p w14:paraId="7663CFCE" w14:textId="77777777" w:rsidR="001C624C" w:rsidRPr="000C7221" w:rsidRDefault="001C624C" w:rsidP="005B7140">
      <w:pPr>
        <w:pStyle w:val="GvdeMetni2"/>
        <w:rPr>
          <w:sz w:val="22"/>
          <w:szCs w:val="22"/>
        </w:rPr>
      </w:pPr>
    </w:p>
    <w:tbl>
      <w:tblPr>
        <w:tblStyle w:val="TabloKlavuzu"/>
        <w:tblW w:w="0" w:type="auto"/>
        <w:tblLook w:val="04A0" w:firstRow="1" w:lastRow="0" w:firstColumn="1" w:lastColumn="0" w:noHBand="0" w:noVBand="1"/>
      </w:tblPr>
      <w:tblGrid>
        <w:gridCol w:w="518"/>
        <w:gridCol w:w="1085"/>
        <w:gridCol w:w="460"/>
        <w:gridCol w:w="1190"/>
        <w:gridCol w:w="576"/>
        <w:gridCol w:w="1305"/>
        <w:gridCol w:w="1165"/>
        <w:gridCol w:w="1497"/>
        <w:gridCol w:w="2491"/>
      </w:tblGrid>
      <w:tr w:rsidR="005D1E48" w:rsidRPr="000C7221" w14:paraId="4DE68981" w14:textId="77777777" w:rsidTr="00B07FE9">
        <w:trPr>
          <w:trHeight w:val="615"/>
        </w:trPr>
        <w:tc>
          <w:tcPr>
            <w:tcW w:w="1603" w:type="dxa"/>
            <w:gridSpan w:val="2"/>
            <w:tcBorders>
              <w:bottom w:val="single" w:sz="4" w:space="0" w:color="auto"/>
            </w:tcBorders>
            <w:shd w:val="clear" w:color="auto" w:fill="C00000"/>
            <w:vAlign w:val="center"/>
          </w:tcPr>
          <w:p w14:paraId="6E9C049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OLASILIK (O)</w:t>
            </w:r>
          </w:p>
        </w:tc>
        <w:tc>
          <w:tcPr>
            <w:tcW w:w="1650" w:type="dxa"/>
            <w:gridSpan w:val="2"/>
            <w:tcBorders>
              <w:bottom w:val="single" w:sz="4" w:space="0" w:color="auto"/>
            </w:tcBorders>
            <w:shd w:val="clear" w:color="auto" w:fill="C00000"/>
            <w:vAlign w:val="center"/>
          </w:tcPr>
          <w:p w14:paraId="7268A064"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FREKANS (F)</w:t>
            </w:r>
          </w:p>
        </w:tc>
        <w:tc>
          <w:tcPr>
            <w:tcW w:w="1881" w:type="dxa"/>
            <w:gridSpan w:val="2"/>
            <w:tcBorders>
              <w:bottom w:val="single" w:sz="4" w:space="0" w:color="auto"/>
            </w:tcBorders>
            <w:shd w:val="clear" w:color="auto" w:fill="C00000"/>
            <w:vAlign w:val="center"/>
          </w:tcPr>
          <w:p w14:paraId="32DE1BA2"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ŞİDDET            (Ş)</w:t>
            </w:r>
          </w:p>
        </w:tc>
        <w:tc>
          <w:tcPr>
            <w:tcW w:w="1165" w:type="dxa"/>
            <w:tcBorders>
              <w:bottom w:val="single" w:sz="4" w:space="0" w:color="auto"/>
            </w:tcBorders>
            <w:shd w:val="clear" w:color="auto" w:fill="C00000"/>
            <w:vAlign w:val="center"/>
          </w:tcPr>
          <w:p w14:paraId="0DD6E0B5"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SKORU</w:t>
            </w:r>
          </w:p>
        </w:tc>
        <w:tc>
          <w:tcPr>
            <w:tcW w:w="1497" w:type="dxa"/>
            <w:tcBorders>
              <w:bottom w:val="single" w:sz="4" w:space="0" w:color="auto"/>
            </w:tcBorders>
            <w:shd w:val="clear" w:color="auto" w:fill="C00000"/>
            <w:vAlign w:val="center"/>
          </w:tcPr>
          <w:p w14:paraId="077744D7" w14:textId="77777777" w:rsidR="005D1E48" w:rsidRPr="000C7221" w:rsidRDefault="005D1E48" w:rsidP="005B7140">
            <w:pPr>
              <w:pStyle w:val="GvdeMetni2"/>
              <w:jc w:val="center"/>
              <w:rPr>
                <w:b/>
                <w:bCs/>
                <w:color w:val="FFFFFF" w:themeColor="background1"/>
                <w:sz w:val="22"/>
                <w:szCs w:val="22"/>
              </w:rPr>
            </w:pPr>
            <w:r w:rsidRPr="000C7221">
              <w:rPr>
                <w:b/>
                <w:bCs/>
                <w:color w:val="FFFFFF" w:themeColor="background1"/>
                <w:sz w:val="22"/>
                <w:szCs w:val="22"/>
              </w:rPr>
              <w:t>RİSK SINIFI</w:t>
            </w:r>
          </w:p>
        </w:tc>
        <w:tc>
          <w:tcPr>
            <w:tcW w:w="2491" w:type="dxa"/>
            <w:tcBorders>
              <w:bottom w:val="single" w:sz="4" w:space="0" w:color="auto"/>
            </w:tcBorders>
            <w:shd w:val="clear" w:color="auto" w:fill="C00000"/>
            <w:vAlign w:val="center"/>
          </w:tcPr>
          <w:p w14:paraId="0598B1B8" w14:textId="77777777" w:rsidR="005D1E48" w:rsidRPr="000C7221" w:rsidRDefault="005D1E48" w:rsidP="005B7140">
            <w:pPr>
              <w:pStyle w:val="GvdeMetni2"/>
              <w:jc w:val="center"/>
              <w:rPr>
                <w:b/>
                <w:bCs/>
                <w:color w:val="FFFFFF" w:themeColor="background1"/>
                <w:sz w:val="22"/>
                <w:szCs w:val="22"/>
                <w:lang w:val="en-US"/>
              </w:rPr>
            </w:pPr>
            <w:r w:rsidRPr="000C7221">
              <w:rPr>
                <w:b/>
                <w:bCs/>
                <w:color w:val="FFFFFF" w:themeColor="background1"/>
                <w:sz w:val="22"/>
                <w:szCs w:val="22"/>
                <w:lang w:val="en-US"/>
              </w:rPr>
              <w:t>AKSİYON</w:t>
            </w:r>
          </w:p>
        </w:tc>
      </w:tr>
      <w:tr w:rsidR="004B2BE9" w:rsidRPr="000C7221" w14:paraId="00D3E31A" w14:textId="77777777" w:rsidTr="00B07FE9">
        <w:trPr>
          <w:trHeight w:val="615"/>
        </w:trPr>
        <w:tc>
          <w:tcPr>
            <w:tcW w:w="518" w:type="dxa"/>
            <w:tcBorders>
              <w:bottom w:val="single" w:sz="4" w:space="0" w:color="auto"/>
            </w:tcBorders>
            <w:shd w:val="clear" w:color="auto" w:fill="FF0000"/>
            <w:vAlign w:val="center"/>
          </w:tcPr>
          <w:p w14:paraId="2035F368" w14:textId="77777777" w:rsidR="004B2BE9" w:rsidRPr="000C7221" w:rsidRDefault="004B2BE9" w:rsidP="005B7140">
            <w:pPr>
              <w:pStyle w:val="GvdeMetni2"/>
              <w:jc w:val="center"/>
              <w:rPr>
                <w:sz w:val="22"/>
                <w:szCs w:val="22"/>
              </w:rPr>
            </w:pPr>
            <w:r w:rsidRPr="000C7221">
              <w:rPr>
                <w:sz w:val="22"/>
                <w:szCs w:val="22"/>
              </w:rPr>
              <w:t>10</w:t>
            </w:r>
          </w:p>
        </w:tc>
        <w:tc>
          <w:tcPr>
            <w:tcW w:w="1084" w:type="dxa"/>
            <w:tcBorders>
              <w:bottom w:val="single" w:sz="4" w:space="0" w:color="auto"/>
            </w:tcBorders>
            <w:shd w:val="clear" w:color="auto" w:fill="FF0000"/>
            <w:vAlign w:val="center"/>
          </w:tcPr>
          <w:p w14:paraId="50C79294" w14:textId="77777777" w:rsidR="004B2BE9" w:rsidRPr="000C7221" w:rsidRDefault="004B2BE9" w:rsidP="005B7140">
            <w:pPr>
              <w:pStyle w:val="GvdeMetni2"/>
              <w:jc w:val="center"/>
              <w:rPr>
                <w:sz w:val="22"/>
                <w:szCs w:val="22"/>
              </w:rPr>
            </w:pPr>
            <w:r w:rsidRPr="000C7221">
              <w:rPr>
                <w:sz w:val="22"/>
                <w:szCs w:val="22"/>
              </w:rPr>
              <w:t>Kesin</w:t>
            </w:r>
          </w:p>
          <w:p w14:paraId="134F21A4"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0000"/>
            <w:vAlign w:val="center"/>
          </w:tcPr>
          <w:p w14:paraId="5DCA5D4E" w14:textId="77777777" w:rsidR="004B2BE9" w:rsidRPr="000C7221" w:rsidRDefault="004B2BE9" w:rsidP="005B7140">
            <w:pPr>
              <w:pStyle w:val="GvdeMetni2"/>
              <w:jc w:val="center"/>
              <w:rPr>
                <w:sz w:val="22"/>
                <w:szCs w:val="22"/>
              </w:rPr>
            </w:pPr>
            <w:r w:rsidRPr="000C7221">
              <w:rPr>
                <w:sz w:val="22"/>
                <w:szCs w:val="22"/>
              </w:rPr>
              <w:t>10</w:t>
            </w:r>
          </w:p>
        </w:tc>
        <w:tc>
          <w:tcPr>
            <w:tcW w:w="1190" w:type="dxa"/>
            <w:tcBorders>
              <w:bottom w:val="single" w:sz="4" w:space="0" w:color="auto"/>
            </w:tcBorders>
            <w:shd w:val="clear" w:color="auto" w:fill="FF0000"/>
            <w:vAlign w:val="center"/>
          </w:tcPr>
          <w:p w14:paraId="376A532D" w14:textId="77777777" w:rsidR="004B2BE9" w:rsidRPr="000C7221" w:rsidRDefault="004B2BE9" w:rsidP="005B7140">
            <w:pPr>
              <w:pStyle w:val="GvdeMetni2"/>
              <w:jc w:val="center"/>
              <w:rPr>
                <w:sz w:val="22"/>
                <w:szCs w:val="22"/>
              </w:rPr>
            </w:pPr>
            <w:r w:rsidRPr="000C7221">
              <w:rPr>
                <w:sz w:val="22"/>
                <w:szCs w:val="22"/>
              </w:rPr>
              <w:t>Saatte</w:t>
            </w:r>
          </w:p>
          <w:p w14:paraId="0505B706"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0000"/>
            <w:vAlign w:val="center"/>
          </w:tcPr>
          <w:p w14:paraId="474B1435" w14:textId="77777777" w:rsidR="004B2BE9" w:rsidRPr="000C7221" w:rsidRDefault="004B2BE9" w:rsidP="005B7140">
            <w:pPr>
              <w:pStyle w:val="GvdeMetni2"/>
              <w:jc w:val="center"/>
              <w:rPr>
                <w:sz w:val="22"/>
                <w:szCs w:val="22"/>
              </w:rPr>
            </w:pPr>
            <w:r w:rsidRPr="000C7221">
              <w:rPr>
                <w:sz w:val="22"/>
                <w:szCs w:val="22"/>
              </w:rPr>
              <w:t>100</w:t>
            </w:r>
          </w:p>
        </w:tc>
        <w:tc>
          <w:tcPr>
            <w:tcW w:w="1305" w:type="dxa"/>
            <w:tcBorders>
              <w:bottom w:val="single" w:sz="4" w:space="0" w:color="auto"/>
            </w:tcBorders>
            <w:shd w:val="clear" w:color="auto" w:fill="FF0000"/>
            <w:vAlign w:val="center"/>
          </w:tcPr>
          <w:p w14:paraId="2653037B" w14:textId="77777777" w:rsidR="004B2BE9" w:rsidRPr="000C7221" w:rsidRDefault="004B2BE9" w:rsidP="005B7140">
            <w:pPr>
              <w:pStyle w:val="GvdeMetni2"/>
              <w:jc w:val="center"/>
              <w:rPr>
                <w:sz w:val="22"/>
                <w:szCs w:val="22"/>
              </w:rPr>
            </w:pPr>
            <w:r w:rsidRPr="000C7221">
              <w:rPr>
                <w:sz w:val="22"/>
                <w:szCs w:val="22"/>
              </w:rPr>
              <w:t>Birden çok ölüm</w:t>
            </w:r>
          </w:p>
        </w:tc>
        <w:tc>
          <w:tcPr>
            <w:tcW w:w="1165" w:type="dxa"/>
            <w:tcBorders>
              <w:bottom w:val="single" w:sz="4" w:space="0" w:color="auto"/>
            </w:tcBorders>
            <w:shd w:val="clear" w:color="auto" w:fill="FF0000"/>
            <w:vAlign w:val="center"/>
          </w:tcPr>
          <w:p w14:paraId="59B9516F" w14:textId="77777777" w:rsidR="004B2BE9" w:rsidRPr="000C7221" w:rsidRDefault="004B2BE9" w:rsidP="005B7140">
            <w:pPr>
              <w:pStyle w:val="GvdeMetni2"/>
              <w:jc w:val="center"/>
              <w:rPr>
                <w:sz w:val="22"/>
                <w:szCs w:val="22"/>
              </w:rPr>
            </w:pPr>
            <w:r w:rsidRPr="000C7221">
              <w:rPr>
                <w:sz w:val="22"/>
                <w:szCs w:val="22"/>
              </w:rPr>
              <w:t>400 &lt; R</w:t>
            </w:r>
          </w:p>
        </w:tc>
        <w:tc>
          <w:tcPr>
            <w:tcW w:w="1497" w:type="dxa"/>
            <w:tcBorders>
              <w:bottom w:val="single" w:sz="4" w:space="0" w:color="auto"/>
            </w:tcBorders>
            <w:shd w:val="clear" w:color="auto" w:fill="FF0000"/>
            <w:vAlign w:val="center"/>
          </w:tcPr>
          <w:p w14:paraId="357601AA" w14:textId="77777777" w:rsidR="004B2BE9" w:rsidRPr="000C7221" w:rsidRDefault="004B2BE9" w:rsidP="005B7140">
            <w:pPr>
              <w:pStyle w:val="GvdeMetni2"/>
              <w:jc w:val="center"/>
              <w:rPr>
                <w:sz w:val="22"/>
                <w:szCs w:val="22"/>
              </w:rPr>
            </w:pPr>
            <w:r w:rsidRPr="000C7221">
              <w:rPr>
                <w:sz w:val="22"/>
                <w:szCs w:val="22"/>
              </w:rPr>
              <w:t>Tolerans Gösterilemez Risk</w:t>
            </w:r>
          </w:p>
        </w:tc>
        <w:tc>
          <w:tcPr>
            <w:tcW w:w="2491" w:type="dxa"/>
            <w:tcBorders>
              <w:bottom w:val="single" w:sz="4" w:space="0" w:color="auto"/>
            </w:tcBorders>
            <w:shd w:val="clear" w:color="auto" w:fill="FF0000"/>
            <w:vAlign w:val="center"/>
          </w:tcPr>
          <w:p w14:paraId="0B2AB7A5" w14:textId="77777777" w:rsidR="004B2BE9" w:rsidRPr="000C7221" w:rsidRDefault="005D1E48" w:rsidP="005B7140">
            <w:pPr>
              <w:pStyle w:val="GvdeMetni2"/>
              <w:jc w:val="center"/>
              <w:rPr>
                <w:sz w:val="22"/>
                <w:szCs w:val="22"/>
              </w:rPr>
            </w:pPr>
            <w:r w:rsidRPr="000C7221">
              <w:rPr>
                <w:sz w:val="22"/>
                <w:szCs w:val="22"/>
                <w:lang w:val="en-US"/>
              </w:rPr>
              <w:t>Hemen gerekli önlemler alınmalı / veya işin durdurulması, tesisin, binanın kapatılması vb. düşünülmelidir.)</w:t>
            </w:r>
          </w:p>
        </w:tc>
      </w:tr>
      <w:tr w:rsidR="004B2BE9" w:rsidRPr="000C7221" w14:paraId="11B213F8" w14:textId="77777777" w:rsidTr="00B07FE9">
        <w:trPr>
          <w:trHeight w:val="615"/>
        </w:trPr>
        <w:tc>
          <w:tcPr>
            <w:tcW w:w="518" w:type="dxa"/>
            <w:tcBorders>
              <w:bottom w:val="single" w:sz="4" w:space="0" w:color="auto"/>
            </w:tcBorders>
            <w:shd w:val="clear" w:color="auto" w:fill="FFC000"/>
            <w:vAlign w:val="center"/>
          </w:tcPr>
          <w:p w14:paraId="5BBC0BB9" w14:textId="77777777" w:rsidR="004B2BE9" w:rsidRPr="000C7221" w:rsidRDefault="004B2BE9" w:rsidP="005B7140">
            <w:pPr>
              <w:pStyle w:val="GvdeMetni2"/>
              <w:jc w:val="center"/>
              <w:rPr>
                <w:sz w:val="22"/>
                <w:szCs w:val="22"/>
              </w:rPr>
            </w:pPr>
            <w:r w:rsidRPr="000C7221">
              <w:rPr>
                <w:sz w:val="22"/>
                <w:szCs w:val="22"/>
              </w:rPr>
              <w:t>6</w:t>
            </w:r>
          </w:p>
        </w:tc>
        <w:tc>
          <w:tcPr>
            <w:tcW w:w="1084" w:type="dxa"/>
            <w:tcBorders>
              <w:bottom w:val="single" w:sz="4" w:space="0" w:color="auto"/>
            </w:tcBorders>
            <w:shd w:val="clear" w:color="auto" w:fill="FFC000"/>
            <w:vAlign w:val="center"/>
          </w:tcPr>
          <w:p w14:paraId="581AA9A6" w14:textId="77777777" w:rsidR="004B2BE9" w:rsidRPr="000C7221" w:rsidRDefault="004B2BE9" w:rsidP="005B7140">
            <w:pPr>
              <w:pStyle w:val="GvdeMetni2"/>
              <w:jc w:val="center"/>
              <w:rPr>
                <w:sz w:val="22"/>
                <w:szCs w:val="22"/>
              </w:rPr>
            </w:pPr>
            <w:r w:rsidRPr="000C7221">
              <w:rPr>
                <w:sz w:val="22"/>
                <w:szCs w:val="22"/>
              </w:rPr>
              <w:t>Yüksek</w:t>
            </w:r>
          </w:p>
          <w:p w14:paraId="11EB2AC3" w14:textId="77777777" w:rsidR="004B2BE9" w:rsidRPr="000C7221" w:rsidRDefault="004B2BE9" w:rsidP="005B7140">
            <w:pPr>
              <w:pStyle w:val="GvdeMetni2"/>
              <w:jc w:val="center"/>
              <w:rPr>
                <w:sz w:val="22"/>
                <w:szCs w:val="22"/>
              </w:rPr>
            </w:pPr>
            <w:r w:rsidRPr="000C7221">
              <w:rPr>
                <w:sz w:val="22"/>
                <w:szCs w:val="22"/>
              </w:rPr>
              <w:t>İhtimal</w:t>
            </w:r>
          </w:p>
          <w:p w14:paraId="05D42C12"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C000"/>
            <w:vAlign w:val="center"/>
          </w:tcPr>
          <w:p w14:paraId="37AB6EFA" w14:textId="77777777" w:rsidR="004B2BE9" w:rsidRPr="000C7221" w:rsidRDefault="004B2BE9" w:rsidP="005B7140">
            <w:pPr>
              <w:pStyle w:val="GvdeMetni2"/>
              <w:jc w:val="center"/>
              <w:rPr>
                <w:sz w:val="22"/>
                <w:szCs w:val="22"/>
              </w:rPr>
            </w:pPr>
            <w:r w:rsidRPr="000C7221">
              <w:rPr>
                <w:sz w:val="22"/>
                <w:szCs w:val="22"/>
              </w:rPr>
              <w:t>6</w:t>
            </w:r>
          </w:p>
        </w:tc>
        <w:tc>
          <w:tcPr>
            <w:tcW w:w="1190" w:type="dxa"/>
            <w:tcBorders>
              <w:bottom w:val="single" w:sz="4" w:space="0" w:color="auto"/>
            </w:tcBorders>
            <w:shd w:val="clear" w:color="auto" w:fill="FFC000"/>
            <w:vAlign w:val="center"/>
          </w:tcPr>
          <w:p w14:paraId="46CD4EC0" w14:textId="77777777" w:rsidR="004B2BE9" w:rsidRPr="000C7221" w:rsidRDefault="004B2BE9" w:rsidP="005B7140">
            <w:pPr>
              <w:pStyle w:val="GvdeMetni2"/>
              <w:jc w:val="center"/>
              <w:rPr>
                <w:sz w:val="22"/>
                <w:szCs w:val="22"/>
              </w:rPr>
            </w:pPr>
            <w:r w:rsidRPr="000C7221">
              <w:rPr>
                <w:sz w:val="22"/>
                <w:szCs w:val="22"/>
              </w:rPr>
              <w:t>Günde</w:t>
            </w:r>
          </w:p>
          <w:p w14:paraId="4D530519"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C000"/>
            <w:vAlign w:val="center"/>
          </w:tcPr>
          <w:p w14:paraId="04F778C3" w14:textId="77777777" w:rsidR="004B2BE9" w:rsidRPr="000C7221" w:rsidRDefault="004B2BE9" w:rsidP="005B7140">
            <w:pPr>
              <w:pStyle w:val="GvdeMetni2"/>
              <w:jc w:val="center"/>
              <w:rPr>
                <w:sz w:val="22"/>
                <w:szCs w:val="22"/>
              </w:rPr>
            </w:pPr>
            <w:r w:rsidRPr="000C7221">
              <w:rPr>
                <w:sz w:val="22"/>
                <w:szCs w:val="22"/>
              </w:rPr>
              <w:t>40</w:t>
            </w:r>
          </w:p>
        </w:tc>
        <w:tc>
          <w:tcPr>
            <w:tcW w:w="1305" w:type="dxa"/>
            <w:tcBorders>
              <w:bottom w:val="single" w:sz="4" w:space="0" w:color="auto"/>
            </w:tcBorders>
            <w:shd w:val="clear" w:color="auto" w:fill="FFC000"/>
            <w:vAlign w:val="center"/>
          </w:tcPr>
          <w:p w14:paraId="24E07ACD" w14:textId="77777777" w:rsidR="004B2BE9" w:rsidRPr="000C7221" w:rsidRDefault="004B2BE9" w:rsidP="005B7140">
            <w:pPr>
              <w:pStyle w:val="GvdeMetni2"/>
              <w:jc w:val="center"/>
              <w:rPr>
                <w:sz w:val="22"/>
                <w:szCs w:val="22"/>
              </w:rPr>
            </w:pPr>
            <w:r w:rsidRPr="000C7221">
              <w:rPr>
                <w:sz w:val="22"/>
                <w:szCs w:val="22"/>
              </w:rPr>
              <w:t>Ölüm</w:t>
            </w:r>
          </w:p>
        </w:tc>
        <w:tc>
          <w:tcPr>
            <w:tcW w:w="1165" w:type="dxa"/>
            <w:tcBorders>
              <w:bottom w:val="single" w:sz="4" w:space="0" w:color="auto"/>
            </w:tcBorders>
            <w:shd w:val="clear" w:color="auto" w:fill="FFC000"/>
            <w:vAlign w:val="center"/>
          </w:tcPr>
          <w:p w14:paraId="52D3D985" w14:textId="77777777" w:rsidR="004B2BE9" w:rsidRPr="000C7221" w:rsidRDefault="004B2BE9" w:rsidP="005B7140">
            <w:pPr>
              <w:pStyle w:val="GvdeMetni2"/>
              <w:jc w:val="center"/>
              <w:rPr>
                <w:sz w:val="22"/>
                <w:szCs w:val="22"/>
              </w:rPr>
            </w:pPr>
            <w:r w:rsidRPr="000C7221">
              <w:rPr>
                <w:sz w:val="22"/>
                <w:szCs w:val="22"/>
              </w:rPr>
              <w:t>200 &lt; R = &lt;400</w:t>
            </w:r>
          </w:p>
        </w:tc>
        <w:tc>
          <w:tcPr>
            <w:tcW w:w="1497" w:type="dxa"/>
            <w:tcBorders>
              <w:bottom w:val="single" w:sz="4" w:space="0" w:color="auto"/>
            </w:tcBorders>
            <w:shd w:val="clear" w:color="auto" w:fill="FFC000"/>
            <w:vAlign w:val="center"/>
          </w:tcPr>
          <w:p w14:paraId="244CB55C" w14:textId="77777777" w:rsidR="004B2BE9" w:rsidRPr="000C7221" w:rsidRDefault="004B2BE9" w:rsidP="005B7140">
            <w:pPr>
              <w:pStyle w:val="GvdeMetni2"/>
              <w:jc w:val="center"/>
              <w:rPr>
                <w:sz w:val="22"/>
                <w:szCs w:val="22"/>
              </w:rPr>
            </w:pPr>
            <w:r w:rsidRPr="000C7221">
              <w:rPr>
                <w:sz w:val="22"/>
                <w:szCs w:val="22"/>
              </w:rPr>
              <w:t>Esaslı Risk</w:t>
            </w:r>
          </w:p>
        </w:tc>
        <w:tc>
          <w:tcPr>
            <w:tcW w:w="2491" w:type="dxa"/>
            <w:tcBorders>
              <w:bottom w:val="single" w:sz="4" w:space="0" w:color="auto"/>
            </w:tcBorders>
            <w:shd w:val="clear" w:color="auto" w:fill="FFC000"/>
            <w:vAlign w:val="center"/>
          </w:tcPr>
          <w:p w14:paraId="2DD64F6F" w14:textId="77777777" w:rsidR="004B2BE9" w:rsidRPr="000C7221" w:rsidRDefault="005D1E48" w:rsidP="005B7140">
            <w:pPr>
              <w:pStyle w:val="GvdeMetni2"/>
              <w:jc w:val="center"/>
              <w:rPr>
                <w:sz w:val="22"/>
                <w:szCs w:val="22"/>
              </w:rPr>
            </w:pPr>
            <w:r w:rsidRPr="000C7221">
              <w:rPr>
                <w:sz w:val="22"/>
                <w:szCs w:val="22"/>
                <w:lang w:val="en-US"/>
              </w:rPr>
              <w:t>Kısa dönemde iyileştirilmelidir “Birkaç ay içerisinde”</w:t>
            </w:r>
          </w:p>
        </w:tc>
      </w:tr>
      <w:tr w:rsidR="004B2BE9" w:rsidRPr="000C7221" w14:paraId="6F4720DE" w14:textId="77777777" w:rsidTr="00B07FE9">
        <w:trPr>
          <w:trHeight w:val="615"/>
        </w:trPr>
        <w:tc>
          <w:tcPr>
            <w:tcW w:w="518" w:type="dxa"/>
            <w:tcBorders>
              <w:bottom w:val="single" w:sz="4" w:space="0" w:color="auto"/>
            </w:tcBorders>
            <w:shd w:val="clear" w:color="auto" w:fill="FFFF00"/>
            <w:vAlign w:val="center"/>
          </w:tcPr>
          <w:p w14:paraId="77B4BEDF" w14:textId="77777777" w:rsidR="004B2BE9" w:rsidRPr="000C7221" w:rsidRDefault="004B2BE9" w:rsidP="005B7140">
            <w:pPr>
              <w:pStyle w:val="GvdeMetni2"/>
              <w:jc w:val="center"/>
              <w:rPr>
                <w:sz w:val="22"/>
                <w:szCs w:val="22"/>
              </w:rPr>
            </w:pPr>
            <w:r w:rsidRPr="000C7221">
              <w:rPr>
                <w:sz w:val="22"/>
                <w:szCs w:val="22"/>
              </w:rPr>
              <w:t>3</w:t>
            </w:r>
          </w:p>
        </w:tc>
        <w:tc>
          <w:tcPr>
            <w:tcW w:w="1084" w:type="dxa"/>
            <w:tcBorders>
              <w:bottom w:val="single" w:sz="4" w:space="0" w:color="auto"/>
            </w:tcBorders>
            <w:shd w:val="clear" w:color="auto" w:fill="FFFF00"/>
            <w:vAlign w:val="center"/>
          </w:tcPr>
          <w:p w14:paraId="6C0B708A"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FFFF00"/>
            <w:vAlign w:val="center"/>
          </w:tcPr>
          <w:p w14:paraId="0DE93DF8" w14:textId="77777777" w:rsidR="004B2BE9" w:rsidRPr="000C7221" w:rsidRDefault="004B2BE9" w:rsidP="005B7140">
            <w:pPr>
              <w:pStyle w:val="GvdeMetni2"/>
              <w:jc w:val="center"/>
              <w:rPr>
                <w:sz w:val="22"/>
                <w:szCs w:val="22"/>
              </w:rPr>
            </w:pPr>
            <w:r w:rsidRPr="000C7221">
              <w:rPr>
                <w:sz w:val="22"/>
                <w:szCs w:val="22"/>
              </w:rPr>
              <w:t>3</w:t>
            </w:r>
          </w:p>
        </w:tc>
        <w:tc>
          <w:tcPr>
            <w:tcW w:w="1190" w:type="dxa"/>
            <w:tcBorders>
              <w:bottom w:val="single" w:sz="4" w:space="0" w:color="auto"/>
            </w:tcBorders>
            <w:shd w:val="clear" w:color="auto" w:fill="FFFF00"/>
            <w:vAlign w:val="center"/>
          </w:tcPr>
          <w:p w14:paraId="47FB12DC" w14:textId="77777777" w:rsidR="004B2BE9" w:rsidRPr="000C7221" w:rsidRDefault="004B2BE9" w:rsidP="005B7140">
            <w:pPr>
              <w:pStyle w:val="GvdeMetni2"/>
              <w:jc w:val="center"/>
              <w:rPr>
                <w:sz w:val="22"/>
                <w:szCs w:val="22"/>
              </w:rPr>
            </w:pPr>
            <w:r w:rsidRPr="000C7221">
              <w:rPr>
                <w:sz w:val="22"/>
                <w:szCs w:val="22"/>
              </w:rPr>
              <w:t>Haftada</w:t>
            </w:r>
          </w:p>
          <w:p w14:paraId="060F4B81"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FFFF00"/>
            <w:vAlign w:val="center"/>
          </w:tcPr>
          <w:p w14:paraId="13D05594" w14:textId="77777777" w:rsidR="004B2BE9" w:rsidRPr="000C7221" w:rsidRDefault="004B2BE9" w:rsidP="005B7140">
            <w:pPr>
              <w:pStyle w:val="GvdeMetni2"/>
              <w:jc w:val="center"/>
              <w:rPr>
                <w:sz w:val="22"/>
                <w:szCs w:val="22"/>
              </w:rPr>
            </w:pPr>
            <w:r w:rsidRPr="000C7221">
              <w:rPr>
                <w:sz w:val="22"/>
                <w:szCs w:val="22"/>
              </w:rPr>
              <w:t>15</w:t>
            </w:r>
          </w:p>
        </w:tc>
        <w:tc>
          <w:tcPr>
            <w:tcW w:w="1305" w:type="dxa"/>
            <w:tcBorders>
              <w:bottom w:val="single" w:sz="4" w:space="0" w:color="auto"/>
            </w:tcBorders>
            <w:shd w:val="clear" w:color="auto" w:fill="FFFF00"/>
            <w:vAlign w:val="center"/>
          </w:tcPr>
          <w:p w14:paraId="3A6FCDB5" w14:textId="77777777" w:rsidR="004B2BE9" w:rsidRPr="000C7221" w:rsidRDefault="004B2BE9" w:rsidP="005B7140">
            <w:pPr>
              <w:pStyle w:val="GvdeMetni2"/>
              <w:jc w:val="center"/>
              <w:rPr>
                <w:sz w:val="22"/>
                <w:szCs w:val="22"/>
              </w:rPr>
            </w:pPr>
            <w:r w:rsidRPr="000C7221">
              <w:rPr>
                <w:sz w:val="22"/>
                <w:szCs w:val="22"/>
              </w:rPr>
              <w:t>Kalıcı hasar, iş kaybı</w:t>
            </w:r>
          </w:p>
        </w:tc>
        <w:tc>
          <w:tcPr>
            <w:tcW w:w="1165" w:type="dxa"/>
            <w:tcBorders>
              <w:bottom w:val="single" w:sz="4" w:space="0" w:color="auto"/>
            </w:tcBorders>
            <w:shd w:val="clear" w:color="auto" w:fill="FFFF00"/>
            <w:vAlign w:val="center"/>
          </w:tcPr>
          <w:p w14:paraId="6E336268" w14:textId="77777777" w:rsidR="004B2BE9" w:rsidRPr="000C7221" w:rsidRDefault="004B2BE9" w:rsidP="005B7140">
            <w:pPr>
              <w:pStyle w:val="GvdeMetni2"/>
              <w:jc w:val="center"/>
              <w:rPr>
                <w:sz w:val="22"/>
                <w:szCs w:val="22"/>
              </w:rPr>
            </w:pPr>
            <w:r w:rsidRPr="000C7221">
              <w:rPr>
                <w:sz w:val="22"/>
                <w:szCs w:val="22"/>
              </w:rPr>
              <w:t>70 &lt; R =&lt; 200</w:t>
            </w:r>
          </w:p>
        </w:tc>
        <w:tc>
          <w:tcPr>
            <w:tcW w:w="1497" w:type="dxa"/>
            <w:tcBorders>
              <w:bottom w:val="single" w:sz="4" w:space="0" w:color="auto"/>
            </w:tcBorders>
            <w:shd w:val="clear" w:color="auto" w:fill="FFFF00"/>
            <w:vAlign w:val="center"/>
          </w:tcPr>
          <w:p w14:paraId="44531ED3" w14:textId="77777777" w:rsidR="004B2BE9" w:rsidRPr="000C7221" w:rsidRDefault="004B2BE9" w:rsidP="005B7140">
            <w:pPr>
              <w:pStyle w:val="GvdeMetni2"/>
              <w:jc w:val="center"/>
              <w:rPr>
                <w:sz w:val="22"/>
                <w:szCs w:val="22"/>
              </w:rPr>
            </w:pPr>
            <w:r w:rsidRPr="000C7221">
              <w:rPr>
                <w:sz w:val="22"/>
                <w:szCs w:val="22"/>
              </w:rPr>
              <w:t>Önemli Risk</w:t>
            </w:r>
          </w:p>
        </w:tc>
        <w:tc>
          <w:tcPr>
            <w:tcW w:w="2491" w:type="dxa"/>
            <w:tcBorders>
              <w:bottom w:val="single" w:sz="4" w:space="0" w:color="auto"/>
            </w:tcBorders>
            <w:shd w:val="clear" w:color="auto" w:fill="FFFF00"/>
            <w:vAlign w:val="center"/>
          </w:tcPr>
          <w:p w14:paraId="43D265FC" w14:textId="77777777" w:rsidR="005D1E48" w:rsidRPr="000C7221" w:rsidRDefault="005D1E48" w:rsidP="005B7140">
            <w:pPr>
              <w:pStyle w:val="GvdeMetni2"/>
              <w:jc w:val="center"/>
              <w:rPr>
                <w:sz w:val="22"/>
                <w:szCs w:val="22"/>
                <w:lang w:val="en-US"/>
              </w:rPr>
            </w:pPr>
            <w:r w:rsidRPr="000C7221">
              <w:rPr>
                <w:sz w:val="22"/>
                <w:szCs w:val="22"/>
                <w:lang w:val="en-US"/>
              </w:rPr>
              <w:t xml:space="preserve">Uzun dönemde iyileştirilmelidir </w:t>
            </w:r>
          </w:p>
          <w:p w14:paraId="799F4C82" w14:textId="77777777" w:rsidR="004B2BE9" w:rsidRPr="000C7221" w:rsidRDefault="005D1E48" w:rsidP="005B7140">
            <w:pPr>
              <w:pStyle w:val="GvdeMetni2"/>
              <w:jc w:val="center"/>
              <w:rPr>
                <w:sz w:val="22"/>
                <w:szCs w:val="22"/>
              </w:rPr>
            </w:pPr>
            <w:r w:rsidRPr="000C7221">
              <w:rPr>
                <w:sz w:val="22"/>
                <w:szCs w:val="22"/>
                <w:lang w:val="en-US"/>
              </w:rPr>
              <w:t>“Yıl içerisinde”</w:t>
            </w:r>
          </w:p>
        </w:tc>
      </w:tr>
      <w:tr w:rsidR="004B2BE9" w:rsidRPr="000C7221" w14:paraId="07F1B193" w14:textId="77777777" w:rsidTr="00B07FE9">
        <w:trPr>
          <w:trHeight w:val="615"/>
        </w:trPr>
        <w:tc>
          <w:tcPr>
            <w:tcW w:w="518" w:type="dxa"/>
            <w:tcBorders>
              <w:bottom w:val="single" w:sz="4" w:space="0" w:color="auto"/>
            </w:tcBorders>
            <w:shd w:val="clear" w:color="auto" w:fill="92D050"/>
            <w:vAlign w:val="center"/>
          </w:tcPr>
          <w:p w14:paraId="16C4D86A" w14:textId="77777777" w:rsidR="004B2BE9" w:rsidRPr="000C7221" w:rsidRDefault="004B2BE9" w:rsidP="005B7140">
            <w:pPr>
              <w:pStyle w:val="GvdeMetni2"/>
              <w:jc w:val="center"/>
              <w:rPr>
                <w:sz w:val="22"/>
                <w:szCs w:val="22"/>
              </w:rPr>
            </w:pPr>
            <w:r w:rsidRPr="000C7221">
              <w:rPr>
                <w:sz w:val="22"/>
                <w:szCs w:val="22"/>
              </w:rPr>
              <w:t>1</w:t>
            </w:r>
          </w:p>
        </w:tc>
        <w:tc>
          <w:tcPr>
            <w:tcW w:w="1084" w:type="dxa"/>
            <w:tcBorders>
              <w:bottom w:val="single" w:sz="4" w:space="0" w:color="auto"/>
            </w:tcBorders>
            <w:shd w:val="clear" w:color="auto" w:fill="92D050"/>
            <w:vAlign w:val="center"/>
          </w:tcPr>
          <w:p w14:paraId="18AF266A" w14:textId="77777777" w:rsidR="004B2BE9" w:rsidRPr="000C7221" w:rsidRDefault="004B2BE9" w:rsidP="005B7140">
            <w:pPr>
              <w:pStyle w:val="GvdeMetni2"/>
              <w:jc w:val="center"/>
              <w:rPr>
                <w:sz w:val="22"/>
                <w:szCs w:val="22"/>
              </w:rPr>
            </w:pPr>
            <w:r w:rsidRPr="000C7221">
              <w:rPr>
                <w:sz w:val="22"/>
                <w:szCs w:val="22"/>
              </w:rPr>
              <w:t>Düşük</w:t>
            </w:r>
          </w:p>
          <w:p w14:paraId="12616410" w14:textId="77777777" w:rsidR="004B2BE9" w:rsidRPr="000C7221" w:rsidRDefault="004B2BE9" w:rsidP="005B7140">
            <w:pPr>
              <w:pStyle w:val="GvdeMetni2"/>
              <w:jc w:val="center"/>
              <w:rPr>
                <w:sz w:val="22"/>
                <w:szCs w:val="22"/>
              </w:rPr>
            </w:pPr>
            <w:r w:rsidRPr="000C7221">
              <w:rPr>
                <w:sz w:val="22"/>
                <w:szCs w:val="22"/>
              </w:rPr>
              <w:t>İhtimalle</w:t>
            </w:r>
          </w:p>
          <w:p w14:paraId="3D486C17" w14:textId="77777777" w:rsidR="004B2BE9" w:rsidRPr="000C7221" w:rsidRDefault="004B2BE9" w:rsidP="005B7140">
            <w:pPr>
              <w:pStyle w:val="GvdeMetni2"/>
              <w:jc w:val="center"/>
              <w:rPr>
                <w:sz w:val="22"/>
                <w:szCs w:val="22"/>
              </w:rPr>
            </w:pPr>
            <w:r w:rsidRPr="000C7221">
              <w:rPr>
                <w:sz w:val="22"/>
                <w:szCs w:val="22"/>
              </w:rPr>
              <w:t>Olur</w:t>
            </w:r>
          </w:p>
        </w:tc>
        <w:tc>
          <w:tcPr>
            <w:tcW w:w="460" w:type="dxa"/>
            <w:tcBorders>
              <w:bottom w:val="single" w:sz="4" w:space="0" w:color="auto"/>
            </w:tcBorders>
            <w:shd w:val="clear" w:color="auto" w:fill="92D050"/>
            <w:vAlign w:val="center"/>
          </w:tcPr>
          <w:p w14:paraId="1E6783A0" w14:textId="77777777" w:rsidR="004B2BE9" w:rsidRPr="000C7221" w:rsidRDefault="004B2BE9" w:rsidP="005B7140">
            <w:pPr>
              <w:pStyle w:val="GvdeMetni2"/>
              <w:jc w:val="center"/>
              <w:rPr>
                <w:sz w:val="22"/>
                <w:szCs w:val="22"/>
              </w:rPr>
            </w:pPr>
            <w:r w:rsidRPr="000C7221">
              <w:rPr>
                <w:sz w:val="22"/>
                <w:szCs w:val="22"/>
              </w:rPr>
              <w:t>2</w:t>
            </w:r>
          </w:p>
        </w:tc>
        <w:tc>
          <w:tcPr>
            <w:tcW w:w="1190" w:type="dxa"/>
            <w:tcBorders>
              <w:bottom w:val="single" w:sz="4" w:space="0" w:color="auto"/>
            </w:tcBorders>
            <w:shd w:val="clear" w:color="auto" w:fill="92D050"/>
            <w:vAlign w:val="center"/>
          </w:tcPr>
          <w:p w14:paraId="04315FBB" w14:textId="77777777" w:rsidR="004B2BE9" w:rsidRPr="000C7221" w:rsidRDefault="004B2BE9" w:rsidP="005B7140">
            <w:pPr>
              <w:pStyle w:val="GvdeMetni2"/>
              <w:jc w:val="center"/>
              <w:rPr>
                <w:sz w:val="22"/>
                <w:szCs w:val="22"/>
              </w:rPr>
            </w:pPr>
            <w:r w:rsidRPr="000C7221">
              <w:rPr>
                <w:sz w:val="22"/>
                <w:szCs w:val="22"/>
              </w:rPr>
              <w:t>Ayda</w:t>
            </w:r>
          </w:p>
          <w:p w14:paraId="75322ACC" w14:textId="77777777" w:rsidR="004B2BE9" w:rsidRPr="000C7221" w:rsidRDefault="004B2BE9" w:rsidP="005B7140">
            <w:pPr>
              <w:pStyle w:val="GvdeMetni2"/>
              <w:jc w:val="center"/>
              <w:rPr>
                <w:sz w:val="22"/>
                <w:szCs w:val="22"/>
              </w:rPr>
            </w:pPr>
            <w:r w:rsidRPr="000C7221">
              <w:rPr>
                <w:sz w:val="22"/>
                <w:szCs w:val="22"/>
              </w:rPr>
              <w:t>Bir</w:t>
            </w:r>
          </w:p>
        </w:tc>
        <w:tc>
          <w:tcPr>
            <w:tcW w:w="576" w:type="dxa"/>
            <w:tcBorders>
              <w:bottom w:val="single" w:sz="4" w:space="0" w:color="auto"/>
            </w:tcBorders>
            <w:shd w:val="clear" w:color="auto" w:fill="92D050"/>
            <w:vAlign w:val="center"/>
          </w:tcPr>
          <w:p w14:paraId="20A0D836" w14:textId="77777777" w:rsidR="004B2BE9" w:rsidRPr="000C7221" w:rsidRDefault="004B2BE9" w:rsidP="005B7140">
            <w:pPr>
              <w:pStyle w:val="GvdeMetni2"/>
              <w:jc w:val="center"/>
              <w:rPr>
                <w:sz w:val="22"/>
                <w:szCs w:val="22"/>
              </w:rPr>
            </w:pPr>
            <w:r w:rsidRPr="000C7221">
              <w:rPr>
                <w:sz w:val="22"/>
                <w:szCs w:val="22"/>
              </w:rPr>
              <w:t>7</w:t>
            </w:r>
          </w:p>
        </w:tc>
        <w:tc>
          <w:tcPr>
            <w:tcW w:w="1305" w:type="dxa"/>
            <w:tcBorders>
              <w:bottom w:val="single" w:sz="4" w:space="0" w:color="auto"/>
            </w:tcBorders>
            <w:shd w:val="clear" w:color="auto" w:fill="92D050"/>
            <w:vAlign w:val="center"/>
          </w:tcPr>
          <w:p w14:paraId="55934C15" w14:textId="77777777" w:rsidR="004B2BE9" w:rsidRPr="000C7221" w:rsidRDefault="004B2BE9" w:rsidP="005B7140">
            <w:pPr>
              <w:pStyle w:val="GvdeMetni2"/>
              <w:jc w:val="center"/>
              <w:rPr>
                <w:sz w:val="22"/>
                <w:szCs w:val="22"/>
              </w:rPr>
            </w:pPr>
            <w:r w:rsidRPr="000C7221">
              <w:rPr>
                <w:sz w:val="22"/>
                <w:szCs w:val="22"/>
              </w:rPr>
              <w:t>Önemli Hasar, yaralanma</w:t>
            </w:r>
          </w:p>
        </w:tc>
        <w:tc>
          <w:tcPr>
            <w:tcW w:w="1165" w:type="dxa"/>
            <w:tcBorders>
              <w:bottom w:val="single" w:sz="4" w:space="0" w:color="auto"/>
            </w:tcBorders>
            <w:shd w:val="clear" w:color="auto" w:fill="92D050"/>
            <w:vAlign w:val="center"/>
          </w:tcPr>
          <w:p w14:paraId="0EDAB1E0" w14:textId="77777777" w:rsidR="004B2BE9" w:rsidRPr="000C7221" w:rsidRDefault="004B2BE9" w:rsidP="005B7140">
            <w:pPr>
              <w:pStyle w:val="GvdeMetni2"/>
              <w:jc w:val="center"/>
              <w:rPr>
                <w:sz w:val="22"/>
                <w:szCs w:val="22"/>
              </w:rPr>
            </w:pPr>
            <w:r w:rsidRPr="000C7221">
              <w:rPr>
                <w:sz w:val="22"/>
                <w:szCs w:val="22"/>
              </w:rPr>
              <w:t>20 &lt; R =&lt; 70</w:t>
            </w:r>
          </w:p>
        </w:tc>
        <w:tc>
          <w:tcPr>
            <w:tcW w:w="1497" w:type="dxa"/>
            <w:tcBorders>
              <w:bottom w:val="single" w:sz="4" w:space="0" w:color="auto"/>
            </w:tcBorders>
            <w:shd w:val="clear" w:color="auto" w:fill="92D050"/>
            <w:vAlign w:val="center"/>
          </w:tcPr>
          <w:p w14:paraId="76E69598" w14:textId="77777777" w:rsidR="004B2BE9" w:rsidRPr="000C7221" w:rsidRDefault="004B2BE9" w:rsidP="005B7140">
            <w:pPr>
              <w:pStyle w:val="GvdeMetni2"/>
              <w:jc w:val="center"/>
              <w:rPr>
                <w:sz w:val="22"/>
                <w:szCs w:val="22"/>
              </w:rPr>
            </w:pPr>
            <w:r w:rsidRPr="000C7221">
              <w:rPr>
                <w:sz w:val="22"/>
                <w:szCs w:val="22"/>
              </w:rPr>
              <w:t>Olası Risk</w:t>
            </w:r>
          </w:p>
        </w:tc>
        <w:tc>
          <w:tcPr>
            <w:tcW w:w="2491" w:type="dxa"/>
            <w:tcBorders>
              <w:bottom w:val="single" w:sz="4" w:space="0" w:color="auto"/>
            </w:tcBorders>
            <w:shd w:val="clear" w:color="auto" w:fill="92D050"/>
            <w:vAlign w:val="center"/>
          </w:tcPr>
          <w:p w14:paraId="0705E368" w14:textId="77777777" w:rsidR="004B2BE9" w:rsidRPr="000C7221" w:rsidRDefault="005D1E48" w:rsidP="005B7140">
            <w:pPr>
              <w:pStyle w:val="GvdeMetni2"/>
              <w:jc w:val="center"/>
              <w:rPr>
                <w:sz w:val="22"/>
                <w:szCs w:val="22"/>
              </w:rPr>
            </w:pPr>
            <w:r w:rsidRPr="000C7221">
              <w:rPr>
                <w:sz w:val="22"/>
                <w:szCs w:val="22"/>
                <w:lang w:val="en-US"/>
              </w:rPr>
              <w:t>Gözetim altında uygulanmalıdır,Kontrol Yöntemleri Geliştirilmelidir.</w:t>
            </w:r>
          </w:p>
        </w:tc>
      </w:tr>
      <w:tr w:rsidR="004B2BE9" w:rsidRPr="000C7221" w14:paraId="62C54948" w14:textId="77777777" w:rsidTr="00B07FE9">
        <w:trPr>
          <w:trHeight w:val="615"/>
        </w:trPr>
        <w:tc>
          <w:tcPr>
            <w:tcW w:w="518" w:type="dxa"/>
            <w:shd w:val="clear" w:color="auto" w:fill="FFFFFF" w:themeFill="background1"/>
            <w:vAlign w:val="center"/>
          </w:tcPr>
          <w:p w14:paraId="5E360EFF" w14:textId="77777777" w:rsidR="004B2BE9" w:rsidRPr="000C7221" w:rsidRDefault="004B2BE9" w:rsidP="005B7140">
            <w:pPr>
              <w:pStyle w:val="GvdeMetni2"/>
              <w:jc w:val="center"/>
              <w:rPr>
                <w:sz w:val="22"/>
                <w:szCs w:val="22"/>
              </w:rPr>
            </w:pPr>
            <w:r w:rsidRPr="000C7221">
              <w:rPr>
                <w:sz w:val="22"/>
                <w:szCs w:val="22"/>
              </w:rPr>
              <w:t>0,5</w:t>
            </w:r>
          </w:p>
        </w:tc>
        <w:tc>
          <w:tcPr>
            <w:tcW w:w="1084" w:type="dxa"/>
            <w:shd w:val="clear" w:color="auto" w:fill="FFFFFF" w:themeFill="background1"/>
            <w:vAlign w:val="center"/>
          </w:tcPr>
          <w:p w14:paraId="5AEA281F" w14:textId="77777777" w:rsidR="004B2BE9" w:rsidRPr="000C7221" w:rsidRDefault="004B2BE9" w:rsidP="005B7140">
            <w:pPr>
              <w:pStyle w:val="GvdeMetni2"/>
              <w:jc w:val="center"/>
              <w:rPr>
                <w:sz w:val="22"/>
                <w:szCs w:val="22"/>
              </w:rPr>
            </w:pPr>
            <w:r w:rsidRPr="000C7221">
              <w:rPr>
                <w:sz w:val="22"/>
                <w:szCs w:val="22"/>
              </w:rPr>
              <w:t>Çok</w:t>
            </w:r>
          </w:p>
          <w:p w14:paraId="64122525" w14:textId="77777777" w:rsidR="004B2BE9" w:rsidRPr="000C7221" w:rsidRDefault="004B2BE9" w:rsidP="005B7140">
            <w:pPr>
              <w:pStyle w:val="GvdeMetni2"/>
              <w:jc w:val="center"/>
              <w:rPr>
                <w:sz w:val="22"/>
                <w:szCs w:val="22"/>
              </w:rPr>
            </w:pPr>
            <w:r w:rsidRPr="000C7221">
              <w:rPr>
                <w:sz w:val="22"/>
                <w:szCs w:val="22"/>
              </w:rPr>
              <w:t>Düşük</w:t>
            </w:r>
          </w:p>
          <w:p w14:paraId="2727EE42" w14:textId="77777777" w:rsidR="004B2BE9" w:rsidRPr="000C7221" w:rsidRDefault="004B2BE9" w:rsidP="005B7140">
            <w:pPr>
              <w:pStyle w:val="GvdeMetni2"/>
              <w:jc w:val="center"/>
              <w:rPr>
                <w:sz w:val="22"/>
                <w:szCs w:val="22"/>
              </w:rPr>
            </w:pPr>
            <w:r w:rsidRPr="000C7221">
              <w:rPr>
                <w:sz w:val="22"/>
                <w:szCs w:val="22"/>
              </w:rPr>
              <w:t>İhtimalle</w:t>
            </w:r>
          </w:p>
          <w:p w14:paraId="41EC3072" w14:textId="77777777" w:rsidR="004B2BE9" w:rsidRPr="000C7221" w:rsidRDefault="004B2BE9" w:rsidP="005B7140">
            <w:pPr>
              <w:pStyle w:val="GvdeMetni2"/>
              <w:jc w:val="center"/>
              <w:rPr>
                <w:sz w:val="22"/>
                <w:szCs w:val="22"/>
              </w:rPr>
            </w:pPr>
            <w:r w:rsidRPr="000C7221">
              <w:rPr>
                <w:sz w:val="22"/>
                <w:szCs w:val="22"/>
              </w:rPr>
              <w:t>Olur</w:t>
            </w:r>
          </w:p>
        </w:tc>
        <w:tc>
          <w:tcPr>
            <w:tcW w:w="460" w:type="dxa"/>
            <w:shd w:val="clear" w:color="auto" w:fill="FFFFFF" w:themeFill="background1"/>
            <w:vAlign w:val="center"/>
          </w:tcPr>
          <w:p w14:paraId="1D0B506B" w14:textId="77777777" w:rsidR="004B2BE9" w:rsidRPr="000C7221" w:rsidRDefault="004B2BE9" w:rsidP="005B7140">
            <w:pPr>
              <w:pStyle w:val="GvdeMetni2"/>
              <w:jc w:val="center"/>
              <w:rPr>
                <w:sz w:val="22"/>
                <w:szCs w:val="22"/>
              </w:rPr>
            </w:pPr>
            <w:r w:rsidRPr="000C7221">
              <w:rPr>
                <w:sz w:val="22"/>
                <w:szCs w:val="22"/>
              </w:rPr>
              <w:t>1</w:t>
            </w:r>
          </w:p>
        </w:tc>
        <w:tc>
          <w:tcPr>
            <w:tcW w:w="1190" w:type="dxa"/>
            <w:shd w:val="clear" w:color="auto" w:fill="FFFFFF" w:themeFill="background1"/>
            <w:vAlign w:val="center"/>
          </w:tcPr>
          <w:p w14:paraId="5618EBE4" w14:textId="77777777" w:rsidR="004B2BE9" w:rsidRPr="000C7221" w:rsidRDefault="004B2BE9" w:rsidP="005B7140">
            <w:pPr>
              <w:pStyle w:val="GvdeMetni2"/>
              <w:jc w:val="center"/>
              <w:rPr>
                <w:sz w:val="22"/>
                <w:szCs w:val="22"/>
              </w:rPr>
            </w:pPr>
            <w:r w:rsidRPr="000C7221">
              <w:rPr>
                <w:sz w:val="22"/>
                <w:szCs w:val="22"/>
              </w:rPr>
              <w:t>Yılda</w:t>
            </w:r>
          </w:p>
          <w:p w14:paraId="151E6D90" w14:textId="77777777" w:rsidR="004B2BE9" w:rsidRPr="000C7221" w:rsidRDefault="004B2BE9" w:rsidP="005B7140">
            <w:pPr>
              <w:pStyle w:val="GvdeMetni2"/>
              <w:jc w:val="center"/>
              <w:rPr>
                <w:sz w:val="22"/>
                <w:szCs w:val="22"/>
              </w:rPr>
            </w:pPr>
            <w:r w:rsidRPr="000C7221">
              <w:rPr>
                <w:sz w:val="22"/>
                <w:szCs w:val="22"/>
              </w:rPr>
              <w:t>Birkaçkez</w:t>
            </w:r>
          </w:p>
        </w:tc>
        <w:tc>
          <w:tcPr>
            <w:tcW w:w="576" w:type="dxa"/>
            <w:shd w:val="clear" w:color="auto" w:fill="FFFFFF" w:themeFill="background1"/>
            <w:vAlign w:val="center"/>
          </w:tcPr>
          <w:p w14:paraId="4B5DD7B9" w14:textId="77777777" w:rsidR="004B2BE9" w:rsidRPr="000C7221" w:rsidRDefault="004B2BE9" w:rsidP="005B7140">
            <w:pPr>
              <w:pStyle w:val="GvdeMetni2"/>
              <w:jc w:val="center"/>
              <w:rPr>
                <w:sz w:val="22"/>
                <w:szCs w:val="22"/>
              </w:rPr>
            </w:pPr>
            <w:r w:rsidRPr="000C7221">
              <w:rPr>
                <w:sz w:val="22"/>
                <w:szCs w:val="22"/>
              </w:rPr>
              <w:t>3</w:t>
            </w:r>
          </w:p>
        </w:tc>
        <w:tc>
          <w:tcPr>
            <w:tcW w:w="1305" w:type="dxa"/>
            <w:shd w:val="clear" w:color="auto" w:fill="FFFFFF" w:themeFill="background1"/>
            <w:vAlign w:val="center"/>
          </w:tcPr>
          <w:p w14:paraId="6A29A6B3" w14:textId="77777777" w:rsidR="004B2BE9" w:rsidRPr="000C7221" w:rsidRDefault="004B2BE9" w:rsidP="005B7140">
            <w:pPr>
              <w:pStyle w:val="GvdeMetni2"/>
              <w:jc w:val="center"/>
              <w:rPr>
                <w:sz w:val="22"/>
                <w:szCs w:val="22"/>
              </w:rPr>
            </w:pPr>
            <w:r w:rsidRPr="000C7221">
              <w:rPr>
                <w:sz w:val="22"/>
                <w:szCs w:val="22"/>
              </w:rPr>
              <w:t>Küçük</w:t>
            </w:r>
          </w:p>
          <w:p w14:paraId="5AED20B4" w14:textId="77777777" w:rsidR="004B2BE9" w:rsidRPr="000C7221" w:rsidRDefault="004B2BE9" w:rsidP="005B7140">
            <w:pPr>
              <w:pStyle w:val="GvdeMetni2"/>
              <w:jc w:val="center"/>
              <w:rPr>
                <w:sz w:val="22"/>
                <w:szCs w:val="22"/>
              </w:rPr>
            </w:pPr>
            <w:r w:rsidRPr="000C7221">
              <w:rPr>
                <w:sz w:val="22"/>
                <w:szCs w:val="22"/>
              </w:rPr>
              <w:t>Hasar, dahili ilk yardım</w:t>
            </w:r>
          </w:p>
        </w:tc>
        <w:tc>
          <w:tcPr>
            <w:tcW w:w="1165" w:type="dxa"/>
            <w:shd w:val="clear" w:color="auto" w:fill="FFFFFF" w:themeFill="background1"/>
            <w:vAlign w:val="center"/>
          </w:tcPr>
          <w:p w14:paraId="560C8702" w14:textId="77777777" w:rsidR="004B2BE9" w:rsidRPr="000C7221" w:rsidRDefault="004B2BE9" w:rsidP="005B7140">
            <w:pPr>
              <w:pStyle w:val="GvdeMetni2"/>
              <w:jc w:val="center"/>
              <w:rPr>
                <w:sz w:val="22"/>
                <w:szCs w:val="22"/>
              </w:rPr>
            </w:pPr>
            <w:r w:rsidRPr="000C7221">
              <w:rPr>
                <w:sz w:val="22"/>
                <w:szCs w:val="22"/>
              </w:rPr>
              <w:t>R =&lt; 20</w:t>
            </w:r>
          </w:p>
        </w:tc>
        <w:tc>
          <w:tcPr>
            <w:tcW w:w="1497" w:type="dxa"/>
            <w:shd w:val="clear" w:color="auto" w:fill="FFFFFF" w:themeFill="background1"/>
            <w:vAlign w:val="center"/>
          </w:tcPr>
          <w:p w14:paraId="39A44DF7" w14:textId="77777777" w:rsidR="004B2BE9" w:rsidRPr="000C7221" w:rsidRDefault="004B2BE9" w:rsidP="005B7140">
            <w:pPr>
              <w:pStyle w:val="GvdeMetni2"/>
              <w:jc w:val="center"/>
              <w:rPr>
                <w:sz w:val="22"/>
                <w:szCs w:val="22"/>
              </w:rPr>
            </w:pPr>
            <w:r w:rsidRPr="000C7221">
              <w:rPr>
                <w:sz w:val="22"/>
                <w:szCs w:val="22"/>
              </w:rPr>
              <w:t>Önemsiz Risk</w:t>
            </w:r>
          </w:p>
        </w:tc>
        <w:tc>
          <w:tcPr>
            <w:tcW w:w="2491" w:type="dxa"/>
            <w:shd w:val="clear" w:color="auto" w:fill="FFFFFF" w:themeFill="background1"/>
            <w:vAlign w:val="center"/>
          </w:tcPr>
          <w:p w14:paraId="6F4FC855" w14:textId="77777777" w:rsidR="004B2BE9" w:rsidRPr="000C7221" w:rsidRDefault="004B2BE9" w:rsidP="005B7140">
            <w:pPr>
              <w:pStyle w:val="GvdeMetni2"/>
              <w:jc w:val="center"/>
              <w:rPr>
                <w:sz w:val="22"/>
                <w:szCs w:val="22"/>
              </w:rPr>
            </w:pPr>
            <w:r w:rsidRPr="000C7221">
              <w:rPr>
                <w:sz w:val="22"/>
                <w:szCs w:val="22"/>
              </w:rPr>
              <w:t>Önlem öncelikli değil</w:t>
            </w:r>
          </w:p>
        </w:tc>
      </w:tr>
    </w:tbl>
    <w:p w14:paraId="45993848" w14:textId="77777777" w:rsidR="004B2BE9" w:rsidRPr="000C7221" w:rsidRDefault="004B2BE9" w:rsidP="005B7140">
      <w:pPr>
        <w:pStyle w:val="GvdeMetni2"/>
        <w:jc w:val="both"/>
        <w:rPr>
          <w:sz w:val="22"/>
          <w:szCs w:val="22"/>
        </w:rPr>
      </w:pPr>
    </w:p>
    <w:p w14:paraId="2210F5EE" w14:textId="77777777" w:rsidR="00515622" w:rsidRPr="000C7221" w:rsidRDefault="00515622" w:rsidP="005B7140">
      <w:pPr>
        <w:pStyle w:val="GvdeMetni2"/>
        <w:ind w:firstLine="708"/>
        <w:jc w:val="both"/>
        <w:rPr>
          <w:sz w:val="22"/>
          <w:szCs w:val="22"/>
        </w:rPr>
      </w:pPr>
      <w:r w:rsidRPr="000C7221">
        <w:rPr>
          <w:sz w:val="22"/>
          <w:szCs w:val="22"/>
        </w:rPr>
        <w:t>Gerekli görülmesi ve/veya iş görülen yer veya ülke koşullarının zorunlu kılması durumunda, yukarıda verilen kriterler dışında da kriterler eklenebilir.</w:t>
      </w:r>
    </w:p>
    <w:p w14:paraId="7FB761C8" w14:textId="77777777" w:rsidR="00515622"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Puanlamanın mümkün olduğunca objektif olması için, İSG Kurulu ve birim sorumlularının yapacağı ayrı ayrı puanlamanın yanısıra işçiler tarafından da puanlama yapılması önerilmektedir. </w:t>
      </w:r>
    </w:p>
    <w:p w14:paraId="392F29F2" w14:textId="77777777" w:rsidR="00515622" w:rsidRPr="000C7221" w:rsidRDefault="00A47E64" w:rsidP="005B7140">
      <w:pPr>
        <w:jc w:val="both"/>
        <w:rPr>
          <w:sz w:val="22"/>
          <w:szCs w:val="22"/>
        </w:rPr>
      </w:pPr>
      <w:r w:rsidRPr="000C7221">
        <w:rPr>
          <w:sz w:val="22"/>
          <w:szCs w:val="22"/>
        </w:rPr>
        <w:tab/>
      </w:r>
      <w:r w:rsidR="00515622" w:rsidRPr="000C7221">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6496812B" w14:textId="736C9B88" w:rsidR="00442CB3" w:rsidRPr="000C7221" w:rsidRDefault="00A47E64" w:rsidP="005B7140">
      <w:pPr>
        <w:pStyle w:val="GvdeMetni2"/>
        <w:jc w:val="both"/>
        <w:rPr>
          <w:sz w:val="22"/>
          <w:szCs w:val="22"/>
        </w:rPr>
      </w:pPr>
      <w:r w:rsidRPr="000C7221">
        <w:rPr>
          <w:sz w:val="22"/>
          <w:szCs w:val="22"/>
        </w:rPr>
        <w:tab/>
      </w:r>
      <w:r w:rsidR="00515622" w:rsidRPr="000C7221">
        <w:rPr>
          <w:sz w:val="22"/>
          <w:szCs w:val="22"/>
        </w:rPr>
        <w:t xml:space="preserve">Elde edilen veriler İSG Kurulu tarafından gözden geçirilerek, nihai öncelik derecesi belirlenir. </w:t>
      </w:r>
    </w:p>
    <w:p w14:paraId="5D81CC73" w14:textId="77777777" w:rsidR="005B7140" w:rsidRPr="000C7221" w:rsidRDefault="005B7140" w:rsidP="005B7140">
      <w:pPr>
        <w:pStyle w:val="GvdeMetni2"/>
        <w:jc w:val="both"/>
        <w:rPr>
          <w:sz w:val="22"/>
          <w:szCs w:val="22"/>
        </w:rPr>
      </w:pPr>
    </w:p>
    <w:p w14:paraId="3C24F0CD" w14:textId="77777777" w:rsidR="000C7221" w:rsidRPr="000C7221" w:rsidRDefault="000C7221" w:rsidP="005B7140">
      <w:pPr>
        <w:pStyle w:val="GvdeMetni2"/>
        <w:jc w:val="both"/>
        <w:rPr>
          <w:sz w:val="22"/>
          <w:szCs w:val="22"/>
        </w:rPr>
      </w:pPr>
    </w:p>
    <w:p w14:paraId="7A2507A2" w14:textId="4EC0E254" w:rsidR="00515622" w:rsidRPr="000C7221" w:rsidRDefault="00515622" w:rsidP="005B7140">
      <w:pPr>
        <w:pStyle w:val="Balk3"/>
        <w:numPr>
          <w:ilvl w:val="1"/>
          <w:numId w:val="22"/>
        </w:numPr>
        <w:rPr>
          <w:rFonts w:ascii="Times New Roman" w:hAnsi="Times New Roman" w:cs="Times New Roman"/>
          <w:sz w:val="22"/>
          <w:szCs w:val="22"/>
        </w:rPr>
      </w:pPr>
      <w:bookmarkStart w:id="23" w:name="_Toc47172944"/>
      <w:bookmarkStart w:id="24" w:name="_Toc172123088"/>
      <w:bookmarkStart w:id="25" w:name="_Hlk83541"/>
      <w:r w:rsidRPr="000C7221">
        <w:rPr>
          <w:rFonts w:ascii="Times New Roman" w:hAnsi="Times New Roman" w:cs="Times New Roman"/>
          <w:sz w:val="22"/>
          <w:szCs w:val="22"/>
        </w:rPr>
        <w:t>S</w:t>
      </w:r>
      <w:r w:rsidR="00CC330D" w:rsidRPr="000C7221">
        <w:rPr>
          <w:rFonts w:ascii="Times New Roman" w:hAnsi="Times New Roman" w:cs="Times New Roman"/>
          <w:sz w:val="22"/>
          <w:szCs w:val="22"/>
        </w:rPr>
        <w:t>onuçların Değerlendirilmesi</w:t>
      </w:r>
      <w:bookmarkEnd w:id="23"/>
      <w:bookmarkEnd w:id="24"/>
      <w:r w:rsidRPr="000C7221">
        <w:rPr>
          <w:rFonts w:ascii="Times New Roman" w:hAnsi="Times New Roman" w:cs="Times New Roman"/>
          <w:sz w:val="22"/>
          <w:szCs w:val="22"/>
        </w:rPr>
        <w:t xml:space="preserve"> </w:t>
      </w:r>
    </w:p>
    <w:p w14:paraId="2E2C3D94" w14:textId="77777777" w:rsidR="001C624C" w:rsidRPr="000C7221" w:rsidRDefault="001C624C" w:rsidP="005B7140">
      <w:pPr>
        <w:tabs>
          <w:tab w:val="left" w:pos="709"/>
        </w:tabs>
        <w:ind w:left="426" w:right="131"/>
        <w:rPr>
          <w:sz w:val="22"/>
          <w:szCs w:val="22"/>
        </w:rPr>
      </w:pPr>
    </w:p>
    <w:p w14:paraId="336905F4" w14:textId="77777777" w:rsidR="009327EC" w:rsidRPr="000C7221" w:rsidRDefault="00A47E64" w:rsidP="005B7140">
      <w:pPr>
        <w:tabs>
          <w:tab w:val="left" w:pos="709"/>
        </w:tabs>
        <w:ind w:left="426" w:right="131"/>
        <w:jc w:val="both"/>
        <w:rPr>
          <w:sz w:val="22"/>
          <w:szCs w:val="22"/>
        </w:rPr>
      </w:pPr>
      <w:r w:rsidRPr="000C7221">
        <w:rPr>
          <w:sz w:val="22"/>
          <w:szCs w:val="22"/>
        </w:rPr>
        <w:tab/>
      </w:r>
      <w:r w:rsidR="00515622" w:rsidRPr="000C7221">
        <w:rPr>
          <w:sz w:val="22"/>
          <w:szCs w:val="22"/>
        </w:rPr>
        <w:t>Belirlenen öncelik derecesine ve işverenin ayırabileceği kaynaklara göre, tehlikeler arasında öncelikli görülenlerin değerlendirilmesi aşağıda verilen yöntem doğrultusunda kararlaştırılır.</w:t>
      </w:r>
      <w:bookmarkStart w:id="26" w:name="_Toc47172945"/>
      <w:bookmarkEnd w:id="25"/>
    </w:p>
    <w:p w14:paraId="164DA040" w14:textId="77777777" w:rsidR="001C624C" w:rsidRDefault="001C624C" w:rsidP="005B7140">
      <w:pPr>
        <w:tabs>
          <w:tab w:val="left" w:pos="709"/>
        </w:tabs>
        <w:ind w:left="426" w:right="131"/>
        <w:jc w:val="both"/>
        <w:rPr>
          <w:sz w:val="22"/>
          <w:szCs w:val="22"/>
        </w:rPr>
      </w:pPr>
    </w:p>
    <w:p w14:paraId="7E60BF0E" w14:textId="77777777" w:rsidR="00E0742F" w:rsidRDefault="00E0742F" w:rsidP="005B7140">
      <w:pPr>
        <w:tabs>
          <w:tab w:val="left" w:pos="709"/>
        </w:tabs>
        <w:ind w:left="426" w:right="131"/>
        <w:jc w:val="both"/>
        <w:rPr>
          <w:sz w:val="22"/>
          <w:szCs w:val="22"/>
        </w:rPr>
      </w:pPr>
    </w:p>
    <w:p w14:paraId="556E12C3" w14:textId="77777777" w:rsidR="00E0742F" w:rsidRPr="000C7221" w:rsidRDefault="00E0742F" w:rsidP="005B7140">
      <w:pPr>
        <w:tabs>
          <w:tab w:val="left" w:pos="709"/>
        </w:tabs>
        <w:ind w:left="426" w:right="131"/>
        <w:jc w:val="both"/>
        <w:rPr>
          <w:sz w:val="22"/>
          <w:szCs w:val="22"/>
        </w:rPr>
      </w:pPr>
    </w:p>
    <w:p w14:paraId="7FABDB78" w14:textId="6E9373E4" w:rsidR="00515622" w:rsidRPr="000C7221" w:rsidRDefault="00515622" w:rsidP="005B7140">
      <w:pPr>
        <w:tabs>
          <w:tab w:val="left" w:pos="709"/>
        </w:tabs>
        <w:ind w:left="426" w:right="131"/>
        <w:jc w:val="both"/>
        <w:rPr>
          <w:sz w:val="22"/>
          <w:szCs w:val="22"/>
        </w:rPr>
      </w:pPr>
      <w:r w:rsidRPr="000C7221">
        <w:rPr>
          <w:b/>
          <w:color w:val="000000"/>
          <w:sz w:val="22"/>
          <w:szCs w:val="22"/>
        </w:rPr>
        <w:lastRenderedPageBreak/>
        <w:t xml:space="preserve">I. </w:t>
      </w:r>
      <w:r w:rsidR="00AF5780" w:rsidRPr="000C7221">
        <w:rPr>
          <w:b/>
          <w:color w:val="000000"/>
          <w:sz w:val="22"/>
          <w:szCs w:val="22"/>
        </w:rPr>
        <w:t>Tolerans Gösterilemez</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9B593B" w:rsidRPr="000C7221">
        <w:rPr>
          <w:sz w:val="22"/>
          <w:szCs w:val="22"/>
          <w:u w:val="single"/>
        </w:rPr>
        <w:t>400 ve 400 den yüksek</w:t>
      </w:r>
      <w:r w:rsidRPr="000C7221">
        <w:rPr>
          <w:sz w:val="22"/>
          <w:szCs w:val="22"/>
        </w:rPr>
        <w:t xml:space="preserve"> </w:t>
      </w:r>
      <w:r w:rsidR="00C9135E" w:rsidRPr="000C7221">
        <w:rPr>
          <w:sz w:val="22"/>
          <w:szCs w:val="22"/>
        </w:rPr>
        <w:t>p</w:t>
      </w:r>
      <w:r w:rsidRPr="000C7221">
        <w:rPr>
          <w:sz w:val="22"/>
          <w:szCs w:val="22"/>
        </w:rPr>
        <w:t>uan alan konular:</w:t>
      </w:r>
    </w:p>
    <w:p w14:paraId="7F0F7F8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 xml:space="preserve">İş hemen durdurulur. </w:t>
      </w:r>
    </w:p>
    <w:p w14:paraId="109D5942"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Tehlike kontrol altına alınır.</w:t>
      </w:r>
    </w:p>
    <w:p w14:paraId="7F75F763"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Kontrol için dokümante edilmiş prosedür/talimatlar oluşturulur.</w:t>
      </w:r>
    </w:p>
    <w:p w14:paraId="6BA09CE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İzleme ve ölçme planı yapılır ve kayıtları tutulur.</w:t>
      </w:r>
    </w:p>
    <w:p w14:paraId="0BB13BFE"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rPr>
      </w:pPr>
      <w:r w:rsidRPr="000C7221">
        <w:rPr>
          <w:sz w:val="22"/>
          <w:szCs w:val="22"/>
        </w:rPr>
        <w:t>İyileştirmeye yönelik düzeltici ve önleyici faaliyetler belirlenir, dokümante edilir, uygulanır ve takip edilir.</w:t>
      </w:r>
    </w:p>
    <w:p w14:paraId="2957378C" w14:textId="77777777" w:rsidR="00515622" w:rsidRPr="000C7221" w:rsidRDefault="00515622" w:rsidP="005B7140">
      <w:pPr>
        <w:numPr>
          <w:ilvl w:val="0"/>
          <w:numId w:val="4"/>
        </w:numPr>
        <w:tabs>
          <w:tab w:val="clear" w:pos="360"/>
          <w:tab w:val="left" w:pos="709"/>
          <w:tab w:val="num" w:pos="993"/>
          <w:tab w:val="num" w:pos="1631"/>
        </w:tabs>
        <w:ind w:left="426" w:right="131" w:firstLine="0"/>
        <w:jc w:val="both"/>
        <w:rPr>
          <w:sz w:val="22"/>
          <w:szCs w:val="22"/>
          <w:lang w:eastAsia="en-US"/>
        </w:rPr>
      </w:pPr>
      <w:r w:rsidRPr="000C7221">
        <w:rPr>
          <w:sz w:val="22"/>
          <w:szCs w:val="22"/>
        </w:rPr>
        <w:t>1. öncelikli tehlikelerin, kontroller sonucu kabul edilebilir sınırlara indirilmesi hedeflenir.</w:t>
      </w:r>
    </w:p>
    <w:p w14:paraId="11FAB926" w14:textId="77777777" w:rsidR="00515622" w:rsidRPr="000C7221" w:rsidRDefault="00515622" w:rsidP="005B7140">
      <w:pPr>
        <w:numPr>
          <w:ilvl w:val="0"/>
          <w:numId w:val="3"/>
        </w:numPr>
        <w:tabs>
          <w:tab w:val="clear" w:pos="360"/>
          <w:tab w:val="left" w:pos="709"/>
          <w:tab w:val="num" w:pos="993"/>
          <w:tab w:val="num" w:pos="1631"/>
        </w:tabs>
        <w:ind w:left="426" w:right="131" w:firstLine="0"/>
        <w:jc w:val="both"/>
        <w:rPr>
          <w:sz w:val="22"/>
          <w:szCs w:val="22"/>
          <w:lang w:eastAsia="en-US"/>
        </w:rPr>
      </w:pPr>
      <w:r w:rsidRPr="000C7221">
        <w:rPr>
          <w:sz w:val="22"/>
          <w:szCs w:val="22"/>
        </w:rPr>
        <w:t xml:space="preserve">Mümkün olduğu yerde iyileştirmelerin rakamsal olarak takibi yapılır ve kaydı tutulur. </w:t>
      </w:r>
    </w:p>
    <w:p w14:paraId="5A9D9EA0" w14:textId="77777777" w:rsidR="00515622" w:rsidRPr="000C7221" w:rsidRDefault="00515622" w:rsidP="005B7140">
      <w:pPr>
        <w:numPr>
          <w:ilvl w:val="0"/>
          <w:numId w:val="5"/>
        </w:numPr>
        <w:tabs>
          <w:tab w:val="clear" w:pos="360"/>
          <w:tab w:val="left" w:pos="709"/>
          <w:tab w:val="num" w:pos="993"/>
          <w:tab w:val="num" w:pos="1631"/>
        </w:tabs>
        <w:ind w:left="426" w:right="131" w:firstLine="0"/>
        <w:jc w:val="both"/>
        <w:rPr>
          <w:sz w:val="22"/>
          <w:szCs w:val="22"/>
          <w:lang w:eastAsia="en-US"/>
        </w:rPr>
      </w:pPr>
      <w:r w:rsidRPr="000C7221">
        <w:rPr>
          <w:sz w:val="22"/>
          <w:szCs w:val="22"/>
        </w:rPr>
        <w:t>Personele ihtiyaç duyulan eğitimler verilir.</w:t>
      </w:r>
    </w:p>
    <w:p w14:paraId="6BDB4653" w14:textId="77777777" w:rsidR="00515622" w:rsidRPr="000C7221" w:rsidRDefault="00515622" w:rsidP="005B7140">
      <w:pPr>
        <w:numPr>
          <w:ilvl w:val="0"/>
          <w:numId w:val="6"/>
        </w:numPr>
        <w:tabs>
          <w:tab w:val="clear" w:pos="360"/>
          <w:tab w:val="left" w:pos="709"/>
          <w:tab w:val="num" w:pos="993"/>
          <w:tab w:val="num" w:pos="1631"/>
        </w:tabs>
        <w:ind w:left="426" w:right="131" w:firstLine="0"/>
        <w:jc w:val="both"/>
        <w:rPr>
          <w:sz w:val="22"/>
          <w:szCs w:val="22"/>
          <w:lang w:eastAsia="en-US"/>
        </w:rPr>
      </w:pPr>
      <w:r w:rsidRPr="000C7221">
        <w:rPr>
          <w:sz w:val="22"/>
          <w:szCs w:val="22"/>
        </w:rPr>
        <w:t>Bu konulardaki tüm uygulamanın belirli periyotlarla denetlenmesi sağlanır, yönetime raporlanır.</w:t>
      </w:r>
    </w:p>
    <w:p w14:paraId="0C616D2A" w14:textId="77777777" w:rsidR="008F77C8" w:rsidRPr="000C7221" w:rsidRDefault="008F77C8" w:rsidP="005B7140">
      <w:pPr>
        <w:tabs>
          <w:tab w:val="left" w:pos="709"/>
          <w:tab w:val="num" w:pos="1631"/>
        </w:tabs>
        <w:ind w:left="426" w:right="131"/>
        <w:jc w:val="both"/>
        <w:rPr>
          <w:sz w:val="22"/>
          <w:szCs w:val="22"/>
          <w:lang w:eastAsia="en-US"/>
        </w:rPr>
      </w:pPr>
    </w:p>
    <w:p w14:paraId="78F23C1F" w14:textId="28C3F8D5" w:rsidR="00515622" w:rsidRPr="000C7221" w:rsidRDefault="00515622" w:rsidP="005B7140">
      <w:pPr>
        <w:tabs>
          <w:tab w:val="left" w:pos="709"/>
        </w:tabs>
        <w:ind w:left="426" w:right="131"/>
        <w:jc w:val="both"/>
        <w:rPr>
          <w:sz w:val="22"/>
          <w:szCs w:val="22"/>
        </w:rPr>
      </w:pPr>
      <w:r w:rsidRPr="000C7221">
        <w:rPr>
          <w:b/>
          <w:color w:val="000000"/>
          <w:sz w:val="22"/>
          <w:szCs w:val="22"/>
        </w:rPr>
        <w:t xml:space="preserve">II. </w:t>
      </w:r>
      <w:r w:rsidR="00AF5780" w:rsidRPr="000C7221">
        <w:rPr>
          <w:b/>
          <w:color w:val="000000"/>
          <w:sz w:val="22"/>
          <w:szCs w:val="22"/>
        </w:rPr>
        <w:t>Esaslı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 xml:space="preserve">: </w:t>
      </w:r>
      <w:r w:rsidR="00E04113" w:rsidRPr="000C7221">
        <w:rPr>
          <w:sz w:val="22"/>
          <w:szCs w:val="22"/>
        </w:rPr>
        <w:t xml:space="preserve"> </w:t>
      </w:r>
      <w:r w:rsidRPr="000C7221">
        <w:rPr>
          <w:sz w:val="22"/>
          <w:szCs w:val="22"/>
        </w:rPr>
        <w:t xml:space="preserve">Değerlendirme sonucunda </w:t>
      </w:r>
      <w:r w:rsidR="00AF5780" w:rsidRPr="000C7221">
        <w:rPr>
          <w:sz w:val="22"/>
          <w:szCs w:val="22"/>
          <w:u w:val="single"/>
        </w:rPr>
        <w:t>200 ve 200den yüksek fakat 400 den düşük</w:t>
      </w:r>
      <w:r w:rsidRPr="000C7221">
        <w:rPr>
          <w:sz w:val="22"/>
          <w:szCs w:val="22"/>
        </w:rPr>
        <w:t xml:space="preserve"> puan alan konular :</w:t>
      </w:r>
    </w:p>
    <w:p w14:paraId="7FF9726F"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Tehlike kontrol altına alınır.</w:t>
      </w:r>
    </w:p>
    <w:p w14:paraId="1FA81239" w14:textId="77777777" w:rsidR="00515622" w:rsidRPr="000C7221" w:rsidRDefault="00515622" w:rsidP="005B7140">
      <w:pPr>
        <w:numPr>
          <w:ilvl w:val="0"/>
          <w:numId w:val="5"/>
        </w:numPr>
        <w:tabs>
          <w:tab w:val="clear" w:pos="360"/>
          <w:tab w:val="left" w:pos="709"/>
        </w:tabs>
        <w:ind w:left="426" w:right="131" w:firstLine="0"/>
        <w:jc w:val="both"/>
        <w:rPr>
          <w:sz w:val="22"/>
          <w:szCs w:val="22"/>
        </w:rPr>
      </w:pPr>
      <w:r w:rsidRPr="000C7221">
        <w:rPr>
          <w:sz w:val="22"/>
          <w:szCs w:val="22"/>
        </w:rPr>
        <w:t>Kontrol için dokümante edilmiş prosedür/talimatlar oluşturulur.</w:t>
      </w:r>
    </w:p>
    <w:p w14:paraId="0DCFDEF7"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Mümkün olduğunda izlenirliği ve ölçülmesi sağlanır ve kayıtlar tutulur.</w:t>
      </w:r>
    </w:p>
    <w:p w14:paraId="7AA95D6E"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İyileştirmeye yönelik düzeltici ve önleyici faaliyetler belirlenir</w:t>
      </w:r>
      <w:r w:rsidR="00FA4FB2" w:rsidRPr="000C7221">
        <w:rPr>
          <w:sz w:val="22"/>
          <w:szCs w:val="22"/>
        </w:rPr>
        <w:t>,</w:t>
      </w:r>
      <w:r w:rsidR="00515622" w:rsidRPr="000C7221">
        <w:rPr>
          <w:sz w:val="22"/>
          <w:szCs w:val="22"/>
        </w:rPr>
        <w:t>dokümante edilir, uygulanır ve takip edilir.</w:t>
      </w:r>
    </w:p>
    <w:p w14:paraId="4E722B8A"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lang w:eastAsia="en-US"/>
        </w:rPr>
      </w:pPr>
      <w:r w:rsidRPr="000C7221">
        <w:rPr>
          <w:sz w:val="22"/>
          <w:szCs w:val="22"/>
        </w:rPr>
        <w:t xml:space="preserve"> </w:t>
      </w:r>
      <w:r w:rsidR="00515622" w:rsidRPr="000C7221">
        <w:rPr>
          <w:sz w:val="22"/>
          <w:szCs w:val="22"/>
        </w:rPr>
        <w:t>2. öncelikli tehlikelerin, kontroller son</w:t>
      </w:r>
      <w:r w:rsidR="00AF5780" w:rsidRPr="000C7221">
        <w:rPr>
          <w:sz w:val="22"/>
          <w:szCs w:val="22"/>
        </w:rPr>
        <w:t xml:space="preserve">ucu kabul edilebilir sınırlara </w:t>
      </w:r>
      <w:r w:rsidR="00515622" w:rsidRPr="000C7221">
        <w:rPr>
          <w:sz w:val="22"/>
          <w:szCs w:val="22"/>
        </w:rPr>
        <w:t>indirilmesi hedeflenir.</w:t>
      </w:r>
    </w:p>
    <w:p w14:paraId="0CFD1A3D" w14:textId="77777777" w:rsidR="00515622"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Personele ihtiyaç duyulan eğitimler verilir.</w:t>
      </w:r>
    </w:p>
    <w:p w14:paraId="64E4461D" w14:textId="77777777" w:rsidR="005917B6" w:rsidRPr="000C7221" w:rsidRDefault="00A47E64" w:rsidP="005B7140">
      <w:pPr>
        <w:numPr>
          <w:ilvl w:val="0"/>
          <w:numId w:val="5"/>
        </w:numPr>
        <w:tabs>
          <w:tab w:val="clear" w:pos="360"/>
          <w:tab w:val="left" w:pos="709"/>
          <w:tab w:val="num" w:pos="1631"/>
        </w:tabs>
        <w:ind w:left="426" w:right="131" w:firstLine="0"/>
        <w:jc w:val="both"/>
        <w:rPr>
          <w:sz w:val="22"/>
          <w:szCs w:val="22"/>
        </w:rPr>
      </w:pPr>
      <w:r w:rsidRPr="000C7221">
        <w:rPr>
          <w:sz w:val="22"/>
          <w:szCs w:val="22"/>
        </w:rPr>
        <w:t xml:space="preserve"> </w:t>
      </w:r>
      <w:r w:rsidR="00515622" w:rsidRPr="000C7221">
        <w:rPr>
          <w:sz w:val="22"/>
          <w:szCs w:val="22"/>
        </w:rPr>
        <w:t>Bu konulardaki tüm uygulamaların be</w:t>
      </w:r>
      <w:r w:rsidRPr="000C7221">
        <w:rPr>
          <w:sz w:val="22"/>
          <w:szCs w:val="22"/>
        </w:rPr>
        <w:t xml:space="preserve">lirli periyotlarda denetlenmesi </w:t>
      </w:r>
      <w:r w:rsidR="00515622" w:rsidRPr="000C7221">
        <w:rPr>
          <w:sz w:val="22"/>
          <w:szCs w:val="22"/>
        </w:rPr>
        <w:t>sağlanır,</w:t>
      </w:r>
      <w:r w:rsidRPr="000C7221">
        <w:rPr>
          <w:sz w:val="22"/>
          <w:szCs w:val="22"/>
        </w:rPr>
        <w:t xml:space="preserve"> </w:t>
      </w:r>
      <w:r w:rsidR="009B6B92" w:rsidRPr="000C7221">
        <w:rPr>
          <w:sz w:val="22"/>
          <w:szCs w:val="22"/>
        </w:rPr>
        <w:t>yönetime raporlanır.</w:t>
      </w:r>
    </w:p>
    <w:p w14:paraId="2462A9F8" w14:textId="77777777" w:rsidR="004B1C45" w:rsidRPr="000C7221" w:rsidRDefault="004B1C45" w:rsidP="005B7140">
      <w:pPr>
        <w:tabs>
          <w:tab w:val="left" w:pos="709"/>
          <w:tab w:val="num" w:pos="1631"/>
        </w:tabs>
        <w:ind w:left="426" w:right="131"/>
        <w:jc w:val="both"/>
        <w:rPr>
          <w:sz w:val="22"/>
          <w:szCs w:val="22"/>
        </w:rPr>
      </w:pPr>
    </w:p>
    <w:p w14:paraId="6EAD7780" w14:textId="4BE5BD6A" w:rsidR="00515622" w:rsidRPr="000C7221" w:rsidRDefault="00AF5780" w:rsidP="005B7140">
      <w:pPr>
        <w:tabs>
          <w:tab w:val="left" w:pos="709"/>
        </w:tabs>
        <w:ind w:left="426" w:right="131"/>
        <w:jc w:val="both"/>
        <w:rPr>
          <w:b/>
          <w:color w:val="000000"/>
          <w:sz w:val="22"/>
          <w:szCs w:val="22"/>
          <w:u w:val="single"/>
        </w:rPr>
      </w:pPr>
      <w:r w:rsidRPr="000C7221">
        <w:rPr>
          <w:b/>
          <w:color w:val="000000"/>
          <w:sz w:val="22"/>
          <w:szCs w:val="22"/>
        </w:rPr>
        <w:t>III. Önemli</w:t>
      </w:r>
      <w:r w:rsidR="00C9135E" w:rsidRPr="000C7221">
        <w:rPr>
          <w:b/>
          <w:color w:val="000000"/>
          <w:sz w:val="22"/>
          <w:szCs w:val="22"/>
        </w:rPr>
        <w:t xml:space="preserve"> Risk</w:t>
      </w:r>
      <w:r w:rsidR="00E04113" w:rsidRPr="000C7221">
        <w:rPr>
          <w:b/>
          <w:color w:val="000000"/>
          <w:sz w:val="22"/>
          <w:szCs w:val="22"/>
        </w:rPr>
        <w:t>:</w:t>
      </w:r>
      <w:r w:rsidR="00E04113" w:rsidRPr="000C7221">
        <w:rPr>
          <w:b/>
          <w:color w:val="000000"/>
          <w:sz w:val="22"/>
          <w:szCs w:val="22"/>
          <w:u w:val="single"/>
        </w:rPr>
        <w:t xml:space="preserve">  </w:t>
      </w:r>
      <w:r w:rsidR="00515622" w:rsidRPr="000C7221">
        <w:rPr>
          <w:sz w:val="22"/>
          <w:szCs w:val="22"/>
        </w:rPr>
        <w:t xml:space="preserve">Değerlendirme sonucunda </w:t>
      </w:r>
      <w:r w:rsidR="009B593B" w:rsidRPr="000C7221">
        <w:rPr>
          <w:sz w:val="22"/>
          <w:szCs w:val="22"/>
          <w:u w:val="single"/>
        </w:rPr>
        <w:t>70 ve 70den yüksek</w:t>
      </w:r>
      <w:r w:rsidRPr="000C7221">
        <w:rPr>
          <w:sz w:val="22"/>
          <w:szCs w:val="22"/>
          <w:u w:val="single"/>
        </w:rPr>
        <w:t xml:space="preserve"> fakat </w:t>
      </w:r>
      <w:r w:rsidR="005917B6" w:rsidRPr="000C7221">
        <w:rPr>
          <w:sz w:val="22"/>
          <w:szCs w:val="22"/>
          <w:u w:val="single"/>
        </w:rPr>
        <w:t xml:space="preserve"> </w:t>
      </w:r>
      <w:r w:rsidRPr="000C7221">
        <w:rPr>
          <w:sz w:val="22"/>
          <w:szCs w:val="22"/>
          <w:u w:val="single"/>
        </w:rPr>
        <w:t>200den düşük</w:t>
      </w:r>
      <w:r w:rsidR="00F37BAF" w:rsidRPr="000C7221">
        <w:rPr>
          <w:sz w:val="22"/>
          <w:szCs w:val="22"/>
        </w:rPr>
        <w:t xml:space="preserve"> </w:t>
      </w:r>
      <w:r w:rsidR="00515622" w:rsidRPr="000C7221">
        <w:rPr>
          <w:sz w:val="22"/>
          <w:szCs w:val="22"/>
        </w:rPr>
        <w:t>puan alan konular :</w:t>
      </w:r>
    </w:p>
    <w:p w14:paraId="0FCE6C2E" w14:textId="77777777" w:rsidR="005917B6" w:rsidRPr="000C7221" w:rsidRDefault="005917B6"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 xml:space="preserve">Düzeltici önleyici faaliyet gerçekleştirilir. </w:t>
      </w:r>
    </w:p>
    <w:p w14:paraId="7D18CBCB" w14:textId="6794973D" w:rsidR="005917B6" w:rsidRPr="000C7221" w:rsidRDefault="00515622" w:rsidP="005B7140">
      <w:pPr>
        <w:pStyle w:val="ListeParagraf"/>
        <w:numPr>
          <w:ilvl w:val="0"/>
          <w:numId w:val="20"/>
        </w:numPr>
        <w:tabs>
          <w:tab w:val="left" w:pos="709"/>
        </w:tabs>
        <w:spacing w:after="0" w:line="240" w:lineRule="auto"/>
        <w:ind w:left="426" w:right="131" w:firstLine="0"/>
        <w:jc w:val="both"/>
        <w:rPr>
          <w:rFonts w:ascii="Times New Roman" w:hAnsi="Times New Roman"/>
        </w:rPr>
      </w:pPr>
      <w:r w:rsidRPr="000C7221">
        <w:rPr>
          <w:rFonts w:ascii="Times New Roman" w:hAnsi="Times New Roman"/>
        </w:rPr>
        <w:t>Önlemler planlanan uygulamalar kısmında tarif edilir ve uygulama kontrolleri yapılır. Personele ihtiyaç duyulan eğitimler verilir. 3. öncelikli tehlikelerin, kontroller sonucu kabul edilebilir sınırlara indirilmesi hedeflenir.</w:t>
      </w:r>
    </w:p>
    <w:p w14:paraId="306EFB47" w14:textId="77777777" w:rsidR="008F77C8" w:rsidRPr="000C7221" w:rsidRDefault="008F77C8" w:rsidP="005B7140">
      <w:pPr>
        <w:tabs>
          <w:tab w:val="left" w:pos="709"/>
        </w:tabs>
        <w:ind w:left="426" w:right="131"/>
        <w:jc w:val="both"/>
        <w:rPr>
          <w:sz w:val="22"/>
          <w:szCs w:val="22"/>
        </w:rPr>
      </w:pPr>
    </w:p>
    <w:p w14:paraId="5FA18991" w14:textId="3C8EBE1F" w:rsidR="009B593B" w:rsidRPr="000C7221" w:rsidRDefault="00515622" w:rsidP="005B7140">
      <w:pPr>
        <w:tabs>
          <w:tab w:val="left" w:pos="709"/>
        </w:tabs>
        <w:ind w:left="426" w:right="131"/>
        <w:jc w:val="both"/>
        <w:rPr>
          <w:color w:val="FF0000"/>
          <w:sz w:val="22"/>
          <w:szCs w:val="22"/>
        </w:rPr>
      </w:pPr>
      <w:r w:rsidRPr="000C7221">
        <w:rPr>
          <w:b/>
          <w:color w:val="000000"/>
          <w:sz w:val="22"/>
          <w:szCs w:val="22"/>
        </w:rPr>
        <w:t>I</w:t>
      </w:r>
      <w:r w:rsidR="009B593B" w:rsidRPr="000C7221">
        <w:rPr>
          <w:b/>
          <w:color w:val="000000"/>
          <w:sz w:val="22"/>
          <w:szCs w:val="22"/>
        </w:rPr>
        <w:t>V. Olası</w:t>
      </w:r>
      <w:r w:rsidR="00F37BAF" w:rsidRPr="000C7221">
        <w:rPr>
          <w:b/>
          <w:color w:val="000000"/>
          <w:sz w:val="22"/>
          <w:szCs w:val="22"/>
        </w:rPr>
        <w:t xml:space="preserve"> Risk</w:t>
      </w:r>
      <w:r w:rsidRPr="000C7221">
        <w:rPr>
          <w:b/>
          <w:color w:val="000000"/>
          <w:sz w:val="22"/>
          <w:szCs w:val="22"/>
        </w:rPr>
        <w:t xml:space="preserve"> </w:t>
      </w:r>
      <w:r w:rsidRPr="000C7221">
        <w:rPr>
          <w:sz w:val="22"/>
          <w:szCs w:val="22"/>
        </w:rPr>
        <w:t>:</w:t>
      </w:r>
      <w:r w:rsidRPr="000C7221">
        <w:rPr>
          <w:color w:val="FF0000"/>
          <w:sz w:val="22"/>
          <w:szCs w:val="22"/>
        </w:rPr>
        <w:t xml:space="preserve"> </w:t>
      </w:r>
      <w:r w:rsidRPr="000C7221">
        <w:rPr>
          <w:sz w:val="22"/>
          <w:szCs w:val="22"/>
        </w:rPr>
        <w:t xml:space="preserve">Değerlendirme sonucunda </w:t>
      </w:r>
      <w:r w:rsidR="009B593B" w:rsidRPr="000C7221">
        <w:rPr>
          <w:sz w:val="22"/>
          <w:szCs w:val="22"/>
          <w:u w:val="single"/>
        </w:rPr>
        <w:t>20 ve 20den yüksek fakat 70 den düşük</w:t>
      </w:r>
      <w:r w:rsidRPr="000C7221">
        <w:rPr>
          <w:sz w:val="22"/>
          <w:szCs w:val="22"/>
        </w:rPr>
        <w:t xml:space="preserve"> puan alan konular</w:t>
      </w:r>
      <w:r w:rsidR="00E04113" w:rsidRPr="000C7221">
        <w:rPr>
          <w:sz w:val="22"/>
          <w:szCs w:val="22"/>
        </w:rPr>
        <w:t>:</w:t>
      </w:r>
    </w:p>
    <w:p w14:paraId="27059D03" w14:textId="77777777" w:rsidR="008F77C8" w:rsidRPr="000C7221" w:rsidRDefault="009B593B" w:rsidP="005B7140">
      <w:pPr>
        <w:tabs>
          <w:tab w:val="left" w:pos="709"/>
        </w:tabs>
        <w:ind w:left="426" w:right="131"/>
        <w:jc w:val="both"/>
        <w:rPr>
          <w:sz w:val="22"/>
          <w:szCs w:val="22"/>
          <w:lang w:val="en-US"/>
        </w:rPr>
      </w:pPr>
      <w:r w:rsidRPr="000C7221">
        <w:rPr>
          <w:sz w:val="22"/>
          <w:szCs w:val="22"/>
          <w:lang w:val="en-US"/>
        </w:rPr>
        <w:t xml:space="preserve">Risklerin büyük çoğunluğunun çıktığı aralıktır. Bu aralıktaki riskler için eğer herhangi bir yasal gerek </w:t>
      </w:r>
      <w:r w:rsidR="00E04113" w:rsidRPr="000C7221">
        <w:rPr>
          <w:sz w:val="22"/>
          <w:szCs w:val="22"/>
          <w:lang w:val="en-US"/>
        </w:rPr>
        <w:t xml:space="preserve">  </w:t>
      </w:r>
      <w:r w:rsidRPr="000C7221">
        <w:rPr>
          <w:sz w:val="22"/>
          <w:szCs w:val="22"/>
          <w:lang w:val="en-US"/>
        </w:rPr>
        <w:t xml:space="preserve">yoksa, önlem almamız gerekmemektedir. Ancak ‘olası risk’ kavramı hemen hemen mutlaka var olan bir önlemin sonucu olarak ortaya çıkmaktadır. İstisnalar beklense de, riskin 20-70 arası çıkması durumunda, riskin bu seviyede tutulmasını sağlayan kontrol yöntemine bir referans olması beklenmektedir. </w:t>
      </w:r>
    </w:p>
    <w:p w14:paraId="53277457" w14:textId="1D6556AE" w:rsidR="009B593B" w:rsidRPr="000C7221" w:rsidRDefault="009B593B" w:rsidP="005B7140">
      <w:pPr>
        <w:tabs>
          <w:tab w:val="left" w:pos="709"/>
        </w:tabs>
        <w:ind w:left="426" w:right="131"/>
        <w:jc w:val="both"/>
        <w:rPr>
          <w:sz w:val="22"/>
          <w:szCs w:val="22"/>
          <w:lang w:val="en-US"/>
        </w:rPr>
      </w:pPr>
      <w:r w:rsidRPr="000C7221">
        <w:rPr>
          <w:sz w:val="22"/>
          <w:szCs w:val="22"/>
          <w:lang w:val="en-US"/>
        </w:rPr>
        <w:t>Bu referans:</w:t>
      </w:r>
    </w:p>
    <w:p w14:paraId="2BA70054"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1. Talimata</w:t>
      </w:r>
    </w:p>
    <w:p w14:paraId="40C45E5F"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2. Prosedüre</w:t>
      </w:r>
    </w:p>
    <w:p w14:paraId="486543C5"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3. Uyarı levhasına</w:t>
      </w:r>
    </w:p>
    <w:p w14:paraId="6FE5AD90"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4. Eğitime</w:t>
      </w:r>
    </w:p>
    <w:p w14:paraId="594054B6" w14:textId="77777777" w:rsidR="009B593B" w:rsidRPr="000C7221" w:rsidRDefault="009B593B" w:rsidP="005B7140">
      <w:pPr>
        <w:jc w:val="both"/>
        <w:rPr>
          <w:sz w:val="22"/>
          <w:szCs w:val="22"/>
          <w:lang w:val="en-US"/>
        </w:rPr>
      </w:pPr>
      <w:r w:rsidRPr="000C7221">
        <w:rPr>
          <w:sz w:val="22"/>
          <w:szCs w:val="22"/>
          <w:lang w:val="en-US"/>
        </w:rPr>
        <w:tab/>
      </w:r>
      <w:r w:rsidRPr="000C7221">
        <w:rPr>
          <w:sz w:val="22"/>
          <w:szCs w:val="22"/>
          <w:lang w:val="en-US"/>
        </w:rPr>
        <w:tab/>
        <w:t>5. KKE kullanımına olabilir.</w:t>
      </w:r>
    </w:p>
    <w:p w14:paraId="13FEBD6F" w14:textId="77777777" w:rsidR="005D1E48" w:rsidRPr="000C7221" w:rsidRDefault="005D1E48" w:rsidP="005B7140">
      <w:pPr>
        <w:ind w:left="426" w:hanging="142"/>
        <w:jc w:val="both"/>
        <w:rPr>
          <w:sz w:val="22"/>
          <w:szCs w:val="22"/>
        </w:rPr>
      </w:pPr>
    </w:p>
    <w:p w14:paraId="2A875C54" w14:textId="7EC71659" w:rsidR="009B593B" w:rsidRPr="000C7221" w:rsidRDefault="00E04113" w:rsidP="005B7140">
      <w:pPr>
        <w:ind w:left="426" w:right="260"/>
        <w:jc w:val="both"/>
        <w:rPr>
          <w:b/>
          <w:sz w:val="22"/>
          <w:szCs w:val="22"/>
          <w:u w:val="single"/>
        </w:rPr>
      </w:pPr>
      <w:r w:rsidRPr="000C7221">
        <w:rPr>
          <w:b/>
          <w:sz w:val="22"/>
          <w:szCs w:val="22"/>
        </w:rPr>
        <w:t xml:space="preserve"> </w:t>
      </w:r>
      <w:r w:rsidR="009B593B" w:rsidRPr="000C7221">
        <w:rPr>
          <w:b/>
          <w:sz w:val="22"/>
          <w:szCs w:val="22"/>
        </w:rPr>
        <w:t>V.Önemsiz Risk:</w:t>
      </w:r>
      <w:r w:rsidRPr="000C7221">
        <w:rPr>
          <w:b/>
          <w:sz w:val="22"/>
          <w:szCs w:val="22"/>
          <w:u w:val="single"/>
        </w:rPr>
        <w:t xml:space="preserve"> </w:t>
      </w:r>
      <w:r w:rsidR="009B593B" w:rsidRPr="000C7221">
        <w:rPr>
          <w:sz w:val="22"/>
          <w:szCs w:val="22"/>
        </w:rPr>
        <w:t xml:space="preserve">Gelecekte önemli bir tehlikeyi oluşturmaması için, incelenir ve gerekirse önlemler planlanan uygulamalar kısmında tarif edilir, uygulama kontrolleri yapılır ve personele ihtiyaç duyulan eğitimler verilir. </w:t>
      </w:r>
    </w:p>
    <w:p w14:paraId="25EDC62E" w14:textId="77777777" w:rsidR="004B1C45" w:rsidRPr="000C7221" w:rsidRDefault="004B1C45" w:rsidP="005B7140">
      <w:pPr>
        <w:ind w:left="142" w:right="260" w:firstLine="142"/>
        <w:jc w:val="both"/>
        <w:rPr>
          <w:sz w:val="22"/>
          <w:szCs w:val="22"/>
        </w:rPr>
      </w:pPr>
    </w:p>
    <w:p w14:paraId="66C04FAF" w14:textId="173C0665" w:rsidR="0022439C" w:rsidRPr="000C7221" w:rsidRDefault="00515622" w:rsidP="005B7140">
      <w:pPr>
        <w:pStyle w:val="Balk3"/>
        <w:numPr>
          <w:ilvl w:val="1"/>
          <w:numId w:val="22"/>
        </w:numPr>
        <w:spacing w:after="240"/>
        <w:ind w:left="142" w:right="260" w:firstLine="142"/>
        <w:rPr>
          <w:rFonts w:ascii="Times New Roman" w:hAnsi="Times New Roman" w:cs="Times New Roman"/>
          <w:sz w:val="22"/>
          <w:szCs w:val="22"/>
        </w:rPr>
      </w:pPr>
      <w:bookmarkStart w:id="27" w:name="_Toc172123089"/>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ve Risklerin Kontrolü</w:t>
      </w:r>
      <w:bookmarkEnd w:id="26"/>
      <w:bookmarkEnd w:id="27"/>
    </w:p>
    <w:p w14:paraId="7ABDE55B" w14:textId="33A1B2F5"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 xml:space="preserve">Belirlenen tehlikeler ve sebep olacağı risklerin azaltılmasına veya kontrol altına alınmasına yönelik önleyici faaliyetler planlanır. Bu faaliyetlerin yanı sıra </w:t>
      </w:r>
      <w:r w:rsidR="00D92277" w:rsidRPr="000C7221">
        <w:rPr>
          <w:sz w:val="22"/>
          <w:szCs w:val="22"/>
        </w:rPr>
        <w:t xml:space="preserve">ISO 45001 </w:t>
      </w:r>
      <w:r w:rsidR="00515622" w:rsidRPr="000C7221">
        <w:rPr>
          <w:sz w:val="22"/>
          <w:szCs w:val="22"/>
        </w:rPr>
        <w:t>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11FDC8F5" w14:textId="7AD2B913" w:rsidR="00E0742F" w:rsidRDefault="00A47E64" w:rsidP="00E0742F">
      <w:pPr>
        <w:ind w:left="142" w:right="260" w:firstLine="142"/>
        <w:jc w:val="both"/>
        <w:rPr>
          <w:sz w:val="22"/>
          <w:szCs w:val="22"/>
        </w:rPr>
      </w:pPr>
      <w:r w:rsidRPr="000C7221">
        <w:rPr>
          <w:sz w:val="22"/>
          <w:szCs w:val="22"/>
        </w:rPr>
        <w:tab/>
      </w:r>
    </w:p>
    <w:p w14:paraId="6BB36F5A" w14:textId="74A8FCF9" w:rsidR="00E0742F" w:rsidRPr="000C7221" w:rsidRDefault="00515622" w:rsidP="00E0742F">
      <w:pPr>
        <w:ind w:left="142" w:right="260" w:firstLine="142"/>
        <w:jc w:val="both"/>
        <w:rPr>
          <w:sz w:val="22"/>
          <w:szCs w:val="22"/>
        </w:rPr>
      </w:pPr>
      <w:r w:rsidRPr="000C7221">
        <w:rPr>
          <w:sz w:val="22"/>
          <w:szCs w:val="22"/>
        </w:rPr>
        <w:lastRenderedPageBreak/>
        <w:t>Tehlikenin ve riskin tamamen ortadan kaldırılması mümkün olmasa da, tehlikenin ve riskin azaltılması, uygulanan kontrol sistemleri ile sağlanabilir. Bu kontrol sistemleri aşağıdaki gibidir:</w:t>
      </w:r>
    </w:p>
    <w:p w14:paraId="53006D05" w14:textId="77777777" w:rsidR="00515622" w:rsidRPr="000C7221" w:rsidRDefault="00515622" w:rsidP="005B7140">
      <w:pPr>
        <w:numPr>
          <w:ilvl w:val="0"/>
          <w:numId w:val="7"/>
        </w:numPr>
        <w:ind w:left="426" w:right="260" w:firstLine="142"/>
        <w:jc w:val="both"/>
        <w:rPr>
          <w:sz w:val="22"/>
          <w:szCs w:val="22"/>
        </w:rPr>
      </w:pPr>
      <w:r w:rsidRPr="000C7221">
        <w:rPr>
          <w:sz w:val="22"/>
          <w:szCs w:val="22"/>
        </w:rPr>
        <w:t>Kaynağa yönelik alınacak önlemler (Yeni Teknoloji, Tadilat, Bakım, vb.)</w:t>
      </w:r>
    </w:p>
    <w:p w14:paraId="52632F48" w14:textId="77777777" w:rsidR="00515622" w:rsidRPr="000C7221" w:rsidRDefault="00515622" w:rsidP="005B7140">
      <w:pPr>
        <w:numPr>
          <w:ilvl w:val="0"/>
          <w:numId w:val="7"/>
        </w:numPr>
        <w:ind w:left="426" w:right="260" w:firstLine="142"/>
        <w:jc w:val="both"/>
        <w:rPr>
          <w:sz w:val="22"/>
          <w:szCs w:val="22"/>
        </w:rPr>
      </w:pPr>
      <w:r w:rsidRPr="000C7221">
        <w:rPr>
          <w:sz w:val="22"/>
          <w:szCs w:val="22"/>
        </w:rPr>
        <w:t>Ortama yönelik alınacak önlemler (Çalışan Sayısı, Fiziksel-Kimyasal ve Biyolojik Koşulların İyileştirilmesi, Levha ve İşaretlemeler, vb.)</w:t>
      </w:r>
    </w:p>
    <w:p w14:paraId="4219CE86" w14:textId="77777777" w:rsidR="00515622" w:rsidRPr="000C7221" w:rsidRDefault="00515622" w:rsidP="005B7140">
      <w:pPr>
        <w:numPr>
          <w:ilvl w:val="0"/>
          <w:numId w:val="7"/>
        </w:numPr>
        <w:ind w:left="426" w:right="260" w:firstLine="142"/>
        <w:jc w:val="both"/>
        <w:rPr>
          <w:sz w:val="22"/>
          <w:szCs w:val="22"/>
        </w:rPr>
      </w:pPr>
      <w:r w:rsidRPr="000C7221">
        <w:rPr>
          <w:sz w:val="22"/>
          <w:szCs w:val="22"/>
        </w:rPr>
        <w:t>Kişiye yönelik alınacak önlemler (Koruyucu Malzeme, Eğitim, Performans Ölçümü, Doküman, Çalışma Süresi, vb.)</w:t>
      </w:r>
    </w:p>
    <w:p w14:paraId="7314BDB3" w14:textId="77777777" w:rsidR="001F5879" w:rsidRPr="000C7221" w:rsidRDefault="001F5879" w:rsidP="005B7140">
      <w:pPr>
        <w:ind w:left="142" w:right="260" w:firstLine="142"/>
        <w:jc w:val="both"/>
        <w:rPr>
          <w:sz w:val="22"/>
          <w:szCs w:val="22"/>
        </w:rPr>
      </w:pPr>
    </w:p>
    <w:p w14:paraId="589E57B1" w14:textId="753330FC" w:rsidR="001F5879" w:rsidRPr="000C7221" w:rsidRDefault="001F5879" w:rsidP="005B7140">
      <w:pPr>
        <w:ind w:left="142" w:right="260" w:firstLine="142"/>
        <w:jc w:val="both"/>
        <w:rPr>
          <w:b/>
          <w:sz w:val="22"/>
          <w:szCs w:val="22"/>
          <w:u w:val="single"/>
        </w:rPr>
      </w:pPr>
      <w:r w:rsidRPr="000C7221">
        <w:rPr>
          <w:b/>
          <w:sz w:val="22"/>
          <w:szCs w:val="22"/>
          <w:u w:val="single"/>
        </w:rPr>
        <w:t>Ramak Kala</w:t>
      </w:r>
      <w:r w:rsidR="00F0591F" w:rsidRPr="000C7221">
        <w:rPr>
          <w:b/>
          <w:sz w:val="22"/>
          <w:szCs w:val="22"/>
          <w:u w:val="single"/>
        </w:rPr>
        <w:t xml:space="preserve"> : </w:t>
      </w:r>
      <w:r w:rsidRPr="000C7221">
        <w:rPr>
          <w:sz w:val="22"/>
          <w:szCs w:val="22"/>
        </w:rPr>
        <w:t>İş kazalarına sebep olabilecek tehlikeler “Ramak Kala- Tehlike Bildirim Formu ile İSG sorumlusuna bildirilir.</w:t>
      </w:r>
    </w:p>
    <w:p w14:paraId="6A091D86" w14:textId="77777777" w:rsidR="008F77C8" w:rsidRPr="000C7221" w:rsidRDefault="008F77C8" w:rsidP="005B7140">
      <w:pPr>
        <w:ind w:right="260"/>
        <w:jc w:val="both"/>
        <w:rPr>
          <w:sz w:val="22"/>
          <w:szCs w:val="22"/>
        </w:rPr>
      </w:pPr>
    </w:p>
    <w:p w14:paraId="37FB8F7E" w14:textId="0B4ABCFE" w:rsidR="005B7140" w:rsidRPr="000C7221" w:rsidRDefault="00515622" w:rsidP="00C44D2B">
      <w:pPr>
        <w:pStyle w:val="Balk3"/>
        <w:numPr>
          <w:ilvl w:val="1"/>
          <w:numId w:val="22"/>
        </w:numPr>
        <w:ind w:left="142" w:right="260" w:firstLine="142"/>
        <w:rPr>
          <w:rFonts w:ascii="Times New Roman" w:hAnsi="Times New Roman" w:cs="Times New Roman"/>
          <w:sz w:val="22"/>
          <w:szCs w:val="22"/>
        </w:rPr>
      </w:pPr>
      <w:bookmarkStart w:id="28" w:name="_Toc172123090"/>
      <w:bookmarkStart w:id="29" w:name="_Toc47172946"/>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Sorumlusu</w:t>
      </w:r>
      <w:bookmarkEnd w:id="28"/>
    </w:p>
    <w:p w14:paraId="15C0BFA3" w14:textId="77777777" w:rsidR="00CC330D" w:rsidRPr="000C7221" w:rsidRDefault="00CC330D" w:rsidP="00CC330D">
      <w:pPr>
        <w:rPr>
          <w:sz w:val="22"/>
          <w:szCs w:val="22"/>
        </w:rPr>
      </w:pPr>
    </w:p>
    <w:p w14:paraId="633DF996" w14:textId="4F6AB248" w:rsidR="00515622" w:rsidRPr="000C7221" w:rsidRDefault="00A47E64" w:rsidP="005B7140">
      <w:pPr>
        <w:ind w:left="142" w:right="260" w:firstLine="142"/>
        <w:jc w:val="both"/>
        <w:rPr>
          <w:sz w:val="22"/>
          <w:szCs w:val="22"/>
        </w:rPr>
      </w:pPr>
      <w:r w:rsidRPr="000C7221">
        <w:rPr>
          <w:sz w:val="22"/>
          <w:szCs w:val="22"/>
        </w:rPr>
        <w:tab/>
      </w:r>
      <w:r w:rsidR="00515622" w:rsidRPr="000C7221">
        <w:rPr>
          <w:sz w:val="22"/>
          <w:szCs w:val="22"/>
        </w:rPr>
        <w:t>Planlanan faaliyetin sorumlusu İSG Kurulu tarafından belirlenir. Belirlenen kişiye bu sorumluluğu yazılı olarak bildirilir.</w:t>
      </w:r>
    </w:p>
    <w:p w14:paraId="06BEFEA1" w14:textId="77777777" w:rsidR="005B7140" w:rsidRPr="000C7221" w:rsidRDefault="005B7140" w:rsidP="005B7140">
      <w:pPr>
        <w:ind w:left="142" w:right="260" w:firstLine="142"/>
        <w:jc w:val="both"/>
        <w:rPr>
          <w:sz w:val="22"/>
          <w:szCs w:val="22"/>
        </w:rPr>
      </w:pPr>
    </w:p>
    <w:p w14:paraId="2D6AFF6F" w14:textId="2C728EC5" w:rsidR="0022439C" w:rsidRPr="000C7221" w:rsidRDefault="00515622" w:rsidP="005B7140">
      <w:pPr>
        <w:pStyle w:val="Balk3"/>
        <w:numPr>
          <w:ilvl w:val="1"/>
          <w:numId w:val="22"/>
        </w:numPr>
        <w:tabs>
          <w:tab w:val="left" w:pos="993"/>
        </w:tabs>
        <w:ind w:left="142" w:right="260" w:firstLine="142"/>
        <w:rPr>
          <w:rFonts w:ascii="Times New Roman" w:hAnsi="Times New Roman" w:cs="Times New Roman"/>
          <w:sz w:val="22"/>
          <w:szCs w:val="22"/>
        </w:rPr>
      </w:pPr>
      <w:bookmarkStart w:id="30" w:name="_Toc172123091"/>
      <w:bookmarkEnd w:id="29"/>
      <w:r w:rsidRPr="000C7221">
        <w:rPr>
          <w:rFonts w:ascii="Times New Roman" w:hAnsi="Times New Roman" w:cs="Times New Roman"/>
          <w:sz w:val="22"/>
          <w:szCs w:val="22"/>
        </w:rPr>
        <w:t>P</w:t>
      </w:r>
      <w:r w:rsidR="00CC330D" w:rsidRPr="000C7221">
        <w:rPr>
          <w:rFonts w:ascii="Times New Roman" w:hAnsi="Times New Roman" w:cs="Times New Roman"/>
          <w:sz w:val="22"/>
          <w:szCs w:val="22"/>
        </w:rPr>
        <w:t>lanlanan Faaliyetin Gerçekleşme Durumu</w:t>
      </w:r>
      <w:bookmarkEnd w:id="30"/>
    </w:p>
    <w:p w14:paraId="35BF51D1" w14:textId="77777777" w:rsidR="005B7140" w:rsidRPr="000C7221" w:rsidRDefault="005B7140" w:rsidP="005B7140">
      <w:pPr>
        <w:rPr>
          <w:sz w:val="22"/>
          <w:szCs w:val="22"/>
        </w:rPr>
      </w:pPr>
    </w:p>
    <w:p w14:paraId="7CD6138C" w14:textId="042932AE" w:rsidR="00515622" w:rsidRPr="000C7221" w:rsidRDefault="00A47E64" w:rsidP="005B7140">
      <w:pPr>
        <w:pStyle w:val="GvdeMetni2"/>
        <w:tabs>
          <w:tab w:val="left" w:pos="993"/>
        </w:tabs>
        <w:ind w:left="142" w:right="260" w:firstLine="142"/>
        <w:jc w:val="both"/>
        <w:rPr>
          <w:sz w:val="22"/>
          <w:szCs w:val="22"/>
        </w:rPr>
      </w:pPr>
      <w:r w:rsidRPr="000C7221">
        <w:rPr>
          <w:sz w:val="22"/>
          <w:szCs w:val="22"/>
        </w:rPr>
        <w:tab/>
      </w:r>
      <w:r w:rsidR="00515622" w:rsidRPr="000C7221">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3B89F45C" w14:textId="77777777" w:rsidR="009327EC" w:rsidRPr="000C7221" w:rsidRDefault="009327EC" w:rsidP="005B7140">
      <w:pPr>
        <w:pStyle w:val="GvdeMetni2"/>
        <w:tabs>
          <w:tab w:val="left" w:pos="993"/>
        </w:tabs>
        <w:ind w:left="142" w:right="260" w:firstLine="142"/>
        <w:jc w:val="both"/>
        <w:rPr>
          <w:sz w:val="22"/>
          <w:szCs w:val="22"/>
        </w:rPr>
      </w:pPr>
    </w:p>
    <w:p w14:paraId="183726D7" w14:textId="164F37C5" w:rsidR="005B7140" w:rsidRPr="000C7221" w:rsidRDefault="00515622" w:rsidP="00F8223A">
      <w:pPr>
        <w:pStyle w:val="Balk3"/>
        <w:numPr>
          <w:ilvl w:val="1"/>
          <w:numId w:val="22"/>
        </w:numPr>
        <w:tabs>
          <w:tab w:val="left" w:pos="993"/>
        </w:tabs>
        <w:ind w:left="142" w:right="260" w:firstLine="142"/>
        <w:rPr>
          <w:rFonts w:ascii="Times New Roman" w:hAnsi="Times New Roman" w:cs="Times New Roman"/>
          <w:sz w:val="22"/>
          <w:szCs w:val="22"/>
        </w:rPr>
      </w:pPr>
      <w:bookmarkStart w:id="31" w:name="_Toc47172948"/>
      <w:bookmarkStart w:id="32" w:name="_Toc172123092"/>
      <w:r w:rsidRPr="000C7221">
        <w:rPr>
          <w:rFonts w:ascii="Times New Roman" w:hAnsi="Times New Roman" w:cs="Times New Roman"/>
          <w:sz w:val="22"/>
          <w:szCs w:val="22"/>
        </w:rPr>
        <w:t>T</w:t>
      </w:r>
      <w:r w:rsidR="00CC330D" w:rsidRPr="000C7221">
        <w:rPr>
          <w:rFonts w:ascii="Times New Roman" w:hAnsi="Times New Roman" w:cs="Times New Roman"/>
          <w:sz w:val="22"/>
          <w:szCs w:val="22"/>
        </w:rPr>
        <w:t>ehlike Tanımlama ve Risk Değerlendirme Programının Onaylanması</w:t>
      </w:r>
      <w:bookmarkEnd w:id="31"/>
      <w:bookmarkEnd w:id="32"/>
    </w:p>
    <w:p w14:paraId="69FEE9E8" w14:textId="77777777" w:rsidR="00CC330D" w:rsidRPr="000C7221" w:rsidRDefault="00CC330D" w:rsidP="00CC330D">
      <w:pPr>
        <w:rPr>
          <w:sz w:val="22"/>
          <w:szCs w:val="22"/>
        </w:rPr>
      </w:pPr>
    </w:p>
    <w:p w14:paraId="37970D61" w14:textId="6E80BD05" w:rsidR="0022439C" w:rsidRPr="000C7221" w:rsidRDefault="00A47E64" w:rsidP="005B7140">
      <w:pPr>
        <w:pStyle w:val="GvdeMetni2"/>
        <w:ind w:left="142" w:right="260" w:firstLine="142"/>
        <w:jc w:val="both"/>
        <w:rPr>
          <w:sz w:val="22"/>
          <w:szCs w:val="22"/>
        </w:rPr>
      </w:pPr>
      <w:r w:rsidRPr="000C7221">
        <w:rPr>
          <w:sz w:val="22"/>
          <w:szCs w:val="22"/>
        </w:rPr>
        <w:tab/>
      </w:r>
      <w:r w:rsidR="00515622" w:rsidRPr="000C7221">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0C7221">
        <w:rPr>
          <w:sz w:val="22"/>
          <w:szCs w:val="22"/>
        </w:rPr>
        <w:t xml:space="preserve"> gerekli çalışmalar başlatılır.</w:t>
      </w:r>
    </w:p>
    <w:p w14:paraId="500741AD" w14:textId="77777777" w:rsidR="00BB6C0F" w:rsidRPr="000C7221" w:rsidRDefault="00BB6C0F" w:rsidP="005B7140">
      <w:pPr>
        <w:pStyle w:val="Altyaz"/>
        <w:numPr>
          <w:ilvl w:val="0"/>
          <w:numId w:val="22"/>
        </w:numPr>
        <w:spacing w:line="240" w:lineRule="auto"/>
        <w:ind w:hanging="218"/>
        <w:rPr>
          <w:sz w:val="22"/>
          <w:szCs w:val="22"/>
        </w:rPr>
      </w:pPr>
      <w:bookmarkStart w:id="33" w:name="_Toc12300778"/>
      <w:bookmarkStart w:id="34" w:name="_Toc172123093"/>
      <w:r w:rsidRPr="000C7221">
        <w:rPr>
          <w:sz w:val="22"/>
          <w:szCs w:val="22"/>
        </w:rPr>
        <w:t>TANIMLAR</w:t>
      </w:r>
      <w:bookmarkEnd w:id="33"/>
      <w:bookmarkEnd w:id="34"/>
    </w:p>
    <w:p w14:paraId="416F6B7B" w14:textId="77777777" w:rsidR="00BB6C0F" w:rsidRPr="000C7221" w:rsidRDefault="00BB6C0F" w:rsidP="005B7140">
      <w:pPr>
        <w:spacing w:line="276" w:lineRule="auto"/>
        <w:rPr>
          <w:sz w:val="22"/>
          <w:szCs w:val="22"/>
        </w:rPr>
      </w:pPr>
    </w:p>
    <w:p w14:paraId="6A7B1B28" w14:textId="77777777" w:rsidR="00BB6C0F" w:rsidRPr="000C7221" w:rsidRDefault="00BB6C0F" w:rsidP="005B7140">
      <w:pPr>
        <w:spacing w:line="276" w:lineRule="auto"/>
        <w:ind w:left="142" w:right="118"/>
        <w:jc w:val="both"/>
        <w:rPr>
          <w:sz w:val="22"/>
          <w:szCs w:val="22"/>
        </w:rPr>
      </w:pPr>
      <w:r w:rsidRPr="000C7221">
        <w:rPr>
          <w:b/>
          <w:sz w:val="22"/>
          <w:szCs w:val="22"/>
        </w:rPr>
        <w:t xml:space="preserve">İşyeri: </w:t>
      </w:r>
      <w:r w:rsidRPr="000C7221">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0FCDC6B2" w14:textId="77777777" w:rsidR="00BB6C0F" w:rsidRPr="000C7221" w:rsidRDefault="00BB6C0F" w:rsidP="005B7140">
      <w:pPr>
        <w:spacing w:line="276" w:lineRule="auto"/>
        <w:ind w:left="142" w:right="118"/>
        <w:jc w:val="both"/>
        <w:rPr>
          <w:sz w:val="22"/>
          <w:szCs w:val="22"/>
        </w:rPr>
      </w:pPr>
      <w:r w:rsidRPr="000C7221">
        <w:rPr>
          <w:b/>
          <w:sz w:val="22"/>
          <w:szCs w:val="22"/>
        </w:rPr>
        <w:t>İşveren:</w:t>
      </w:r>
      <w:r w:rsidRPr="000C7221">
        <w:rPr>
          <w:sz w:val="22"/>
          <w:szCs w:val="22"/>
        </w:rPr>
        <w:t xml:space="preserve"> Çalışan istihdam eden gerçek veya tüzel kişi yahut tüzel kişiliği olmayan kurum ve kuruluşları,</w:t>
      </w:r>
    </w:p>
    <w:p w14:paraId="644C4320" w14:textId="77777777" w:rsidR="00BB6C0F" w:rsidRPr="000C7221" w:rsidRDefault="00BB6C0F" w:rsidP="005B7140">
      <w:pPr>
        <w:spacing w:line="276" w:lineRule="auto"/>
        <w:ind w:left="142" w:right="118"/>
        <w:jc w:val="both"/>
        <w:rPr>
          <w:sz w:val="22"/>
          <w:szCs w:val="22"/>
        </w:rPr>
      </w:pPr>
      <w:r w:rsidRPr="000C7221">
        <w:rPr>
          <w:b/>
          <w:sz w:val="22"/>
          <w:szCs w:val="22"/>
        </w:rPr>
        <w:t>İş Güvenliği Uzmanı:</w:t>
      </w:r>
      <w:r w:rsidRPr="000C7221">
        <w:rPr>
          <w:sz w:val="22"/>
          <w:szCs w:val="22"/>
        </w:rPr>
        <w:t xml:space="preserve"> İş sağlığı ve güvenliği alanında görev yapmak üzere Bakanlıkça yetkilendirilmiş, iş güvenliği uzmanlığı belgesine sahip mühendis, mimar veya teknik elemanı,</w:t>
      </w:r>
    </w:p>
    <w:p w14:paraId="5CB7FFC2" w14:textId="77777777" w:rsidR="00BB6C0F" w:rsidRPr="000C7221" w:rsidRDefault="00BB6C0F" w:rsidP="005B7140">
      <w:pPr>
        <w:spacing w:line="276" w:lineRule="auto"/>
        <w:ind w:left="142" w:right="118"/>
        <w:jc w:val="both"/>
        <w:rPr>
          <w:sz w:val="22"/>
          <w:szCs w:val="22"/>
        </w:rPr>
      </w:pPr>
      <w:r w:rsidRPr="000C7221">
        <w:rPr>
          <w:b/>
          <w:sz w:val="22"/>
          <w:szCs w:val="22"/>
        </w:rPr>
        <w:t>İşyeri Hekimi:</w:t>
      </w:r>
      <w:r w:rsidRPr="000C7221">
        <w:rPr>
          <w:sz w:val="22"/>
          <w:szCs w:val="22"/>
        </w:rPr>
        <w:t xml:space="preserve"> İş sağlığı ve güvenliği alanında görev yapmak üzere Bakanlıkça yetkilendirilmiş, işyeri hekimliği belgesine sahip hekimi,</w:t>
      </w:r>
    </w:p>
    <w:p w14:paraId="19DBAD37"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w:t>
      </w:r>
      <w:r w:rsidRPr="000C7221">
        <w:rPr>
          <w:sz w:val="22"/>
          <w:szCs w:val="22"/>
        </w:rPr>
        <w:t xml:space="preserve"> İşyerinde var olan ya da dışarıdan gelebilecek, çalışanı veya işyerini etkileyebilecek zarar veya hasar verme potansiyelini.</w:t>
      </w:r>
    </w:p>
    <w:p w14:paraId="1B90D480"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Tehlike Tanımlaması:</w:t>
      </w:r>
      <w:r w:rsidRPr="000C7221">
        <w:rPr>
          <w:sz w:val="22"/>
          <w:szCs w:val="22"/>
        </w:rPr>
        <w:t xml:space="preserve"> Bir tehlikenin varlığını tanıma ve özelliklerini tarif etme prosesi.</w:t>
      </w:r>
    </w:p>
    <w:p w14:paraId="1E34EAD9"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Risk:</w:t>
      </w:r>
      <w:r w:rsidRPr="000C7221">
        <w:rPr>
          <w:sz w:val="22"/>
          <w:szCs w:val="22"/>
        </w:rPr>
        <w:t>Tehlikeden kaynaklanacak kayıp, yaralanma ya da başka zararlı sonuç meydana gelme ihtimalini.</w:t>
      </w:r>
    </w:p>
    <w:p w14:paraId="6F225115" w14:textId="43C9998E"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Tehlike sınıfı: </w:t>
      </w:r>
      <w:r w:rsidRPr="000C7221">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E0742F">
        <w:rPr>
          <w:sz w:val="22"/>
          <w:szCs w:val="22"/>
        </w:rPr>
        <w:t>,</w:t>
      </w:r>
    </w:p>
    <w:p w14:paraId="128D930F"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lastRenderedPageBreak/>
        <w:t xml:space="preserve">Risk Değerlendirmesi: </w:t>
      </w:r>
      <w:r w:rsidRPr="000C7221">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5C4F66D0" w14:textId="77777777" w:rsidR="00BB6C0F" w:rsidRPr="000C7221" w:rsidRDefault="00BB6C0F" w:rsidP="005B7140">
      <w:pPr>
        <w:pStyle w:val="GvdeMetni2"/>
        <w:spacing w:line="276" w:lineRule="auto"/>
        <w:ind w:left="142" w:right="118"/>
        <w:jc w:val="both"/>
        <w:rPr>
          <w:b/>
          <w:sz w:val="22"/>
          <w:szCs w:val="22"/>
        </w:rPr>
      </w:pPr>
      <w:r w:rsidRPr="000C7221">
        <w:rPr>
          <w:b/>
          <w:sz w:val="22"/>
          <w:szCs w:val="22"/>
        </w:rPr>
        <w:t xml:space="preserve">Kabul Edilebilir Risk: </w:t>
      </w:r>
      <w:r w:rsidRPr="000C7221">
        <w:rPr>
          <w:sz w:val="22"/>
          <w:szCs w:val="22"/>
        </w:rPr>
        <w:t>Yasal yükümlülüklere ve işyerinin önleme politikasına uygun kayıp veya yaralanma veya azaltmak için planlanan ve alınan tedbirlerin tümünü.</w:t>
      </w:r>
    </w:p>
    <w:p w14:paraId="6D281486" w14:textId="77777777" w:rsidR="00BB6C0F" w:rsidRPr="000C7221" w:rsidRDefault="00BB6C0F" w:rsidP="005B7140">
      <w:pPr>
        <w:pStyle w:val="GvdeMetni2"/>
        <w:spacing w:line="276" w:lineRule="auto"/>
        <w:ind w:left="142" w:right="118"/>
        <w:jc w:val="both"/>
        <w:rPr>
          <w:sz w:val="22"/>
          <w:szCs w:val="22"/>
        </w:rPr>
      </w:pPr>
      <w:r w:rsidRPr="000C7221">
        <w:rPr>
          <w:b/>
          <w:sz w:val="22"/>
          <w:szCs w:val="22"/>
        </w:rPr>
        <w:t xml:space="preserve">Olay: </w:t>
      </w:r>
      <w:r w:rsidRPr="000C7221">
        <w:rPr>
          <w:sz w:val="22"/>
          <w:szCs w:val="22"/>
        </w:rPr>
        <w:t>Yaralanmaya veya (ciddiyet seviyesinden bağımsız olarak) sağlığın bozulmasına veya ölüme sebep olan veya sebep olacak potansiyele sahip olan, işle ilgili olaylar.</w:t>
      </w:r>
    </w:p>
    <w:p w14:paraId="3B334B58" w14:textId="77777777" w:rsidR="004C5A2F" w:rsidRDefault="00BB6C0F" w:rsidP="005B7140">
      <w:pPr>
        <w:spacing w:line="276" w:lineRule="auto"/>
        <w:ind w:left="142" w:right="118"/>
        <w:jc w:val="both"/>
        <w:rPr>
          <w:sz w:val="22"/>
          <w:szCs w:val="22"/>
        </w:rPr>
      </w:pPr>
      <w:r w:rsidRPr="000C7221">
        <w:rPr>
          <w:b/>
          <w:sz w:val="22"/>
          <w:szCs w:val="22"/>
        </w:rPr>
        <w:t xml:space="preserve">İş Kazası: </w:t>
      </w:r>
      <w:r w:rsidRPr="000C7221">
        <w:rPr>
          <w:sz w:val="22"/>
          <w:szCs w:val="22"/>
        </w:rPr>
        <w:t>İşyerinde veya işin yürütümü nedeniyle meydana gelen, ölüme sebebiyet veren veya vücut bütünlüğünü ruhen ya da bedenen özre uğratan olayı</w:t>
      </w:r>
      <w:r w:rsidR="00E0742F">
        <w:rPr>
          <w:sz w:val="22"/>
          <w:szCs w:val="22"/>
        </w:rPr>
        <w:t>,</w:t>
      </w:r>
    </w:p>
    <w:p w14:paraId="3EEAE1B9" w14:textId="77777777" w:rsidR="00E0742F" w:rsidRPr="000C7221" w:rsidRDefault="00E0742F" w:rsidP="00E0742F">
      <w:pPr>
        <w:spacing w:line="276" w:lineRule="auto"/>
        <w:ind w:left="142" w:right="118"/>
        <w:jc w:val="both"/>
        <w:rPr>
          <w:sz w:val="22"/>
          <w:szCs w:val="22"/>
        </w:rPr>
      </w:pPr>
      <w:r w:rsidRPr="000C7221">
        <w:rPr>
          <w:b/>
          <w:sz w:val="22"/>
          <w:szCs w:val="22"/>
        </w:rPr>
        <w:t>Hasarsız Olay:</w:t>
      </w:r>
      <w:r w:rsidRPr="000C7221">
        <w:rPr>
          <w:sz w:val="22"/>
          <w:szCs w:val="22"/>
        </w:rPr>
        <w:t xml:space="preserve"> Yaralanmaya, sağlığın bozulmasına veya ölüme sebep olmadan gerçekleşen olaylara “hasarsız olay” denir.</w:t>
      </w:r>
    </w:p>
    <w:p w14:paraId="53E2481A" w14:textId="77777777" w:rsidR="00E0742F" w:rsidRPr="000C7221" w:rsidRDefault="00E0742F" w:rsidP="00E0742F">
      <w:pPr>
        <w:spacing w:line="276" w:lineRule="auto"/>
        <w:ind w:left="142" w:right="118"/>
        <w:jc w:val="both"/>
        <w:rPr>
          <w:sz w:val="22"/>
          <w:szCs w:val="22"/>
        </w:rPr>
      </w:pPr>
      <w:r w:rsidRPr="000C7221">
        <w:rPr>
          <w:b/>
          <w:sz w:val="22"/>
          <w:szCs w:val="22"/>
        </w:rPr>
        <w:t xml:space="preserve">Sağlığın Bozulması: </w:t>
      </w:r>
      <w:r w:rsidRPr="000C7221">
        <w:rPr>
          <w:sz w:val="22"/>
          <w:szCs w:val="22"/>
        </w:rPr>
        <w:t>Bir iş faaliyetinin veya işle ilgili durumun yol açtığı ve/veya kötüleştirdiği belirlenebilir, olumsuz fiziksel veya ruhsal durum.</w:t>
      </w:r>
    </w:p>
    <w:p w14:paraId="2AF4FBBE" w14:textId="77777777" w:rsidR="00E0742F" w:rsidRPr="000C7221" w:rsidRDefault="00E0742F" w:rsidP="00E0742F">
      <w:pPr>
        <w:spacing w:line="276" w:lineRule="auto"/>
        <w:ind w:left="142" w:right="118"/>
        <w:jc w:val="both"/>
        <w:rPr>
          <w:sz w:val="22"/>
          <w:szCs w:val="22"/>
        </w:rPr>
      </w:pPr>
      <w:r w:rsidRPr="000C7221">
        <w:rPr>
          <w:b/>
          <w:sz w:val="22"/>
          <w:szCs w:val="22"/>
        </w:rPr>
        <w:t>Meslek Hastalığı:</w:t>
      </w:r>
      <w:r w:rsidRPr="000C7221">
        <w:rPr>
          <w:sz w:val="22"/>
          <w:szCs w:val="22"/>
        </w:rPr>
        <w:t xml:space="preserve">  Mesleki risklere maruziyet sonucu ortaya çıkan hastalığı.</w:t>
      </w:r>
    </w:p>
    <w:p w14:paraId="136A69E3" w14:textId="77777777" w:rsidR="00E0742F" w:rsidRPr="000C7221" w:rsidRDefault="00E0742F" w:rsidP="00E0742F">
      <w:pPr>
        <w:spacing w:line="276" w:lineRule="auto"/>
        <w:ind w:left="142" w:right="118"/>
        <w:jc w:val="both"/>
        <w:rPr>
          <w:sz w:val="22"/>
          <w:szCs w:val="22"/>
        </w:rPr>
      </w:pPr>
      <w:r w:rsidRPr="000C7221">
        <w:rPr>
          <w:b/>
          <w:sz w:val="22"/>
          <w:szCs w:val="22"/>
        </w:rPr>
        <w:t xml:space="preserve">Önleme: </w:t>
      </w:r>
      <w:r w:rsidRPr="000C7221">
        <w:rPr>
          <w:sz w:val="22"/>
          <w:szCs w:val="22"/>
        </w:rPr>
        <w:t>İşyerinde yürütülen işlerin bütün safhalarında iş sağlığı ve güvenliği ile ilgili riskleri ortadan kaldırmak veya azaltmak için planlanan ve alınan tedbirlerin tümü.</w:t>
      </w:r>
      <w:bookmarkStart w:id="35" w:name="_Toc352591511"/>
      <w:bookmarkStart w:id="36" w:name="_Toc366064845"/>
      <w:bookmarkStart w:id="37" w:name="_Toc366064881"/>
      <w:bookmarkStart w:id="38" w:name="_Toc12296289"/>
    </w:p>
    <w:p w14:paraId="746CF657" w14:textId="77777777" w:rsidR="00E0742F" w:rsidRPr="000C7221" w:rsidRDefault="00E0742F" w:rsidP="00E0742F">
      <w:pPr>
        <w:spacing w:line="276" w:lineRule="auto"/>
        <w:ind w:left="142" w:right="118"/>
        <w:jc w:val="both"/>
        <w:rPr>
          <w:sz w:val="22"/>
          <w:szCs w:val="22"/>
        </w:rPr>
      </w:pPr>
      <w:r w:rsidRPr="000C7221">
        <w:rPr>
          <w:b/>
          <w:noProof w:val="0"/>
          <w:sz w:val="22"/>
          <w:szCs w:val="22"/>
          <w:lang w:eastAsia="en-US" w:bidi="en-US"/>
        </w:rPr>
        <w:t>Çalışan Temsilcisi:</w:t>
      </w:r>
      <w:r w:rsidRPr="000C7221">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9" w:name="_Toc352591512"/>
      <w:bookmarkStart w:id="40" w:name="_Toc366064846"/>
      <w:bookmarkStart w:id="41" w:name="_Toc366064882"/>
      <w:bookmarkStart w:id="42" w:name="_Toc12296290"/>
      <w:bookmarkEnd w:id="35"/>
      <w:bookmarkEnd w:id="36"/>
      <w:bookmarkEnd w:id="37"/>
      <w:bookmarkEnd w:id="38"/>
    </w:p>
    <w:p w14:paraId="650539FD" w14:textId="13334F62" w:rsidR="00E0742F" w:rsidRPr="000C7221" w:rsidRDefault="00E0742F" w:rsidP="00E0742F">
      <w:pPr>
        <w:spacing w:line="276" w:lineRule="auto"/>
        <w:ind w:left="142" w:right="118"/>
        <w:jc w:val="both"/>
        <w:rPr>
          <w:sz w:val="22"/>
          <w:szCs w:val="22"/>
        </w:rPr>
        <w:sectPr w:rsidR="00E0742F" w:rsidRPr="000C7221" w:rsidSect="00E04113">
          <w:footerReference w:type="default" r:id="rId20"/>
          <w:type w:val="continuous"/>
          <w:pgSz w:w="11906" w:h="16838" w:code="9"/>
          <w:pgMar w:top="720" w:right="849" w:bottom="720" w:left="720" w:header="709" w:footer="680" w:gutter="0"/>
          <w:cols w:space="708"/>
          <w:docGrid w:linePitch="360"/>
        </w:sectPr>
      </w:pPr>
      <w:r w:rsidRPr="000C7221">
        <w:rPr>
          <w:b/>
          <w:noProof w:val="0"/>
          <w:sz w:val="22"/>
          <w:szCs w:val="22"/>
          <w:lang w:eastAsia="en-US" w:bidi="en-US"/>
        </w:rPr>
        <w:t>Destek Elemanı:</w:t>
      </w:r>
      <w:r w:rsidRPr="000C7221">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9"/>
      <w:bookmarkEnd w:id="40"/>
      <w:bookmarkEnd w:id="41"/>
      <w:bookmarkEnd w:id="42"/>
      <w:r w:rsidRPr="000C7221">
        <w:rPr>
          <w:noProof w:val="0"/>
          <w:sz w:val="22"/>
          <w:szCs w:val="22"/>
          <w:lang w:eastAsia="en-US" w:bidi="en-US"/>
        </w:rPr>
        <w:t xml:space="preserve"> ifade eder.</w:t>
      </w:r>
    </w:p>
    <w:p w14:paraId="35A84627" w14:textId="77777777" w:rsidR="00BB6C0F" w:rsidRPr="000C7221" w:rsidRDefault="00BB6C0F" w:rsidP="00E0742F">
      <w:pPr>
        <w:spacing w:line="276" w:lineRule="auto"/>
        <w:ind w:right="118"/>
        <w:jc w:val="both"/>
        <w:rPr>
          <w:b/>
          <w:sz w:val="22"/>
          <w:szCs w:val="22"/>
        </w:rPr>
      </w:pPr>
    </w:p>
    <w:p w14:paraId="0D0DB26E" w14:textId="12008C3F" w:rsidR="00515622" w:rsidRPr="000C7221" w:rsidRDefault="009B593B" w:rsidP="005B7140">
      <w:pPr>
        <w:spacing w:line="276" w:lineRule="auto"/>
        <w:ind w:left="142" w:right="118"/>
        <w:jc w:val="both"/>
        <w:rPr>
          <w:noProof w:val="0"/>
          <w:sz w:val="22"/>
          <w:szCs w:val="22"/>
          <w:lang w:eastAsia="en-US" w:bidi="en-US"/>
        </w:rPr>
      </w:pPr>
      <w:r w:rsidRPr="000C7221">
        <w:rPr>
          <w:sz w:val="22"/>
          <w:szCs w:val="22"/>
        </w:rPr>
        <w:tab/>
      </w:r>
    </w:p>
    <w:p w14:paraId="7ECA96F7" w14:textId="77777777" w:rsidR="004C5A2F" w:rsidRPr="000C7221" w:rsidRDefault="004C5A2F" w:rsidP="004C5A2F">
      <w:pPr>
        <w:rPr>
          <w:sz w:val="22"/>
          <w:szCs w:val="22"/>
        </w:rPr>
      </w:pPr>
    </w:p>
    <w:p w14:paraId="705F225C" w14:textId="77777777" w:rsidR="004C5A2F" w:rsidRPr="000C7221" w:rsidRDefault="004C5A2F" w:rsidP="004C5A2F">
      <w:pPr>
        <w:rPr>
          <w:sz w:val="22"/>
          <w:szCs w:val="22"/>
        </w:rPr>
      </w:pPr>
    </w:p>
    <w:p w14:paraId="0D74C867" w14:textId="77777777" w:rsidR="004C5A2F" w:rsidRPr="000C7221" w:rsidRDefault="004C5A2F" w:rsidP="004C5A2F">
      <w:pPr>
        <w:rPr>
          <w:sz w:val="22"/>
          <w:szCs w:val="22"/>
        </w:rPr>
      </w:pPr>
    </w:p>
    <w:sectPr w:rsidR="004C5A2F" w:rsidRPr="000C7221" w:rsidSect="00E04113">
      <w:footerReference w:type="default" r:id="rId21"/>
      <w:type w:val="continuous"/>
      <w:pgSz w:w="11906" w:h="16838" w:code="9"/>
      <w:pgMar w:top="720" w:right="849"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B7521" w14:textId="77777777" w:rsidR="00351EE5" w:rsidRDefault="00351EE5" w:rsidP="00894B6C">
      <w:r>
        <w:separator/>
      </w:r>
    </w:p>
  </w:endnote>
  <w:endnote w:type="continuationSeparator" w:id="0">
    <w:p w14:paraId="3C9FEF53" w14:textId="77777777" w:rsidR="00351EE5" w:rsidRDefault="00351EE5"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940AE" w14:textId="77777777" w:rsidR="008C4718" w:rsidRDefault="008C4718">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083167E" w14:textId="77777777" w:rsidR="008C4718" w:rsidRDefault="008C471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DADEF" w14:textId="77777777" w:rsidR="00DB7BF2" w:rsidRPr="008F77C8" w:rsidRDefault="00DB7BF2" w:rsidP="00DB7BF2">
    <w:pPr>
      <w:ind w:left="-680"/>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161389158"/>
      <w:docPartObj>
        <w:docPartGallery w:val="Page Numbers (Bottom of Page)"/>
        <w:docPartUnique/>
      </w:docPartObj>
    </w:sdtPr>
    <w:sdtEndPr>
      <w:rPr>
        <w:sz w:val="22"/>
        <w:szCs w:val="22"/>
      </w:rPr>
    </w:sdtEndPr>
    <w:sdtContent>
      <w:p w14:paraId="39FE0411" w14:textId="77777777" w:rsidR="008C4718" w:rsidRPr="000C7221" w:rsidRDefault="008C4718">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60EED7C4" w14:textId="0BC722FC" w:rsidR="008C4718" w:rsidRPr="008F77C8" w:rsidRDefault="008C4718" w:rsidP="008F77C8">
    <w:pPr>
      <w:jc w:val="cente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8E111" w14:textId="77777777" w:rsidR="002466EA" w:rsidRDefault="002466E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E22B" w14:textId="697C81A9" w:rsidR="00B34D02" w:rsidRPr="008F77C8" w:rsidRDefault="00B34D02" w:rsidP="00B34D02">
    <w:pPr>
      <w:rPr>
        <w:rFonts w:eastAsiaTheme="minorHAnsi"/>
        <w:color w:val="808080" w:themeColor="background1" w:themeShade="80"/>
        <w:sz w:val="20"/>
        <w:szCs w:val="20"/>
      </w:rPr>
    </w:pPr>
    <w:bookmarkStart w:id="21" w:name="_Hlk174007834"/>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bookmarkEnd w:id="21" w:displacedByCustomXml="next"/>
  <w:sdt>
    <w:sdtPr>
      <w:id w:val="-1517307763"/>
      <w:docPartObj>
        <w:docPartGallery w:val="Page Numbers (Bottom of Page)"/>
        <w:docPartUnique/>
      </w:docPartObj>
    </w:sdtPr>
    <w:sdtEndPr>
      <w:rPr>
        <w:sz w:val="22"/>
        <w:szCs w:val="22"/>
      </w:rPr>
    </w:sdtEndPr>
    <w:sdtContent>
      <w:p w14:paraId="1A554D09" w14:textId="77777777" w:rsidR="00B34D02" w:rsidRPr="000C7221" w:rsidRDefault="00B34D02">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55791BB3" w14:textId="77777777" w:rsidR="00B34D02" w:rsidRPr="008F77C8" w:rsidRDefault="00B34D02" w:rsidP="008F77C8">
    <w:pPr>
      <w:jc w:val="center"/>
      <w:rPr>
        <w:rFonts w:eastAsiaTheme="minorHAnsi"/>
        <w:color w:val="808080" w:themeColor="background1" w:themeShade="8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0B396" w14:textId="77777777" w:rsidR="008945A7" w:rsidRPr="008F77C8" w:rsidRDefault="008945A7" w:rsidP="008945A7">
    <w:pPr>
      <w:ind w:left="-113"/>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484855335"/>
      <w:docPartObj>
        <w:docPartGallery w:val="Page Numbers (Bottom of Page)"/>
        <w:docPartUnique/>
      </w:docPartObj>
    </w:sdtPr>
    <w:sdtEndPr>
      <w:rPr>
        <w:sz w:val="22"/>
        <w:szCs w:val="22"/>
      </w:rPr>
    </w:sdtEndPr>
    <w:sdtContent>
      <w:p w14:paraId="48464D2B" w14:textId="77777777" w:rsidR="008945A7" w:rsidRPr="000C7221" w:rsidRDefault="008945A7">
        <w:pPr>
          <w:pStyle w:val="AltBilgi"/>
          <w:jc w:val="right"/>
          <w:rPr>
            <w:sz w:val="22"/>
            <w:szCs w:val="22"/>
          </w:rPr>
        </w:pPr>
        <w:r w:rsidRPr="000C7221">
          <w:rPr>
            <w:sz w:val="22"/>
            <w:szCs w:val="22"/>
          </w:rPr>
          <w:fldChar w:fldCharType="begin"/>
        </w:r>
        <w:r w:rsidRPr="000C7221">
          <w:rPr>
            <w:sz w:val="22"/>
            <w:szCs w:val="22"/>
          </w:rPr>
          <w:instrText>PAGE   \* MERGEFORMAT</w:instrText>
        </w:r>
        <w:r w:rsidRPr="000C7221">
          <w:rPr>
            <w:sz w:val="22"/>
            <w:szCs w:val="22"/>
          </w:rPr>
          <w:fldChar w:fldCharType="separate"/>
        </w:r>
        <w:r w:rsidRPr="000C7221">
          <w:rPr>
            <w:sz w:val="22"/>
            <w:szCs w:val="22"/>
          </w:rPr>
          <w:t>12</w:t>
        </w:r>
        <w:r w:rsidRPr="000C7221">
          <w:rPr>
            <w:sz w:val="22"/>
            <w:szCs w:val="22"/>
          </w:rPr>
          <w:fldChar w:fldCharType="end"/>
        </w:r>
      </w:p>
    </w:sdtContent>
  </w:sdt>
  <w:p w14:paraId="4C0B55FE" w14:textId="77777777" w:rsidR="008945A7" w:rsidRPr="008F77C8" w:rsidRDefault="008945A7" w:rsidP="008F77C8">
    <w:pPr>
      <w:jc w:val="center"/>
      <w:rPr>
        <w:rFonts w:eastAsiaTheme="minorHAnsi"/>
        <w:color w:val="808080" w:themeColor="background1" w:themeShade="8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1490580"/>
      <w:docPartObj>
        <w:docPartGallery w:val="Page Numbers (Bottom of Page)"/>
        <w:docPartUnique/>
      </w:docPartObj>
    </w:sdtPr>
    <w:sdtContent>
      <w:p w14:paraId="6CA52B73" w14:textId="77777777" w:rsidR="004C5A2F" w:rsidRDefault="004C5A2F">
        <w:pPr>
          <w:pStyle w:val="AltBilgi"/>
          <w:jc w:val="right"/>
        </w:pPr>
        <w:r>
          <w:fldChar w:fldCharType="begin"/>
        </w:r>
        <w:r>
          <w:instrText>PAGE   \* MERGEFORMAT</w:instrText>
        </w:r>
        <w:r>
          <w:fldChar w:fldCharType="separate"/>
        </w:r>
        <w:r>
          <w:t>12</w:t>
        </w:r>
        <w:r>
          <w:fldChar w:fldCharType="end"/>
        </w:r>
      </w:p>
    </w:sdtContent>
  </w:sdt>
  <w:p w14:paraId="5428EB4F" w14:textId="77777777" w:rsidR="004C5A2F"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w:t>
    </w:r>
  </w:p>
  <w:p w14:paraId="4813794A" w14:textId="320BC758" w:rsidR="004C5A2F" w:rsidRPr="008F77C8" w:rsidRDefault="004C5A2F" w:rsidP="004C5A2F">
    <w:pPr>
      <w:rPr>
        <w:rFonts w:eastAsiaTheme="minorHAnsi"/>
        <w:color w:val="808080" w:themeColor="background1" w:themeShade="80"/>
        <w:sz w:val="20"/>
        <w:szCs w:val="20"/>
      </w:rPr>
    </w:pP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Kaşe / İmza</w:t>
    </w:r>
    <w:r w:rsidRPr="009D27DE">
      <w:rPr>
        <w:rFonts w:eastAsiaTheme="minorHAnsi"/>
        <w:color w:val="808080" w:themeColor="background1" w:themeShade="80"/>
        <w:sz w:val="20"/>
        <w:szCs w:val="20"/>
      </w:rPr>
      <w:t>)</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w:t>
    </w:r>
    <w:r>
      <w:rPr>
        <w:rFonts w:eastAsiaTheme="minorHAnsi"/>
        <w:color w:val="808080" w:themeColor="background1" w:themeShade="80"/>
        <w:sz w:val="20"/>
        <w:szCs w:val="20"/>
      </w:rPr>
      <w:t>Ad Soyad / İmza)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0703" w14:textId="77777777" w:rsidR="00351EE5" w:rsidRDefault="00351EE5" w:rsidP="00894B6C">
      <w:r>
        <w:separator/>
      </w:r>
    </w:p>
  </w:footnote>
  <w:footnote w:type="continuationSeparator" w:id="0">
    <w:p w14:paraId="253CB752" w14:textId="77777777" w:rsidR="00351EE5" w:rsidRDefault="00351EE5"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C4DD9" w14:textId="77777777" w:rsidR="008C4718" w:rsidRDefault="00000000">
    <w:pPr>
      <w:pStyle w:val="stBilgi"/>
    </w:pPr>
    <w:r>
      <w:pict w14:anchorId="3952E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8F77C8" w:rsidRPr="006E03A3" w14:paraId="1C287B2D" w14:textId="77777777" w:rsidTr="000C7221">
      <w:trPr>
        <w:cantSplit/>
        <w:trHeight w:val="1266"/>
        <w:jc w:val="center"/>
      </w:trPr>
      <w:tc>
        <w:tcPr>
          <w:tcW w:w="2103" w:type="dxa"/>
        </w:tcPr>
        <w:p w14:paraId="571E0328" w14:textId="692301A1" w:rsidR="008F77C8" w:rsidRDefault="008F77C8" w:rsidP="00C562B0">
          <w:pPr>
            <w:keepNext/>
            <w:tabs>
              <w:tab w:val="left" w:pos="330"/>
              <w:tab w:val="center" w:pos="997"/>
            </w:tabs>
            <w:jc w:val="center"/>
            <w:outlineLvl w:val="2"/>
            <w:rPr>
              <w:rFonts w:ascii="Arial" w:hAnsi="Arial" w:cs="Arial"/>
              <w:sz w:val="20"/>
              <w:szCs w:val="20"/>
            </w:rPr>
          </w:pPr>
        </w:p>
        <w:p w14:paraId="356BEAE0" w14:textId="77777777" w:rsidR="008F77C8" w:rsidRDefault="008F77C8" w:rsidP="008F77C8">
          <w:pPr>
            <w:keepNext/>
            <w:tabs>
              <w:tab w:val="left" w:pos="330"/>
              <w:tab w:val="center" w:pos="997"/>
            </w:tabs>
            <w:jc w:val="center"/>
            <w:outlineLvl w:val="2"/>
            <w:rPr>
              <w:rFonts w:ascii="Arial" w:hAnsi="Arial" w:cs="Arial"/>
              <w:sz w:val="20"/>
              <w:szCs w:val="20"/>
            </w:rPr>
          </w:pPr>
          <w:r>
            <w:drawing>
              <wp:inline distT="0" distB="0" distL="0" distR="0" wp14:anchorId="580A1B6D" wp14:editId="477288B0">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081E68F2" w14:textId="77777777" w:rsidR="008F77C8" w:rsidRPr="006E03A3" w:rsidRDefault="008F77C8" w:rsidP="008F77C8">
          <w:pPr>
            <w:keepNext/>
            <w:tabs>
              <w:tab w:val="left" w:pos="330"/>
              <w:tab w:val="center" w:pos="997"/>
            </w:tabs>
            <w:jc w:val="center"/>
            <w:outlineLvl w:val="2"/>
            <w:rPr>
              <w:rFonts w:ascii="Arial" w:hAnsi="Arial" w:cs="Arial"/>
              <w:sz w:val="20"/>
              <w:szCs w:val="20"/>
            </w:rPr>
          </w:pPr>
        </w:p>
      </w:tc>
      <w:tc>
        <w:tcPr>
          <w:tcW w:w="5812" w:type="dxa"/>
          <w:vAlign w:val="center"/>
        </w:tcPr>
        <w:p w14:paraId="11ACD007" w14:textId="77777777" w:rsidR="008F77C8" w:rsidRPr="000C7221" w:rsidRDefault="008F77C8" w:rsidP="008F77C8">
          <w:pPr>
            <w:keepNext/>
            <w:jc w:val="center"/>
            <w:outlineLvl w:val="2"/>
            <w:rPr>
              <w:b/>
              <w:bCs/>
              <w:sz w:val="36"/>
              <w:szCs w:val="36"/>
            </w:rPr>
          </w:pPr>
          <w:r w:rsidRPr="000C7221">
            <w:rPr>
              <w:b/>
              <w:bCs/>
              <w:sz w:val="36"/>
              <w:szCs w:val="36"/>
            </w:rPr>
            <w:t>RİSK DEĞERLENDİRME RAPORU</w:t>
          </w:r>
        </w:p>
      </w:tc>
      <w:tc>
        <w:tcPr>
          <w:tcW w:w="2693" w:type="dxa"/>
          <w:vAlign w:val="center"/>
        </w:tcPr>
        <w:p w14:paraId="2DB5544B" w14:textId="77777777" w:rsidR="008F77C8" w:rsidRPr="005B7140" w:rsidRDefault="008F77C8" w:rsidP="008F77C8">
          <w:pPr>
            <w:keepNext/>
            <w:outlineLvl w:val="2"/>
            <w:rPr>
              <w:sz w:val="18"/>
              <w:szCs w:val="18"/>
            </w:rPr>
          </w:pPr>
          <w:r w:rsidRPr="005B7140">
            <w:rPr>
              <w:sz w:val="18"/>
              <w:szCs w:val="18"/>
            </w:rPr>
            <w:t xml:space="preserve">Form No: F.05.02/01 </w:t>
          </w:r>
        </w:p>
        <w:p w14:paraId="206F7A1E" w14:textId="77777777" w:rsidR="008F77C8" w:rsidRPr="005B7140" w:rsidRDefault="008F77C8" w:rsidP="008F77C8">
          <w:pPr>
            <w:keepNext/>
            <w:outlineLvl w:val="2"/>
            <w:rPr>
              <w:sz w:val="18"/>
              <w:szCs w:val="18"/>
            </w:rPr>
          </w:pPr>
          <w:r w:rsidRPr="005B7140">
            <w:rPr>
              <w:sz w:val="18"/>
              <w:szCs w:val="18"/>
            </w:rPr>
            <w:t xml:space="preserve">İlk Yayım Tarihi:  01.06.2015    </w:t>
          </w:r>
        </w:p>
        <w:p w14:paraId="6FACA591" w14:textId="18C10F1D" w:rsidR="008F77C8" w:rsidRPr="005B7140" w:rsidRDefault="008F77C8" w:rsidP="008F77C8">
          <w:pPr>
            <w:keepNext/>
            <w:outlineLvl w:val="2"/>
            <w:rPr>
              <w:sz w:val="18"/>
              <w:szCs w:val="18"/>
            </w:rPr>
          </w:pPr>
          <w:r w:rsidRPr="005B7140">
            <w:rPr>
              <w:sz w:val="18"/>
              <w:szCs w:val="18"/>
            </w:rPr>
            <w:t xml:space="preserve">Revizyon Tarihi: </w:t>
          </w:r>
          <w:r w:rsidR="00A847A3">
            <w:rPr>
              <w:sz w:val="18"/>
              <w:szCs w:val="18"/>
            </w:rPr>
            <w:t>01.08.2024</w:t>
          </w:r>
          <w:r w:rsidRPr="005B7140">
            <w:rPr>
              <w:sz w:val="18"/>
              <w:szCs w:val="18"/>
            </w:rPr>
            <w:t xml:space="preserve">   </w:t>
          </w:r>
        </w:p>
        <w:p w14:paraId="4D588F41" w14:textId="26E4214C" w:rsidR="008F77C8" w:rsidRPr="005B7140" w:rsidRDefault="008F77C8" w:rsidP="008F77C8">
          <w:pPr>
            <w:keepNext/>
            <w:outlineLvl w:val="2"/>
            <w:rPr>
              <w:sz w:val="18"/>
              <w:szCs w:val="18"/>
            </w:rPr>
          </w:pPr>
          <w:r w:rsidRPr="005B7140">
            <w:rPr>
              <w:sz w:val="18"/>
              <w:szCs w:val="18"/>
            </w:rPr>
            <w:t>Rev. No: 0</w:t>
          </w:r>
          <w:r w:rsidR="00A847A3">
            <w:rPr>
              <w:sz w:val="18"/>
              <w:szCs w:val="18"/>
            </w:rPr>
            <w:t>8</w:t>
          </w:r>
        </w:p>
        <w:p w14:paraId="597C99E3" w14:textId="1FF0F8AC" w:rsidR="008F77C8" w:rsidRPr="005B7140" w:rsidRDefault="008F77C8" w:rsidP="008F77C8">
          <w:pPr>
            <w:keepNext/>
            <w:outlineLvl w:val="2"/>
            <w:rPr>
              <w:b/>
              <w:bCs/>
              <w:sz w:val="20"/>
              <w:szCs w:val="20"/>
            </w:rPr>
          </w:pPr>
        </w:p>
      </w:tc>
    </w:tr>
  </w:tbl>
  <w:p w14:paraId="6EFC5511" w14:textId="77777777" w:rsidR="008C4718" w:rsidRDefault="00000000" w:rsidP="00E941F5">
    <w:pPr>
      <w:pStyle w:val="stBilgi"/>
    </w:pPr>
    <w:r>
      <w:pict w14:anchorId="58B65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454C" w14:textId="2FAAD7C8" w:rsidR="008C4718" w:rsidRDefault="00000000" w:rsidP="00C562B0">
    <w:pPr>
      <w:pStyle w:val="stBilgi"/>
    </w:pPr>
    <w:r>
      <w:pict w14:anchorId="659B3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5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20B1C"/>
    <w:multiLevelType w:val="hybridMultilevel"/>
    <w:tmpl w:val="E99A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3A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400F69"/>
    <w:multiLevelType w:val="hybridMultilevel"/>
    <w:tmpl w:val="537E91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1330"/>
    <w:multiLevelType w:val="hybridMultilevel"/>
    <w:tmpl w:val="87F2CF0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A60B9"/>
    <w:multiLevelType w:val="hybridMultilevel"/>
    <w:tmpl w:val="C7083440"/>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7" w15:restartNumberingAfterBreak="0">
    <w:nsid w:val="1B3C7B06"/>
    <w:multiLevelType w:val="hybridMultilevel"/>
    <w:tmpl w:val="CB5C1870"/>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DA574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961D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367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9D92D9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3E30C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B336AE"/>
    <w:multiLevelType w:val="hybridMultilevel"/>
    <w:tmpl w:val="FD565A62"/>
    <w:lvl w:ilvl="0" w:tplc="041F0005">
      <w:start w:val="1"/>
      <w:numFmt w:val="bullet"/>
      <w:lvlText w:val=""/>
      <w:lvlJc w:val="left"/>
      <w:pPr>
        <w:ind w:left="2148" w:hanging="360"/>
      </w:pPr>
      <w:rPr>
        <w:rFonts w:ascii="Wingdings" w:hAnsi="Wingdings"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5" w15:restartNumberingAfterBreak="0">
    <w:nsid w:val="347A70D4"/>
    <w:multiLevelType w:val="hybridMultilevel"/>
    <w:tmpl w:val="876E174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6" w15:restartNumberingAfterBreak="0">
    <w:nsid w:val="355D75F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8B38CD"/>
    <w:multiLevelType w:val="hybridMultilevel"/>
    <w:tmpl w:val="E6562582"/>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8"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D17CC"/>
    <w:multiLevelType w:val="hybridMultilevel"/>
    <w:tmpl w:val="66564D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6A62A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4E032E"/>
    <w:multiLevelType w:val="hybridMultilevel"/>
    <w:tmpl w:val="848E9B26"/>
    <w:lvl w:ilvl="0" w:tplc="BBD0AB0A">
      <w:start w:val="1"/>
      <w:numFmt w:val="decimal"/>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2" w15:restartNumberingAfterBreak="0">
    <w:nsid w:val="43E977FA"/>
    <w:multiLevelType w:val="multilevel"/>
    <w:tmpl w:val="601A616C"/>
    <w:lvl w:ilvl="0">
      <w:start w:val="1"/>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23" w15:restartNumberingAfterBreak="0">
    <w:nsid w:val="44BA51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C066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FA7CCF"/>
    <w:multiLevelType w:val="hybridMultilevel"/>
    <w:tmpl w:val="FA2E5F5C"/>
    <w:lvl w:ilvl="0" w:tplc="044E78A0">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6"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3B804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AC3D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BC7CDF"/>
    <w:multiLevelType w:val="hybridMultilevel"/>
    <w:tmpl w:val="FECA3BB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1" w15:restartNumberingAfterBreak="0">
    <w:nsid w:val="5E6F1E6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855F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927B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860A21"/>
    <w:multiLevelType w:val="hybridMultilevel"/>
    <w:tmpl w:val="E25C6CCE"/>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6371147"/>
    <w:multiLevelType w:val="hybridMultilevel"/>
    <w:tmpl w:val="FE4EBFA2"/>
    <w:lvl w:ilvl="0" w:tplc="5EE86F5C">
      <w:start w:val="1"/>
      <w:numFmt w:val="decimal"/>
      <w:pStyle w:val="Altyaz"/>
      <w:lvlText w:val="%1."/>
      <w:lvlJc w:val="left"/>
      <w:pPr>
        <w:tabs>
          <w:tab w:val="num" w:pos="720"/>
        </w:tabs>
        <w:ind w:left="720" w:hanging="360"/>
      </w:pPr>
      <w:rPr>
        <w:rFonts w:cs="Times New Roman"/>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80A20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CF17EB"/>
    <w:multiLevelType w:val="hybridMultilevel"/>
    <w:tmpl w:val="74EAD0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1405E0"/>
    <w:multiLevelType w:val="hybridMultilevel"/>
    <w:tmpl w:val="4A6439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0" w15:restartNumberingAfterBreak="0">
    <w:nsid w:val="771D73B2"/>
    <w:multiLevelType w:val="hybridMultilevel"/>
    <w:tmpl w:val="7206DE92"/>
    <w:lvl w:ilvl="0" w:tplc="25E65AF2">
      <w:start w:val="1"/>
      <w:numFmt w:val="bullet"/>
      <w:lvlText w:val=""/>
      <w:lvlJc w:val="righ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A0D1093"/>
    <w:multiLevelType w:val="multilevel"/>
    <w:tmpl w:val="FB90700C"/>
    <w:lvl w:ilvl="0">
      <w:start w:val="5"/>
      <w:numFmt w:val="decimal"/>
      <w:lvlText w:val="5.%1"/>
      <w:lvlJc w:val="left"/>
      <w:pPr>
        <w:tabs>
          <w:tab w:val="num" w:pos="1098"/>
        </w:tabs>
        <w:ind w:left="1098" w:hanging="390"/>
      </w:pPr>
      <w:rPr>
        <w:rFonts w:ascii="Times New Roman" w:hAnsi="Times New Roman" w:cs="Times New Roman"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43" w15:restartNumberingAfterBreak="0">
    <w:nsid w:val="7C5344E3"/>
    <w:multiLevelType w:val="hybridMultilevel"/>
    <w:tmpl w:val="01AEB46C"/>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4"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360933947">
    <w:abstractNumId w:val="35"/>
  </w:num>
  <w:num w:numId="2" w16cid:durableId="634682563">
    <w:abstractNumId w:val="16"/>
  </w:num>
  <w:num w:numId="3" w16cid:durableId="687605939">
    <w:abstractNumId w:val="4"/>
  </w:num>
  <w:num w:numId="4" w16cid:durableId="273439877">
    <w:abstractNumId w:val="27"/>
  </w:num>
  <w:num w:numId="5" w16cid:durableId="420375461">
    <w:abstractNumId w:val="2"/>
  </w:num>
  <w:num w:numId="6" w16cid:durableId="1523282871">
    <w:abstractNumId w:val="41"/>
  </w:num>
  <w:num w:numId="7" w16cid:durableId="1909655525">
    <w:abstractNumId w:val="5"/>
  </w:num>
  <w:num w:numId="8" w16cid:durableId="446390841">
    <w:abstractNumId w:val="26"/>
  </w:num>
  <w:num w:numId="9" w16cid:durableId="1328939363">
    <w:abstractNumId w:val="44"/>
  </w:num>
  <w:num w:numId="10" w16cid:durableId="2131508285">
    <w:abstractNumId w:val="18"/>
  </w:num>
  <w:num w:numId="11" w16cid:durableId="1651667341">
    <w:abstractNumId w:val="22"/>
  </w:num>
  <w:num w:numId="12" w16cid:durableId="1463381242">
    <w:abstractNumId w:val="21"/>
  </w:num>
  <w:num w:numId="13" w16cid:durableId="1376463250">
    <w:abstractNumId w:val="3"/>
  </w:num>
  <w:num w:numId="14" w16cid:durableId="1713340064">
    <w:abstractNumId w:val="17"/>
  </w:num>
  <w:num w:numId="15" w16cid:durableId="520779294">
    <w:abstractNumId w:val="1"/>
  </w:num>
  <w:num w:numId="16" w16cid:durableId="1815221446">
    <w:abstractNumId w:val="15"/>
  </w:num>
  <w:num w:numId="17" w16cid:durableId="1397515335">
    <w:abstractNumId w:val="39"/>
  </w:num>
  <w:num w:numId="18" w16cid:durableId="1283924970">
    <w:abstractNumId w:val="14"/>
  </w:num>
  <w:num w:numId="19" w16cid:durableId="1715154154">
    <w:abstractNumId w:val="43"/>
  </w:num>
  <w:num w:numId="20" w16cid:durableId="393820783">
    <w:abstractNumId w:val="30"/>
  </w:num>
  <w:num w:numId="21" w16cid:durableId="433786194">
    <w:abstractNumId w:val="42"/>
  </w:num>
  <w:num w:numId="22" w16cid:durableId="1986662469">
    <w:abstractNumId w:val="32"/>
  </w:num>
  <w:num w:numId="23" w16cid:durableId="590050237">
    <w:abstractNumId w:val="0"/>
  </w:num>
  <w:num w:numId="24" w16cid:durableId="256444618">
    <w:abstractNumId w:val="12"/>
  </w:num>
  <w:num w:numId="25" w16cid:durableId="124543497">
    <w:abstractNumId w:val="20"/>
  </w:num>
  <w:num w:numId="26" w16cid:durableId="746653443">
    <w:abstractNumId w:val="9"/>
  </w:num>
  <w:num w:numId="27" w16cid:durableId="331638778">
    <w:abstractNumId w:val="33"/>
  </w:num>
  <w:num w:numId="28" w16cid:durableId="1518620853">
    <w:abstractNumId w:val="28"/>
  </w:num>
  <w:num w:numId="29" w16cid:durableId="1089815201">
    <w:abstractNumId w:val="8"/>
  </w:num>
  <w:num w:numId="30" w16cid:durableId="315689685">
    <w:abstractNumId w:val="31"/>
  </w:num>
  <w:num w:numId="31" w16cid:durableId="604969517">
    <w:abstractNumId w:val="36"/>
  </w:num>
  <w:num w:numId="32" w16cid:durableId="1365443863">
    <w:abstractNumId w:val="29"/>
  </w:num>
  <w:num w:numId="33" w16cid:durableId="1451123173">
    <w:abstractNumId w:val="23"/>
  </w:num>
  <w:num w:numId="34" w16cid:durableId="1562210502">
    <w:abstractNumId w:val="10"/>
  </w:num>
  <w:num w:numId="35" w16cid:durableId="1580560211">
    <w:abstractNumId w:val="13"/>
  </w:num>
  <w:num w:numId="36" w16cid:durableId="300963132">
    <w:abstractNumId w:val="35"/>
    <w:lvlOverride w:ilvl="0">
      <w:lvl w:ilvl="0" w:tplc="5EE86F5C">
        <w:start w:val="1"/>
        <w:numFmt w:val="decimal"/>
        <w:pStyle w:val="Altyaz"/>
        <w:lvlText w:val="%1."/>
        <w:lvlJc w:val="left"/>
        <w:pPr>
          <w:ind w:left="360" w:hanging="360"/>
        </w:pPr>
        <w:rPr>
          <w:rFonts w:hint="default"/>
        </w:rPr>
      </w:lvl>
    </w:lvlOverride>
    <w:lvlOverride w:ilvl="1">
      <w:lvl w:ilvl="1" w:tplc="041F0019">
        <w:start w:val="1"/>
        <w:numFmt w:val="decimal"/>
        <w:lvlText w:val="%1.%2."/>
        <w:lvlJc w:val="left"/>
        <w:pPr>
          <w:ind w:left="792" w:hanging="432"/>
        </w:pPr>
        <w:rPr>
          <w:rFonts w:hint="default"/>
        </w:rPr>
      </w:lvl>
    </w:lvlOverride>
    <w:lvlOverride w:ilvl="2">
      <w:lvl w:ilvl="2" w:tplc="041F001B">
        <w:start w:val="1"/>
        <w:numFmt w:val="decimal"/>
        <w:lvlText w:val="%1.%2.%3."/>
        <w:lvlJc w:val="left"/>
        <w:pPr>
          <w:ind w:left="1224" w:hanging="504"/>
        </w:pPr>
        <w:rPr>
          <w:rFonts w:hint="default"/>
        </w:rPr>
      </w:lvl>
    </w:lvlOverride>
    <w:lvlOverride w:ilvl="3">
      <w:lvl w:ilvl="3" w:tplc="041F000F">
        <w:start w:val="1"/>
        <w:numFmt w:val="decimal"/>
        <w:lvlText w:val="%1.%2.%3.%4."/>
        <w:lvlJc w:val="left"/>
        <w:pPr>
          <w:ind w:left="1728" w:hanging="648"/>
        </w:pPr>
        <w:rPr>
          <w:rFonts w:hint="default"/>
        </w:rPr>
      </w:lvl>
    </w:lvlOverride>
    <w:lvlOverride w:ilvl="4">
      <w:lvl w:ilvl="4" w:tplc="041F0019">
        <w:start w:val="1"/>
        <w:numFmt w:val="decimal"/>
        <w:lvlText w:val="%1.%2.%3.%4.%5."/>
        <w:lvlJc w:val="left"/>
        <w:pPr>
          <w:ind w:left="2232" w:hanging="792"/>
        </w:pPr>
        <w:rPr>
          <w:rFonts w:hint="default"/>
        </w:rPr>
      </w:lvl>
    </w:lvlOverride>
    <w:lvlOverride w:ilvl="5">
      <w:lvl w:ilvl="5" w:tplc="041F001B">
        <w:start w:val="1"/>
        <w:numFmt w:val="decimal"/>
        <w:lvlText w:val="%1.%2.%3.%4.%5.%6."/>
        <w:lvlJc w:val="left"/>
        <w:pPr>
          <w:ind w:left="2736" w:hanging="936"/>
        </w:pPr>
        <w:rPr>
          <w:rFonts w:hint="default"/>
        </w:rPr>
      </w:lvl>
    </w:lvlOverride>
    <w:lvlOverride w:ilvl="6">
      <w:lvl w:ilvl="6" w:tplc="041F000F">
        <w:start w:val="1"/>
        <w:numFmt w:val="decimal"/>
        <w:lvlText w:val="%1.%2.%3.%4.%5.%6.%7."/>
        <w:lvlJc w:val="left"/>
        <w:pPr>
          <w:ind w:left="3240" w:hanging="1080"/>
        </w:pPr>
        <w:rPr>
          <w:rFonts w:hint="default"/>
        </w:rPr>
      </w:lvl>
    </w:lvlOverride>
    <w:lvlOverride w:ilvl="7">
      <w:lvl w:ilvl="7" w:tplc="041F0019">
        <w:start w:val="1"/>
        <w:numFmt w:val="decimal"/>
        <w:lvlText w:val="%1.%2.%3.%4.%5.%6.%7.%8."/>
        <w:lvlJc w:val="left"/>
        <w:pPr>
          <w:ind w:left="3744" w:hanging="1224"/>
        </w:pPr>
        <w:rPr>
          <w:rFonts w:hint="default"/>
        </w:rPr>
      </w:lvl>
    </w:lvlOverride>
    <w:lvlOverride w:ilvl="8">
      <w:lvl w:ilvl="8" w:tplc="041F001B">
        <w:start w:val="1"/>
        <w:numFmt w:val="decimal"/>
        <w:lvlText w:val="%1.%2.%3.%4.%5.%6.%7.%8.%9."/>
        <w:lvlJc w:val="left"/>
        <w:pPr>
          <w:ind w:left="4320" w:hanging="1440"/>
        </w:pPr>
        <w:rPr>
          <w:rFonts w:hint="default"/>
        </w:rPr>
      </w:lvl>
    </w:lvlOverride>
  </w:num>
  <w:num w:numId="37" w16cid:durableId="1381512672">
    <w:abstractNumId w:val="24"/>
  </w:num>
  <w:num w:numId="38" w16cid:durableId="457266723">
    <w:abstractNumId w:val="25"/>
  </w:num>
  <w:num w:numId="39" w16cid:durableId="941186367">
    <w:abstractNumId w:val="37"/>
  </w:num>
  <w:num w:numId="40" w16cid:durableId="595672492">
    <w:abstractNumId w:val="40"/>
  </w:num>
  <w:num w:numId="41" w16cid:durableId="1403026141">
    <w:abstractNumId w:val="7"/>
  </w:num>
  <w:num w:numId="42" w16cid:durableId="964039838">
    <w:abstractNumId w:val="34"/>
  </w:num>
  <w:num w:numId="43" w16cid:durableId="1648053494">
    <w:abstractNumId w:val="6"/>
  </w:num>
  <w:num w:numId="44" w16cid:durableId="740828265">
    <w:abstractNumId w:val="19"/>
  </w:num>
  <w:num w:numId="45" w16cid:durableId="1647471505">
    <w:abstractNumId w:val="38"/>
  </w:num>
  <w:num w:numId="46" w16cid:durableId="1916668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04EF9"/>
    <w:rsid w:val="00010827"/>
    <w:rsid w:val="000111A9"/>
    <w:rsid w:val="00011E88"/>
    <w:rsid w:val="000134AB"/>
    <w:rsid w:val="00017FA0"/>
    <w:rsid w:val="00022468"/>
    <w:rsid w:val="000226A1"/>
    <w:rsid w:val="00026EDD"/>
    <w:rsid w:val="00044DF0"/>
    <w:rsid w:val="00051531"/>
    <w:rsid w:val="00051CED"/>
    <w:rsid w:val="000540ED"/>
    <w:rsid w:val="0005779B"/>
    <w:rsid w:val="0006009B"/>
    <w:rsid w:val="000626C7"/>
    <w:rsid w:val="00064C59"/>
    <w:rsid w:val="00066EC5"/>
    <w:rsid w:val="0008713B"/>
    <w:rsid w:val="00090E88"/>
    <w:rsid w:val="0009766B"/>
    <w:rsid w:val="000A2291"/>
    <w:rsid w:val="000A3669"/>
    <w:rsid w:val="000A677D"/>
    <w:rsid w:val="000B15BA"/>
    <w:rsid w:val="000B47D1"/>
    <w:rsid w:val="000C07D5"/>
    <w:rsid w:val="000C7221"/>
    <w:rsid w:val="000D4BB1"/>
    <w:rsid w:val="000D5101"/>
    <w:rsid w:val="000D6A9D"/>
    <w:rsid w:val="000D6EAF"/>
    <w:rsid w:val="000E3BBE"/>
    <w:rsid w:val="000F2994"/>
    <w:rsid w:val="000F3081"/>
    <w:rsid w:val="000F649E"/>
    <w:rsid w:val="00104EEF"/>
    <w:rsid w:val="00107FCE"/>
    <w:rsid w:val="00111AF8"/>
    <w:rsid w:val="0011458A"/>
    <w:rsid w:val="001154C7"/>
    <w:rsid w:val="00126CB6"/>
    <w:rsid w:val="00127A84"/>
    <w:rsid w:val="0013583A"/>
    <w:rsid w:val="00135E6F"/>
    <w:rsid w:val="00140553"/>
    <w:rsid w:val="00143BE5"/>
    <w:rsid w:val="001520DE"/>
    <w:rsid w:val="001536E3"/>
    <w:rsid w:val="00161A9D"/>
    <w:rsid w:val="00162A8C"/>
    <w:rsid w:val="0016312D"/>
    <w:rsid w:val="0016756F"/>
    <w:rsid w:val="00174010"/>
    <w:rsid w:val="0017453A"/>
    <w:rsid w:val="00181909"/>
    <w:rsid w:val="001918C9"/>
    <w:rsid w:val="001944AA"/>
    <w:rsid w:val="001B1561"/>
    <w:rsid w:val="001B2D2B"/>
    <w:rsid w:val="001C624C"/>
    <w:rsid w:val="001C670D"/>
    <w:rsid w:val="001D2F50"/>
    <w:rsid w:val="001D66F2"/>
    <w:rsid w:val="001D67DF"/>
    <w:rsid w:val="001E0C41"/>
    <w:rsid w:val="001E139C"/>
    <w:rsid w:val="001E6680"/>
    <w:rsid w:val="001F5034"/>
    <w:rsid w:val="001F5879"/>
    <w:rsid w:val="0020685C"/>
    <w:rsid w:val="00210DBE"/>
    <w:rsid w:val="00215D03"/>
    <w:rsid w:val="00220B32"/>
    <w:rsid w:val="0022439C"/>
    <w:rsid w:val="0022546E"/>
    <w:rsid w:val="00227A1B"/>
    <w:rsid w:val="00245A2B"/>
    <w:rsid w:val="002466EA"/>
    <w:rsid w:val="00247708"/>
    <w:rsid w:val="0026111C"/>
    <w:rsid w:val="00280041"/>
    <w:rsid w:val="00280E14"/>
    <w:rsid w:val="002827B7"/>
    <w:rsid w:val="00285A06"/>
    <w:rsid w:val="00285D4F"/>
    <w:rsid w:val="00294882"/>
    <w:rsid w:val="00295FD1"/>
    <w:rsid w:val="002977AB"/>
    <w:rsid w:val="002A2AB8"/>
    <w:rsid w:val="002A66FC"/>
    <w:rsid w:val="002B3045"/>
    <w:rsid w:val="002B3707"/>
    <w:rsid w:val="002B6315"/>
    <w:rsid w:val="002C08B1"/>
    <w:rsid w:val="002C0C6B"/>
    <w:rsid w:val="002D47B6"/>
    <w:rsid w:val="002D542D"/>
    <w:rsid w:val="002D7980"/>
    <w:rsid w:val="002E0D58"/>
    <w:rsid w:val="002F1425"/>
    <w:rsid w:val="002F69F8"/>
    <w:rsid w:val="0030321B"/>
    <w:rsid w:val="00314C93"/>
    <w:rsid w:val="00315C16"/>
    <w:rsid w:val="00323DB0"/>
    <w:rsid w:val="00325D57"/>
    <w:rsid w:val="0032713D"/>
    <w:rsid w:val="00337FE1"/>
    <w:rsid w:val="003456BF"/>
    <w:rsid w:val="00345811"/>
    <w:rsid w:val="00351EE5"/>
    <w:rsid w:val="00353744"/>
    <w:rsid w:val="00353CE0"/>
    <w:rsid w:val="00356C10"/>
    <w:rsid w:val="00357790"/>
    <w:rsid w:val="003662B6"/>
    <w:rsid w:val="00367387"/>
    <w:rsid w:val="00387D10"/>
    <w:rsid w:val="00390AC8"/>
    <w:rsid w:val="00397E5F"/>
    <w:rsid w:val="003A09B0"/>
    <w:rsid w:val="003A1CE4"/>
    <w:rsid w:val="003A2C7D"/>
    <w:rsid w:val="003A52F2"/>
    <w:rsid w:val="003B1E68"/>
    <w:rsid w:val="003B2E57"/>
    <w:rsid w:val="003C18C8"/>
    <w:rsid w:val="003C4F3A"/>
    <w:rsid w:val="003D3B2B"/>
    <w:rsid w:val="003D5A5B"/>
    <w:rsid w:val="003D67C7"/>
    <w:rsid w:val="003E1BEC"/>
    <w:rsid w:val="003E4713"/>
    <w:rsid w:val="003E5D38"/>
    <w:rsid w:val="00406358"/>
    <w:rsid w:val="00407216"/>
    <w:rsid w:val="00411326"/>
    <w:rsid w:val="0043300B"/>
    <w:rsid w:val="00433CC7"/>
    <w:rsid w:val="00433FC8"/>
    <w:rsid w:val="00440E64"/>
    <w:rsid w:val="004424FA"/>
    <w:rsid w:val="00442CB3"/>
    <w:rsid w:val="004475AB"/>
    <w:rsid w:val="004502D8"/>
    <w:rsid w:val="0045065E"/>
    <w:rsid w:val="00453ED7"/>
    <w:rsid w:val="0046744C"/>
    <w:rsid w:val="00470819"/>
    <w:rsid w:val="004755FD"/>
    <w:rsid w:val="00480200"/>
    <w:rsid w:val="00484AC4"/>
    <w:rsid w:val="00485D30"/>
    <w:rsid w:val="00487881"/>
    <w:rsid w:val="00493AA3"/>
    <w:rsid w:val="004961F1"/>
    <w:rsid w:val="004964F0"/>
    <w:rsid w:val="00497F07"/>
    <w:rsid w:val="004A2F9B"/>
    <w:rsid w:val="004A4D79"/>
    <w:rsid w:val="004B1C45"/>
    <w:rsid w:val="004B2BE9"/>
    <w:rsid w:val="004B2E61"/>
    <w:rsid w:val="004B3F36"/>
    <w:rsid w:val="004C5A2F"/>
    <w:rsid w:val="004D68D6"/>
    <w:rsid w:val="004D7C27"/>
    <w:rsid w:val="004E1D55"/>
    <w:rsid w:val="004E38AD"/>
    <w:rsid w:val="004F0D17"/>
    <w:rsid w:val="0050341D"/>
    <w:rsid w:val="00506AA4"/>
    <w:rsid w:val="00512B4E"/>
    <w:rsid w:val="00515622"/>
    <w:rsid w:val="00520477"/>
    <w:rsid w:val="005218EC"/>
    <w:rsid w:val="005410DD"/>
    <w:rsid w:val="0054462A"/>
    <w:rsid w:val="00550DB8"/>
    <w:rsid w:val="005519BD"/>
    <w:rsid w:val="00556DA3"/>
    <w:rsid w:val="005759E4"/>
    <w:rsid w:val="005768E0"/>
    <w:rsid w:val="00580432"/>
    <w:rsid w:val="005869F2"/>
    <w:rsid w:val="005917B6"/>
    <w:rsid w:val="005A29FD"/>
    <w:rsid w:val="005A2CC8"/>
    <w:rsid w:val="005A629E"/>
    <w:rsid w:val="005A7795"/>
    <w:rsid w:val="005B1B22"/>
    <w:rsid w:val="005B7140"/>
    <w:rsid w:val="005C55E0"/>
    <w:rsid w:val="005D1E48"/>
    <w:rsid w:val="005F13AD"/>
    <w:rsid w:val="005F4725"/>
    <w:rsid w:val="006001BE"/>
    <w:rsid w:val="006010E9"/>
    <w:rsid w:val="0060236C"/>
    <w:rsid w:val="0060388A"/>
    <w:rsid w:val="006051B2"/>
    <w:rsid w:val="00605F57"/>
    <w:rsid w:val="00612823"/>
    <w:rsid w:val="00613088"/>
    <w:rsid w:val="00614281"/>
    <w:rsid w:val="00615614"/>
    <w:rsid w:val="00624C50"/>
    <w:rsid w:val="006356C5"/>
    <w:rsid w:val="00640FE9"/>
    <w:rsid w:val="0064351D"/>
    <w:rsid w:val="006441EB"/>
    <w:rsid w:val="006457F4"/>
    <w:rsid w:val="00645F0E"/>
    <w:rsid w:val="00651C1C"/>
    <w:rsid w:val="006526BF"/>
    <w:rsid w:val="00667837"/>
    <w:rsid w:val="00667B1B"/>
    <w:rsid w:val="0068310E"/>
    <w:rsid w:val="00685E3B"/>
    <w:rsid w:val="00691238"/>
    <w:rsid w:val="006941DE"/>
    <w:rsid w:val="0069420E"/>
    <w:rsid w:val="00694CC7"/>
    <w:rsid w:val="006A0A91"/>
    <w:rsid w:val="006A64EF"/>
    <w:rsid w:val="006B17F5"/>
    <w:rsid w:val="006D006C"/>
    <w:rsid w:val="006E29C8"/>
    <w:rsid w:val="006E2B25"/>
    <w:rsid w:val="006E5A14"/>
    <w:rsid w:val="006F448E"/>
    <w:rsid w:val="00704CD5"/>
    <w:rsid w:val="00704F48"/>
    <w:rsid w:val="00706161"/>
    <w:rsid w:val="00717E74"/>
    <w:rsid w:val="00720C68"/>
    <w:rsid w:val="007309F3"/>
    <w:rsid w:val="007310C4"/>
    <w:rsid w:val="00736C13"/>
    <w:rsid w:val="007416EA"/>
    <w:rsid w:val="00741B06"/>
    <w:rsid w:val="00741B52"/>
    <w:rsid w:val="00743D4E"/>
    <w:rsid w:val="00744483"/>
    <w:rsid w:val="0075543C"/>
    <w:rsid w:val="0076650C"/>
    <w:rsid w:val="00777AAA"/>
    <w:rsid w:val="007819B5"/>
    <w:rsid w:val="007866F0"/>
    <w:rsid w:val="007937CC"/>
    <w:rsid w:val="007966D7"/>
    <w:rsid w:val="007A304A"/>
    <w:rsid w:val="007A329B"/>
    <w:rsid w:val="007A677A"/>
    <w:rsid w:val="007A7C36"/>
    <w:rsid w:val="007B1313"/>
    <w:rsid w:val="007B28DF"/>
    <w:rsid w:val="007C11CB"/>
    <w:rsid w:val="007C4188"/>
    <w:rsid w:val="007C482F"/>
    <w:rsid w:val="007C6EB5"/>
    <w:rsid w:val="007D0A6F"/>
    <w:rsid w:val="007E428E"/>
    <w:rsid w:val="007E4D69"/>
    <w:rsid w:val="007F7C9E"/>
    <w:rsid w:val="00810AC3"/>
    <w:rsid w:val="0081586B"/>
    <w:rsid w:val="0081755A"/>
    <w:rsid w:val="00821BF0"/>
    <w:rsid w:val="00824981"/>
    <w:rsid w:val="008418BF"/>
    <w:rsid w:val="008432A6"/>
    <w:rsid w:val="00845F6A"/>
    <w:rsid w:val="00850120"/>
    <w:rsid w:val="00851532"/>
    <w:rsid w:val="008548EC"/>
    <w:rsid w:val="008612C9"/>
    <w:rsid w:val="008614CA"/>
    <w:rsid w:val="0087731A"/>
    <w:rsid w:val="00881057"/>
    <w:rsid w:val="00881B7C"/>
    <w:rsid w:val="00885D34"/>
    <w:rsid w:val="00890DDA"/>
    <w:rsid w:val="0089173B"/>
    <w:rsid w:val="008945A7"/>
    <w:rsid w:val="00894B6C"/>
    <w:rsid w:val="008978D7"/>
    <w:rsid w:val="008A29A2"/>
    <w:rsid w:val="008A73C6"/>
    <w:rsid w:val="008B46A4"/>
    <w:rsid w:val="008B4F4A"/>
    <w:rsid w:val="008C4442"/>
    <w:rsid w:val="008C4718"/>
    <w:rsid w:val="008D4425"/>
    <w:rsid w:val="008D5F8F"/>
    <w:rsid w:val="008E4318"/>
    <w:rsid w:val="008E4B57"/>
    <w:rsid w:val="008E52A0"/>
    <w:rsid w:val="008E6970"/>
    <w:rsid w:val="008E7D48"/>
    <w:rsid w:val="008F5104"/>
    <w:rsid w:val="008F5A50"/>
    <w:rsid w:val="008F77C8"/>
    <w:rsid w:val="0090054E"/>
    <w:rsid w:val="00902AA2"/>
    <w:rsid w:val="009044CC"/>
    <w:rsid w:val="0090725D"/>
    <w:rsid w:val="009112F5"/>
    <w:rsid w:val="00913347"/>
    <w:rsid w:val="009146D6"/>
    <w:rsid w:val="009202ED"/>
    <w:rsid w:val="0092083B"/>
    <w:rsid w:val="00920922"/>
    <w:rsid w:val="0092344B"/>
    <w:rsid w:val="00927D12"/>
    <w:rsid w:val="009327EC"/>
    <w:rsid w:val="009331F8"/>
    <w:rsid w:val="00933643"/>
    <w:rsid w:val="00936097"/>
    <w:rsid w:val="009453AC"/>
    <w:rsid w:val="00946243"/>
    <w:rsid w:val="00955046"/>
    <w:rsid w:val="00961A5F"/>
    <w:rsid w:val="0096406A"/>
    <w:rsid w:val="00967C6D"/>
    <w:rsid w:val="00970FF7"/>
    <w:rsid w:val="009732D5"/>
    <w:rsid w:val="0097749A"/>
    <w:rsid w:val="00981DD3"/>
    <w:rsid w:val="00981DE2"/>
    <w:rsid w:val="00984639"/>
    <w:rsid w:val="009930ED"/>
    <w:rsid w:val="0099722A"/>
    <w:rsid w:val="00997753"/>
    <w:rsid w:val="009A3D0A"/>
    <w:rsid w:val="009B349B"/>
    <w:rsid w:val="009B593B"/>
    <w:rsid w:val="009B6B92"/>
    <w:rsid w:val="009C4CBF"/>
    <w:rsid w:val="009C75E1"/>
    <w:rsid w:val="009D16FD"/>
    <w:rsid w:val="009E2D6F"/>
    <w:rsid w:val="009F003B"/>
    <w:rsid w:val="009F7413"/>
    <w:rsid w:val="00A0130F"/>
    <w:rsid w:val="00A0234F"/>
    <w:rsid w:val="00A026F9"/>
    <w:rsid w:val="00A10076"/>
    <w:rsid w:val="00A3154F"/>
    <w:rsid w:val="00A31B04"/>
    <w:rsid w:val="00A411C0"/>
    <w:rsid w:val="00A44E2C"/>
    <w:rsid w:val="00A47E64"/>
    <w:rsid w:val="00A505B4"/>
    <w:rsid w:val="00A52C6A"/>
    <w:rsid w:val="00A540CB"/>
    <w:rsid w:val="00A606BC"/>
    <w:rsid w:val="00A62606"/>
    <w:rsid w:val="00A727B2"/>
    <w:rsid w:val="00A745AB"/>
    <w:rsid w:val="00A847A3"/>
    <w:rsid w:val="00A96359"/>
    <w:rsid w:val="00AA7AD7"/>
    <w:rsid w:val="00AB5966"/>
    <w:rsid w:val="00AC205C"/>
    <w:rsid w:val="00AC417D"/>
    <w:rsid w:val="00AC6FB0"/>
    <w:rsid w:val="00AD0379"/>
    <w:rsid w:val="00AD6258"/>
    <w:rsid w:val="00AD63CD"/>
    <w:rsid w:val="00AD6BFE"/>
    <w:rsid w:val="00AE6349"/>
    <w:rsid w:val="00AE751E"/>
    <w:rsid w:val="00AF1AB8"/>
    <w:rsid w:val="00AF4F33"/>
    <w:rsid w:val="00AF5780"/>
    <w:rsid w:val="00AF7527"/>
    <w:rsid w:val="00B00438"/>
    <w:rsid w:val="00B07FE9"/>
    <w:rsid w:val="00B245D8"/>
    <w:rsid w:val="00B337AF"/>
    <w:rsid w:val="00B34D02"/>
    <w:rsid w:val="00B352C4"/>
    <w:rsid w:val="00B41FD8"/>
    <w:rsid w:val="00B42595"/>
    <w:rsid w:val="00B45CA8"/>
    <w:rsid w:val="00B5186B"/>
    <w:rsid w:val="00B529BA"/>
    <w:rsid w:val="00B627FE"/>
    <w:rsid w:val="00B64063"/>
    <w:rsid w:val="00B646A3"/>
    <w:rsid w:val="00B66728"/>
    <w:rsid w:val="00B70CD3"/>
    <w:rsid w:val="00B7784F"/>
    <w:rsid w:val="00B85EF2"/>
    <w:rsid w:val="00B916B2"/>
    <w:rsid w:val="00B91B37"/>
    <w:rsid w:val="00B97371"/>
    <w:rsid w:val="00B97D99"/>
    <w:rsid w:val="00BB2C1D"/>
    <w:rsid w:val="00BB5DDD"/>
    <w:rsid w:val="00BB6282"/>
    <w:rsid w:val="00BB6C0F"/>
    <w:rsid w:val="00BC3D79"/>
    <w:rsid w:val="00BC4925"/>
    <w:rsid w:val="00BC50EA"/>
    <w:rsid w:val="00BE45AF"/>
    <w:rsid w:val="00BF0B4E"/>
    <w:rsid w:val="00BF16D4"/>
    <w:rsid w:val="00BF4C1E"/>
    <w:rsid w:val="00C01C1F"/>
    <w:rsid w:val="00C04D92"/>
    <w:rsid w:val="00C05397"/>
    <w:rsid w:val="00C16ACB"/>
    <w:rsid w:val="00C277F7"/>
    <w:rsid w:val="00C346D9"/>
    <w:rsid w:val="00C452A9"/>
    <w:rsid w:val="00C51316"/>
    <w:rsid w:val="00C524D6"/>
    <w:rsid w:val="00C5542D"/>
    <w:rsid w:val="00C562B0"/>
    <w:rsid w:val="00C770A3"/>
    <w:rsid w:val="00C812D9"/>
    <w:rsid w:val="00C82E6A"/>
    <w:rsid w:val="00C9135E"/>
    <w:rsid w:val="00CB1753"/>
    <w:rsid w:val="00CB5B54"/>
    <w:rsid w:val="00CB6001"/>
    <w:rsid w:val="00CC330D"/>
    <w:rsid w:val="00CD4E30"/>
    <w:rsid w:val="00CD6759"/>
    <w:rsid w:val="00CD774B"/>
    <w:rsid w:val="00CD77F3"/>
    <w:rsid w:val="00CE3D05"/>
    <w:rsid w:val="00CE664D"/>
    <w:rsid w:val="00CF5781"/>
    <w:rsid w:val="00CF5AA2"/>
    <w:rsid w:val="00D037D0"/>
    <w:rsid w:val="00D04E3F"/>
    <w:rsid w:val="00D17288"/>
    <w:rsid w:val="00D1746E"/>
    <w:rsid w:val="00D17874"/>
    <w:rsid w:val="00D219D1"/>
    <w:rsid w:val="00D221DF"/>
    <w:rsid w:val="00D4083B"/>
    <w:rsid w:val="00D46428"/>
    <w:rsid w:val="00D605C0"/>
    <w:rsid w:val="00D63F86"/>
    <w:rsid w:val="00D65A69"/>
    <w:rsid w:val="00D7126A"/>
    <w:rsid w:val="00D762AA"/>
    <w:rsid w:val="00D8072D"/>
    <w:rsid w:val="00D82CD0"/>
    <w:rsid w:val="00D87433"/>
    <w:rsid w:val="00D9196F"/>
    <w:rsid w:val="00D92277"/>
    <w:rsid w:val="00D972E1"/>
    <w:rsid w:val="00DA1251"/>
    <w:rsid w:val="00DA5197"/>
    <w:rsid w:val="00DA7F69"/>
    <w:rsid w:val="00DB08C5"/>
    <w:rsid w:val="00DB0C19"/>
    <w:rsid w:val="00DB7BF2"/>
    <w:rsid w:val="00DC4B2D"/>
    <w:rsid w:val="00DD0207"/>
    <w:rsid w:val="00DD5C4A"/>
    <w:rsid w:val="00DE4999"/>
    <w:rsid w:val="00DE4EBB"/>
    <w:rsid w:val="00DE7941"/>
    <w:rsid w:val="00DF4E4A"/>
    <w:rsid w:val="00DF548A"/>
    <w:rsid w:val="00E02C8E"/>
    <w:rsid w:val="00E04113"/>
    <w:rsid w:val="00E04D3B"/>
    <w:rsid w:val="00E05BAE"/>
    <w:rsid w:val="00E0742F"/>
    <w:rsid w:val="00E1521E"/>
    <w:rsid w:val="00E15AC9"/>
    <w:rsid w:val="00E31ACE"/>
    <w:rsid w:val="00E36E0D"/>
    <w:rsid w:val="00E407C5"/>
    <w:rsid w:val="00E40B18"/>
    <w:rsid w:val="00E47F82"/>
    <w:rsid w:val="00E50E28"/>
    <w:rsid w:val="00E535B9"/>
    <w:rsid w:val="00E53F79"/>
    <w:rsid w:val="00E60058"/>
    <w:rsid w:val="00E63B40"/>
    <w:rsid w:val="00E64F65"/>
    <w:rsid w:val="00E70157"/>
    <w:rsid w:val="00E750D3"/>
    <w:rsid w:val="00E77D9A"/>
    <w:rsid w:val="00E83F0A"/>
    <w:rsid w:val="00E84C2D"/>
    <w:rsid w:val="00E941F5"/>
    <w:rsid w:val="00E957F5"/>
    <w:rsid w:val="00E968A2"/>
    <w:rsid w:val="00EA34AA"/>
    <w:rsid w:val="00EA4E18"/>
    <w:rsid w:val="00EA67CA"/>
    <w:rsid w:val="00EB6455"/>
    <w:rsid w:val="00EB7A5C"/>
    <w:rsid w:val="00EC64EB"/>
    <w:rsid w:val="00EC6F84"/>
    <w:rsid w:val="00ED13CA"/>
    <w:rsid w:val="00ED2990"/>
    <w:rsid w:val="00ED5202"/>
    <w:rsid w:val="00ED5752"/>
    <w:rsid w:val="00EE46F6"/>
    <w:rsid w:val="00F01E1E"/>
    <w:rsid w:val="00F028BA"/>
    <w:rsid w:val="00F0591F"/>
    <w:rsid w:val="00F1025D"/>
    <w:rsid w:val="00F1524B"/>
    <w:rsid w:val="00F24DF8"/>
    <w:rsid w:val="00F25550"/>
    <w:rsid w:val="00F27A71"/>
    <w:rsid w:val="00F37BAF"/>
    <w:rsid w:val="00F404C5"/>
    <w:rsid w:val="00F43E3C"/>
    <w:rsid w:val="00F463C2"/>
    <w:rsid w:val="00F52328"/>
    <w:rsid w:val="00F5776F"/>
    <w:rsid w:val="00F605AF"/>
    <w:rsid w:val="00F67485"/>
    <w:rsid w:val="00F70A9F"/>
    <w:rsid w:val="00F803C1"/>
    <w:rsid w:val="00F84CC4"/>
    <w:rsid w:val="00F85342"/>
    <w:rsid w:val="00F87AA0"/>
    <w:rsid w:val="00FA3788"/>
    <w:rsid w:val="00FA4CC4"/>
    <w:rsid w:val="00FA4FB2"/>
    <w:rsid w:val="00FA68A8"/>
    <w:rsid w:val="00FB019B"/>
    <w:rsid w:val="00FB71CB"/>
    <w:rsid w:val="00FC3C7C"/>
    <w:rsid w:val="00FC5452"/>
    <w:rsid w:val="00FD14B1"/>
    <w:rsid w:val="00FD55D8"/>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4EBA16"/>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0D"/>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4B1C45"/>
    <w:pPr>
      <w:keepLines/>
      <w:outlineLvl w:val="2"/>
    </w:pPr>
    <w:rPr>
      <w:rFonts w:asciiTheme="majorHAnsi" w:eastAsiaTheme="majorEastAsia" w:hAnsiTheme="majorHAnsi" w:cstheme="majorBidi"/>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rsid w:val="00894B6C"/>
    <w:pPr>
      <w:tabs>
        <w:tab w:val="center" w:pos="4536"/>
        <w:tab w:val="right" w:pos="9072"/>
      </w:tabs>
    </w:pPr>
  </w:style>
  <w:style w:type="character" w:customStyle="1" w:styleId="stBilgiChar">
    <w:name w:val="Üst Bilgi Char"/>
    <w:link w:val="stBilgi"/>
    <w:uiPriority w:val="99"/>
    <w:semiHidden/>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4B1C45"/>
    <w:rPr>
      <w:rFonts w:asciiTheme="majorHAnsi" w:eastAsiaTheme="majorEastAsia" w:hAnsiTheme="majorHAnsi" w:cstheme="majorBidi"/>
      <w:b/>
      <w:noProof/>
      <w:sz w:val="24"/>
      <w:szCs w:val="24"/>
    </w:rPr>
  </w:style>
  <w:style w:type="paragraph" w:styleId="Altyaz">
    <w:name w:val="Subtitle"/>
    <w:aliases w:val="Başlık 1."/>
    <w:basedOn w:val="Balk1"/>
    <w:next w:val="Normal"/>
    <w:link w:val="AltyazChar"/>
    <w:qFormat/>
    <w:locked/>
    <w:rsid w:val="00DC4B2D"/>
    <w:pPr>
      <w:numPr>
        <w:numId w:val="1"/>
      </w:num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DC4B2D"/>
    <w:rPr>
      <w:rFonts w:ascii="Times New Roman" w:eastAsia="Times New Roman" w:hAnsi="Times New Roman"/>
      <w:b/>
      <w:bCs/>
      <w:noProof/>
      <w:sz w:val="24"/>
      <w:szCs w:val="24"/>
    </w:rPr>
  </w:style>
  <w:style w:type="paragraph" w:styleId="T1">
    <w:name w:val="toc 1"/>
    <w:basedOn w:val="Normal"/>
    <w:next w:val="Normal"/>
    <w:autoRedefine/>
    <w:uiPriority w:val="39"/>
    <w:locked/>
    <w:rsid w:val="00DC4B2D"/>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customStyle="1" w:styleId="ListeParagrafChar">
    <w:name w:val="Liste Paragraf Char"/>
    <w:basedOn w:val="VarsaylanParagrafYazTipi"/>
    <w:link w:val="ListeParagraf"/>
    <w:uiPriority w:val="34"/>
    <w:rsid w:val="00FD14B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84082932-8e88-49ae-b2e2-27aafb361053</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Props1.xml><?xml version="1.0" encoding="utf-8"?>
<ds:datastoreItem xmlns:ds="http://schemas.openxmlformats.org/officeDocument/2006/customXml" ds:itemID="{919EB5DC-3611-42DA-B8BD-81A3286F0D15}">
  <ds:schemaRefs>
    <ds:schemaRef ds:uri="http://schemas.openxmlformats.org/officeDocument/2006/bibliography"/>
  </ds:schemaRefs>
</ds:datastoreItem>
</file>

<file path=customXml/itemProps2.xml><?xml version="1.0" encoding="utf-8"?>
<ds:datastoreItem xmlns:ds="http://schemas.openxmlformats.org/officeDocument/2006/customXml" ds:itemID="{DCF3F3B8-4EEB-4DE4-9D06-1513D22F96B8}">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2343</Words>
  <Characters>16279</Characters>
  <Application>Microsoft Office Word</Application>
  <DocSecurity>0</DocSecurity>
  <Lines>589</Lines>
  <Paragraphs>266</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Hüseyin İLHAN</cp:lastModifiedBy>
  <cp:revision>4</cp:revision>
  <cp:lastPrinted>2021-04-08T11:49:00Z</cp:lastPrinted>
  <dcterms:created xsi:type="dcterms:W3CDTF">2025-05-23T09:29:00Z</dcterms:created>
  <dcterms:modified xsi:type="dcterms:W3CDTF">2025-06-04T10:56:00Z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84082932-8e88-49ae-b2e2-27aafb361053</vt:lpwstr>
  </property>
  <property fmtid="{D5CDD505-2E9C-101B-9397-08002B2CF9AE}" pid="3" name="TEPECLASSIFICATION">
    <vt:lpwstr>TDS8S753tHJo</vt:lpwstr>
  </property>
  <property fmtid="{D5CDD505-2E9C-101B-9397-08002B2CF9AE}" pid="4" name="Modified Department">
    <vt:lpwstr/>
  </property>
</Properties>
</file>