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Tag-ul &lt;a&gt; ce poate fi folosit 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&lt;a href=”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https://www.google.com</w:t>
        </w:r>
      </w:hyperlink>
      <w:r w:rsidDel="00000000" w:rsidR="00000000" w:rsidRPr="00000000">
        <w:rPr>
          <w:rtl w:val="0"/>
        </w:rPr>
        <w:t xml:space="preserve">”&gt;Google&lt;/a&gt; catre un link extern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&lt;a href=”pagina2.html”&gt;Pagina2&lt;/a&gt; catre o alta pagina html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&lt;a href=”#idObject”&gt;IdObjectName&lt;/a&gt; catre un alt id din pagina voastra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Moduri de stilizare: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Inline, tag html sau in alt fisier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&lt;!-- Inline --&gt;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&lt;tag style="proprietate: valoare;"&gt;(in interiorul tagului de inceput)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&lt;!-- In &lt;head&gt;, folosind tagul &lt;style&gt; --&gt;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&lt;style type="text/css"&gt;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selector { proprietate: valoare;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&lt;!-- In fisier extern --&gt;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&lt;link rel="stylesheet" type="text/css" href="style.css" /&gt;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Tipuri de selectori css: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Simpli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* (toate elementele)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numeTag (tagurile cu numele numeTag (ex: p selecteaza toate paragrafele))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#numeId (tagul cu atributul id="numeId")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.numeClasa (tagurile cu atributul class="numeClasa")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Primele 10 niveluri de aici -&gt;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https://flukeout.github.io/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Margin vs Padding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Marginea “impinge” restul elementelor de elementul curent iar paddingul mareste suprafata containerului.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Margin: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3810000" cy="3810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Padding: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3810000" cy="3810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Pentru mai multe informatii legate de margin vs padding puteti citi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aici</w:t>
        </w:r>
      </w:hyperlink>
      <w:r w:rsidDel="00000000" w:rsidR="00000000" w:rsidRPr="00000000">
        <w:rPr>
          <w:rtl w:val="0"/>
        </w:rPr>
        <w:t xml:space="preserve">. (de unde am luat si pozele de mai sus)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Partea de HTML: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 prima tema lista cu sectiunile paginii sa devina o lista de link-uri care trimit catre sectiunea respectiva din pagina. (trebuie sa folositi atributul id)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Adaugati pe o pagina noua HTML urmatoarele: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Unul sau mai multe text input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Un radio button cu 2 sau mai multe optiuni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Un checkbox cu 2 sau mai multe optiuni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Un buton de submit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Cele doua pagini sa fie in acelasi folder si sa contina fiecare un link catre cealalta pagina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Pentru mai multe informatii legate de Forms (text input, radio si checkbox) puteti citi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aici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Partea de CSS: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Tabelul din prima tema sa aiba toate randurile impare de o culare si toate randurile pare de alta culoare (utilizati :2n-th child si :2n+1-child). De exemplu: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Nume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Prenume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Telefon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Cand faceti hover (aveti cursorul deasupra elementului) peste un rand sa isi schimbe culoarea. Pentru asta trebuie sa folositi selectorul din CSS :hover aplicat elementului tr.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Headingul tabelului (primul rand unde descrieti coloana) sa aiba textul centrat ca in exemplu.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Adaugati unui element &lt;h1&gt; border punctata de o culoare diferita.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Utilizati margin si padding pentru a stiliza pagina mai bine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Deadlinul este duminica 27.02 ora 23:59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Emailul este: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bogdan.nitica99@gmail.com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Mail de confirmare o sa primiti in maxim 24 de ore de cand ati trimis mailul cu tema. Daca nu primiti inseamna ca nu am primit tema.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Tema trebuie verificata prin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html validator</w:t>
        </w:r>
      </w:hyperlink>
      <w:r w:rsidDel="00000000" w:rsidR="00000000" w:rsidRPr="00000000">
        <w:rPr>
          <w:rtl w:val="0"/>
        </w:rPr>
        <w:t xml:space="preserve"> inainte sa fie trimisa. Temele ce contin erori de validare nu v-or fi punctate (in cazul in care aveti erori pe care nu stiti sa le rezolvati imi puteti da un mail)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Numele arhivei / fisierului sa fie Nume_Prenume_Tema2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Numele subiectului de email sa fie Nume_Prenume_Tema2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w3schools.com/html/html_forms.asp" TargetMode="External"/><Relationship Id="rId10" Type="http://schemas.openxmlformats.org/officeDocument/2006/relationships/hyperlink" Target="https://blog.hubspot.com/website/css-margin-vs-padding#:~:text=In%20CSS%2C%20a%20margin%20is,the%20space%20inside%20an%20element." TargetMode="External"/><Relationship Id="rId13" Type="http://schemas.openxmlformats.org/officeDocument/2006/relationships/hyperlink" Target="https://validator.w3.org/" TargetMode="External"/><Relationship Id="rId12" Type="http://schemas.openxmlformats.org/officeDocument/2006/relationships/hyperlink" Target="mailto:bogdan.nitica99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google.com" TargetMode="External"/><Relationship Id="rId7" Type="http://schemas.openxmlformats.org/officeDocument/2006/relationships/hyperlink" Target="https://flukeout.github.io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