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COG931280 - Employer Has The Ability To Pay</w:t>
      </w:r>
    </w:p>
    <w:p>
      <w:r>
        <w:t>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