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66E4" w14:textId="77777777" w:rsidR="00734E0D" w:rsidRDefault="009C3C49">
      <w:pPr>
        <w:pStyle w:val="Title"/>
      </w:pPr>
      <w:bookmarkStart w:id="0" w:name="_GoBack"/>
      <w:bookmarkEnd w:id="0"/>
      <w:r>
        <w:t>HMRC - CTM94180 - CTSA: Concessionary Period: 'Last Business Day' Rule</w:t>
      </w:r>
    </w:p>
    <w:p w14:paraId="72C02612" w14:textId="77777777" w:rsidR="00734E0D" w:rsidRDefault="009C3C49">
      <w:r>
        <w:t>The ‘last business day’ rule in ESC/B46 means that you treat a return received in the office on a non-business day as if you received it on the next business day.</w:t>
      </w:r>
    </w:p>
    <w:p w14:paraId="50817A4C" w14:textId="77777777" w:rsidR="00734E0D" w:rsidRDefault="009C3C49">
      <w:r>
        <w:t xml:space="preserve">So, for </w:t>
      </w:r>
      <w:r>
        <w:t>example, you treat a return you receive on any of the days in the left-hand column below as if you received it on the day in the right-hand column below.</w:t>
      </w:r>
    </w:p>
    <w:p w14:paraId="123D95E5" w14:textId="77777777" w:rsidR="00734E0D" w:rsidRDefault="009C3C49">
      <w:r>
        <w:t>Note that:</w:t>
      </w:r>
    </w:p>
    <w:p w14:paraId="5FAC3553" w14:textId="77777777" w:rsidR="00734E0D" w:rsidRDefault="009C3C49">
      <w:r>
        <w:t>working overtime on a non-business day does not mean that the day should be regarded as a b</w:t>
      </w:r>
      <w:r>
        <w:t>usiness day,</w:t>
      </w:r>
    </w:p>
    <w:p w14:paraId="6C86A7C3" w14:textId="77777777" w:rsidR="00734E0D" w:rsidRDefault="009C3C49">
      <w:r>
        <w:t>the rule applies to the individual national holidays of the different parts of the UK, as much as to the common holidays.</w:t>
      </w:r>
    </w:p>
    <w:p w14:paraId="04DED24A" w14:textId="77777777" w:rsidR="00734E0D" w:rsidRDefault="009C3C49">
      <w:r>
        <w:t>For example, in Scotland</w:t>
      </w:r>
    </w:p>
    <w:p w14:paraId="73360A77" w14:textId="77777777" w:rsidR="00734E0D" w:rsidRDefault="009C3C49">
      <w:r>
        <w:t xml:space="preserve">In England, Wales and Northern Ireland, you treat returns you receive at the office on Monday 1 </w:t>
      </w:r>
      <w:r>
        <w:t>January as received on Tuesday 2 January because that is the next business day.</w:t>
      </w:r>
    </w:p>
    <w:p w14:paraId="7B3C7029" w14:textId="77777777" w:rsidR="00734E0D" w:rsidRDefault="009C3C49">
      <w:r>
        <w:t>Note: The rule applies also to any local holidays that the Revenue shares with the local community. For example, the Glasgow offices normally close on the first Monday of the G</w:t>
      </w:r>
      <w:r>
        <w:t>lasgow Fair fortnight.</w:t>
      </w:r>
    </w:p>
    <w:p w14:paraId="58A7DBB0" w14:textId="77777777" w:rsidR="00734E0D" w:rsidRDefault="009C3C49">
      <w:r>
        <w:t>The exception</w:t>
      </w:r>
    </w:p>
    <w:p w14:paraId="3AA3E673" w14:textId="77777777" w:rsidR="00734E0D" w:rsidRDefault="009C3C49">
      <w:r>
        <w:t>There is an important exception to the rule. This is when you receive a return on a day on which the office is closed but which is not a Saturday, Sunday, Bank Holiday or local public holiday. The most likely such day i</w:t>
      </w:r>
      <w:r>
        <w:t>s a Civil Service privilege holiday. When you receive a return on a privilege holiday, you treat it as received on that day, and not on the next working day.</w:t>
      </w:r>
    </w:p>
    <w:p w14:paraId="3CCC98C1" w14:textId="77777777" w:rsidR="00734E0D" w:rsidRDefault="009C3C49">
      <w:r>
        <w:t xml:space="preserve"> Previous page</w:t>
      </w:r>
    </w:p>
    <w:p w14:paraId="100CE8D3" w14:textId="77777777" w:rsidR="00734E0D" w:rsidRDefault="009C3C49">
      <w:r>
        <w:t xml:space="preserve"> Next page</w:t>
      </w:r>
    </w:p>
    <w:sectPr w:rsidR="00734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65D"/>
    <w:rsid w:val="0015074B"/>
    <w:rsid w:val="0029639D"/>
    <w:rsid w:val="00326F90"/>
    <w:rsid w:val="0073419B"/>
    <w:rsid w:val="00734E0D"/>
    <w:rsid w:val="00837DCC"/>
    <w:rsid w:val="009C3C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F31CAD-C076-4596-9F11-9FB1013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C3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00131-B17E-4781-9533-F216C664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2019-10-25T01:19:00Z</dcterms:modified>
  <cp:category/>
</cp:coreProperties>
</file>