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5900B" w14:textId="77777777" w:rsidR="00DA618E" w:rsidRDefault="001A43E0">
      <w:pPr>
        <w:pStyle w:val="Title"/>
      </w:pPr>
      <w:bookmarkStart w:id="0" w:name="_GoBack"/>
      <w:bookmarkEnd w:id="0"/>
      <w:r>
        <w:t>HMRC - IPT06230 - Registration: Registration Of Overseas Insurers</w:t>
      </w:r>
    </w:p>
    <w:p w14:paraId="3663B6F6" w14:textId="77777777" w:rsidR="00DA618E" w:rsidRDefault="001A43E0">
      <w:r>
        <w:t xml:space="preserve">All insurers who receive taxable premiums are liable to register for IPT. This applies to overseas insurers as much as to UK-based insurers, whether or not the overseas insurer has a </w:t>
      </w:r>
      <w:r>
        <w:t>subsidiary, branch, agency or other representation in the UK.</w:t>
      </w:r>
    </w:p>
    <w:p w14:paraId="2A6EC15A" w14:textId="77777777" w:rsidR="00DA618E" w:rsidRDefault="001A43E0">
      <w:r>
        <w:t>Prior to 21 July 2008 overseas insurers who had no presence in the UK, were required to appoint a UK-based tax representative. Not only was the representative required to deal with the insurer’s</w:t>
      </w:r>
      <w:r>
        <w:t xml:space="preserve"> IPT affairs, they were also jointly and severally liable for any tax due. Changes made in the Budget 2008 removed this compulsory requirement.</w:t>
      </w:r>
    </w:p>
    <w:p w14:paraId="75FC6632" w14:textId="77777777" w:rsidR="00DA618E" w:rsidRDefault="001A43E0">
      <w:r>
        <w:t>Since 21 July 2008 overseas insurers have been able to use one of two options to deal with their IPT affairs:</w:t>
      </w:r>
    </w:p>
    <w:p w14:paraId="6EE97775" w14:textId="77777777" w:rsidR="00DA618E" w:rsidRDefault="001A43E0">
      <w:r>
        <w:t>ap</w:t>
      </w:r>
      <w:r>
        <w:t>point an agent; or</w:t>
      </w:r>
    </w:p>
    <w:p w14:paraId="0D98C7E8" w14:textId="77777777" w:rsidR="00DA618E" w:rsidRDefault="001A43E0">
      <w:r>
        <w:t>deal directly with HMRC.</w:t>
      </w:r>
    </w:p>
    <w:p w14:paraId="3939C142" w14:textId="77777777" w:rsidR="00DA618E" w:rsidRDefault="001A43E0">
      <w:r>
        <w:t>There is more about the registration options for overseas insurers in IPT06300.</w:t>
      </w:r>
    </w:p>
    <w:p w14:paraId="77B7E0BB" w14:textId="77777777" w:rsidR="00DA618E" w:rsidRDefault="001A43E0">
      <w:r>
        <w:t xml:space="preserve"> Previous page</w:t>
      </w:r>
    </w:p>
    <w:p w14:paraId="64356B61" w14:textId="77777777" w:rsidR="00DA618E" w:rsidRDefault="001A43E0">
      <w:r>
        <w:t xml:space="preserve"> Next page</w:t>
      </w:r>
    </w:p>
    <w:sectPr w:rsidR="00DA61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43E0"/>
    <w:rsid w:val="0029639D"/>
    <w:rsid w:val="00326F90"/>
    <w:rsid w:val="00713A58"/>
    <w:rsid w:val="00735319"/>
    <w:rsid w:val="00872C90"/>
    <w:rsid w:val="00AA1D8D"/>
    <w:rsid w:val="00B47730"/>
    <w:rsid w:val="00CB0664"/>
    <w:rsid w:val="00DA61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F979C9F-966A-4B0E-9926-A9B2F39A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A43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FAFA0F-D124-4507-8150-F7700B19D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2019-10-25T03:14:00Z</dcterms:modified>
  <cp:category/>
</cp:coreProperties>
</file>