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F79CC" w14:textId="77777777" w:rsidR="00C94CD7" w:rsidRDefault="007A5936">
      <w:pPr>
        <w:pStyle w:val="Title"/>
      </w:pPr>
      <w:bookmarkStart w:id="0" w:name="_GoBack"/>
      <w:bookmarkEnd w:id="0"/>
      <w:r>
        <w:t>HMRC - OT13000 - PRT: Cross Field Allowances: Contents</w:t>
      </w:r>
    </w:p>
    <w:p w14:paraId="08C063F3" w14:textId="7BE137CC" w:rsidR="00C94CD7" w:rsidRDefault="007A5936">
      <w:r>
        <w:t xml:space="preserve">OT13020    </w:t>
      </w:r>
      <w:del w:id="1" w:author="Comparison" w:date="2019-10-24T23:41:00Z">
        <w:r>
          <w:delText xml:space="preserve">PRT: Cross Field Allowances - </w:delText>
        </w:r>
      </w:del>
      <w:r>
        <w:t>Outline</w:t>
      </w:r>
    </w:p>
    <w:p w14:paraId="57C716C6" w14:textId="0A267BB5" w:rsidR="00C94CD7" w:rsidRDefault="007A5936">
      <w:r>
        <w:t xml:space="preserve">OT13040    </w:t>
      </w:r>
      <w:del w:id="2" w:author="Comparison" w:date="2019-10-24T23:41:00Z">
        <w:r>
          <w:delText xml:space="preserve">PRT: Cross Field Allowances - </w:delText>
        </w:r>
      </w:del>
      <w:r>
        <w:t>How it works</w:t>
      </w:r>
    </w:p>
    <w:p w14:paraId="0BC19E4C" w14:textId="01648621" w:rsidR="00C94CD7" w:rsidRDefault="007A5936">
      <w:r>
        <w:t xml:space="preserve">OT13060    </w:t>
      </w:r>
      <w:del w:id="3" w:author="Comparison" w:date="2019-10-24T23:41:00Z">
        <w:r>
          <w:delText xml:space="preserve">PRT: Cross Field Allowances - </w:delText>
        </w:r>
      </w:del>
      <w:r>
        <w:t>Procedures</w:t>
      </w:r>
    </w:p>
    <w:p w14:paraId="1DE28076" w14:textId="77777777" w:rsidR="00C94CD7" w:rsidRDefault="007A5936">
      <w:r>
        <w:t xml:space="preserve"> Previous page</w:t>
      </w:r>
    </w:p>
    <w:p w14:paraId="1566E0D9" w14:textId="77777777" w:rsidR="00C94CD7" w:rsidRDefault="007A5936">
      <w:r>
        <w:t xml:space="preserve"> Next page</w:t>
      </w:r>
    </w:p>
    <w:sectPr w:rsidR="00C94C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2B9F"/>
    <w:rsid w:val="007A5936"/>
    <w:rsid w:val="00AA1D8D"/>
    <w:rsid w:val="00B30891"/>
    <w:rsid w:val="00B47730"/>
    <w:rsid w:val="00C94CD7"/>
    <w:rsid w:val="00CB0664"/>
    <w:rsid w:val="00DE19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29EE018-015F-4132-9FCF-89409045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A59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9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9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B01003-786E-4356-BBFE-3317776E4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2019-10-24T22:41:00Z</dcterms:modified>
  <cp:category/>
</cp:coreProperties>
</file>