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3718" w14:textId="77777777" w:rsidR="00A3137A" w:rsidRDefault="0061318E">
      <w:pPr>
        <w:pStyle w:val="Title"/>
      </w:pPr>
      <w:bookmarkStart w:id="0" w:name="_GoBack"/>
      <w:bookmarkEnd w:id="0"/>
      <w:r>
        <w:t>HMRC - OT13200 - PRT: Exempt Gas Provisions: Contents</w:t>
      </w:r>
    </w:p>
    <w:p w14:paraId="62C2842F" w14:textId="579AFE80" w:rsidR="00A3137A" w:rsidRDefault="0061318E">
      <w:r>
        <w:t xml:space="preserve">OT13210    </w:t>
      </w:r>
      <w:del w:id="1" w:author="Comparison" w:date="2019-10-30T18:51:00Z">
        <w:r>
          <w:delText xml:space="preserve">PRT: Exempt Gas - </w:delText>
        </w:r>
      </w:del>
      <w:r>
        <w:t>Outline</w:t>
      </w:r>
    </w:p>
    <w:p w14:paraId="5B55F190" w14:textId="7022535B" w:rsidR="00A3137A" w:rsidRDefault="0061318E">
      <w:r>
        <w:t xml:space="preserve">OT13220    </w:t>
      </w:r>
      <w:del w:id="2" w:author="Comparison" w:date="2019-10-30T18:51:00Z">
        <w:r>
          <w:delText xml:space="preserve">PRT: Exempt Gas - </w:delText>
        </w:r>
      </w:del>
      <w:r>
        <w:t>Amendment of a Section 10 exempt contract</w:t>
      </w:r>
    </w:p>
    <w:p w14:paraId="0B211023" w14:textId="36F100EF" w:rsidR="00A3137A" w:rsidRDefault="0061318E">
      <w:r>
        <w:t xml:space="preserve">OT13230    </w:t>
      </w:r>
      <w:del w:id="3" w:author="Comparison" w:date="2019-10-30T18:51:00Z">
        <w:r>
          <w:delText>PRT: Exempt Gas - Sales</w:delText>
        </w:r>
      </w:del>
      <w:ins w:id="4" w:author="Comparison" w:date="2019-10-30T18:51:00Z">
        <w:r>
          <w:t>Sale</w:t>
        </w:r>
      </w:ins>
      <w:r>
        <w:t xml:space="preserve"> or transfer of an interest in a field subject to a </w:t>
      </w:r>
      <w:del w:id="5" w:author="Comparison" w:date="2019-10-30T18:51:00Z">
        <w:r>
          <w:delText>section</w:delText>
        </w:r>
      </w:del>
      <w:ins w:id="6" w:author="Comparison" w:date="2019-10-30T18:51:00Z">
        <w:r>
          <w:t>Section</w:t>
        </w:r>
      </w:ins>
      <w:r>
        <w:t xml:space="preserve"> 10 exempt contract</w:t>
      </w:r>
    </w:p>
    <w:p w14:paraId="0E74B4A2" w14:textId="56BD98D4" w:rsidR="00A3137A" w:rsidRDefault="0061318E">
      <w:r>
        <w:t xml:space="preserve">OT13240    </w:t>
      </w:r>
      <w:del w:id="7" w:author="Comparison" w:date="2019-10-30T18:51:00Z">
        <w:r>
          <w:delText xml:space="preserve">PRT: Exempt Gas - </w:delText>
        </w:r>
      </w:del>
      <w:r>
        <w:t xml:space="preserve">Expenditure </w:t>
      </w:r>
      <w:r>
        <w:t>Provisions</w:t>
      </w:r>
    </w:p>
    <w:p w14:paraId="2E425AE2" w14:textId="429CEC36" w:rsidR="00A3137A" w:rsidRDefault="0061318E">
      <w:r>
        <w:t xml:space="preserve">OT13250    </w:t>
      </w:r>
      <w:del w:id="8" w:author="Comparison" w:date="2019-10-30T18:51:00Z">
        <w:r>
          <w:delText xml:space="preserve">PRT: Exempt Gas - </w:delText>
        </w:r>
      </w:del>
      <w:r>
        <w:t>Long-Term Asset Expenditure</w:t>
      </w:r>
    </w:p>
    <w:p w14:paraId="42A55423" w14:textId="191E9C60" w:rsidR="00A3137A" w:rsidRDefault="0061318E">
      <w:r>
        <w:t xml:space="preserve">OT13260    </w:t>
      </w:r>
      <w:del w:id="9" w:author="Comparison" w:date="2019-10-30T18:51:00Z">
        <w:r>
          <w:delText xml:space="preserve">PRT: Exempt Gas - </w:delText>
        </w:r>
      </w:del>
      <w:r>
        <w:t>Tariff Receipts of Exempt Gas Fields</w:t>
      </w:r>
    </w:p>
    <w:p w14:paraId="5B9999DB" w14:textId="77777777" w:rsidR="00A3137A" w:rsidRDefault="0061318E">
      <w:r>
        <w:t xml:space="preserve"> Previous page</w:t>
      </w:r>
    </w:p>
    <w:p w14:paraId="2EB049EA" w14:textId="77777777" w:rsidR="00A3137A" w:rsidRDefault="0061318E">
      <w:r>
        <w:t xml:space="preserve"> Next page</w:t>
      </w:r>
    </w:p>
    <w:sectPr w:rsidR="00A313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E8E"/>
    <w:rsid w:val="00326F90"/>
    <w:rsid w:val="004D0B02"/>
    <w:rsid w:val="0061318E"/>
    <w:rsid w:val="00A3137A"/>
    <w:rsid w:val="00AA1D8D"/>
    <w:rsid w:val="00B47730"/>
    <w:rsid w:val="00CB0664"/>
    <w:rsid w:val="00CF52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CDC75C5-B681-4685-AD4D-091712F7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131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00CA44-FE92-4449-8156-82B177CA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2019-10-30T18:51:00Z</dcterms:modified>
  <cp:category/>
</cp:coreProperties>
</file>