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067A" w14:textId="77777777" w:rsidR="0087554A" w:rsidRDefault="008641CF">
      <w:pPr>
        <w:pStyle w:val="Title"/>
      </w:pPr>
      <w:bookmarkStart w:id="0" w:name="_GoBack"/>
      <w:bookmarkEnd w:id="0"/>
      <w:r>
        <w:t>HMRC - OT14010 - PRT: Non-Field Expenditure: Exploration And Appraisal Expenditure: Licence Payments</w:t>
      </w:r>
    </w:p>
    <w:p w14:paraId="0752418E" w14:textId="77777777" w:rsidR="0087554A" w:rsidRDefault="008641CF">
      <w:r>
        <w:t>OTA75\S5A(2)(d)</w:t>
      </w:r>
    </w:p>
    <w:p w14:paraId="79A996C9" w14:textId="77777777" w:rsidR="0087554A" w:rsidRDefault="008641CF">
      <w:r>
        <w:t xml:space="preserve">A payment (other than a royalty or other periodic payment) made to the Secretary of State under, or for the purpose of obtaining a </w:t>
      </w:r>
      <w:r>
        <w:t>licence, is allowable only if at the time of the claim</w:t>
      </w:r>
    </w:p>
    <w:p w14:paraId="7A0A91AE" w14:textId="77777777" w:rsidR="0087554A" w:rsidRDefault="008641CF">
      <w:r>
        <w:t>the licence has expired or has been determined or revoked, OTA75\S5A(3)(a)</w:t>
      </w:r>
    </w:p>
    <w:p w14:paraId="0283B960" w14:textId="77777777" w:rsidR="0087554A" w:rsidRDefault="008641CF">
      <w:r>
        <w:t>or part of the licensed area has been surrendered, OTA75\S5A(3)(b).</w:t>
      </w:r>
    </w:p>
    <w:p w14:paraId="126B406A" w14:textId="77777777" w:rsidR="0087554A" w:rsidRDefault="008641CF">
      <w:r>
        <w:t>In the latter instance only such proportion of the expendi</w:t>
      </w:r>
      <w:r>
        <w:t>ture is allowable as corresponds to the area surrendered.</w:t>
      </w:r>
    </w:p>
    <w:p w14:paraId="3792E040" w14:textId="77777777" w:rsidR="0087554A" w:rsidRDefault="008641CF">
      <w:r>
        <w:t xml:space="preserve"> Previous page</w:t>
      </w:r>
    </w:p>
    <w:p w14:paraId="18B1DB82" w14:textId="77777777" w:rsidR="0087554A" w:rsidRDefault="008641CF">
      <w:r>
        <w:t xml:space="preserve"> Next page</w:t>
      </w:r>
    </w:p>
    <w:sectPr w:rsidR="00875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939"/>
    <w:rsid w:val="008641CF"/>
    <w:rsid w:val="0087554A"/>
    <w:rsid w:val="008977CA"/>
    <w:rsid w:val="00AA1D8D"/>
    <w:rsid w:val="00B47730"/>
    <w:rsid w:val="00B92E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DCB102-823B-48E9-AA73-3B34C13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4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B43A1-1AF5-4E00-84CC-DE16508F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2019-10-24T23:28:00Z</dcterms:modified>
  <cp:category/>
</cp:coreProperties>
</file>