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7.emf" ContentType="image/x-emf"/>
  <Override PartName="/word/media/image26.emf" ContentType="image/x-emf"/>
  <Override PartName="/word/media/image24.png" ContentType="image/png"/>
  <Override PartName="/word/media/image23.png" ContentType="image/png"/>
  <Override PartName="/word/media/image25.emf" ContentType="image/x-emf"/>
  <Override PartName="/word/media/image22.emf" ContentType="image/x-emf"/>
  <Override PartName="/word/media/image21.emf" ContentType="image/x-emf"/>
  <Override PartName="/word/media/image19.emf" ContentType="image/x-emf"/>
  <Override PartName="/word/media/image29.png" ContentType="image/png"/>
  <Override PartName="/word/media/image17.emf" ContentType="image/x-emf"/>
  <Override PartName="/word/media/image1.png" ContentType="image/png"/>
  <Override PartName="/word/media/image18.emf" ContentType="image/x-emf"/>
  <Override PartName="/word/media/image9.emf" ContentType="image/x-emf"/>
  <Override PartName="/word/media/image20.emf" ContentType="image/x-emf"/>
  <Override PartName="/word/media/image39.emf" ContentType="image/x-emf"/>
  <Override PartName="/word/media/image7.emf" ContentType="image/x-emf"/>
  <Override PartName="/word/media/image16.emf" ContentType="image/x-emf"/>
  <Override PartName="/word/media/image28.png" ContentType="image/png"/>
  <Override PartName="/word/media/image30.png" ContentType="image/png"/>
  <Override PartName="/word/media/image32.emf" ContentType="image/x-emf"/>
  <Override PartName="/word/media/image31.emf" ContentType="image/x-emf"/>
  <Override PartName="/word/media/image33.emf" ContentType="image/x-emf"/>
  <Override PartName="/word/media/image34.emf" ContentType="image/x-emf"/>
  <Override PartName="/word/media/image36.emf" ContentType="image/x-emf"/>
  <Override PartName="/word/media/image38.png" ContentType="image/png"/>
  <Override PartName="/word/media/image40.emf" ContentType="image/x-emf"/>
  <Override PartName="/word/media/image10.emf" ContentType="image/x-emf"/>
  <Override PartName="/word/media/image6.emf" ContentType="image/x-emf"/>
  <Override PartName="/word/media/image15.emf" ContentType="image/x-emf"/>
  <Override PartName="/word/media/image8.png" ContentType="image/png"/>
  <Override PartName="/word/media/image11.png" ContentType="image/png"/>
  <Override PartName="/word/media/image13.emf" ContentType="image/x-emf"/>
  <Override PartName="/word/media/image14.emf" ContentType="image/x-emf"/>
  <Override PartName="/word/media/image4.svg" ContentType="image/svg"/>
  <Override PartName="/word/media/image5.emf" ContentType="image/x-emf"/>
  <Override PartName="/word/media/image37.emf" ContentType="image/x-emf"/>
  <Override PartName="/word/media/image35.png" ContentType="image/png"/>
  <Override PartName="/word/media/image3.png" ContentType="image/png"/>
  <Override PartName="/word/media/image2.svg" ContentType="image/svg"/>
  <Override PartName="/word/media/image12.emf" ContentType="image/x-emf"/>
  <Override PartName="/word/embeddings/oleObject15.docx" ContentType="application/vnd.openxmlformats-officedocument.wordprocessingml.document"/>
  <Override PartName="/word/embeddings/oleObject14.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8.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embeddings/oleObject29.docx" ContentType="application/vnd.openxmlformats-officedocument.wordprocessingml.document"/>
  <Override PartName="/word/embeddings/oleObject3.docx" ContentType="application/vnd.openxmlformats-officedocument.wordprocessingml.document"/>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w:t>
      </w:r>
      <w:r>
        <w:rPr/>
        <w:t>o</w:t>
      </w:r>
      <w:r>
        <w:rPr/>
        <w:t xml:space="preserve">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jc w:val="left"/>
        <w:rPr>
          <w:lang w:val="de-DE"/>
        </w:rPr>
      </w:pPr>
      <w:r>
        <w:rPr>
          <w:lang w:val="de-DE"/>
        </w:rPr>
        <w:t xml:space="preserve">Dieses Diagramm zeigt den Ablauf </w:t>
      </w:r>
      <w:r>
        <w:rPr>
          <w:lang w:val="de-DE"/>
        </w:rPr>
        <w:t>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r>
    </w:p>
    <w:p>
      <w:pPr>
        <w:pStyle w:val="BodyText"/>
        <w:spacing w:lineRule="auto" w:line="360"/>
        <w:rPr>
          <w:lang w:val="de-DE"/>
        </w:rPr>
      </w:pPr>
      <w:r>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xml:space="preserve">: Das ViewModel prüft das Ergebnis und aktualisiert das LiveData. Bei Erfolg wird die Antwort in das entsprechende Live-Data gepostet und entsprechend weiterverarbeitet. Schlägt etwas fehl, wird die Fehlernachricht des Servers in ein eigenständiges Live-Data gepostet, </w:t>
      </w:r>
      <w:r>
        <w:rPr/>
        <w:t>das ausschließlich für die Fehlerdarstellung zuständig ist und den Benutzer über das Problem informiert.</w:t>
      </w:r>
    </w:p>
    <w:p>
      <w:pPr>
        <w:pStyle w:val="BodyText"/>
        <w:spacing w:lineRule="auto" w:line="360"/>
        <w:rPr/>
      </w:pPr>
      <w:r>
        <w:rPr/>
      </w:r>
    </w:p>
    <w:p>
      <w:pPr>
        <w:pStyle w:val="BodyText"/>
        <w:spacing w:lineRule="auto" w:line="360"/>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Datenquellen</w:t>
      </w:r>
    </w:p>
    <w:p>
      <w:pPr>
        <w:pStyle w:val="Heading2"/>
        <w:widowControl/>
        <w:suppressAutoHyphens w:val="true"/>
        <w:bidi w:val="0"/>
        <w:spacing w:lineRule="auto" w:line="360"/>
        <w:jc w:val="left"/>
        <w:rPr>
          <w:kern w:val="2"/>
          <w:lang w:val="de-DE" w:eastAsia="en-US" w:bidi="ar-SA"/>
        </w:rPr>
      </w:pPr>
      <w:r>
        <w:rPr>
          <w:kern w:val="2"/>
          <w:lang w:val="de-DE" w:eastAsia="en-US" w:bidi="ar-SA"/>
        </w:rPr>
        <w:t>Datenbank</w:t>
      </w:r>
    </w:p>
    <w:p>
      <w:pPr>
        <w:pStyle w:val="Normal"/>
        <w:widowControl/>
        <w:suppressAutoHyphens w:val="true"/>
        <w:bidi w:val="0"/>
        <w:spacing w:lineRule="auto" w:line="360"/>
        <w:jc w:val="left"/>
        <w:rPr>
          <w:kern w:val="2"/>
          <w:lang w:val="de-DE" w:eastAsia="en-US" w:bidi="ar-SA"/>
        </w:rPr>
      </w:pPr>
      <w:r>
        <w:rPr>
          <w:kern w:val="2"/>
          <w:lang w:val="de-DE" w:eastAsia="en-US" w:bidi="ar-SA"/>
        </w:rPr>
        <w:t>Grundsätzlich ist das ganze System so designed, dass es möglich wäre alle Daten ausschließlich in der Datenbank zu speichern, ohne das Dateisystem des Geräts zu beschreiben.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widowControl/>
        <w:suppressAutoHyphens w:val="true"/>
        <w:bidi w:val="0"/>
        <w:spacing w:lineRule="auto" w:line="360"/>
        <w:jc w:val="left"/>
        <w:rPr>
          <w:kern w:val="2"/>
          <w:lang w:val="de-DE" w:eastAsia="en-US" w:bidi="ar-SA"/>
        </w:rPr>
      </w:pPr>
      <w:r>
        <w:rPr>
          <w:kern w:val="2"/>
          <w:lang w:val="de-DE" w:eastAsia="en-US" w:bidi="ar-SA"/>
        </w:rPr>
        <w:t>lokales Dateisystem</w:t>
      </w:r>
    </w:p>
    <w:p>
      <w:pPr>
        <w:pStyle w:val="Normal"/>
        <w:widowControl/>
        <w:suppressAutoHyphens w:val="true"/>
        <w:bidi w:val="0"/>
        <w:spacing w:lineRule="auto" w:line="360"/>
        <w:jc w:val="left"/>
        <w:rPr/>
      </w:pPr>
      <w:r>
        <w:rPr>
          <w:kern w:val="2"/>
          <w:lang w:val="de-DE" w:eastAsia="en-US" w:bidi="ar-SA"/>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widowControl/>
        <w:suppressAutoHyphens w:val="true"/>
        <w:bidi w:val="0"/>
        <w:spacing w:lineRule="auto" w:line="360"/>
        <w:jc w:val="center"/>
        <w:rPr>
          <w:kern w:val="2"/>
          <w:lang w:val="de-AT" w:eastAsia="en-US" w:bidi="ar-SA"/>
        </w:rPr>
      </w:pPr>
      <w:r>
        <w:rPr>
          <w:kern w:val="2"/>
          <w:lang w:val="de-AT" w:eastAsia="en-US" w:bidi="ar-SA"/>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w:object w:dxaOrig="9072" w:dyaOrig="39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3.8pt;height:196.9pt;mso-wrap-distance-right:0pt" filled="f" o:ole="">
            <v:imagedata r:id="rId7" o:title=""/>
          </v:shape>
          <o:OLEObject Type="Embed" ProgID="Word.Document.12" ShapeID="ole_rId6" DrawAspect="Content" ObjectID="_239704788" r:id="rId6"/>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p>
    <w:p>
      <w:pPr>
        <w:pStyle w:val="Normal"/>
        <w:spacing w:lineRule="auto" w:line="360"/>
        <w:ind w:left="1080"/>
        <w:rPr/>
      </w:pPr>
      <w:bookmarkEnd w:id="3"/>
      <w:r>
        <w:rPr/>
        <w:object w:dxaOrig="9072" w:dyaOrig="28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3.8pt;height:141.8pt;mso-wrap-distance-right:0pt" filled="f" o:ole="">
            <v:imagedata r:id="rId9" o:title=""/>
          </v:shape>
          <o:OLEObject Type="Embed" ProgID="Word.Document.12" ShapeID="ole_rId8" DrawAspect="Content" ObjectID="_1063222901" r:id="rId8"/>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p>
    <w:p>
      <w:pPr>
        <w:pStyle w:val="Normal"/>
        <w:tabs>
          <w:tab w:val="clear" w:pos="708"/>
          <w:tab w:val="left" w:pos="1418" w:leader="none"/>
        </w:tabs>
        <w:spacing w:lineRule="auto" w:line="360"/>
        <w:rPr/>
      </w:pPr>
      <w:bookmarkEnd w:id="4"/>
      <w:r>
        <w:rPr/>
        <w:object w:dxaOrig="9072" w:dyaOrig="161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8pt;height:81.25pt;mso-wrap-distance-right:0pt" filled="f" o:ole="">
            <v:imagedata r:id="rId11" o:title=""/>
          </v:shape>
          <o:OLEObject Type="Embed" ProgID="Word.Document.12" ShapeID="ole_rId10" DrawAspect="Content" ObjectID="_1481101676" r:id="rId10"/>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3" name="Image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in Bild, das Text, Diagramm, Reihe, Screenshot enthält.&#10;&#10;KI-generierte Inhalte können fehlerhaft sein."/>
                    <pic:cNvPicPr>
                      <a:picLocks noChangeAspect="1" noChangeArrowheads="1"/>
                    </pic:cNvPicPr>
                  </pic:nvPicPr>
                  <pic:blipFill>
                    <a:blip r:embed="rId12"/>
                    <a:stretch>
                      <a:fillRect/>
                    </a:stretch>
                  </pic:blipFill>
                  <pic:spPr bwMode="auto">
                    <a:xfrm>
                      <a:off x="0" y="0"/>
                      <a:ext cx="5760720" cy="2844800"/>
                    </a:xfrm>
                    <a:prstGeom prst="rect">
                      <a:avLst/>
                    </a:prstGeom>
                    <a:noFill/>
                  </pic:spPr>
                </pic:pic>
              </a:graphicData>
            </a:graphic>
          </wp:inline>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zwei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p>
    <w:p>
      <w:pPr>
        <w:pStyle w:val="ListParagraph"/>
        <w:spacing w:lineRule="auto" w:line="360"/>
        <w:rPr>
          <w:lang w:val="de-DE"/>
        </w:rPr>
      </w:pPr>
      <w:bookmarkEnd w:id="5"/>
      <w:r>
        <w:rPr/>
        <w:object w:dxaOrig="9072" w:dyaOrig="20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03.1pt;mso-wrap-distance-right:0pt" filled="f" o:ole="">
            <v:imagedata r:id="rId14" o:title=""/>
          </v:shape>
          <o:OLEObject Type="Embed" ProgID="Word.Document.12" ShapeID="ole_rId13" DrawAspect="Content" ObjectID="_27187394" r:id="rId13"/>
        </w:object>
      </w:r>
    </w:p>
    <w:p>
      <w:pPr>
        <w:pStyle w:val="ListParagraph"/>
        <w:numPr>
          <w:ilvl w:val="0"/>
          <w:numId w:val="10"/>
        </w:numPr>
        <w:spacing w:lineRule="auto" w:line="360"/>
        <w:ind w:hanging="357" w:left="714"/>
        <w:rPr>
          <w:lang w:val="de-DE"/>
        </w:rPr>
      </w:pPr>
      <w:r>
        <w:rPr>
          <w:lang w:val="de-DE"/>
        </w:rPr>
        <w:t>User</w:t>
      </w:r>
      <w:bookmarkStart w:id="6" w:name="_MON_1802849758"/>
    </w:p>
    <w:p>
      <w:pPr>
        <w:pStyle w:val="ListParagraph"/>
        <w:spacing w:lineRule="auto" w:line="360"/>
        <w:rPr>
          <w:lang w:val="de-DE"/>
        </w:rPr>
      </w:pPr>
      <w:bookmarkEnd w:id="6"/>
      <w:r>
        <w:rPr/>
        <w:object w:dxaOrig="9072" w:dyaOrig="234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116.75pt;mso-wrap-distance-right:0pt" filled="f" o:ole="">
            <v:imagedata r:id="rId16" o:title=""/>
          </v:shape>
          <o:OLEObject Type="Embed" ProgID="Word.Document.12" ShapeID="ole_rId15" DrawAspect="Content" ObjectID="_43986816" r:id="rId15"/>
        </w:object>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1">
            <wp:simplePos x="0" y="0"/>
            <wp:positionH relativeFrom="page">
              <wp:align>right</wp:align>
            </wp:positionH>
            <wp:positionV relativeFrom="paragraph">
              <wp:posOffset>347345</wp:posOffset>
            </wp:positionV>
            <wp:extent cx="7341235" cy="126174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7"/>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p>
    <w:p>
      <w:pPr>
        <w:pStyle w:val="Normal"/>
        <w:rPr/>
      </w:pPr>
      <w:bookmarkEnd w:id="7"/>
      <w:r>
        <w:rPr/>
        <w:object w:dxaOrig="9072" w:dyaOrig="118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59.45pt;mso-wrap-distance-right:0pt" filled="f" o:ole="">
            <v:imagedata r:id="rId19" o:title=""/>
          </v:shape>
          <o:OLEObject Type="Embed" ProgID="Word.Document.12" ShapeID="ole_rId18" DrawAspect="Content" ObjectID="_1893456219" r:id="rId18"/>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p>
    <w:p>
      <w:pPr>
        <w:pStyle w:val="Normal"/>
        <w:rPr/>
      </w:pPr>
      <w:bookmarkEnd w:id="8"/>
      <w:r>
        <w:rPr/>
        <w:object w:dxaOrig="9072" w:dyaOrig="263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32.55pt;mso-wrap-distance-right:0pt" filled="f" o:ole="">
            <v:imagedata r:id="rId21" o:title=""/>
          </v:shape>
          <o:OLEObject Type="Embed" ProgID="Word.Document.12" ShapeID="ole_rId20" DrawAspect="Content" ObjectID="_494105348" r:id="rId20"/>
        </w:object>
      </w:r>
    </w:p>
    <w:p>
      <w:pPr>
        <w:pStyle w:val="Normal"/>
        <w:rPr/>
      </w:pPr>
      <w:r>
        <w:rPr/>
        <w:t>Nach dem Abrufen der Bilder werden diese als List&lt;File&gt; in ein MutableLiveData-Objekt gespeichert.</w:t>
      </w:r>
      <w:bookmarkStart w:id="9" w:name="_MON_1804672134"/>
    </w:p>
    <w:p>
      <w:pPr>
        <w:pStyle w:val="Normal"/>
        <w:rPr/>
      </w:pPr>
      <w:bookmarkEnd w:id="9"/>
      <w:r>
        <w:rPr/>
        <w:object w:dxaOrig="9072" w:dyaOrig="118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8pt;height:59.45pt;mso-wrap-distance-right:0pt" filled="f" o:ole="">
            <v:imagedata r:id="rId23" o:title=""/>
          </v:shape>
          <o:OLEObject Type="Embed" ProgID="Word.Document.12" ShapeID="ole_rId22" DrawAspect="Content" ObjectID="_1973875564" r:id="rId22"/>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p>
    <w:p>
      <w:pPr>
        <w:pStyle w:val="Normal"/>
        <w:rPr/>
      </w:pPr>
      <w:bookmarkEnd w:id="10"/>
      <w:r>
        <w:rPr/>
        <w:object w:dxaOrig="9072" w:dyaOrig="14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3.8pt;height:73.65pt;mso-wrap-distance-right:0pt" filled="f" o:ole="">
            <v:imagedata r:id="rId25" o:title=""/>
          </v:shape>
          <o:OLEObject Type="Embed" ProgID="Word.Document.12" ShapeID="ole_rId24" DrawAspect="Content" ObjectID="_1751899817" r:id="rId24"/>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p>
    <w:p>
      <w:pPr>
        <w:pStyle w:val="Normal"/>
        <w:rPr>
          <w:lang w:val="de-DE"/>
        </w:rPr>
      </w:pPr>
      <w:bookmarkEnd w:id="11"/>
      <w:r>
        <w:rPr/>
        <w:object w:dxaOrig="9072" w:dyaOrig="511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3.8pt;height:255.25pt;mso-wrap-distance-right:0pt" filled="f" o:ole="">
            <v:imagedata r:id="rId27" o:title=""/>
          </v:shape>
          <o:OLEObject Type="Embed" ProgID="Word.Document.12" ShapeID="ole_rId26" DrawAspect="Content" ObjectID="_241669146" r:id="rId26"/>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p>
    <w:p>
      <w:pPr>
        <w:pStyle w:val="Normal"/>
        <w:rPr/>
      </w:pPr>
      <w:bookmarkEnd w:id="12"/>
      <w:r>
        <w:rPr/>
        <w:object w:dxaOrig="9072" w:dyaOrig="292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3.8pt;height:146.2pt;mso-wrap-distance-right:0pt" filled="f" o:ole="">
            <v:imagedata r:id="rId29" o:title=""/>
          </v:shape>
          <o:OLEObject Type="Embed" ProgID="Word.Document.12" ShapeID="ole_rId28" DrawAspect="Content" ObjectID="_1429464767" r:id="rId28"/>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p>
    <w:p>
      <w:pPr>
        <w:pStyle w:val="Normal"/>
        <w:rPr>
          <w:lang w:val="de-DE"/>
        </w:rPr>
      </w:pPr>
      <w:bookmarkEnd w:id="13"/>
      <w:r>
        <w:rPr/>
        <w:object w:dxaOrig="9072" w:dyaOrig="524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8pt;height:262.35pt;mso-wrap-distance-right:0pt" filled="f" o:ole="">
            <v:imagedata r:id="rId31" o:title=""/>
          </v:shape>
          <o:OLEObject Type="Embed" ProgID="Word.Document.12" ShapeID="ole_rId30" DrawAspect="Content" ObjectID="_1068568432" r:id="rId30"/>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w:rPr/>
        <w:object w:dxaOrig="9072" w:dyaOrig="611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3.8pt;height:306pt;mso-wrap-distance-right:0pt" filled="f" o:ole="">
            <v:imagedata r:id="rId33" o:title=""/>
          </v:shape>
          <o:OLEObject Type="Embed" ProgID="Word.Document.12" ShapeID="ole_rId32" DrawAspect="Content" ObjectID="_804629331" r:id="rId32"/>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p>
    <w:p>
      <w:pPr>
        <w:pStyle w:val="Normal"/>
        <w:rPr/>
      </w:pPr>
      <w:bookmarkEnd w:id="16"/>
      <w:r>
        <w:rPr/>
        <w:object w:dxaOrig="9072" w:dyaOrig="234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3.8pt;height:117.25pt;mso-wrap-distance-right:0pt" filled="f" o:ole="">
            <v:imagedata r:id="rId35" o:title=""/>
          </v:shape>
          <o:OLEObject Type="Embed" ProgID="Word.Document.12" ShapeID="ole_rId34" DrawAspect="Content" ObjectID="_347977741" r:id="rId34"/>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widowControl/>
        <w:suppressAutoHyphens w:val="true"/>
        <w:bidi w:val="0"/>
        <w:spacing w:lineRule="auto" w:line="360"/>
        <w:jc w:val="center"/>
        <w:rPr>
          <w:kern w:val="2"/>
          <w:lang w:val="de-DE" w:eastAsia="en-US" w:bidi="ar-SA"/>
        </w:rPr>
      </w:pPr>
      <w:r>
        <w:rPr>
          <w:kern w:val="2"/>
          <w:lang w:val="de-DE" w:eastAsia="en-US" w:bidi="ar-SA"/>
        </w:rPr>
        <w:t>Verwaltung von Textressourcen</w:t>
      </w:r>
    </w:p>
    <w:p>
      <w:pPr>
        <w:pStyle w:val="Normal"/>
        <w:widowControl/>
        <w:suppressAutoHyphens w:val="true"/>
        <w:bidi w:val="0"/>
        <w:spacing w:lineRule="auto" w:line="360"/>
        <w:jc w:val="left"/>
        <w:rPr>
          <w:kern w:val="2"/>
          <w:lang w:val="de-DE" w:eastAsia="en-US" w:bidi="ar-SA"/>
        </w:rPr>
      </w:pPr>
      <w:r>
        <w:rPr>
          <w:kern w:val="2"/>
          <w:lang w:val="de-DE" w:eastAsia="en-US" w:bidi="ar-SA"/>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Zentrale Verwaltung von Textressourcen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t>Die Textressourcen der Anwendung sind in der Datei „</w:t>
      </w:r>
      <w:r>
        <w:rPr>
          <w:rStyle w:val="SourceText"/>
          <w:b w:val="false"/>
          <w:bCs w:val="false"/>
          <w:i/>
          <w:iCs/>
          <w:kern w:val="2"/>
          <w:lang w:val="de-DE" w:eastAsia="en-US" w:bidi="ar-SA"/>
        </w:rPr>
        <w:t>strings.xml</w:t>
      </w:r>
      <w:r>
        <w:rPr>
          <w:rStyle w:val="SourceText"/>
          <w:b w:val="false"/>
          <w:bCs w:val="false"/>
          <w:kern w:val="2"/>
          <w:lang w:val="de-DE" w:eastAsia="en-US" w:bidi="ar-SA"/>
        </w:rPr>
        <w:t xml:space="preserve">“ </w:t>
      </w:r>
      <w:r>
        <w:rPr>
          <w:kern w:val="2"/>
          <w:lang w:val="de-DE" w:eastAsia="en-US" w:bidi="ar-SA"/>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b w:val="false"/>
          <w:bCs w:val="false"/>
          <w:kern w:val="2"/>
          <w:lang w:val="de-DE" w:eastAsia="en-US" w:bidi="ar-SA"/>
        </w:rPr>
        <w:t>“</w:t>
      </w:r>
      <w:r>
        <w:rPr>
          <w:rStyle w:val="SourceText"/>
          <w:b w:val="false"/>
          <w:bCs w:val="false"/>
          <w:i/>
          <w:iCs/>
          <w:kern w:val="2"/>
          <w:lang w:val="de-DE" w:eastAsia="en-US" w:bidi="ar-SA"/>
        </w:rPr>
        <w:t>strings.xml</w:t>
      </w:r>
      <w:r>
        <w:rPr>
          <w:rStyle w:val="SourceText"/>
          <w:b w:val="false"/>
          <w:bCs w:val="false"/>
          <w:kern w:val="2"/>
          <w:lang w:val="de-DE" w:eastAsia="en-US" w:bidi="ar-SA"/>
        </w:rPr>
        <w:t>”</w:t>
      </w:r>
      <w:r>
        <w:rPr>
          <w:kern w:val="2"/>
          <w:lang w:val="de-DE" w:eastAsia="en-US" w:bidi="ar-SA"/>
        </w:rPr>
        <w:t xml:space="preserve"> erfolgen.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Verwaltung von API-Endpunkten</w:t>
      </w:r>
    </w:p>
    <w:p>
      <w:pPr>
        <w:pStyle w:val="BodyText"/>
        <w:widowControl/>
        <w:suppressAutoHyphens w:val="true"/>
        <w:bidi w:val="0"/>
        <w:spacing w:lineRule="auto" w:line="360"/>
        <w:jc w:val="left"/>
        <w:rPr/>
      </w:pPr>
      <w:r>
        <w:rPr>
          <w:kern w:val="2"/>
          <w:lang w:val="de-DE" w:eastAsia="en-US" w:bidi="ar-SA"/>
        </w:rPr>
        <w:t>Die</w:t>
      </w:r>
      <w:r>
        <w:rPr>
          <w:rFonts w:eastAsia="Aptos" w:cs="" w:cstheme="minorBidi" w:eastAsiaTheme="minorHAnsi"/>
          <w:color w:val="auto"/>
          <w:kern w:val="2"/>
          <w:sz w:val="24"/>
          <w:szCs w:val="24"/>
          <w:lang w:val="de-DE" w:eastAsia="en-US" w:bidi="ar-SA"/>
          <w14:ligatures w14:val="standardContextual"/>
        </w:rPr>
        <w:t xml:space="preserve">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rFonts w:eastAsia="Aptos" w:cs="" w:cstheme="minorBidi" w:eastAsiaTheme="minorHAnsi"/>
          <w:color w:val="auto"/>
          <w:kern w:val="2"/>
          <w:sz w:val="24"/>
          <w:szCs w:val="24"/>
          <w:lang w:val="de-DE" w:eastAsia="en-US" w:bidi="ar-SA"/>
          <w14:ligatures w14:val="standardContextual"/>
        </w:rPr>
        <w:t>-Da</w:t>
      </w:r>
      <w:r>
        <w:rPr>
          <w:kern w:val="2"/>
          <w:lang w:val="de-DE" w:eastAsia="en-US" w:bidi="ar-SA"/>
        </w:rPr>
        <w:t xml:space="preserve">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b w:val="false"/>
          <w:bCs w:val="false"/>
          <w:kern w:val="2"/>
          <w:lang w:val="de-DE" w:eastAsia="en-US" w:bidi="ar-SA"/>
        </w:rPr>
        <w:t>“</w:t>
      </w:r>
      <w:r>
        <w:rPr>
          <w:rStyle w:val="SourceText"/>
          <w:b w:val="false"/>
          <w:bCs w:val="false"/>
          <w:i/>
          <w:iCs/>
          <w:kern w:val="2"/>
          <w:lang w:val="de-DE" w:eastAsia="en-US" w:bidi="ar-SA"/>
        </w:rPr>
        <w:t>links.xml</w:t>
      </w:r>
      <w:r>
        <w:rPr>
          <w:rStyle w:val="SourceText"/>
          <w:b w:val="false"/>
          <w:bCs w:val="false"/>
          <w:kern w:val="2"/>
          <w:lang w:val="de-DE" w:eastAsia="en-US" w:bidi="ar-SA"/>
        </w:rPr>
        <w:t>”</w:t>
      </w:r>
      <w:r>
        <w:rPr>
          <w:kern w:val="2"/>
          <w:lang w:val="de-DE" w:eastAsia="en-US" w:bidi="ar-SA"/>
        </w:rPr>
        <w:t xml:space="preserve"> zu aktualisieren, was die Wartung der Anwendung erheblich vereinfach</w:t>
      </w:r>
      <w:r>
        <w:rPr>
          <w:kern w:val="2"/>
          <w:lang w:val="de-DE" w:eastAsia="en-US" w:bidi="ar-SA"/>
        </w:rPr>
        <w:t xml:space="preserve">t. </w:t>
      </w:r>
      <w:r>
        <w:rPr>
          <w:kern w:val="2"/>
          <w:lang w:val="de-DE" w:eastAsia="en-US" w:bidi="ar-SA"/>
        </w:rPr>
        <w:t xml:space="preserve">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kern w:val="2"/>
          <w:lang w:val="de-DE" w:eastAsia="en-US" w:bidi="ar-SA"/>
        </w:rPr>
        <w:t>-Datei einfach angepasst werden, ohne den bestehenden Code ändern zu müssen.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w:rPr/>
        <w:object w:dxaOrig="9072" w:dyaOrig="392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3.8pt;height:196.35pt;mso-wrap-distance-right:0pt" filled="f" o:ole="">
            <v:imagedata r:id="rId37" o:title=""/>
          </v:shape>
          <o:OLEObject Type="Embed" ProgID="Word.Document.12" ShapeID="ole_rId36" DrawAspect="Content" ObjectID="_967827781" r:id="rId36"/>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p>
    <w:p>
      <w:pPr>
        <w:pStyle w:val="Normal"/>
        <w:rPr/>
      </w:pPr>
      <w:bookmarkEnd w:id="18"/>
      <w:r>
        <w:rPr/>
        <w:object w:dxaOrig="9072" w:dyaOrig="2638">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3.8pt;height:132pt;mso-wrap-distance-right:0pt" filled="f" o:ole="">
            <v:imagedata r:id="rId39" o:title=""/>
          </v:shape>
          <o:OLEObject Type="Embed" ProgID="Word.Document.12" ShapeID="ole_rId38" DrawAspect="Content" ObjectID="_1465444360" r:id="rId38"/>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p>
    <w:p>
      <w:pPr>
        <w:pStyle w:val="Normal"/>
        <w:rPr>
          <w:lang w:val="de-DE"/>
        </w:rPr>
      </w:pPr>
      <w:bookmarkEnd w:id="19"/>
      <w:r>
        <w:rPr/>
        <w:object w:dxaOrig="9072" w:dyaOrig="263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3.8pt;height:132pt;mso-wrap-distance-right:0pt" filled="f" o:ole="">
            <v:imagedata r:id="rId41" o:title=""/>
          </v:shape>
          <o:OLEObject Type="Embed" ProgID="Word.Document.12" ShapeID="ole_rId40" DrawAspect="Content" ObjectID="_527961592" r:id="rId40"/>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program&#10;&#10;Description automatically generated"/>
                    <pic:cNvPicPr>
                      <a:picLocks noChangeAspect="1" noChangeArrowheads="1"/>
                    </pic:cNvPicPr>
                  </pic:nvPicPr>
                  <pic:blipFill>
                    <a:blip r:embed="rId42"/>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widowControl/>
        <w:suppressAutoHyphens w:val="true"/>
        <w:bidi w:val="0"/>
        <w:spacing w:lineRule="auto" w:line="360"/>
        <w:jc w:val="center"/>
        <w:rPr>
          <w:kern w:val="2"/>
          <w:lang w:val="de-AT" w:eastAsia="en-US" w:bidi="ar-SA"/>
        </w:rPr>
      </w:pPr>
      <w:r>
        <w:rPr>
          <w:kern w:val="2"/>
          <w:lang w:val="de-AT" w:eastAsia="en-US" w:bidi="ar-SA"/>
        </w:rPr>
        <w:t>Navigation</w:t>
      </w:r>
    </w:p>
    <w:p>
      <w:pPr>
        <w:pStyle w:val="Normal"/>
        <w:widowControl/>
        <w:suppressAutoHyphens w:val="true"/>
        <w:bidi w:val="0"/>
        <w:spacing w:lineRule="auto" w:line="360"/>
        <w:jc w:val="left"/>
        <w:rPr/>
      </w:pPr>
      <w:r>
        <w:rPr>
          <w:kern w:val="2"/>
          <w:lang w:val="de-AT" w:eastAsia="en-US" w:bidi="ar-SA"/>
        </w:rPr>
        <w:t>Um der Anwendung zusätzliche Seiten hinzuzufügen, die nicht Teil des Ablaufs einer bereits bestehenden Seite sind, sondern eine eigenständige Funktionalität bieten, müssen diese in d</w:t>
      </w:r>
      <w:r>
        <w:rPr>
          <w:rFonts w:eastAsia="Aptos" w:cs="" w:cstheme="minorBidi" w:eastAsiaTheme="minorHAnsi"/>
          <w:color w:val="auto"/>
          <w:kern w:val="2"/>
          <w:sz w:val="24"/>
          <w:szCs w:val="24"/>
          <w:lang w:val="de-AT" w:eastAsia="en-US" w:bidi="ar-SA"/>
          <w14:ligatures w14:val="standardContextual"/>
        </w:rPr>
        <w:t>er Datei „</w:t>
      </w:r>
      <w:r>
        <w:rPr>
          <w:rFonts w:eastAsia="Aptos" w:cs="" w:cstheme="minorBidi" w:eastAsiaTheme="minorHAnsi"/>
          <w:i/>
          <w:iCs/>
          <w:color w:val="auto"/>
          <w:kern w:val="2"/>
          <w:sz w:val="24"/>
          <w:szCs w:val="24"/>
          <w:lang w:val="de-AT" w:eastAsia="en-US" w:bidi="ar-SA"/>
          <w14:ligatures w14:val="standardContextual"/>
        </w:rPr>
        <w:t>mobile_navigation.xml</w:t>
      </w:r>
      <w:r>
        <w:rPr>
          <w:rFonts w:eastAsia="Aptos" w:cs="" w:cstheme="minorBidi" w:eastAsiaTheme="minorHAnsi"/>
          <w:color w:val="auto"/>
          <w:kern w:val="2"/>
          <w:sz w:val="24"/>
          <w:szCs w:val="24"/>
          <w:lang w:val="de-AT" w:eastAsia="en-US" w:bidi="ar-SA"/>
          <w14:ligatures w14:val="standardContextual"/>
        </w:rPr>
        <w:t>“ eingetragen werden. Bei den einzelnen Seiten ist wichtig zu beachten, dass nur Fragments verwendet werden können.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055870" cy="49809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3"/>
                    <a:stretch>
                      <a:fillRect/>
                    </a:stretch>
                  </pic:blipFill>
                  <pic:spPr bwMode="auto">
                    <a:xfrm>
                      <a:off x="0" y="0"/>
                      <a:ext cx="5055870" cy="4980940"/>
                    </a:xfrm>
                    <a:prstGeom prst="rect">
                      <a:avLst/>
                    </a:prstGeom>
                    <a:noFill/>
                  </pic:spPr>
                </pic:pic>
              </a:graphicData>
            </a:graphic>
          </wp:anchor>
        </w:drawing>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3"/>
        <w:jc w:val="center"/>
        <w:rPr/>
      </w:pPr>
      <w:r>
        <w:rPr/>
        <w:t>Vorteile</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Das Host-Element all dieser Elemente ist die MainActivity. Dieses Konzept wurde aus folgenden Gründen umgesetzt:</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i w:val="false"/>
          <w:i w:val="false"/>
          <w:iCs w:val="false"/>
          <w:color w:val="auto"/>
          <w:kern w:val="2"/>
          <w:sz w:val="24"/>
          <w:szCs w:val="24"/>
          <w:lang w:val="de-AT" w:eastAsia="en-US" w:bidi="ar-SA"/>
          <w14:ligatures w14:val="standardContextual"/>
        </w:rPr>
      </w:pPr>
      <w:r>
        <w:rPr>
          <w:rFonts w:eastAsia="Aptos" w:cs="" w:cstheme="minorBidi" w:eastAsiaTheme="minorHAnsi"/>
          <w:b/>
          <w:bCs/>
          <w:i w:val="false"/>
          <w:iCs w:val="false"/>
          <w:color w:val="auto"/>
          <w:kern w:val="2"/>
          <w:sz w:val="24"/>
          <w:szCs w:val="24"/>
          <w:lang w:val="de-AT" w:eastAsia="en-US" w:bidi="ar-SA"/>
          <w14:ligatures w14:val="standardContextual"/>
        </w:rPr>
        <w:t>Wiederverwendbarkeit</w:t>
      </w:r>
    </w:p>
    <w:p>
      <w:pPr>
        <w:pStyle w:val="Normal"/>
        <w:widowControl/>
        <w:numPr>
          <w:ilvl w:val="0"/>
          <w:numId w:val="0"/>
        </w:numPr>
        <w:suppressAutoHyphens w:val="true"/>
        <w:bidi w:val="0"/>
        <w:spacing w:lineRule="auto" w:line="360"/>
        <w:ind w:hanging="0" w:left="720"/>
        <w:jc w:val="left"/>
        <w:rPr/>
      </w:pP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ermög</w:t>
      </w:r>
      <w:r>
        <w:rPr>
          <w:rFonts w:eastAsia="Aptos" w:cs="" w:cstheme="minorBidi" w:eastAsiaTheme="minorHAnsi"/>
          <w:color w:val="auto"/>
          <w:kern w:val="2"/>
          <w:sz w:val="24"/>
          <w:szCs w:val="24"/>
          <w:lang w:val="de-AT" w:eastAsia="en-US" w:bidi="ar-SA"/>
          <w14:ligatures w14:val="standardContextual"/>
        </w:rPr>
        <w:t xml:space="preserve">lichen es, Teile der Benutzeroberfläche und Logik einer </w:t>
      </w:r>
      <w:r>
        <w:rPr>
          <w:rFonts w:eastAsia="Aptos" w:cs="" w:cstheme="minorBidi" w:eastAsiaTheme="minorHAnsi"/>
          <w:color w:val="auto"/>
          <w:kern w:val="2"/>
          <w:sz w:val="24"/>
          <w:szCs w:val="24"/>
          <w:lang w:val="de-AT" w:eastAsia="en-US" w:bidi="ar-SA"/>
          <w14:ligatures w14:val="standardContextual"/>
        </w:rPr>
        <w:t>App wiederverwendbar und modular zu gestalten. So können einzelne Komponenten wie UI-Elemente und Funktionen in verschiedenen Kontexten innerhalb der App verwendet werden, ohne dass eine neue Activity für jede Seite erstellt werden muss.</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Übersichtlichkeit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Eine Activity stellt einen einzelnen Bildschirm dar, und die Verwaltung von vielen </w:t>
      </w:r>
      <w:r>
        <w:rPr>
          <w:rStyle w:val="Strong"/>
          <w:rFonts w:eastAsia="Aptos" w:cs="" w:cstheme="minorBidi" w:eastAsiaTheme="minorHAnsi"/>
          <w:b w:val="false"/>
          <w:bCs w:val="false"/>
          <w:color w:val="auto"/>
          <w:kern w:val="2"/>
          <w:sz w:val="24"/>
          <w:szCs w:val="24"/>
          <w:lang w:val="de-AT" w:eastAsia="en-US" w:bidi="ar-SA"/>
          <w14:ligatures w14:val="standardContextual"/>
        </w:rPr>
        <w:t>Activities</w:t>
      </w:r>
      <w:r>
        <w:rPr>
          <w:rFonts w:eastAsia="Aptos" w:cs="" w:cstheme="minorBidi" w:eastAsiaTheme="minorHAnsi"/>
          <w:color w:val="auto"/>
          <w:kern w:val="2"/>
          <w:sz w:val="24"/>
          <w:szCs w:val="24"/>
          <w:lang w:val="de-AT" w:eastAsia="en-US" w:bidi="ar-SA"/>
          <w14:ligatures w14:val="standardContextual"/>
        </w:rPr>
        <w:t xml:space="preserve"> wird schnell unübersichtlich.</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Lebenszyklusmanagement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Der Lebenszyklus von </w:t>
      </w: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ist eng mit dem der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verbunden, was bedeutet, dass beim Wechsel zwischen Fragmenten der Zustand der App effizienter verwaltet werden kann, ohne die gesamte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starten zu müssen. Diese enge Integration des Lebenszyklus führt zu einer besseren Performance, da nur die Fragmente verwaltet werden, anstatt die komplette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zu laden.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p>
    <w:p>
      <w:pPr>
        <w:pStyle w:val="Normal"/>
        <w:spacing w:lineRule="auto" w:line="360"/>
        <w:rPr/>
      </w:pPr>
      <w:bookmarkEnd w:id="20"/>
      <w:r>
        <w:rPr/>
        <w:object w:dxaOrig="9072"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8pt;height:45.8pt;mso-wrap-distance-right:0pt" filled="f" o:ole="">
            <v:imagedata r:id="rId45" o:title=""/>
          </v:shape>
          <o:OLEObject Type="Embed" ProgID="Word.Document.12" ShapeID="ole_rId44" DrawAspect="Content" ObjectID="_2630017" r:id="rId44"/>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p>
    <w:p>
      <w:pPr>
        <w:pStyle w:val="Normal"/>
        <w:spacing w:lineRule="auto" w:line="360"/>
        <w:rPr/>
      </w:pPr>
      <w:bookmarkEnd w:id="21"/>
      <w:r>
        <w:rPr/>
        <w:object w:dxaOrig="9072" w:dyaOrig="9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53.8pt;height:45.8pt;mso-wrap-distance-right:0pt" filled="f" o:ole="">
            <v:imagedata r:id="rId47" o:title=""/>
          </v:shape>
          <o:OLEObject Type="Embed" ProgID="Word.Document.12" ShapeID="ole_rId46" DrawAspect="Content" ObjectID="_1330057265" r:id="rId46"/>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w:object w:dxaOrig="9072"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53.8pt;height:88.35pt;mso-wrap-distance-right:0pt" filled="f" o:ole="">
            <v:imagedata r:id="rId49" o:title=""/>
          </v:shape>
          <o:OLEObject Type="Embed" ProgID="Word.Document.12" ShapeID="ole_rId48" DrawAspect="Content" ObjectID="_1601206205" r:id="rId48"/>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p>
    <w:p>
      <w:pPr>
        <w:pStyle w:val="Normal"/>
        <w:spacing w:lineRule="auto" w:line="360"/>
        <w:rPr/>
      </w:pPr>
      <w:bookmarkEnd w:id="25"/>
      <w:r>
        <w:rPr/>
        <w:object w:dxaOrig="9072" w:dyaOrig="9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53.8pt;height:45.8pt;mso-wrap-distance-right:0pt" filled="f" o:ole="">
            <v:imagedata r:id="rId51" o:title=""/>
          </v:shape>
          <o:OLEObject Type="Embed" ProgID="Word.Document.12" ShapeID="ole_rId50" DrawAspect="Content" ObjectID="_1205333243" r:id="rId50"/>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w:object w:dxaOrig="9072" w:dyaOrig="3218">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53.8pt;height:161.45pt;mso-wrap-distance-right:0pt" filled="f" o:ole="">
            <v:imagedata r:id="rId53" o:title=""/>
          </v:shape>
          <o:OLEObject Type="Embed" ProgID="Word.Document.12" ShapeID="ole_rId52" DrawAspect="Content" ObjectID="_1230425682" r:id="rId52"/>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Normal"/>
        <w:spacing w:lineRule="auto" w:line="360"/>
        <w:rPr/>
      </w:pPr>
      <w:r>
        <w:rPr/>
      </w:r>
    </w:p>
    <w:p>
      <w:pPr>
        <w:pStyle w:val="Heading2"/>
        <w:spacing w:lineRule="auto" w:line="360"/>
        <w:jc w:val="center"/>
        <w:rPr>
          <w:lang w:val="en-AU"/>
        </w:rPr>
      </w:pPr>
      <w:r>
        <w:rPr>
          <w:lang w:val="en-AU"/>
        </w:rPr>
        <w:t>Libraries / Dependencys</w:t>
      </w:r>
    </w:p>
    <w:p>
      <w:pPr>
        <w:pStyle w:val="Normal"/>
        <w:spacing w:lineRule="auto" w:line="360"/>
        <w:rPr>
          <w:lang w:val="en-AU"/>
        </w:rPr>
      </w:pPr>
      <w:r>
        <w:rPr>
          <w:lang w:val="en-AU"/>
        </w:rPr>
        <w:t>-</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7" name="Image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screenshot of a computer error&#10;&#10;Description automatically generated"/>
                    <pic:cNvPicPr>
                      <a:picLocks noChangeAspect="1" noChangeArrowheads="1"/>
                    </pic:cNvPicPr>
                  </pic:nvPicPr>
                  <pic:blipFill>
                    <a:blip r:embed="rId54"/>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5"/>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6"/>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Normal"/>
        <w:spacing w:lineRule="auto" w:line="360"/>
        <w:rPr>
          <w:lang w:val="de-DE"/>
        </w:rPr>
      </w:pPr>
      <w:r>
        <w:rPr>
          <w:lang w:val="de-DE"/>
        </w:rPr>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Normal"/>
        <w:spacing w:lineRule="auto" w:line="360"/>
        <w:rPr/>
      </w:pPr>
      <w:r>
        <w:rPr/>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p>
    <w:p>
      <w:pPr>
        <w:pStyle w:val="ListParagraph"/>
        <w:spacing w:lineRule="auto" w:line="360"/>
        <w:rPr/>
      </w:pPr>
      <w:bookmarkEnd w:id="29"/>
      <w:r>
        <w:rPr/>
        <w:object w:dxaOrig="9072" w:dyaOrig="163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82.35pt;mso-wrap-distance-right:0pt" filled="f" o:ole="">
            <v:imagedata r:id="rId58" o:title=""/>
          </v:shape>
          <o:OLEObject Type="Embed" ProgID="Word.Document.12" ShapeID="ole_rId57" DrawAspect="Content" ObjectID="_287004586" r:id="rId57"/>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w:t>
      </w:r>
      <w:bookmarkStart w:id="30" w:name="_MON_1805101068"/>
    </w:p>
    <w:p>
      <w:pPr>
        <w:pStyle w:val="ListParagraph"/>
        <w:spacing w:lineRule="auto" w:line="360"/>
        <w:rPr/>
      </w:pPr>
      <w:bookmarkEnd w:id="30"/>
      <w:r>
        <w:rPr/>
        <w:object w:dxaOrig="9072" w:dyaOrig="4377">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53.8pt;height:218.75pt;mso-wrap-distance-right:0pt" filled="f" o:ole="">
            <v:imagedata r:id="rId60" o:title=""/>
          </v:shape>
          <o:OLEObject Type="Embed" ProgID="Word.Document.12" ShapeID="ole_rId59" DrawAspect="Content" ObjectID="_1628685727" r:id="rId59"/>
        </w:object>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1" w:name="_MON_1804653874"/>
    </w:p>
    <w:p>
      <w:pPr>
        <w:pStyle w:val="Normal"/>
        <w:spacing w:lineRule="auto" w:line="360"/>
        <w:rPr/>
      </w:pPr>
      <w:bookmarkEnd w:id="31"/>
      <w:r>
        <w:rPr/>
        <w:object w:dxaOrig="9072" w:dyaOrig="5826">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53.8pt;height:291.8pt;mso-wrap-distance-right:0pt" filled="f" o:ole="">
            <v:imagedata r:id="rId62" o:title=""/>
          </v:shape>
          <o:OLEObject Type="Embed" ProgID="Word.Document.12" ShapeID="ole_rId61" DrawAspect="Content" ObjectID="_454482653" r:id="rId61"/>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2" w:name="_MON_1804653988"/>
    </w:p>
    <w:p>
      <w:pPr>
        <w:pStyle w:val="Normal"/>
        <w:spacing w:lineRule="auto" w:line="360"/>
        <w:rPr/>
      </w:pPr>
      <w:bookmarkEnd w:id="32"/>
      <w:r>
        <w:rPr/>
        <w:object w:dxaOrig="9072" w:dyaOrig="4048">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53.8pt;height:202.35pt;mso-wrap-distance-right:0pt" filled="f" o:ole="">
            <v:imagedata r:id="rId64" o:title=""/>
          </v:shape>
          <o:OLEObject Type="Embed" ProgID="Word.Document.12" ShapeID="ole_rId63" DrawAspect="Content" ObjectID="_14093476" r:id="rId63"/>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65"/>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33" w:name="_MON_1802847573"/>
    </w:p>
    <w:p>
      <w:pPr>
        <w:pStyle w:val="Normal"/>
        <w:spacing w:lineRule="auto" w:line="360"/>
        <w:rPr/>
      </w:pPr>
      <w:bookmarkEnd w:id="33"/>
      <w:r>
        <w:rPr/>
        <w:object w:dxaOrig="9072" w:dyaOrig="3218">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53.8pt;height:161.45pt;mso-wrap-distance-right:0pt" filled="f" o:ole="">
            <v:imagedata r:id="rId67" o:title=""/>
          </v:shape>
          <o:OLEObject Type="Embed" ProgID="Word.Document.12" ShapeID="ole_rId66" DrawAspect="Content" ObjectID="_965553597" r:id="rId66"/>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34" w:name="_MON_1802847630"/>
      <w:bookmarkStart w:id="35" w:name="_MON_1802847630"/>
      <w:bookmarkEnd w:id="35"/>
    </w:p>
    <w:p>
      <w:pPr>
        <w:pStyle w:val="Normal"/>
        <w:spacing w:lineRule="auto" w:line="360"/>
        <w:rPr/>
      </w:pPr>
      <w:bookmarkStart w:id="36" w:name="_MON_1802847630_Copy_1"/>
      <w:bookmarkEnd w:id="36"/>
      <w:r>
        <w:rPr/>
        <w:object w:dxaOrig="9072" w:dyaOrig="176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53.8pt;height:88.35pt;mso-wrap-distance-right:0pt" filled="f" o:ole="">
            <v:imagedata r:id="rId69" o:title=""/>
          </v:shape>
          <o:OLEObject Type="Embed" ProgID="Word.Document.12" ShapeID="ole_rId68" DrawAspect="Content" ObjectID="_517687539" r:id="rId68"/>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11" name="Image8"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Ein Bild, das Screenshot, Kreis, Design enthält.&#10;&#10;KI-generierte Inhalte können fehlerhaft sein."/>
                    <pic:cNvPicPr>
                      <a:picLocks noChangeAspect="1" noChangeArrowheads="1"/>
                    </pic:cNvPicPr>
                  </pic:nvPicPr>
                  <pic:blipFill>
                    <a:blip r:embed="rId70"/>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37" w:name="_MON_1804654319"/>
    </w:p>
    <w:p>
      <w:pPr>
        <w:pStyle w:val="Normal"/>
        <w:spacing w:lineRule="auto" w:line="360"/>
        <w:rPr>
          <w:lang w:val="de-DE"/>
        </w:rPr>
      </w:pPr>
      <w:bookmarkEnd w:id="37"/>
      <w:r>
        <w:rPr/>
        <w:object w:dxaOrig="9072" w:dyaOrig="3218">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3.8pt;height:161.45pt;mso-wrap-distance-right:0pt" filled="f" o:ole="">
            <v:imagedata r:id="rId72" o:title=""/>
          </v:shape>
          <o:OLEObject Type="Embed" ProgID="Word.Document.12" ShapeID="ole_rId71" DrawAspect="Content" ObjectID="_60806167" r:id="rId71"/>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38" w:name="_MON_1804654694"/>
    </w:p>
    <w:p>
      <w:pPr>
        <w:pStyle w:val="Normal"/>
        <w:spacing w:lineRule="auto" w:line="360"/>
        <w:rPr>
          <w:lang w:val="de-DE"/>
        </w:rPr>
      </w:pPr>
      <w:bookmarkEnd w:id="38"/>
      <w:r>
        <w:rPr/>
        <w:object w:dxaOrig="9072" w:dyaOrig="9594">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3.8pt;height:479.45pt;mso-wrap-distance-right:0pt" filled="f" o:ole="">
            <v:imagedata r:id="rId74" o:title=""/>
          </v:shape>
          <o:OLEObject Type="Embed" ProgID="Word.Document.12" ShapeID="ole_rId73" DrawAspect="Content" ObjectID="_1704823638" r:id="rId73"/>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ListParagraph"/>
        <w:spacing w:lineRule="auto" w:line="360"/>
        <w:rPr>
          <w:lang w:val="de-DE"/>
        </w:rPr>
      </w:pPr>
      <w:r>
        <w:rPr>
          <w:lang w:val="de-DE"/>
        </w:rPr>
      </w:r>
    </w:p>
    <w:p>
      <w:pPr>
        <w:pStyle w:val="ListParagraph"/>
        <w:spacing w:lineRule="auto" w:line="360"/>
        <w:rPr>
          <w:lang w:val="de-DE"/>
        </w:rPr>
      </w:pPr>
      <w:r>
        <w:rPr/>
        <w:t>https://android.googlesource.com/platform/sdk/+/refs/heads/main/files/proguard-android-optimize.txt</w:t>
      </w:r>
    </w:p>
    <w:p>
      <w:pPr>
        <w:pStyle w:val="Normal"/>
        <w:rPr>
          <w:lang w:val="de-DE"/>
        </w:rPr>
      </w:pPr>
      <w:r>
        <w:rPr>
          <w:lang w:val="de-DE"/>
        </w:rPr>
      </w:r>
    </w:p>
    <w:p>
      <w:pPr>
        <w:pStyle w:val="Normal"/>
        <w:spacing w:before="0" w:after="160"/>
        <w:rPr>
          <w:lang w:val="de-DE"/>
        </w:rPr>
      </w:pPr>
      <w:r>
        <w:rPr>
          <w:lang w:val="de-DE"/>
        </w:rPr>
      </w:r>
    </w:p>
    <w:sectPr>
      <w:headerReference w:type="even" r:id="rId75"/>
      <w:headerReference w:type="default" r:id="rId76"/>
      <w:footerReference w:type="even" r:id="rId77"/>
      <w:footerReference w:type="default" r:id="rId78"/>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2"/>
    <w:family w:val="auto"/>
    <w:pitch w:val="default"/>
  </w:font>
  <w:font w:name="Noto Sans Mono">
    <w:charset w:val="00"/>
    <w:family w:val="modern"/>
    <w:pitch w:val="fixed"/>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50"/>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Noto Sans Mono" w:hAnsi="Noto Sans Mono" w:eastAsia="Noto Sans Mono"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package" Target="embeddings/oleObject1.docx"/><Relationship Id="rId7" Type="http://schemas.openxmlformats.org/officeDocument/2006/relationships/image" Target="media/image5.emf"/><Relationship Id="rId8" Type="http://schemas.openxmlformats.org/officeDocument/2006/relationships/package" Target="embeddings/oleObject2.docx"/><Relationship Id="rId9" Type="http://schemas.openxmlformats.org/officeDocument/2006/relationships/image" Target="media/image6.emf"/><Relationship Id="rId10" Type="http://schemas.openxmlformats.org/officeDocument/2006/relationships/package" Target="embeddings/oleObject3.docx"/><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package" Target="embeddings/oleObject4.docx"/><Relationship Id="rId14" Type="http://schemas.openxmlformats.org/officeDocument/2006/relationships/image" Target="media/image9.emf"/><Relationship Id="rId15" Type="http://schemas.openxmlformats.org/officeDocument/2006/relationships/package" Target="embeddings/oleObject5.docx"/><Relationship Id="rId16" Type="http://schemas.openxmlformats.org/officeDocument/2006/relationships/image" Target="media/image10.emf"/><Relationship Id="rId17" Type="http://schemas.openxmlformats.org/officeDocument/2006/relationships/image" Target="media/image11.png"/><Relationship Id="rId18" Type="http://schemas.openxmlformats.org/officeDocument/2006/relationships/package" Target="embeddings/oleObject6.docx"/><Relationship Id="rId19" Type="http://schemas.openxmlformats.org/officeDocument/2006/relationships/image" Target="media/image12.emf"/><Relationship Id="rId20" Type="http://schemas.openxmlformats.org/officeDocument/2006/relationships/package" Target="embeddings/oleObject7.docx"/><Relationship Id="rId21" Type="http://schemas.openxmlformats.org/officeDocument/2006/relationships/image" Target="media/image13.emf"/><Relationship Id="rId22" Type="http://schemas.openxmlformats.org/officeDocument/2006/relationships/package" Target="embeddings/oleObject8.docx"/><Relationship Id="rId23" Type="http://schemas.openxmlformats.org/officeDocument/2006/relationships/image" Target="media/image12.emf"/><Relationship Id="rId24" Type="http://schemas.openxmlformats.org/officeDocument/2006/relationships/package" Target="embeddings/oleObject9.docx"/><Relationship Id="rId25" Type="http://schemas.openxmlformats.org/officeDocument/2006/relationships/image" Target="media/image14.emf"/><Relationship Id="rId26" Type="http://schemas.openxmlformats.org/officeDocument/2006/relationships/package" Target="embeddings/oleObject10.docx"/><Relationship Id="rId27" Type="http://schemas.openxmlformats.org/officeDocument/2006/relationships/image" Target="media/image15.emf"/><Relationship Id="rId28" Type="http://schemas.openxmlformats.org/officeDocument/2006/relationships/package" Target="embeddings/oleObject11.docx"/><Relationship Id="rId29" Type="http://schemas.openxmlformats.org/officeDocument/2006/relationships/image" Target="media/image16.emf"/><Relationship Id="rId30" Type="http://schemas.openxmlformats.org/officeDocument/2006/relationships/package" Target="embeddings/oleObject12.docx"/><Relationship Id="rId31" Type="http://schemas.openxmlformats.org/officeDocument/2006/relationships/image" Target="media/image17.emf"/><Relationship Id="rId32" Type="http://schemas.openxmlformats.org/officeDocument/2006/relationships/package" Target="embeddings/oleObject13.docx"/><Relationship Id="rId33" Type="http://schemas.openxmlformats.org/officeDocument/2006/relationships/image" Target="media/image18.emf"/><Relationship Id="rId34" Type="http://schemas.openxmlformats.org/officeDocument/2006/relationships/package" Target="embeddings/oleObject14.docx"/><Relationship Id="rId35" Type="http://schemas.openxmlformats.org/officeDocument/2006/relationships/image" Target="media/image19.emf"/><Relationship Id="rId36" Type="http://schemas.openxmlformats.org/officeDocument/2006/relationships/package" Target="embeddings/oleObject15.docx"/><Relationship Id="rId37" Type="http://schemas.openxmlformats.org/officeDocument/2006/relationships/image" Target="media/image20.emf"/><Relationship Id="rId38" Type="http://schemas.openxmlformats.org/officeDocument/2006/relationships/package" Target="embeddings/oleObject16.docx"/><Relationship Id="rId39" Type="http://schemas.openxmlformats.org/officeDocument/2006/relationships/image" Target="media/image21.emf"/><Relationship Id="rId40" Type="http://schemas.openxmlformats.org/officeDocument/2006/relationships/package" Target="embeddings/oleObject17.docx"/><Relationship Id="rId41" Type="http://schemas.openxmlformats.org/officeDocument/2006/relationships/image" Target="media/image22.emf"/><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package" Target="embeddings/oleObject18.docx"/><Relationship Id="rId45" Type="http://schemas.openxmlformats.org/officeDocument/2006/relationships/image" Target="media/image25.emf"/><Relationship Id="rId46" Type="http://schemas.openxmlformats.org/officeDocument/2006/relationships/package" Target="embeddings/oleObject19.docx"/><Relationship Id="rId47" Type="http://schemas.openxmlformats.org/officeDocument/2006/relationships/image" Target="media/image25.emf"/><Relationship Id="rId48" Type="http://schemas.openxmlformats.org/officeDocument/2006/relationships/package" Target="embeddings/oleObject20.docx"/><Relationship Id="rId49" Type="http://schemas.openxmlformats.org/officeDocument/2006/relationships/image" Target="media/image26.emf"/><Relationship Id="rId50" Type="http://schemas.openxmlformats.org/officeDocument/2006/relationships/package" Target="embeddings/oleObject21.docx"/><Relationship Id="rId51" Type="http://schemas.openxmlformats.org/officeDocument/2006/relationships/image" Target="media/image25.emf"/><Relationship Id="rId52" Type="http://schemas.openxmlformats.org/officeDocument/2006/relationships/package" Target="embeddings/oleObject22.docx"/><Relationship Id="rId53" Type="http://schemas.openxmlformats.org/officeDocument/2006/relationships/image" Target="media/image27.emf"/><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package" Target="embeddings/oleObject23.docx"/><Relationship Id="rId58" Type="http://schemas.openxmlformats.org/officeDocument/2006/relationships/image" Target="media/image31.emf"/><Relationship Id="rId59" Type="http://schemas.openxmlformats.org/officeDocument/2006/relationships/package" Target="embeddings/oleObject24.docx"/><Relationship Id="rId60" Type="http://schemas.openxmlformats.org/officeDocument/2006/relationships/image" Target="media/image32.emf"/><Relationship Id="rId61" Type="http://schemas.openxmlformats.org/officeDocument/2006/relationships/package" Target="embeddings/oleObject25.docx"/><Relationship Id="rId62" Type="http://schemas.openxmlformats.org/officeDocument/2006/relationships/image" Target="media/image33.emf"/><Relationship Id="rId63" Type="http://schemas.openxmlformats.org/officeDocument/2006/relationships/package" Target="embeddings/oleObject26.docx"/><Relationship Id="rId64" Type="http://schemas.openxmlformats.org/officeDocument/2006/relationships/image" Target="media/image34.emf"/><Relationship Id="rId65" Type="http://schemas.openxmlformats.org/officeDocument/2006/relationships/image" Target="media/image35.png"/><Relationship Id="rId66" Type="http://schemas.openxmlformats.org/officeDocument/2006/relationships/package" Target="embeddings/oleObject27.docx"/><Relationship Id="rId67" Type="http://schemas.openxmlformats.org/officeDocument/2006/relationships/image" Target="media/image36.emf"/><Relationship Id="rId68" Type="http://schemas.openxmlformats.org/officeDocument/2006/relationships/package" Target="embeddings/oleObject28.docx"/><Relationship Id="rId69" Type="http://schemas.openxmlformats.org/officeDocument/2006/relationships/image" Target="media/image37.emf"/><Relationship Id="rId70" Type="http://schemas.openxmlformats.org/officeDocument/2006/relationships/image" Target="media/image38.png"/><Relationship Id="rId71" Type="http://schemas.openxmlformats.org/officeDocument/2006/relationships/package" Target="embeddings/oleObject29.docx"/><Relationship Id="rId72" Type="http://schemas.openxmlformats.org/officeDocument/2006/relationships/image" Target="media/image39.emf"/><Relationship Id="rId73" Type="http://schemas.openxmlformats.org/officeDocument/2006/relationships/package" Target="embeddings/oleObject30.docx"/><Relationship Id="rId74" Type="http://schemas.openxmlformats.org/officeDocument/2006/relationships/image" Target="media/image40.emf"/><Relationship Id="rId75" Type="http://schemas.openxmlformats.org/officeDocument/2006/relationships/header" Target="header1.xml"/><Relationship Id="rId76" Type="http://schemas.openxmlformats.org/officeDocument/2006/relationships/header" Target="header2.xm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LibreOffice/25.2.2.2$Linux_X86_64 LibreOffice_project/520$Build-2</Application>
  <AppVersion>15.0000</AppVersion>
  <Pages>38</Pages>
  <Words>4235</Words>
  <Characters>27565</Characters>
  <CharactersWithSpaces>31550</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2025-04-02T20:53:11Z</dcterms:modified>
  <cp:revision>6974</cp:revision>
  <dc:subject/>
  <dc:title/>
</cp:coreProperties>
</file>

<file path=docProps/custom.xml><?xml version="1.0" encoding="utf-8"?>
<Properties xmlns="http://schemas.openxmlformats.org/officeDocument/2006/custom-properties" xmlns:vt="http://schemas.openxmlformats.org/officeDocument/2006/docPropsVTypes"/>
</file>