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087E6" w14:textId="7C039ECE" w:rsidR="007003B7" w:rsidRDefault="007003B7">
      <w:pPr>
        <w:rPr>
          <w:rFonts w:ascii="宋体" w:eastAsia="宋体" w:hAnsi="宋体"/>
          <w:sz w:val="32"/>
          <w:szCs w:val="32"/>
        </w:rPr>
      </w:pPr>
      <w:r w:rsidRPr="007003B7">
        <w:rPr>
          <w:rFonts w:ascii="宋体" w:eastAsia="宋体" w:hAnsi="宋体" w:hint="eastAsia"/>
          <w:sz w:val="32"/>
          <w:szCs w:val="32"/>
        </w:rPr>
        <w:t>官方评价标准：</w:t>
      </w:r>
    </w:p>
    <w:p w14:paraId="31F0506E" w14:textId="00139305" w:rsidR="0064717D" w:rsidRPr="007003B7" w:rsidRDefault="0064717D">
      <w:pPr>
        <w:rPr>
          <w:rFonts w:ascii="宋体" w:eastAsia="宋体" w:hAnsi="宋体"/>
          <w:sz w:val="32"/>
          <w:szCs w:val="32"/>
        </w:rPr>
      </w:pPr>
      <w:r>
        <w:rPr>
          <w:rFonts w:hint="eastAsia"/>
        </w:rPr>
        <w:t>Ben</w:t>
      </w:r>
      <w:r>
        <w:t>ch</w:t>
      </w:r>
      <w:r w:rsidR="00D37266">
        <w:t>m</w:t>
      </w:r>
      <w:r>
        <w:t>ark:</w:t>
      </w:r>
      <w:r w:rsidR="00C41EEE">
        <w:t xml:space="preserve"> </w:t>
      </w:r>
      <w:hyperlink r:id="rId5" w:history="1">
        <w:r>
          <w:rPr>
            <w:rStyle w:val="a3"/>
          </w:rPr>
          <w:t>Benchmark Kernel | Kaggle</w:t>
        </w:r>
      </w:hyperlink>
    </w:p>
    <w:p w14:paraId="0909AC52" w14:textId="60A518CD" w:rsidR="003C6C5B" w:rsidRDefault="00220137">
      <w:r>
        <w:rPr>
          <w:rFonts w:ascii="宋体" w:eastAsia="宋体" w:hAnsi="宋体" w:hint="eastAsia"/>
          <w:sz w:val="24"/>
          <w:szCs w:val="24"/>
        </w:rPr>
        <w:t>评价指标</w:t>
      </w:r>
      <w:r w:rsidR="007003B7" w:rsidRPr="007003B7">
        <w:rPr>
          <w:rFonts w:ascii="宋体" w:eastAsia="宋体" w:hAnsi="宋体" w:hint="eastAsia"/>
          <w:sz w:val="24"/>
          <w:szCs w:val="24"/>
        </w:rPr>
        <w:t>链接</w:t>
      </w:r>
      <w:hyperlink r:id="rId6" w:history="1">
        <w:r w:rsidR="007003B7">
          <w:rPr>
            <w:rStyle w:val="a3"/>
          </w:rPr>
          <w:t>Jigsaw Unintended Bias in Toxicity Classification | Kaggle</w:t>
        </w:r>
      </w:hyperlink>
    </w:p>
    <w:p w14:paraId="123436AC" w14:textId="2B017E8B" w:rsidR="007003B7" w:rsidRDefault="007003B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 w:rsidR="00073F6D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个子指标</w:t>
      </w:r>
      <w:r w:rsidR="00D72CB6">
        <w:rPr>
          <w:rFonts w:ascii="宋体" w:eastAsia="宋体" w:hAnsi="宋体" w:hint="eastAsia"/>
          <w:sz w:val="24"/>
          <w:szCs w:val="24"/>
        </w:rPr>
        <w:t>产生一个综合指标</w:t>
      </w:r>
      <w:r>
        <w:rPr>
          <w:rFonts w:ascii="宋体" w:eastAsia="宋体" w:hAnsi="宋体" w:hint="eastAsia"/>
          <w:sz w:val="24"/>
          <w:szCs w:val="24"/>
        </w:rPr>
        <w:t>来衡量</w:t>
      </w:r>
      <w:r w:rsidR="00031E0E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1D1590E0" w14:textId="12324DF1" w:rsidR="00D72CB6" w:rsidRDefault="00F107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子指标</w:t>
      </w:r>
    </w:p>
    <w:p w14:paraId="2EE4E4A1" w14:textId="64915FBD" w:rsidR="00F10747" w:rsidRPr="001F18E8" w:rsidRDefault="00185BB9" w:rsidP="001F18E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F18E8">
        <w:rPr>
          <w:rFonts w:ascii="宋体" w:eastAsia="宋体" w:hAnsi="宋体"/>
          <w:sz w:val="24"/>
          <w:szCs w:val="24"/>
        </w:rPr>
        <w:t>Overall AUC</w:t>
      </w:r>
      <w:r w:rsidRPr="001F18E8">
        <w:rPr>
          <w:rFonts w:ascii="宋体" w:eastAsia="宋体" w:hAnsi="宋体" w:hint="eastAsia"/>
          <w:sz w:val="24"/>
          <w:szCs w:val="24"/>
        </w:rPr>
        <w:t xml:space="preserve"> 全局AUC</w:t>
      </w:r>
      <w:r w:rsidR="00B624B4" w:rsidRPr="001F18E8">
        <w:rPr>
          <w:rFonts w:ascii="宋体" w:eastAsia="宋体" w:hAnsi="宋体" w:hint="eastAsia"/>
          <w:sz w:val="24"/>
          <w:szCs w:val="24"/>
        </w:rPr>
        <w:t>：</w:t>
      </w:r>
    </w:p>
    <w:p w14:paraId="54AC88AF" w14:textId="3D3B788B" w:rsidR="00B624B4" w:rsidRPr="00185BB9" w:rsidRDefault="00B624B4" w:rsidP="00B624B4">
      <w:pPr>
        <w:pStyle w:val="a4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624B4">
        <w:rPr>
          <w:rFonts w:ascii="宋体" w:eastAsia="宋体" w:hAnsi="宋体" w:hint="eastAsia"/>
          <w:sz w:val="24"/>
          <w:szCs w:val="24"/>
        </w:rPr>
        <w:t>完整评估集的</w:t>
      </w:r>
      <w:r w:rsidRPr="00B624B4">
        <w:rPr>
          <w:rFonts w:ascii="宋体" w:eastAsia="宋体" w:hAnsi="宋体"/>
          <w:sz w:val="24"/>
          <w:szCs w:val="24"/>
        </w:rPr>
        <w:t>ROC-AUC。</w:t>
      </w:r>
    </w:p>
    <w:p w14:paraId="4B6CE554" w14:textId="5406590E" w:rsidR="00185BB9" w:rsidRPr="001F18E8" w:rsidRDefault="001F18E8" w:rsidP="001F18E8">
      <w:pPr>
        <w:rPr>
          <w:rFonts w:ascii="宋体" w:eastAsia="宋体" w:hAnsi="宋体"/>
          <w:sz w:val="24"/>
          <w:szCs w:val="24"/>
        </w:rPr>
      </w:pPr>
      <w:r w:rsidRPr="001F18E8">
        <w:rPr>
          <w:rFonts w:ascii="宋体" w:eastAsia="宋体" w:hAnsi="宋体" w:hint="eastAsia"/>
          <w:sz w:val="24"/>
          <w:szCs w:val="24"/>
          <w:highlight w:val="lightGray"/>
        </w:rPr>
        <w:t>二、</w:t>
      </w:r>
      <w:r w:rsidR="00185BB9" w:rsidRPr="001F18E8">
        <w:rPr>
          <w:rFonts w:ascii="宋体" w:eastAsia="宋体" w:hAnsi="宋体"/>
          <w:sz w:val="24"/>
          <w:szCs w:val="24"/>
        </w:rPr>
        <w:t>Bias AUCs</w:t>
      </w:r>
      <w:r w:rsidR="00185BB9" w:rsidRPr="001F18E8">
        <w:rPr>
          <w:rFonts w:ascii="宋体" w:eastAsia="宋体" w:hAnsi="宋体" w:hint="eastAsia"/>
          <w:sz w:val="24"/>
          <w:szCs w:val="24"/>
        </w:rPr>
        <w:t xml:space="preserve"> 偏差</w:t>
      </w:r>
      <w:proofErr w:type="spellStart"/>
      <w:r w:rsidR="00185BB9" w:rsidRPr="001F18E8">
        <w:rPr>
          <w:rFonts w:ascii="宋体" w:eastAsia="宋体" w:hAnsi="宋体" w:hint="eastAsia"/>
          <w:sz w:val="24"/>
          <w:szCs w:val="24"/>
        </w:rPr>
        <w:t>AUC</w:t>
      </w:r>
      <w:r w:rsidR="00185BB9" w:rsidRPr="001F18E8">
        <w:rPr>
          <w:rFonts w:ascii="宋体" w:eastAsia="宋体" w:hAnsi="宋体"/>
          <w:sz w:val="24"/>
          <w:szCs w:val="24"/>
        </w:rPr>
        <w:t>c</w:t>
      </w:r>
      <w:proofErr w:type="spellEnd"/>
      <w:r w:rsidR="001802C3" w:rsidRPr="001F18E8">
        <w:rPr>
          <w:rFonts w:ascii="宋体" w:eastAsia="宋体" w:hAnsi="宋体" w:hint="eastAsia"/>
          <w:sz w:val="24"/>
          <w:szCs w:val="24"/>
        </w:rPr>
        <w:t>：</w:t>
      </w:r>
    </w:p>
    <w:p w14:paraId="5DFA8C2D" w14:textId="484E9D10" w:rsidR="001802C3" w:rsidRDefault="006C2A6B" w:rsidP="001802C3">
      <w:pPr>
        <w:pStyle w:val="a4"/>
        <w:ind w:left="360" w:firstLineChars="0" w:firstLine="0"/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  <w:r w:rsidR="001802C3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0661BA">
          <w:rPr>
            <w:rStyle w:val="a3"/>
            <w:rFonts w:ascii="inherit" w:hAnsi="inherit" w:cs="Arial"/>
            <w:i/>
            <w:iCs/>
            <w:color w:val="008ABC"/>
            <w:szCs w:val="21"/>
            <w:bdr w:val="none" w:sz="0" w:space="0" w:color="auto" w:frame="1"/>
            <w:shd w:val="clear" w:color="auto" w:fill="FFFFFF"/>
          </w:rPr>
          <w:t>Nuanced Metrics for Measuring Unintended Bias with Real Data in Text Classification</w:t>
        </w:r>
      </w:hyperlink>
      <w:r w:rsidR="00420628">
        <w:rPr>
          <w:rFonts w:ascii="Arial" w:hAnsi="Arial" w:cs="Arial" w:hint="eastAsia"/>
          <w:szCs w:val="21"/>
          <w:shd w:val="clear" w:color="auto" w:fill="FFFFFF"/>
        </w:rPr>
        <w:t>，</w:t>
      </w:r>
      <w:r w:rsidR="00420628" w:rsidRPr="00420628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在测试集中按</w:t>
      </w:r>
      <w:r w:rsidR="002F1C5D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下面方法</w:t>
      </w:r>
      <w:r w:rsidR="00420628" w:rsidRPr="00420628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划分</w:t>
      </w:r>
      <w:r w:rsidR="00420628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出三个子集，</w:t>
      </w:r>
      <w:r w:rsidR="007C7AB7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重新计算ROC</w:t>
      </w:r>
      <w:r w:rsidR="007C7AB7">
        <w:rPr>
          <w:rFonts w:ascii="宋体" w:eastAsia="宋体" w:hAnsi="宋体" w:cs="Arial"/>
          <w:sz w:val="24"/>
          <w:szCs w:val="24"/>
          <w:shd w:val="clear" w:color="auto" w:fill="FFFFFF"/>
        </w:rPr>
        <w:t>-AUC</w:t>
      </w:r>
    </w:p>
    <w:p w14:paraId="71733BE9" w14:textId="7D07E528" w:rsidR="001F18E8" w:rsidRDefault="00DD534E" w:rsidP="00DD534E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Subgroup AUC</w:t>
      </w:r>
      <w:r w:rsidR="00937F5A"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937F5A">
        <w:rPr>
          <w:rStyle w:val="a6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子群体</w:t>
      </w:r>
      <w:r w:rsidR="00937F5A">
        <w:rPr>
          <w:rStyle w:val="a6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AUC</w:t>
      </w:r>
      <w:r>
        <w:rPr>
          <w:rFonts w:ascii="Arial" w:hAnsi="Arial" w:cs="Arial"/>
          <w:szCs w:val="21"/>
          <w:shd w:val="clear" w:color="auto" w:fill="FFFFFF"/>
        </w:rPr>
        <w:t>:</w:t>
      </w:r>
      <w:r w:rsidR="00937F5A" w:rsidRPr="00937F5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数据集</w:t>
      </w:r>
      <w:r w:rsidR="00937F5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限定</w:t>
      </w:r>
      <w:r w:rsidR="007C4DA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仅</w:t>
      </w:r>
      <w:r w:rsidR="00937F5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为提及到身份的</w:t>
      </w:r>
      <w:r w:rsidR="00664F7A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样本</w:t>
      </w:r>
      <w:r w:rsidR="00C92B20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  <w:r w:rsidR="007C4DAC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如果结果较小说明模型在提及身份时鉴别毒性的能力很差</w:t>
      </w:r>
      <w:r w:rsidR="002F1C5D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45577841" w14:textId="0A976AE0" w:rsidR="002F1C5D" w:rsidRPr="002F1C5D" w:rsidRDefault="00DD534E" w:rsidP="002F1C5D">
      <w:pPr>
        <w:pStyle w:val="a4"/>
        <w:numPr>
          <w:ilvl w:val="0"/>
          <w:numId w:val="4"/>
        </w:numPr>
        <w:ind w:firstLineChars="0"/>
        <w:rPr>
          <w:rStyle w:val="a6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BPSN (Background Positive, Subgroup Negative) AUC</w:t>
      </w:r>
      <w:r w:rsidR="002F1C5D"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2F1C5D">
        <w:rPr>
          <w:rStyle w:val="a6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：</w:t>
      </w:r>
      <w:r w:rsidR="002F1C5D" w:rsidRPr="002F1C5D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数据集限定为</w:t>
      </w:r>
      <w:r w:rsidR="002F1C5D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提到身份的无毒样本 和 没有提及到身份的有毒样本</w:t>
      </w:r>
      <w:r w:rsidR="00C92B20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。</w:t>
      </w:r>
      <w:r w:rsidR="002F1C5D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低值说明</w:t>
      </w:r>
      <w:r w:rsidR="007571F5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模型会将这两种样本混淆，</w:t>
      </w:r>
      <w:r w:rsidR="00C71784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模型预测值在提到身份的无毒样本中偏高</w:t>
      </w:r>
      <w:r w:rsidR="00EE0AF5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14:paraId="1686CE35" w14:textId="30C08F1B" w:rsidR="00DD534E" w:rsidRPr="00A723FB" w:rsidRDefault="00DD534E" w:rsidP="00DD534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>BNSP (Background Negative, Subgroup Positive) AUC</w:t>
      </w:r>
      <w:r w:rsidR="00A723FB">
        <w:rPr>
          <w:rStyle w:val="a6"/>
          <w:rFonts w:ascii="Arial" w:hAnsi="Arial" w:cs="Arial"/>
          <w:b w:val="0"/>
          <w:bCs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A723FB">
        <w:rPr>
          <w:rStyle w:val="a6"/>
          <w:rFonts w:ascii="Arial" w:hAnsi="Arial" w:cs="Arial" w:hint="eastAsia"/>
          <w:b w:val="0"/>
          <w:bCs w:val="0"/>
          <w:szCs w:val="21"/>
          <w:bdr w:val="none" w:sz="0" w:space="0" w:color="auto" w:frame="1"/>
          <w:shd w:val="clear" w:color="auto" w:fill="FFFFFF"/>
        </w:rPr>
        <w:t>：</w:t>
      </w:r>
      <w:r w:rsidR="00A723FB" w:rsidRPr="00A723FB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数据集限定为提到身份的毒性样本 和 没有提到身份的无毒样本</w:t>
      </w:r>
      <w:r w:rsidR="00A723FB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。</w:t>
      </w:r>
      <w:r w:rsidR="00F20672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低值说明模型</w:t>
      </w:r>
      <w:r w:rsidR="00727B11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对</w:t>
      </w:r>
      <w:r w:rsidR="00EC6A1F">
        <w:rPr>
          <w:rStyle w:val="a6"/>
          <w:rFonts w:ascii="宋体" w:eastAsia="宋体" w:hAnsi="宋体" w:cs="Arial" w:hint="eastAsi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提到身份的有毒样本的预测值偏低。</w:t>
      </w:r>
    </w:p>
    <w:p w14:paraId="44C72B60" w14:textId="77777777" w:rsidR="00CE3573" w:rsidRDefault="00185BB9" w:rsidP="00CE3573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F18E8">
        <w:rPr>
          <w:rFonts w:ascii="宋体" w:eastAsia="宋体" w:hAnsi="宋体"/>
          <w:sz w:val="24"/>
          <w:szCs w:val="24"/>
        </w:rPr>
        <w:t xml:space="preserve">Generalized Mean of Bias AUCs </w:t>
      </w:r>
      <w:r w:rsidRPr="001F18E8">
        <w:rPr>
          <w:rFonts w:ascii="宋体" w:eastAsia="宋体" w:hAnsi="宋体" w:hint="eastAsia"/>
          <w:sz w:val="24"/>
          <w:szCs w:val="24"/>
        </w:rPr>
        <w:t>偏差AUC的广义平均值</w:t>
      </w:r>
      <w:r w:rsidR="00E821E4">
        <w:rPr>
          <w:rFonts w:ascii="宋体" w:eastAsia="宋体" w:hAnsi="宋体" w:hint="eastAsia"/>
          <w:sz w:val="24"/>
          <w:szCs w:val="24"/>
        </w:rPr>
        <w:t>：</w:t>
      </w:r>
    </w:p>
    <w:p w14:paraId="2761F1EE" w14:textId="2F76866C" w:rsidR="00CE3573" w:rsidRPr="00CE3573" w:rsidRDefault="000C3A22" w:rsidP="00CE3573">
      <w:pPr>
        <w:pStyle w:val="a4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 w:rsidR="00E821E4" w:rsidRPr="00CE3573">
        <w:rPr>
          <w:rFonts w:ascii="宋体" w:eastAsia="宋体" w:hAnsi="宋体" w:hint="eastAsia"/>
          <w:sz w:val="24"/>
          <w:szCs w:val="24"/>
        </w:rPr>
        <w:t>Bi</w:t>
      </w:r>
      <w:r w:rsidR="00E821E4" w:rsidRPr="00CE3573">
        <w:rPr>
          <w:rFonts w:ascii="宋体" w:eastAsia="宋体" w:hAnsi="宋体"/>
          <w:sz w:val="24"/>
          <w:szCs w:val="24"/>
        </w:rPr>
        <w:t>as AUCs</w:t>
      </w:r>
      <w:r>
        <w:rPr>
          <w:rFonts w:ascii="宋体" w:eastAsia="宋体" w:hAnsi="宋体" w:hint="eastAsia"/>
          <w:sz w:val="24"/>
          <w:szCs w:val="24"/>
        </w:rPr>
        <w:t>计算</w:t>
      </w:r>
      <w:r w:rsidR="000F70C3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平均数</w:t>
      </w:r>
      <w:r w:rsidR="00E821E4" w:rsidRPr="00CE3573">
        <w:rPr>
          <w:rFonts w:ascii="宋体" w:eastAsia="宋体" w:hAnsi="宋体" w:hint="eastAsia"/>
          <w:sz w:val="24"/>
          <w:szCs w:val="24"/>
        </w:rPr>
        <w:t>，</w:t>
      </w:r>
      <w:r w:rsidR="00CE3573" w:rsidRPr="00CE3573">
        <w:rPr>
          <w:rFonts w:ascii="宋体" w:eastAsia="宋体" w:hAnsi="宋体" w:hint="eastAsia"/>
          <w:sz w:val="24"/>
          <w:szCs w:val="24"/>
        </w:rPr>
        <w:t>公</w:t>
      </w:r>
      <w:r w:rsidR="000F70C3">
        <w:rPr>
          <w:rFonts w:ascii="宋体" w:eastAsia="宋体" w:hAnsi="宋体" w:hint="eastAsia"/>
          <w:sz w:val="24"/>
          <w:szCs w:val="24"/>
        </w:rPr>
        <w:t>式</w:t>
      </w:r>
      <w:r w:rsidR="00CE3573" w:rsidRPr="00CE3573">
        <w:rPr>
          <w:rFonts w:ascii="宋体" w:eastAsia="宋体" w:hAnsi="宋体" w:hint="eastAsia"/>
          <w:sz w:val="24"/>
          <w:szCs w:val="24"/>
        </w:rPr>
        <w:t>如下，</w:t>
      </w:r>
      <w:r w:rsidR="00140C25">
        <w:rPr>
          <w:rFonts w:ascii="宋体" w:eastAsia="宋体" w:hAnsi="宋体" w:hint="eastAsia"/>
          <w:sz w:val="24"/>
          <w:szCs w:val="24"/>
        </w:rPr>
        <w:t>按身份划分子群，计算</w:t>
      </w:r>
      <w:r w:rsidR="005E3952">
        <w:rPr>
          <w:rFonts w:ascii="宋体" w:eastAsia="宋体" w:hAnsi="宋体" w:hint="eastAsia"/>
          <w:sz w:val="24"/>
          <w:szCs w:val="24"/>
        </w:rPr>
        <w:t>指标的幂平均数</w:t>
      </w:r>
      <w:r w:rsidR="00AB25B0">
        <w:rPr>
          <w:rFonts w:ascii="宋体" w:eastAsia="宋体" w:hAnsi="宋体" w:hint="eastAsia"/>
          <w:sz w:val="24"/>
          <w:szCs w:val="24"/>
        </w:rPr>
        <w:t>，</w:t>
      </w:r>
      <w:r w:rsidR="00CE3573" w:rsidRPr="00CE3573">
        <w:rPr>
          <w:rFonts w:ascii="宋体" w:eastAsia="宋体" w:hAnsi="宋体" w:hint="eastAsia"/>
          <w:sz w:val="24"/>
          <w:szCs w:val="24"/>
        </w:rPr>
        <w:t>在本题中</w:t>
      </w:r>
      <w:r w:rsidR="00CE3573">
        <w:rPr>
          <w:rFonts w:ascii="宋体" w:eastAsia="宋体" w:hAnsi="宋体" w:hint="eastAsia"/>
          <w:sz w:val="24"/>
          <w:szCs w:val="24"/>
        </w:rPr>
        <w:t>p取-</w:t>
      </w:r>
      <w:r w:rsidR="00CE3573">
        <w:rPr>
          <w:rFonts w:ascii="宋体" w:eastAsia="宋体" w:hAnsi="宋体"/>
          <w:sz w:val="24"/>
          <w:szCs w:val="24"/>
        </w:rPr>
        <w:t>5</w:t>
      </w:r>
      <w:r w:rsidR="00824A6C">
        <w:rPr>
          <w:rFonts w:ascii="宋体" w:eastAsia="宋体" w:hAnsi="宋体" w:hint="eastAsia"/>
          <w:sz w:val="24"/>
          <w:szCs w:val="24"/>
        </w:rPr>
        <w:t>。</w:t>
      </w:r>
    </w:p>
    <w:p w14:paraId="36100046" w14:textId="7F4C2630" w:rsidR="00CE3573" w:rsidRPr="00CE3573" w:rsidRDefault="00CE3573" w:rsidP="00CE35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E35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B1F4FB" wp14:editId="27E0CF2C">
            <wp:extent cx="5295900" cy="1549817"/>
            <wp:effectExtent l="0" t="0" r="0" b="0"/>
            <wp:docPr id="1" name="图片 1" descr="C:\Users\94765\AppData\Roaming\Tencent\Users\947658605\QQ\WinTemp\RichOle\MB`FP}B0MWJ3VJNUHQ21A%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4765\AppData\Roaming\Tencent\Users\947658605\QQ\WinTemp\RichOle\MB`FP}B0MWJ3VJNUHQ21A%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77" cy="1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5BEB" w14:textId="2E715739" w:rsidR="00E821E4" w:rsidRPr="00E821E4" w:rsidRDefault="00E821E4" w:rsidP="00E821E4">
      <w:pPr>
        <w:pStyle w:val="a4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726CDC68" w14:textId="1089FB9E" w:rsidR="00185BB9" w:rsidRDefault="00E537A0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最终指标</w:t>
      </w:r>
      <w:r w:rsidR="00496F2B">
        <w:rPr>
          <w:rFonts w:ascii="宋体" w:eastAsia="宋体" w:hAnsi="宋体" w:hint="eastAsia"/>
          <w:sz w:val="24"/>
          <w:szCs w:val="24"/>
        </w:rPr>
        <w:t>S</w:t>
      </w:r>
      <w:r w:rsidR="00496F2B">
        <w:rPr>
          <w:rFonts w:ascii="宋体" w:eastAsia="宋体" w:hAnsi="宋体"/>
          <w:sz w:val="24"/>
          <w:szCs w:val="24"/>
        </w:rPr>
        <w:t>core</w:t>
      </w:r>
      <w:r>
        <w:rPr>
          <w:rFonts w:ascii="宋体" w:eastAsia="宋体" w:hAnsi="宋体" w:hint="eastAsia"/>
          <w:sz w:val="24"/>
          <w:szCs w:val="24"/>
        </w:rPr>
        <w:t>：上述</w:t>
      </w:r>
      <w:r w:rsidR="00655E64">
        <w:rPr>
          <w:rFonts w:ascii="宋体" w:eastAsia="宋体" w:hAnsi="宋体" w:hint="eastAsia"/>
          <w:sz w:val="24"/>
          <w:szCs w:val="24"/>
        </w:rPr>
        <w:t>4个</w:t>
      </w:r>
      <w:r w:rsidR="002A34B9">
        <w:rPr>
          <w:rFonts w:ascii="宋体" w:eastAsia="宋体" w:hAnsi="宋体" w:hint="eastAsia"/>
          <w:sz w:val="24"/>
          <w:szCs w:val="24"/>
        </w:rPr>
        <w:t>子指标的加权计算，</w:t>
      </w:r>
      <w:r w:rsidR="00496F2B">
        <w:rPr>
          <w:rFonts w:ascii="宋体" w:eastAsia="宋体" w:hAnsi="宋体" w:hint="eastAsia"/>
          <w:sz w:val="24"/>
          <w:szCs w:val="24"/>
        </w:rPr>
        <w:t>权重都设为0</w:t>
      </w:r>
      <w:r w:rsidR="00496F2B">
        <w:rPr>
          <w:rFonts w:ascii="宋体" w:eastAsia="宋体" w:hAnsi="宋体"/>
          <w:sz w:val="24"/>
          <w:szCs w:val="24"/>
        </w:rPr>
        <w:t>.25</w:t>
      </w:r>
      <w:r w:rsidR="00496F2B">
        <w:rPr>
          <w:rFonts w:ascii="宋体" w:eastAsia="宋体" w:hAnsi="宋体" w:hint="eastAsia"/>
          <w:sz w:val="24"/>
          <w:szCs w:val="24"/>
        </w:rPr>
        <w:t>。</w:t>
      </w:r>
    </w:p>
    <w:p w14:paraId="14770E14" w14:textId="02021DF5" w:rsidR="00496F2B" w:rsidRPr="00496F2B" w:rsidRDefault="00496F2B" w:rsidP="00AA08C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96F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27D72F" wp14:editId="3982BC85">
            <wp:extent cx="4173220" cy="1353255"/>
            <wp:effectExtent l="0" t="0" r="0" b="0"/>
            <wp:docPr id="2" name="图片 2" descr="C:\Users\94765\AppData\Roaming\Tencent\Users\947658605\QQ\WinTemp\RichOle\}OIN3CPA]WSUY)0U8W20K}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4765\AppData\Roaming\Tencent\Users\947658605\QQ\WinTemp\RichOle\}OIN3CPA]WSUY)0U8W20K}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663" cy="13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AB61" w14:textId="225E9014" w:rsidR="003E0D47" w:rsidRDefault="00EE012C" w:rsidP="00073F6D">
      <w:r>
        <w:rPr>
          <w:rFonts w:ascii="宋体" w:eastAsia="宋体" w:hAnsi="宋体" w:hint="eastAsia"/>
          <w:sz w:val="24"/>
          <w:szCs w:val="24"/>
        </w:rPr>
        <w:lastRenderedPageBreak/>
        <w:t>文本</w:t>
      </w:r>
      <w:r w:rsidR="00601F3A">
        <w:rPr>
          <w:rFonts w:ascii="宋体" w:eastAsia="宋体" w:hAnsi="宋体" w:hint="eastAsia"/>
          <w:sz w:val="24"/>
          <w:szCs w:val="24"/>
        </w:rPr>
        <w:t>数据来源：</w:t>
      </w:r>
      <w:hyperlink r:id="rId10" w:history="1">
        <w:r w:rsidR="006433E7">
          <w:rPr>
            <w:rStyle w:val="a3"/>
            <w:rFonts w:ascii="Arial" w:hAnsi="Arial" w:cs="Arial"/>
            <w:color w:val="008ABC"/>
            <w:szCs w:val="21"/>
            <w:bdr w:val="none" w:sz="0" w:space="0" w:color="auto" w:frame="1"/>
            <w:shd w:val="clear" w:color="auto" w:fill="FFFFFF"/>
          </w:rPr>
          <w:t>Civil Comments</w:t>
        </w:r>
      </w:hyperlink>
      <w:r w:rsidR="006433E7">
        <w:rPr>
          <w:rFonts w:ascii="Arial" w:hAnsi="Arial" w:cs="Arial"/>
          <w:szCs w:val="21"/>
          <w:shd w:val="clear" w:color="auto" w:fill="FFFFFF"/>
        </w:rPr>
        <w:t> </w:t>
      </w:r>
      <w:r w:rsidR="00BF51ED">
        <w:rPr>
          <w:rFonts w:ascii="Arial" w:hAnsi="Arial" w:cs="Arial"/>
          <w:szCs w:val="21"/>
          <w:shd w:val="clear" w:color="auto" w:fill="FFFFFF"/>
        </w:rPr>
        <w:t xml:space="preserve"> </w:t>
      </w:r>
      <w:r w:rsidR="00BF51ED">
        <w:rPr>
          <w:rFonts w:ascii="Arial" w:hAnsi="Arial" w:cs="Arial" w:hint="eastAsia"/>
          <w:szCs w:val="21"/>
          <w:shd w:val="clear" w:color="auto" w:fill="FFFFFF"/>
        </w:rPr>
        <w:t>标签平台：</w:t>
      </w:r>
      <w:r w:rsidR="00BF51ED">
        <w:rPr>
          <w:rFonts w:ascii="Arial" w:hAnsi="Arial" w:cs="Arial"/>
          <w:szCs w:val="21"/>
          <w:shd w:val="clear" w:color="auto" w:fill="FFFFFF"/>
        </w:rPr>
        <w:t> </w:t>
      </w:r>
      <w:hyperlink r:id="rId11" w:history="1">
        <w:r w:rsidR="00BF51ED">
          <w:rPr>
            <w:rStyle w:val="a3"/>
            <w:rFonts w:ascii="Arial" w:hAnsi="Arial" w:cs="Arial"/>
            <w:color w:val="008ABC"/>
            <w:szCs w:val="21"/>
            <w:bdr w:val="none" w:sz="0" w:space="0" w:color="auto" w:frame="1"/>
            <w:shd w:val="clear" w:color="auto" w:fill="FFFFFF"/>
          </w:rPr>
          <w:t>Figure Eight</w:t>
        </w:r>
      </w:hyperlink>
      <w:r w:rsidR="00495170">
        <w:t xml:space="preserve">  </w:t>
      </w:r>
    </w:p>
    <w:p w14:paraId="49CF165B" w14:textId="5F23E888" w:rsidR="00496F2B" w:rsidRDefault="00495170" w:rsidP="00073F6D">
      <w:pPr>
        <w:rPr>
          <w:rFonts w:ascii="宋体" w:eastAsia="宋体" w:hAnsi="宋体"/>
          <w:sz w:val="24"/>
          <w:szCs w:val="24"/>
        </w:rPr>
      </w:pPr>
      <w:r w:rsidRPr="0016509A">
        <w:rPr>
          <w:rFonts w:ascii="宋体" w:eastAsia="宋体" w:hAnsi="宋体" w:hint="eastAsia"/>
          <w:sz w:val="24"/>
          <w:szCs w:val="24"/>
        </w:rPr>
        <w:t>选手其他数据集</w:t>
      </w:r>
      <w:r w:rsidR="0016509A" w:rsidRPr="0016509A">
        <w:rPr>
          <w:rFonts w:ascii="宋体" w:eastAsia="宋体" w:hAnsi="宋体" w:hint="eastAsia"/>
          <w:sz w:val="24"/>
          <w:szCs w:val="24"/>
        </w:rPr>
        <w:t>、预训练模型</w:t>
      </w:r>
      <w:r w:rsidR="003E0D47" w:rsidRPr="0016509A">
        <w:rPr>
          <w:rFonts w:ascii="宋体" w:eastAsia="宋体" w:hAnsi="宋体" w:hint="eastAsia"/>
          <w:sz w:val="24"/>
          <w:szCs w:val="24"/>
        </w:rPr>
        <w:t>及标签</w:t>
      </w:r>
      <w:r w:rsidRPr="0016509A"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="0088711F">
          <w:rPr>
            <w:rStyle w:val="a3"/>
            <w:rFonts w:ascii="Arial" w:hAnsi="Arial" w:cs="Arial"/>
            <w:color w:val="008ABC"/>
            <w:szCs w:val="21"/>
            <w:bdr w:val="none" w:sz="0" w:space="0" w:color="auto" w:frame="1"/>
            <w:shd w:val="clear" w:color="auto" w:fill="FFFFFF"/>
          </w:rPr>
          <w:t>official external data forum thread</w:t>
        </w:r>
      </w:hyperlink>
      <w:r w:rsidR="003E0D47" w:rsidRPr="00073F6D">
        <w:rPr>
          <w:rFonts w:ascii="宋体" w:eastAsia="宋体" w:hAnsi="宋体"/>
          <w:sz w:val="24"/>
          <w:szCs w:val="24"/>
        </w:rPr>
        <w:t xml:space="preserve"> </w:t>
      </w:r>
      <w:r w:rsidR="00777B83">
        <w:rPr>
          <w:rFonts w:ascii="宋体" w:eastAsia="宋体" w:hAnsi="宋体" w:hint="eastAsia"/>
          <w:sz w:val="24"/>
          <w:szCs w:val="24"/>
        </w:rPr>
        <w:t>：大多数是一些预训练模型的数据。</w:t>
      </w:r>
    </w:p>
    <w:p w14:paraId="3119BD74" w14:textId="4385E009" w:rsidR="00B549BC" w:rsidRDefault="00B549BC" w:rsidP="00073F6D">
      <w:pPr>
        <w:rPr>
          <w:rFonts w:ascii="宋体" w:eastAsia="宋体" w:hAnsi="宋体"/>
          <w:sz w:val="24"/>
          <w:szCs w:val="24"/>
        </w:rPr>
      </w:pPr>
    </w:p>
    <w:p w14:paraId="01F08B65" w14:textId="1B635556" w:rsidR="00B549BC" w:rsidRDefault="00B549BC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Ben</w:t>
      </w:r>
      <w:r>
        <w:rPr>
          <w:rFonts w:ascii="宋体" w:eastAsia="宋体" w:hAnsi="宋体"/>
          <w:sz w:val="24"/>
          <w:szCs w:val="24"/>
        </w:rPr>
        <w:t>chmark</w:t>
      </w:r>
      <w:r w:rsidR="007B3FEC">
        <w:rPr>
          <w:rFonts w:ascii="宋体" w:eastAsia="宋体" w:hAnsi="宋体"/>
          <w:sz w:val="24"/>
          <w:szCs w:val="24"/>
        </w:rPr>
        <w:t xml:space="preserve"> Code</w:t>
      </w:r>
      <w:r w:rsidR="007B3FEC">
        <w:rPr>
          <w:rFonts w:ascii="宋体" w:eastAsia="宋体" w:hAnsi="宋体" w:hint="eastAsia"/>
          <w:sz w:val="24"/>
          <w:szCs w:val="24"/>
        </w:rPr>
        <w:t>解析</w:t>
      </w:r>
      <w:r w:rsidR="009B7B8C"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="00B01336">
          <w:rPr>
            <w:rStyle w:val="a3"/>
          </w:rPr>
          <w:t>Benchmark Kernel | Kaggle</w:t>
        </w:r>
      </w:hyperlink>
    </w:p>
    <w:p w14:paraId="3B3487D8" w14:textId="1FD384DF" w:rsidR="006D2C37" w:rsidRPr="00CC221F" w:rsidRDefault="004025B0" w:rsidP="006D2C37">
      <w:pPr>
        <w:widowControl/>
        <w:jc w:val="left"/>
        <w:rPr>
          <w:rFonts w:ascii="宋体" w:eastAsia="宋体" w:hAnsi="宋体" w:cs="Arial"/>
          <w:color w:val="0000FF"/>
          <w:sz w:val="18"/>
          <w:bdr w:val="none" w:sz="0" w:space="0" w:color="auto" w:frame="1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9B7B8C" w:rsidRPr="0079071A">
        <w:rPr>
          <w:rFonts w:ascii="宋体" w:eastAsia="宋体" w:hAnsi="宋体" w:hint="eastAsia"/>
          <w:sz w:val="24"/>
          <w:szCs w:val="24"/>
        </w:rPr>
        <w:t>文件输入</w:t>
      </w:r>
      <w:r w:rsidR="009B7B8C" w:rsidRPr="0079071A">
        <w:rPr>
          <w:rFonts w:ascii="宋体" w:eastAsia="宋体" w:hAnsi="宋体"/>
          <w:sz w:val="24"/>
          <w:szCs w:val="24"/>
        </w:rPr>
        <w:t>:train</w:t>
      </w:r>
      <w:r w:rsidR="00F6125A">
        <w:rPr>
          <w:rFonts w:ascii="宋体" w:eastAsia="宋体" w:hAnsi="宋体"/>
          <w:sz w:val="24"/>
          <w:szCs w:val="24"/>
        </w:rPr>
        <w:t>.csv</w:t>
      </w:r>
      <w:r w:rsidR="00F6125A">
        <w:rPr>
          <w:rFonts w:ascii="宋体" w:eastAsia="宋体" w:hAnsi="宋体" w:hint="eastAsia"/>
          <w:sz w:val="24"/>
          <w:szCs w:val="24"/>
        </w:rPr>
        <w:t>、</w:t>
      </w:r>
      <w:r w:rsidR="009B7B8C" w:rsidRPr="0079071A">
        <w:rPr>
          <w:rFonts w:ascii="宋体" w:eastAsia="宋体" w:hAnsi="宋体"/>
          <w:sz w:val="24"/>
          <w:szCs w:val="24"/>
        </w:rPr>
        <w:t>test</w:t>
      </w:r>
      <w:r w:rsidR="00F6125A">
        <w:rPr>
          <w:rFonts w:ascii="宋体" w:eastAsia="宋体" w:hAnsi="宋体"/>
          <w:sz w:val="24"/>
          <w:szCs w:val="24"/>
        </w:rPr>
        <w:t>.csv</w:t>
      </w:r>
      <w:r w:rsidR="00F6125A">
        <w:rPr>
          <w:rFonts w:ascii="宋体" w:eastAsia="宋体" w:hAnsi="宋体" w:hint="eastAsia"/>
          <w:sz w:val="24"/>
          <w:szCs w:val="24"/>
        </w:rPr>
        <w:t>和</w:t>
      </w:r>
      <w:r w:rsidR="00F6125A" w:rsidRPr="00F6125A">
        <w:rPr>
          <w:rFonts w:ascii="宋体" w:eastAsia="宋体" w:hAnsi="宋体"/>
          <w:sz w:val="24"/>
          <w:szCs w:val="24"/>
        </w:rPr>
        <w:t>glove.6B.100d.txt</w:t>
      </w:r>
      <w:r w:rsidR="009B7B8C" w:rsidRPr="0079071A">
        <w:rPr>
          <w:rFonts w:ascii="宋体" w:eastAsia="宋体" w:hAnsi="宋体" w:hint="eastAsia"/>
          <w:sz w:val="24"/>
          <w:szCs w:val="24"/>
        </w:rPr>
        <w:t>文件</w:t>
      </w:r>
      <w:r w:rsidR="00F6125A">
        <w:rPr>
          <w:rFonts w:ascii="宋体" w:eastAsia="宋体" w:hAnsi="宋体" w:hint="eastAsia"/>
          <w:sz w:val="24"/>
          <w:szCs w:val="24"/>
        </w:rPr>
        <w:t>。</w:t>
      </w:r>
      <w:r w:rsidR="009B7B8C" w:rsidRPr="0079071A">
        <w:rPr>
          <w:rFonts w:ascii="宋体" w:eastAsia="宋体" w:hAnsi="宋体" w:hint="eastAsia"/>
          <w:sz w:val="24"/>
          <w:szCs w:val="24"/>
        </w:rPr>
        <w:t>tes</w:t>
      </w:r>
      <w:r w:rsidR="009B7B8C" w:rsidRPr="0079071A">
        <w:rPr>
          <w:rFonts w:ascii="宋体" w:eastAsia="宋体" w:hAnsi="宋体"/>
          <w:sz w:val="24"/>
          <w:szCs w:val="24"/>
        </w:rPr>
        <w:t>t</w:t>
      </w:r>
      <w:r w:rsidR="009B7B8C" w:rsidRPr="0079071A">
        <w:rPr>
          <w:rFonts w:ascii="宋体" w:eastAsia="宋体" w:hAnsi="宋体" w:hint="eastAsia"/>
          <w:sz w:val="24"/>
          <w:szCs w:val="24"/>
        </w:rPr>
        <w:t>是提交结果</w:t>
      </w:r>
      <w:r w:rsidR="00A52A0A" w:rsidRPr="0079071A">
        <w:rPr>
          <w:rFonts w:ascii="宋体" w:eastAsia="宋体" w:hAnsi="宋体" w:hint="eastAsia"/>
          <w:sz w:val="24"/>
          <w:szCs w:val="24"/>
        </w:rPr>
        <w:t>，不是真的测试集</w:t>
      </w:r>
      <w:r w:rsidR="00A54566">
        <w:rPr>
          <w:rFonts w:ascii="宋体" w:eastAsia="宋体" w:hAnsi="宋体" w:hint="eastAsia"/>
          <w:sz w:val="24"/>
          <w:szCs w:val="24"/>
        </w:rPr>
        <w:t>。</w:t>
      </w:r>
      <w:r w:rsidR="006D2C37" w:rsidRPr="00F6125A">
        <w:rPr>
          <w:rFonts w:ascii="宋体" w:eastAsia="宋体" w:hAnsi="宋体"/>
          <w:sz w:val="24"/>
          <w:szCs w:val="24"/>
        </w:rPr>
        <w:t>glove.6B.100d.txt</w:t>
      </w:r>
      <w:r w:rsidR="006D2C37">
        <w:fldChar w:fldCharType="begin"/>
      </w:r>
      <w:r w:rsidR="006D2C37">
        <w:instrText xml:space="preserve"> HYPERLINK "https://www.kaggle.com/datasets/rtatman/glove-global-vectors-for-word-representation" \t "_blank" </w:instrText>
      </w:r>
      <w:r w:rsidR="006D2C37">
        <w:fldChar w:fldCharType="separate"/>
      </w:r>
      <w:r w:rsidR="006D2C37" w:rsidRPr="006D2C37">
        <w:rPr>
          <w:rFonts w:ascii="宋体" w:eastAsia="宋体" w:hAnsi="宋体" w:hint="eastAsia"/>
          <w:sz w:val="24"/>
          <w:szCs w:val="24"/>
        </w:rPr>
        <w:t>来自</w:t>
      </w:r>
      <w:r w:rsidR="006D2C37" w:rsidRPr="004522CB">
        <w:rPr>
          <w:rFonts w:ascii="inherit" w:hAnsi="inherit" w:cs="Arial"/>
          <w:color w:val="0070C0"/>
          <w:sz w:val="24"/>
          <w:szCs w:val="30"/>
          <w:bdr w:val="none" w:sz="0" w:space="0" w:color="auto" w:frame="1"/>
          <w:shd w:val="clear" w:color="auto" w:fill="FFFFFF"/>
        </w:rPr>
        <w:t>GloVe: Global Vectors for Word Representation</w:t>
      </w:r>
      <w:r w:rsidR="006D2C37">
        <w:rPr>
          <w:rFonts w:ascii="inherit" w:hAnsi="inherit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，</w:t>
      </w:r>
      <w:r w:rsidR="00F31007">
        <w:rPr>
          <w:rFonts w:ascii="宋体" w:eastAsia="宋体" w:hAnsi="宋体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一个用于无监督学习的</w:t>
      </w:r>
      <w:r w:rsidR="003745C0">
        <w:rPr>
          <w:rFonts w:ascii="宋体" w:eastAsia="宋体" w:hAnsi="宋体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词向量转换的</w:t>
      </w:r>
      <w:r w:rsidR="004A71B7">
        <w:rPr>
          <w:rFonts w:ascii="宋体" w:eastAsia="宋体" w:hAnsi="宋体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语料库</w:t>
      </w:r>
      <w:r w:rsidR="003745C0">
        <w:rPr>
          <w:rFonts w:ascii="宋体" w:eastAsia="宋体" w:hAnsi="宋体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，</w:t>
      </w:r>
      <w:r w:rsidR="00DF2F61">
        <w:rPr>
          <w:rFonts w:ascii="宋体" w:eastAsia="宋体" w:hAnsi="宋体" w:cs="Arial" w:hint="eastAsia"/>
          <w:color w:val="202124"/>
          <w:sz w:val="24"/>
          <w:szCs w:val="30"/>
          <w:bdr w:val="none" w:sz="0" w:space="0" w:color="auto" w:frame="1"/>
          <w:shd w:val="clear" w:color="auto" w:fill="FFFFFF"/>
        </w:rPr>
        <w:t>在建模中使用到。</w:t>
      </w:r>
    </w:p>
    <w:p w14:paraId="52E42ED3" w14:textId="694C3645" w:rsidR="009B7B8C" w:rsidRPr="00C83F9B" w:rsidRDefault="006D2C37" w:rsidP="004025B0">
      <w:pPr>
        <w:rPr>
          <w:rFonts w:ascii="宋体" w:eastAsia="宋体" w:hAnsi="宋体"/>
          <w:sz w:val="24"/>
          <w:szCs w:val="24"/>
        </w:rPr>
      </w:pPr>
      <w:r>
        <w:fldChar w:fldCharType="end"/>
      </w:r>
    </w:p>
    <w:p w14:paraId="55F8E4B9" w14:textId="2E7BA8DA" w:rsidR="00A52A0A" w:rsidRPr="00C83F9B" w:rsidRDefault="00C83F9B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79071A">
        <w:rPr>
          <w:rFonts w:ascii="宋体" w:eastAsia="宋体" w:hAnsi="宋体" w:hint="eastAsia"/>
          <w:sz w:val="24"/>
          <w:szCs w:val="24"/>
        </w:rPr>
        <w:t>、</w:t>
      </w:r>
      <w:r w:rsidR="002E6E61">
        <w:rPr>
          <w:rFonts w:ascii="宋体" w:eastAsia="宋体" w:hAnsi="宋体" w:hint="eastAsia"/>
          <w:sz w:val="24"/>
          <w:szCs w:val="24"/>
        </w:rPr>
        <w:t>评论文本转成s</w:t>
      </w:r>
      <w:r w:rsidR="002E6E61">
        <w:rPr>
          <w:rFonts w:ascii="宋体" w:eastAsia="宋体" w:hAnsi="宋体"/>
          <w:sz w:val="24"/>
          <w:szCs w:val="24"/>
        </w:rPr>
        <w:t>tring</w:t>
      </w:r>
      <w:r w:rsidR="002E6E61">
        <w:rPr>
          <w:rFonts w:ascii="宋体" w:eastAsia="宋体" w:hAnsi="宋体" w:hint="eastAsia"/>
          <w:sz w:val="24"/>
          <w:szCs w:val="24"/>
        </w:rPr>
        <w:t>类型。</w:t>
      </w:r>
      <w:r w:rsidR="00A74076">
        <w:rPr>
          <w:rFonts w:ascii="宋体" w:eastAsia="宋体" w:hAnsi="宋体" w:hint="eastAsia"/>
          <w:sz w:val="24"/>
          <w:szCs w:val="24"/>
        </w:rPr>
        <w:t>对于身份标签，按0</w:t>
      </w:r>
      <w:r w:rsidR="00A74076">
        <w:rPr>
          <w:rFonts w:ascii="宋体" w:eastAsia="宋体" w:hAnsi="宋体"/>
          <w:sz w:val="24"/>
          <w:szCs w:val="24"/>
        </w:rPr>
        <w:t>.5</w:t>
      </w:r>
      <w:r w:rsidR="00A74076">
        <w:rPr>
          <w:rFonts w:ascii="宋体" w:eastAsia="宋体" w:hAnsi="宋体" w:hint="eastAsia"/>
          <w:sz w:val="24"/>
          <w:szCs w:val="24"/>
        </w:rPr>
        <w:t>阈值将连续型化为</w:t>
      </w:r>
      <w:r w:rsidR="00C94A98">
        <w:rPr>
          <w:rFonts w:ascii="宋体" w:eastAsia="宋体" w:hAnsi="宋体" w:hint="eastAsia"/>
          <w:sz w:val="24"/>
          <w:szCs w:val="24"/>
        </w:rPr>
        <w:t>布尔</w:t>
      </w:r>
      <w:r w:rsidR="00FE187E">
        <w:rPr>
          <w:rFonts w:ascii="宋体" w:eastAsia="宋体" w:hAnsi="宋体" w:hint="eastAsia"/>
          <w:sz w:val="24"/>
          <w:szCs w:val="24"/>
        </w:rPr>
        <w:t>型</w:t>
      </w:r>
      <w:r w:rsidR="0079071A">
        <w:rPr>
          <w:rFonts w:ascii="宋体" w:eastAsia="宋体" w:hAnsi="宋体" w:hint="eastAsia"/>
          <w:sz w:val="24"/>
          <w:szCs w:val="24"/>
        </w:rPr>
        <w:t>（模型评价</w:t>
      </w:r>
      <w:r w:rsidR="008F6ECA">
        <w:rPr>
          <w:rFonts w:ascii="宋体" w:eastAsia="宋体" w:hAnsi="宋体" w:hint="eastAsia"/>
          <w:sz w:val="24"/>
          <w:szCs w:val="24"/>
        </w:rPr>
        <w:t>中</w:t>
      </w:r>
      <w:r w:rsidR="0079071A">
        <w:rPr>
          <w:rFonts w:ascii="宋体" w:eastAsia="宋体" w:hAnsi="宋体" w:hint="eastAsia"/>
          <w:sz w:val="24"/>
          <w:szCs w:val="24"/>
        </w:rPr>
        <w:t>用</w:t>
      </w:r>
      <w:r w:rsidR="008F6ECA">
        <w:rPr>
          <w:rFonts w:ascii="宋体" w:eastAsia="宋体" w:hAnsi="宋体" w:hint="eastAsia"/>
          <w:sz w:val="24"/>
          <w:szCs w:val="24"/>
        </w:rPr>
        <w:t>用到</w:t>
      </w:r>
      <w:r w:rsidR="0079071A">
        <w:rPr>
          <w:rFonts w:ascii="宋体" w:eastAsia="宋体" w:hAnsi="宋体" w:hint="eastAsia"/>
          <w:sz w:val="24"/>
          <w:szCs w:val="24"/>
        </w:rPr>
        <w:t>）</w:t>
      </w:r>
      <w:r w:rsidR="007049D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3、把t</w:t>
      </w:r>
      <w:r>
        <w:rPr>
          <w:rFonts w:ascii="宋体" w:eastAsia="宋体" w:hAnsi="宋体"/>
          <w:sz w:val="24"/>
          <w:szCs w:val="24"/>
        </w:rPr>
        <w:t>rain</w:t>
      </w:r>
      <w:r>
        <w:rPr>
          <w:rFonts w:ascii="宋体" w:eastAsia="宋体" w:hAnsi="宋体" w:hint="eastAsia"/>
          <w:sz w:val="24"/>
          <w:szCs w:val="24"/>
        </w:rPr>
        <w:t>按0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和0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划分训练集测试集</w:t>
      </w:r>
      <w:r w:rsidR="007049D6">
        <w:rPr>
          <w:rFonts w:ascii="宋体" w:eastAsia="宋体" w:hAnsi="宋体" w:hint="eastAsia"/>
          <w:sz w:val="24"/>
          <w:szCs w:val="24"/>
        </w:rPr>
        <w:t>。</w:t>
      </w:r>
    </w:p>
    <w:p w14:paraId="17C66EC0" w14:textId="36F56DE3" w:rsidR="00A74076" w:rsidRDefault="0079071A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730470">
        <w:rPr>
          <w:rFonts w:ascii="宋体" w:eastAsia="宋体" w:hAnsi="宋体" w:hint="eastAsia"/>
          <w:sz w:val="24"/>
          <w:szCs w:val="24"/>
        </w:rPr>
        <w:t>t</w:t>
      </w:r>
      <w:r w:rsidR="00730470">
        <w:rPr>
          <w:rFonts w:ascii="宋体" w:eastAsia="宋体" w:hAnsi="宋体"/>
          <w:sz w:val="24"/>
          <w:szCs w:val="24"/>
        </w:rPr>
        <w:t>arget</w:t>
      </w:r>
      <w:r w:rsidR="00730470">
        <w:rPr>
          <w:rFonts w:ascii="宋体" w:eastAsia="宋体" w:hAnsi="宋体" w:hint="eastAsia"/>
          <w:sz w:val="24"/>
          <w:szCs w:val="24"/>
        </w:rPr>
        <w:t>代表毒性，也是标签</w:t>
      </w:r>
      <w:r w:rsidR="007712A0">
        <w:rPr>
          <w:rFonts w:ascii="宋体" w:eastAsia="宋体" w:hAnsi="宋体" w:hint="eastAsia"/>
          <w:sz w:val="24"/>
          <w:szCs w:val="24"/>
        </w:rPr>
        <w:t>，按0</w:t>
      </w:r>
      <w:r w:rsidR="007712A0">
        <w:rPr>
          <w:rFonts w:ascii="宋体" w:eastAsia="宋体" w:hAnsi="宋体"/>
          <w:sz w:val="24"/>
          <w:szCs w:val="24"/>
        </w:rPr>
        <w:t>.5</w:t>
      </w:r>
      <w:r w:rsidR="007712A0">
        <w:rPr>
          <w:rFonts w:ascii="宋体" w:eastAsia="宋体" w:hAnsi="宋体" w:hint="eastAsia"/>
          <w:sz w:val="24"/>
          <w:szCs w:val="24"/>
        </w:rPr>
        <w:t>阈值转成b</w:t>
      </w:r>
      <w:r w:rsidR="007712A0">
        <w:rPr>
          <w:rFonts w:ascii="宋体" w:eastAsia="宋体" w:hAnsi="宋体"/>
          <w:sz w:val="24"/>
          <w:szCs w:val="24"/>
        </w:rPr>
        <w:t>ool</w:t>
      </w:r>
      <w:r w:rsidR="007712A0">
        <w:rPr>
          <w:rFonts w:ascii="宋体" w:eastAsia="宋体" w:hAnsi="宋体" w:hint="eastAsia"/>
          <w:sz w:val="24"/>
          <w:szCs w:val="24"/>
        </w:rPr>
        <w:t>型处理</w:t>
      </w:r>
      <w:r w:rsidR="007049D6">
        <w:rPr>
          <w:rFonts w:ascii="宋体" w:eastAsia="宋体" w:hAnsi="宋体" w:hint="eastAsia"/>
          <w:sz w:val="24"/>
          <w:szCs w:val="24"/>
        </w:rPr>
        <w:t>。</w:t>
      </w:r>
    </w:p>
    <w:p w14:paraId="480BD7A6" w14:textId="5778F880" w:rsidR="00730470" w:rsidRDefault="0079071A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997C64">
        <w:rPr>
          <w:rFonts w:ascii="宋体" w:eastAsia="宋体" w:hAnsi="宋体" w:hint="eastAsia"/>
          <w:sz w:val="24"/>
          <w:szCs w:val="24"/>
        </w:rPr>
        <w:t>训练过程只</w:t>
      </w:r>
      <w:r w:rsidR="00397252">
        <w:rPr>
          <w:rFonts w:ascii="宋体" w:eastAsia="宋体" w:hAnsi="宋体" w:hint="eastAsia"/>
          <w:sz w:val="24"/>
          <w:szCs w:val="24"/>
        </w:rPr>
        <w:t>涉及</w:t>
      </w:r>
      <w:r w:rsidR="00997C64">
        <w:rPr>
          <w:rFonts w:ascii="宋体" w:eastAsia="宋体" w:hAnsi="宋体"/>
          <w:sz w:val="24"/>
          <w:szCs w:val="24"/>
        </w:rPr>
        <w:t xml:space="preserve"> </w:t>
      </w:r>
      <w:r w:rsidR="00997C64">
        <w:rPr>
          <w:rFonts w:ascii="宋体" w:eastAsia="宋体" w:hAnsi="宋体" w:hint="eastAsia"/>
          <w:sz w:val="24"/>
          <w:szCs w:val="24"/>
        </w:rPr>
        <w:t>文本内容和t</w:t>
      </w:r>
      <w:r w:rsidR="00997C64">
        <w:rPr>
          <w:rFonts w:ascii="宋体" w:eastAsia="宋体" w:hAnsi="宋体"/>
          <w:sz w:val="24"/>
          <w:szCs w:val="24"/>
        </w:rPr>
        <w:t xml:space="preserve">arget </w:t>
      </w:r>
      <w:r w:rsidR="00997C64">
        <w:rPr>
          <w:rFonts w:ascii="宋体" w:eastAsia="宋体" w:hAnsi="宋体" w:hint="eastAsia"/>
          <w:sz w:val="24"/>
          <w:szCs w:val="24"/>
        </w:rPr>
        <w:t>两个特征</w:t>
      </w:r>
      <w:r w:rsidR="007049D6">
        <w:rPr>
          <w:rFonts w:ascii="宋体" w:eastAsia="宋体" w:hAnsi="宋体" w:hint="eastAsia"/>
          <w:sz w:val="24"/>
          <w:szCs w:val="24"/>
        </w:rPr>
        <w:t>。</w:t>
      </w:r>
    </w:p>
    <w:p w14:paraId="7E6D6A54" w14:textId="56E22CB3" w:rsidR="00997C64" w:rsidRDefault="0079071A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="007B3FEC">
        <w:rPr>
          <w:rFonts w:ascii="宋体" w:eastAsia="宋体" w:hAnsi="宋体" w:hint="eastAsia"/>
          <w:sz w:val="24"/>
          <w:szCs w:val="24"/>
        </w:rPr>
        <w:t>模型训练和预测</w:t>
      </w:r>
      <w:r w:rsidR="00BE51F0">
        <w:rPr>
          <w:rFonts w:ascii="宋体" w:eastAsia="宋体" w:hAnsi="宋体" w:hint="eastAsia"/>
          <w:sz w:val="24"/>
          <w:szCs w:val="24"/>
        </w:rPr>
        <w:t>（这里用的卷积神经网络）</w:t>
      </w:r>
      <w:r w:rsidR="007049D6">
        <w:rPr>
          <w:rFonts w:ascii="宋体" w:eastAsia="宋体" w:hAnsi="宋体" w:hint="eastAsia"/>
          <w:sz w:val="24"/>
          <w:szCs w:val="24"/>
        </w:rPr>
        <w:t>。</w:t>
      </w:r>
    </w:p>
    <w:p w14:paraId="6CC57C77" w14:textId="23EBD63E" w:rsidR="00BE51F0" w:rsidRDefault="00BE51F0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76603B">
        <w:rPr>
          <w:rFonts w:ascii="宋体" w:eastAsia="宋体" w:hAnsi="宋体" w:hint="eastAsia"/>
          <w:sz w:val="24"/>
          <w:szCs w:val="24"/>
        </w:rPr>
        <w:t>、</w:t>
      </w:r>
      <w:r w:rsidR="00A0778E">
        <w:rPr>
          <w:rFonts w:ascii="宋体" w:eastAsia="宋体" w:hAnsi="宋体" w:hint="eastAsia"/>
          <w:sz w:val="24"/>
          <w:szCs w:val="24"/>
        </w:rPr>
        <w:t>根据身份标签划分子集计算指标</w:t>
      </w:r>
      <w:r w:rsidR="007049D6">
        <w:rPr>
          <w:rFonts w:ascii="宋体" w:eastAsia="宋体" w:hAnsi="宋体" w:hint="eastAsia"/>
          <w:sz w:val="24"/>
          <w:szCs w:val="24"/>
        </w:rPr>
        <w:t>。</w:t>
      </w:r>
    </w:p>
    <w:p w14:paraId="67865448" w14:textId="7DF41E32" w:rsidR="00B819CD" w:rsidRPr="00B819CD" w:rsidRDefault="006D095E" w:rsidP="00B8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8、其他：代码导入包有两句需要修改</w:t>
      </w:r>
      <w:r w:rsidR="00B819CD" w:rsidRPr="00B8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ADF469" wp14:editId="20DDF45C">
            <wp:extent cx="4679950" cy="704850"/>
            <wp:effectExtent l="0" t="0" r="6350" b="0"/>
            <wp:docPr id="3" name="图片 3" descr="C:\Users\94765\AppData\Roaming\Tencent\Users\947658605\QQ\WinTemp\RichOle\F_PO]349K~B)YK36ZL04Z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4765\AppData\Roaming\Tencent\Users\947658605\QQ\WinTemp\RichOle\F_PO]349K~B)YK36ZL04ZO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25C4" w14:textId="7A682B7C" w:rsidR="00B819CD" w:rsidRPr="00B819CD" w:rsidRDefault="00B819CD" w:rsidP="00B81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9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E0EAE6" wp14:editId="4645AF70">
            <wp:extent cx="4337050" cy="704850"/>
            <wp:effectExtent l="0" t="0" r="6350" b="0"/>
            <wp:docPr id="4" name="图片 4" descr="C:\Users\94765\AppData\Roaming\Tencent\Users\947658605\QQ\WinTemp\RichOle\9}P4~G4HLG5MD1`US4%GU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4765\AppData\Roaming\Tencent\Users\947658605\QQ\WinTemp\RichOle\9}P4~G4HLG5MD1`US4%GU4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C8BD" w14:textId="0590FAAC" w:rsidR="007737A6" w:rsidRPr="00B819CD" w:rsidRDefault="007737A6" w:rsidP="00073F6D">
      <w:pPr>
        <w:rPr>
          <w:rFonts w:ascii="宋体" w:eastAsia="宋体" w:hAnsi="宋体"/>
          <w:sz w:val="24"/>
          <w:szCs w:val="24"/>
        </w:rPr>
      </w:pPr>
    </w:p>
    <w:p w14:paraId="223F78FF" w14:textId="77777777" w:rsidR="00976BB2" w:rsidRDefault="00976BB2" w:rsidP="00073F6D">
      <w:pPr>
        <w:rPr>
          <w:rFonts w:ascii="宋体" w:eastAsia="宋体" w:hAnsi="宋体"/>
          <w:sz w:val="24"/>
          <w:szCs w:val="24"/>
        </w:rPr>
      </w:pPr>
    </w:p>
    <w:p w14:paraId="6E040C7C" w14:textId="4BDE9FEF" w:rsidR="003F5F33" w:rsidRDefault="00101A82" w:rsidP="00073F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其他解答：</w:t>
      </w:r>
      <w:r w:rsidR="003B0CDC">
        <w:rPr>
          <w:rFonts w:ascii="宋体" w:eastAsia="宋体" w:hAnsi="宋体" w:hint="eastAsia"/>
          <w:sz w:val="24"/>
          <w:szCs w:val="24"/>
        </w:rPr>
        <w:t>总的来看</w:t>
      </w:r>
      <w:r w:rsidR="00C534E6">
        <w:rPr>
          <w:rFonts w:ascii="宋体" w:eastAsia="宋体" w:hAnsi="宋体" w:hint="eastAsia"/>
          <w:sz w:val="24"/>
          <w:szCs w:val="24"/>
        </w:rPr>
        <w:t>LSTM、</w:t>
      </w:r>
      <w:r w:rsidR="00C534E6">
        <w:rPr>
          <w:rFonts w:ascii="宋体" w:eastAsia="宋体" w:hAnsi="宋体"/>
          <w:sz w:val="24"/>
          <w:szCs w:val="24"/>
        </w:rPr>
        <w:t>Bert</w:t>
      </w:r>
      <w:r w:rsidR="00C534E6">
        <w:rPr>
          <w:rFonts w:ascii="宋体" w:eastAsia="宋体" w:hAnsi="宋体" w:hint="eastAsia"/>
          <w:sz w:val="24"/>
          <w:szCs w:val="24"/>
        </w:rPr>
        <w:t>用的比较多</w:t>
      </w:r>
    </w:p>
    <w:p w14:paraId="36AA7A41" w14:textId="1EB76E9E" w:rsidR="00C534E6" w:rsidRPr="00CC3C08" w:rsidRDefault="00031E0E" w:rsidP="00CC3C08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6" w:history="1">
        <w:r w:rsidR="000069A4">
          <w:rPr>
            <w:rStyle w:val="a3"/>
          </w:rPr>
          <w:t>Wombat Inference Kernel | Kaggle</w:t>
        </w:r>
      </w:hyperlink>
      <w:r w:rsidR="000069A4">
        <w:t xml:space="preserve"> </w:t>
      </w:r>
      <w:r w:rsidR="000069A4" w:rsidRPr="00CC3C08">
        <w:rPr>
          <w:rFonts w:ascii="宋体" w:eastAsia="宋体" w:hAnsi="宋体" w:hint="eastAsia"/>
          <w:sz w:val="24"/>
          <w:szCs w:val="24"/>
        </w:rPr>
        <w:t>分数</w:t>
      </w:r>
      <w:r w:rsidR="000069A4" w:rsidRPr="00CC3C08">
        <w:rPr>
          <w:rFonts w:ascii="宋体" w:eastAsia="宋体" w:hAnsi="宋体"/>
          <w:sz w:val="24"/>
          <w:szCs w:val="24"/>
        </w:rPr>
        <w:t>0.947</w:t>
      </w:r>
      <w:r w:rsidR="00EE372A" w:rsidRPr="00CC3C08">
        <w:rPr>
          <w:rFonts w:ascii="宋体" w:eastAsia="宋体" w:hAnsi="宋体"/>
          <w:sz w:val="24"/>
          <w:szCs w:val="24"/>
        </w:rPr>
        <w:t>1</w:t>
      </w:r>
      <w:r w:rsidR="00C41543">
        <w:rPr>
          <w:rFonts w:ascii="宋体" w:eastAsia="宋体" w:hAnsi="宋体" w:hint="eastAsia"/>
          <w:sz w:val="24"/>
          <w:szCs w:val="24"/>
        </w:rPr>
        <w:t>：</w:t>
      </w:r>
      <w:r w:rsidR="00EE372A" w:rsidRPr="00CC3C08">
        <w:rPr>
          <w:rFonts w:ascii="宋体" w:eastAsia="宋体" w:hAnsi="宋体" w:hint="eastAsia"/>
          <w:sz w:val="24"/>
          <w:szCs w:val="24"/>
        </w:rPr>
        <w:t>最高分，</w:t>
      </w:r>
      <w:r w:rsidR="00716E68" w:rsidRPr="00CC3C08">
        <w:rPr>
          <w:rFonts w:ascii="宋体" w:eastAsia="宋体" w:hAnsi="宋体" w:hint="eastAsia"/>
          <w:sz w:val="24"/>
          <w:szCs w:val="24"/>
        </w:rPr>
        <w:t>代码</w:t>
      </w:r>
      <w:r w:rsidR="00EE372A" w:rsidRPr="00CC3C08">
        <w:rPr>
          <w:rFonts w:ascii="宋体" w:eastAsia="宋体" w:hAnsi="宋体" w:hint="eastAsia"/>
          <w:sz w:val="24"/>
          <w:szCs w:val="24"/>
        </w:rPr>
        <w:t>极为复杂</w:t>
      </w:r>
      <w:r w:rsidR="00BD3AD7" w:rsidRPr="00CC3C08">
        <w:rPr>
          <w:rFonts w:ascii="宋体" w:eastAsia="宋体" w:hAnsi="宋体" w:hint="eastAsia"/>
          <w:sz w:val="24"/>
          <w:szCs w:val="24"/>
        </w:rPr>
        <w:t>，</w:t>
      </w:r>
      <w:r w:rsidR="00AA6F98">
        <w:rPr>
          <w:rFonts w:ascii="宋体" w:eastAsia="宋体" w:hAnsi="宋体" w:hint="eastAsia"/>
          <w:sz w:val="24"/>
          <w:szCs w:val="24"/>
        </w:rPr>
        <w:t>无注释说明，可读性低，</w:t>
      </w:r>
      <w:r w:rsidR="00BD3AD7" w:rsidRPr="00CC3C08">
        <w:rPr>
          <w:rFonts w:ascii="宋体" w:eastAsia="宋体" w:hAnsi="宋体" w:hint="eastAsia"/>
          <w:sz w:val="24"/>
          <w:szCs w:val="24"/>
        </w:rPr>
        <w:t>用了</w:t>
      </w:r>
      <w:r w:rsidR="009A1F5F" w:rsidRPr="00CC3C08">
        <w:rPr>
          <w:rFonts w:ascii="宋体" w:eastAsia="宋体" w:hAnsi="宋体"/>
          <w:sz w:val="24"/>
          <w:szCs w:val="24"/>
        </w:rPr>
        <w:t>LSTM</w:t>
      </w:r>
      <w:r w:rsidR="009A1F5F" w:rsidRPr="00CC3C08">
        <w:rPr>
          <w:rFonts w:ascii="宋体" w:eastAsia="宋体" w:hAnsi="宋体" w:hint="eastAsia"/>
          <w:sz w:val="24"/>
          <w:szCs w:val="24"/>
        </w:rPr>
        <w:t>、Bert、G</w:t>
      </w:r>
      <w:r w:rsidR="009A1F5F" w:rsidRPr="00CC3C08">
        <w:rPr>
          <w:rFonts w:ascii="宋体" w:eastAsia="宋体" w:hAnsi="宋体"/>
          <w:sz w:val="24"/>
          <w:szCs w:val="24"/>
        </w:rPr>
        <w:t>PT-CNN</w:t>
      </w:r>
      <w:r w:rsidR="009A1F5F" w:rsidRPr="00CC3C08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A1F5F" w:rsidRPr="00CC3C08">
        <w:rPr>
          <w:rFonts w:ascii="宋体" w:eastAsia="宋体" w:hAnsi="宋体" w:hint="eastAsia"/>
          <w:sz w:val="24"/>
          <w:szCs w:val="24"/>
        </w:rPr>
        <w:t>fin</w:t>
      </w:r>
      <w:r w:rsidR="009A1F5F" w:rsidRPr="00CC3C08">
        <w:rPr>
          <w:rFonts w:ascii="宋体" w:eastAsia="宋体" w:hAnsi="宋体"/>
          <w:sz w:val="24"/>
          <w:szCs w:val="24"/>
        </w:rPr>
        <w:t>t</w:t>
      </w:r>
      <w:proofErr w:type="spellEnd"/>
      <w:r w:rsidR="009A1F5F" w:rsidRPr="00CC3C08">
        <w:rPr>
          <w:rFonts w:ascii="宋体" w:eastAsia="宋体" w:hAnsi="宋体"/>
          <w:sz w:val="24"/>
          <w:szCs w:val="24"/>
        </w:rPr>
        <w:t>-tune</w:t>
      </w:r>
      <w:r w:rsidR="009A1F5F" w:rsidRPr="00CC3C08">
        <w:rPr>
          <w:rFonts w:ascii="宋体" w:eastAsia="宋体" w:hAnsi="宋体" w:hint="eastAsia"/>
          <w:sz w:val="24"/>
          <w:szCs w:val="24"/>
        </w:rPr>
        <w:t>、</w:t>
      </w:r>
      <w:r w:rsidR="009A1F5F" w:rsidRPr="00CC3C08">
        <w:rPr>
          <w:rFonts w:ascii="宋体" w:eastAsia="宋体" w:hAnsi="宋体"/>
          <w:sz w:val="24"/>
          <w:szCs w:val="24"/>
        </w:rPr>
        <w:t>base-uncased</w:t>
      </w:r>
      <w:r w:rsidR="009A1F5F" w:rsidRPr="00CC3C08">
        <w:rPr>
          <w:rFonts w:ascii="宋体" w:eastAsia="宋体" w:hAnsi="宋体" w:hint="eastAsia"/>
          <w:sz w:val="24"/>
          <w:szCs w:val="24"/>
        </w:rPr>
        <w:t>、</w:t>
      </w:r>
      <w:r w:rsidR="009A1F5F" w:rsidRPr="00CC3C08">
        <w:rPr>
          <w:rFonts w:ascii="宋体" w:eastAsia="宋体" w:hAnsi="宋体"/>
          <w:sz w:val="24"/>
          <w:szCs w:val="24"/>
        </w:rPr>
        <w:t>cased</w:t>
      </w:r>
      <w:r w:rsidR="00CA7488" w:rsidRPr="00CC3C08">
        <w:rPr>
          <w:rFonts w:ascii="宋体" w:eastAsia="宋体" w:hAnsi="宋体" w:hint="eastAsia"/>
          <w:sz w:val="24"/>
          <w:szCs w:val="24"/>
        </w:rPr>
        <w:t>、</w:t>
      </w:r>
      <w:r w:rsidR="00CA7488" w:rsidRPr="00CC3C08">
        <w:rPr>
          <w:rFonts w:ascii="宋体" w:eastAsia="宋体" w:hAnsi="宋体"/>
          <w:sz w:val="24"/>
          <w:szCs w:val="24"/>
        </w:rPr>
        <w:t>Wiki-ft</w:t>
      </w:r>
      <w:r w:rsidR="00CA7488" w:rsidRPr="00CC3C08">
        <w:rPr>
          <w:rFonts w:ascii="宋体" w:eastAsia="宋体" w:hAnsi="宋体" w:hint="eastAsia"/>
          <w:sz w:val="24"/>
          <w:szCs w:val="24"/>
        </w:rPr>
        <w:t>和</w:t>
      </w:r>
      <w:r w:rsidR="00CA7488" w:rsidRPr="00CC3C08">
        <w:rPr>
          <w:rFonts w:ascii="宋体" w:eastAsia="宋体" w:hAnsi="宋体"/>
          <w:sz w:val="24"/>
          <w:szCs w:val="24"/>
        </w:rPr>
        <w:t>Wiki-cased</w:t>
      </w:r>
      <w:r w:rsidR="00CA7488" w:rsidRPr="00CC3C08">
        <w:rPr>
          <w:rFonts w:ascii="宋体" w:eastAsia="宋体" w:hAnsi="宋体" w:hint="eastAsia"/>
          <w:sz w:val="24"/>
          <w:szCs w:val="24"/>
        </w:rPr>
        <w:t>进行加权计算预测。</w:t>
      </w:r>
    </w:p>
    <w:p w14:paraId="1B0C5451" w14:textId="2C99B076" w:rsidR="00CC3C08" w:rsidRDefault="00031E0E" w:rsidP="00CC3C08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7" w:history="1">
        <w:r w:rsidR="00D07BB6">
          <w:rPr>
            <w:rStyle w:val="a3"/>
          </w:rPr>
          <w:t>Fork of PRED lstm gpt2 bu12C45 Lu0C1 FTPe18 7c1c82 | Kaggle</w:t>
        </w:r>
      </w:hyperlink>
      <w:r w:rsidR="00D07BB6">
        <w:t xml:space="preserve"> </w:t>
      </w:r>
      <w:r w:rsidR="00D07BB6" w:rsidRPr="00D07BB6">
        <w:rPr>
          <w:rFonts w:ascii="宋体" w:eastAsia="宋体" w:hAnsi="宋体" w:hint="eastAsia"/>
          <w:sz w:val="24"/>
          <w:szCs w:val="24"/>
        </w:rPr>
        <w:t>分数0</w:t>
      </w:r>
      <w:r w:rsidR="00D07BB6" w:rsidRPr="00D07BB6">
        <w:rPr>
          <w:rFonts w:ascii="宋体" w:eastAsia="宋体" w:hAnsi="宋体"/>
          <w:sz w:val="24"/>
          <w:szCs w:val="24"/>
        </w:rPr>
        <w:t>.94713</w:t>
      </w:r>
      <w:r w:rsidR="00D07BB6" w:rsidRPr="00D07BB6">
        <w:rPr>
          <w:rFonts w:ascii="宋体" w:eastAsia="宋体" w:hAnsi="宋体" w:hint="eastAsia"/>
          <w:sz w:val="24"/>
          <w:szCs w:val="24"/>
        </w:rPr>
        <w:t>：</w:t>
      </w:r>
      <w:r w:rsidR="00D07BB6">
        <w:rPr>
          <w:rFonts w:ascii="宋体" w:eastAsia="宋体" w:hAnsi="宋体" w:hint="eastAsia"/>
          <w:sz w:val="24"/>
          <w:szCs w:val="24"/>
        </w:rPr>
        <w:t>第二名，</w:t>
      </w:r>
      <w:r w:rsidR="00CE38D0">
        <w:rPr>
          <w:rFonts w:ascii="宋体" w:eastAsia="宋体" w:hAnsi="宋体" w:hint="eastAsia"/>
          <w:sz w:val="24"/>
          <w:szCs w:val="24"/>
        </w:rPr>
        <w:t>代码也极复杂，</w:t>
      </w:r>
      <w:r w:rsidR="00AA6F98">
        <w:rPr>
          <w:rFonts w:ascii="宋体" w:eastAsia="宋体" w:hAnsi="宋体" w:hint="eastAsia"/>
          <w:sz w:val="24"/>
          <w:szCs w:val="24"/>
        </w:rPr>
        <w:t>无注释说明，</w:t>
      </w:r>
      <w:r w:rsidR="002B7680">
        <w:rPr>
          <w:rFonts w:ascii="宋体" w:eastAsia="宋体" w:hAnsi="宋体" w:hint="eastAsia"/>
          <w:sz w:val="24"/>
          <w:szCs w:val="24"/>
        </w:rPr>
        <w:t>涉及到了</w:t>
      </w:r>
      <w:r w:rsidR="00C05BBE">
        <w:rPr>
          <w:rFonts w:ascii="宋体" w:eastAsia="宋体" w:hAnsi="宋体" w:hint="eastAsia"/>
          <w:sz w:val="24"/>
          <w:szCs w:val="24"/>
        </w:rPr>
        <w:t>毒性</w:t>
      </w:r>
      <w:r w:rsidR="00C65680">
        <w:rPr>
          <w:rFonts w:ascii="宋体" w:eastAsia="宋体" w:hAnsi="宋体" w:hint="eastAsia"/>
          <w:sz w:val="24"/>
          <w:szCs w:val="24"/>
        </w:rPr>
        <w:t>情感分量，但</w:t>
      </w:r>
      <w:r w:rsidR="002B7680">
        <w:rPr>
          <w:rFonts w:ascii="宋体" w:eastAsia="宋体" w:hAnsi="宋体" w:hint="eastAsia"/>
          <w:sz w:val="24"/>
          <w:szCs w:val="24"/>
        </w:rPr>
        <w:t>在建模的应用</w:t>
      </w:r>
      <w:r w:rsidR="00C65680">
        <w:rPr>
          <w:rFonts w:ascii="宋体" w:eastAsia="宋体" w:hAnsi="宋体" w:hint="eastAsia"/>
          <w:sz w:val="24"/>
          <w:szCs w:val="24"/>
        </w:rPr>
        <w:t>中</w:t>
      </w:r>
      <w:r w:rsidR="002B7680">
        <w:rPr>
          <w:rFonts w:ascii="宋体" w:eastAsia="宋体" w:hAnsi="宋体" w:hint="eastAsia"/>
          <w:sz w:val="24"/>
          <w:szCs w:val="24"/>
        </w:rPr>
        <w:t>只是把</w:t>
      </w:r>
      <w:r w:rsidR="00C05BBE">
        <w:rPr>
          <w:rFonts w:ascii="宋体" w:eastAsia="宋体" w:hAnsi="宋体" w:hint="eastAsia"/>
          <w:sz w:val="24"/>
          <w:szCs w:val="24"/>
        </w:rPr>
        <w:t>网络的层数设置为了毒性情感分量+1</w:t>
      </w:r>
      <w:r w:rsidR="00510CF9">
        <w:rPr>
          <w:rFonts w:ascii="宋体" w:eastAsia="宋体" w:hAnsi="宋体" w:hint="eastAsia"/>
          <w:sz w:val="24"/>
          <w:szCs w:val="24"/>
        </w:rPr>
        <w:t>。</w:t>
      </w:r>
      <w:r w:rsidR="009F7A26">
        <w:rPr>
          <w:rFonts w:ascii="宋体" w:eastAsia="宋体" w:hAnsi="宋体" w:hint="eastAsia"/>
          <w:sz w:val="24"/>
          <w:szCs w:val="24"/>
        </w:rPr>
        <w:t>用到了非公开的数据集</w:t>
      </w:r>
      <w:r w:rsidR="00B3799D">
        <w:rPr>
          <w:rFonts w:ascii="宋体" w:eastAsia="宋体" w:hAnsi="宋体" w:hint="eastAsia"/>
          <w:sz w:val="24"/>
          <w:szCs w:val="24"/>
        </w:rPr>
        <w:t>。</w:t>
      </w:r>
    </w:p>
    <w:p w14:paraId="6219AC3A" w14:textId="306E6F34" w:rsidR="0060655F" w:rsidRDefault="00031E0E" w:rsidP="00CC3C08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D23945">
          <w:rPr>
            <w:rStyle w:val="a3"/>
          </w:rPr>
          <w:t>Simple LSTM | Kaggle</w:t>
        </w:r>
      </w:hyperlink>
      <w:r w:rsidR="00D23945">
        <w:t xml:space="preserve"> </w:t>
      </w:r>
      <w:r w:rsidR="00D23945" w:rsidRPr="008860B3">
        <w:rPr>
          <w:rFonts w:ascii="宋体" w:eastAsia="宋体" w:hAnsi="宋体" w:hint="eastAsia"/>
          <w:sz w:val="24"/>
          <w:szCs w:val="24"/>
        </w:rPr>
        <w:t>分数0</w:t>
      </w:r>
      <w:r w:rsidR="00D23945" w:rsidRPr="008860B3">
        <w:rPr>
          <w:rFonts w:ascii="宋体" w:eastAsia="宋体" w:hAnsi="宋体"/>
          <w:sz w:val="24"/>
          <w:szCs w:val="24"/>
        </w:rPr>
        <w:t>.93</w:t>
      </w:r>
      <w:r w:rsidR="008860B3" w:rsidRPr="008860B3">
        <w:rPr>
          <w:rFonts w:ascii="宋体" w:eastAsia="宋体" w:hAnsi="宋体"/>
          <w:sz w:val="24"/>
          <w:szCs w:val="24"/>
        </w:rPr>
        <w:t>424</w:t>
      </w:r>
      <w:r w:rsidR="008860B3">
        <w:rPr>
          <w:rFonts w:ascii="宋体" w:eastAsia="宋体" w:hAnsi="宋体" w:hint="eastAsia"/>
          <w:sz w:val="24"/>
          <w:szCs w:val="24"/>
        </w:rPr>
        <w:t>：投票最多，分数略低但只小了0.</w:t>
      </w:r>
      <w:r w:rsidR="008860B3">
        <w:rPr>
          <w:rFonts w:ascii="宋体" w:eastAsia="宋体" w:hAnsi="宋体"/>
          <w:sz w:val="24"/>
          <w:szCs w:val="24"/>
        </w:rPr>
        <w:t>01</w:t>
      </w:r>
      <w:r w:rsidR="008860B3">
        <w:rPr>
          <w:rFonts w:ascii="宋体" w:eastAsia="宋体" w:hAnsi="宋体" w:hint="eastAsia"/>
          <w:sz w:val="24"/>
          <w:szCs w:val="24"/>
        </w:rPr>
        <w:t>，</w:t>
      </w:r>
      <w:r w:rsidR="00614F74">
        <w:rPr>
          <w:rFonts w:ascii="宋体" w:eastAsia="宋体" w:hAnsi="宋体" w:hint="eastAsia"/>
          <w:sz w:val="24"/>
          <w:szCs w:val="24"/>
        </w:rPr>
        <w:t>模型简单代码简洁</w:t>
      </w:r>
      <w:r w:rsidR="00AA6F98">
        <w:rPr>
          <w:rFonts w:ascii="宋体" w:eastAsia="宋体" w:hAnsi="宋体" w:hint="eastAsia"/>
          <w:sz w:val="24"/>
          <w:szCs w:val="24"/>
        </w:rPr>
        <w:t>，无注释说明，环境非</w:t>
      </w:r>
      <w:proofErr w:type="spellStart"/>
      <w:r w:rsidR="00AA6F98">
        <w:rPr>
          <w:rFonts w:ascii="宋体" w:eastAsia="宋体" w:hAnsi="宋体" w:hint="eastAsia"/>
          <w:sz w:val="24"/>
          <w:szCs w:val="24"/>
        </w:rPr>
        <w:t>j</w:t>
      </w:r>
      <w:r w:rsidR="00AA6F98">
        <w:rPr>
          <w:rFonts w:ascii="宋体" w:eastAsia="宋体" w:hAnsi="宋体"/>
          <w:sz w:val="24"/>
          <w:szCs w:val="24"/>
        </w:rPr>
        <w:t>upyter</w:t>
      </w:r>
      <w:proofErr w:type="spellEnd"/>
      <w:r w:rsidR="00AA6F98">
        <w:rPr>
          <w:rFonts w:ascii="宋体" w:eastAsia="宋体" w:hAnsi="宋体" w:hint="eastAsia"/>
          <w:sz w:val="24"/>
          <w:szCs w:val="24"/>
        </w:rPr>
        <w:t>应该是</w:t>
      </w:r>
      <w:proofErr w:type="spellStart"/>
      <w:r w:rsidR="00AA6F98">
        <w:rPr>
          <w:rFonts w:ascii="宋体" w:eastAsia="宋体" w:hAnsi="宋体" w:hint="eastAsia"/>
          <w:sz w:val="24"/>
          <w:szCs w:val="24"/>
        </w:rPr>
        <w:t>p</w:t>
      </w:r>
      <w:r w:rsidR="00AA6F98">
        <w:rPr>
          <w:rFonts w:ascii="宋体" w:eastAsia="宋体" w:hAnsi="宋体"/>
          <w:sz w:val="24"/>
          <w:szCs w:val="24"/>
        </w:rPr>
        <w:t>ycharm</w:t>
      </w:r>
      <w:proofErr w:type="spellEnd"/>
      <w:r w:rsidR="00614F74">
        <w:rPr>
          <w:rFonts w:ascii="宋体" w:eastAsia="宋体" w:hAnsi="宋体" w:hint="eastAsia"/>
          <w:sz w:val="24"/>
          <w:szCs w:val="24"/>
        </w:rPr>
        <w:t>。</w:t>
      </w:r>
      <w:r w:rsidR="00F43181">
        <w:rPr>
          <w:rFonts w:ascii="宋体" w:eastAsia="宋体" w:hAnsi="宋体" w:hint="eastAsia"/>
          <w:sz w:val="24"/>
          <w:szCs w:val="24"/>
        </w:rPr>
        <w:t>运用的简单的</w:t>
      </w:r>
      <w:proofErr w:type="spellStart"/>
      <w:r w:rsidR="00F43181">
        <w:rPr>
          <w:rFonts w:ascii="宋体" w:eastAsia="宋体" w:hAnsi="宋体" w:hint="eastAsia"/>
          <w:sz w:val="24"/>
          <w:szCs w:val="24"/>
        </w:rPr>
        <w:t>l</w:t>
      </w:r>
      <w:r w:rsidR="00F43181">
        <w:rPr>
          <w:rFonts w:ascii="宋体" w:eastAsia="宋体" w:hAnsi="宋体"/>
          <w:sz w:val="24"/>
          <w:szCs w:val="24"/>
        </w:rPr>
        <w:t>stm</w:t>
      </w:r>
      <w:proofErr w:type="spellEnd"/>
      <w:r w:rsidR="0054133B">
        <w:rPr>
          <w:rFonts w:ascii="宋体" w:eastAsia="宋体" w:hAnsi="宋体" w:hint="eastAsia"/>
          <w:sz w:val="24"/>
          <w:szCs w:val="24"/>
        </w:rPr>
        <w:t>，</w:t>
      </w:r>
      <w:r w:rsidR="00241356">
        <w:rPr>
          <w:rFonts w:ascii="宋体" w:eastAsia="宋体" w:hAnsi="宋体" w:hint="eastAsia"/>
          <w:sz w:val="24"/>
          <w:szCs w:val="24"/>
        </w:rPr>
        <w:t>输入文本内容，输出t</w:t>
      </w:r>
      <w:r w:rsidR="00241356">
        <w:rPr>
          <w:rFonts w:ascii="宋体" w:eastAsia="宋体" w:hAnsi="宋体"/>
          <w:sz w:val="24"/>
          <w:szCs w:val="24"/>
        </w:rPr>
        <w:t>arget</w:t>
      </w:r>
      <w:r w:rsidR="00241356">
        <w:rPr>
          <w:rFonts w:ascii="宋体" w:eastAsia="宋体" w:hAnsi="宋体" w:hint="eastAsia"/>
          <w:sz w:val="24"/>
          <w:szCs w:val="24"/>
        </w:rPr>
        <w:t>及毒性情感分量</w:t>
      </w:r>
      <w:r w:rsidR="00F72352">
        <w:rPr>
          <w:rFonts w:ascii="宋体" w:eastAsia="宋体" w:hAnsi="宋体" w:hint="eastAsia"/>
          <w:sz w:val="24"/>
          <w:szCs w:val="24"/>
        </w:rPr>
        <w:t>（后者似乎是多余的？</w:t>
      </w:r>
      <w:r w:rsidR="00F72352">
        <w:rPr>
          <w:rFonts w:ascii="宋体" w:eastAsia="宋体" w:hAnsi="宋体" w:hint="eastAsia"/>
          <w:sz w:val="24"/>
          <w:szCs w:val="24"/>
        </w:rPr>
        <w:lastRenderedPageBreak/>
        <w:t>在预测部分完全没有用到这个输出结果）</w:t>
      </w:r>
      <w:r w:rsidR="00014345">
        <w:rPr>
          <w:rFonts w:ascii="宋体" w:eastAsia="宋体" w:hAnsi="宋体" w:hint="eastAsia"/>
          <w:sz w:val="24"/>
          <w:szCs w:val="24"/>
        </w:rPr>
        <w:t>。</w:t>
      </w:r>
    </w:p>
    <w:p w14:paraId="17ACE4C7" w14:textId="7AEDAB14" w:rsidR="00AA6F98" w:rsidRDefault="00031E0E" w:rsidP="00CC3C08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9" w:history="1">
        <w:r w:rsidR="00653475">
          <w:rPr>
            <w:rStyle w:val="a3"/>
          </w:rPr>
          <w:t>Simple LSTM - PyTorch version | Kaggle</w:t>
        </w:r>
      </w:hyperlink>
      <w:r w:rsidR="00653475">
        <w:t xml:space="preserve"> </w:t>
      </w:r>
      <w:r w:rsidR="00653475" w:rsidRPr="00653475">
        <w:rPr>
          <w:rFonts w:ascii="宋体" w:eastAsia="宋体" w:hAnsi="宋体" w:hint="eastAsia"/>
          <w:sz w:val="24"/>
          <w:szCs w:val="24"/>
        </w:rPr>
        <w:t>分数</w:t>
      </w:r>
      <w:r w:rsidR="00CD5C21" w:rsidRPr="00653475">
        <w:rPr>
          <w:rFonts w:ascii="宋体" w:eastAsia="宋体" w:hAnsi="宋体" w:hint="eastAsia"/>
          <w:sz w:val="24"/>
          <w:szCs w:val="24"/>
        </w:rPr>
        <w:t>0</w:t>
      </w:r>
      <w:r w:rsidR="00CD5C21" w:rsidRPr="00653475">
        <w:rPr>
          <w:rFonts w:ascii="宋体" w:eastAsia="宋体" w:hAnsi="宋体"/>
          <w:sz w:val="24"/>
          <w:szCs w:val="24"/>
        </w:rPr>
        <w:t>.9315</w:t>
      </w:r>
      <w:r w:rsidR="00653475">
        <w:rPr>
          <w:rFonts w:ascii="宋体" w:eastAsia="宋体" w:hAnsi="宋体" w:hint="eastAsia"/>
          <w:sz w:val="24"/>
          <w:szCs w:val="24"/>
        </w:rPr>
        <w:t>：投票数第二，</w:t>
      </w:r>
      <w:r w:rsidR="00DA58FA">
        <w:rPr>
          <w:rFonts w:ascii="宋体" w:eastAsia="宋体" w:hAnsi="宋体" w:hint="eastAsia"/>
          <w:sz w:val="24"/>
          <w:szCs w:val="24"/>
        </w:rPr>
        <w:t>LSTM</w:t>
      </w:r>
      <w:r w:rsidR="00A45565">
        <w:rPr>
          <w:rFonts w:ascii="宋体" w:eastAsia="宋体" w:hAnsi="宋体" w:hint="eastAsia"/>
          <w:sz w:val="24"/>
          <w:szCs w:val="24"/>
        </w:rPr>
        <w:t>，有注释说明</w:t>
      </w:r>
      <w:r w:rsidR="0089633F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8347FC">
        <w:rPr>
          <w:rFonts w:ascii="宋体" w:eastAsia="宋体" w:hAnsi="宋体"/>
          <w:sz w:val="24"/>
          <w:szCs w:val="24"/>
        </w:rPr>
        <w:t>P</w:t>
      </w:r>
      <w:r w:rsidR="008347FC">
        <w:rPr>
          <w:rFonts w:ascii="宋体" w:eastAsia="宋体" w:hAnsi="宋体" w:hint="eastAsia"/>
          <w:sz w:val="24"/>
          <w:szCs w:val="24"/>
        </w:rPr>
        <w:t>yt</w:t>
      </w:r>
      <w:r w:rsidR="008347FC">
        <w:rPr>
          <w:rFonts w:ascii="宋体" w:eastAsia="宋体" w:hAnsi="宋体"/>
          <w:sz w:val="24"/>
          <w:szCs w:val="24"/>
        </w:rPr>
        <w:t>orch</w:t>
      </w:r>
      <w:proofErr w:type="spellEnd"/>
      <w:r w:rsidR="008347FC">
        <w:rPr>
          <w:rFonts w:ascii="宋体" w:eastAsia="宋体" w:hAnsi="宋体" w:hint="eastAsia"/>
          <w:sz w:val="24"/>
          <w:szCs w:val="24"/>
        </w:rPr>
        <w:t>版</w:t>
      </w:r>
      <w:r w:rsidR="00E700C7">
        <w:rPr>
          <w:rFonts w:ascii="宋体" w:eastAsia="宋体" w:hAnsi="宋体" w:hint="eastAsia"/>
          <w:sz w:val="24"/>
          <w:szCs w:val="24"/>
        </w:rPr>
        <w:t>前者。</w:t>
      </w:r>
    </w:p>
    <w:p w14:paraId="0AC924EA" w14:textId="43C89B92" w:rsidR="006E7E10" w:rsidRPr="008860B3" w:rsidRDefault="00031E0E" w:rsidP="00CC3C08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20" w:history="1">
        <w:r w:rsidR="00B9621C">
          <w:rPr>
            <w:rStyle w:val="a3"/>
          </w:rPr>
          <w:t>Toxic BERT plain vanila | Kaggle</w:t>
        </w:r>
      </w:hyperlink>
      <w:r w:rsidR="00B9621C">
        <w:t xml:space="preserve"> </w:t>
      </w:r>
      <w:r w:rsidR="00B9621C" w:rsidRPr="00B9621C">
        <w:rPr>
          <w:rFonts w:ascii="宋体" w:eastAsia="宋体" w:hAnsi="宋体" w:hint="eastAsia"/>
          <w:sz w:val="24"/>
          <w:szCs w:val="24"/>
        </w:rPr>
        <w:t>分数未知</w:t>
      </w:r>
      <w:r w:rsidR="00B9621C">
        <w:rPr>
          <w:rFonts w:ascii="宋体" w:eastAsia="宋体" w:hAnsi="宋体" w:hint="eastAsia"/>
          <w:sz w:val="24"/>
          <w:szCs w:val="24"/>
        </w:rPr>
        <w:t>：投票数第三，</w:t>
      </w:r>
      <w:proofErr w:type="spellStart"/>
      <w:r w:rsidR="00B9621C">
        <w:rPr>
          <w:rFonts w:ascii="宋体" w:eastAsia="宋体" w:hAnsi="宋体" w:hint="eastAsia"/>
          <w:sz w:val="24"/>
          <w:szCs w:val="24"/>
        </w:rPr>
        <w:t>b</w:t>
      </w:r>
      <w:r w:rsidR="00B9621C">
        <w:rPr>
          <w:rFonts w:ascii="宋体" w:eastAsia="宋体" w:hAnsi="宋体"/>
          <w:sz w:val="24"/>
          <w:szCs w:val="24"/>
        </w:rPr>
        <w:t>ert</w:t>
      </w:r>
      <w:proofErr w:type="spellEnd"/>
      <w:r w:rsidR="00B9621C">
        <w:rPr>
          <w:rFonts w:ascii="宋体" w:eastAsia="宋体" w:hAnsi="宋体"/>
          <w:sz w:val="24"/>
          <w:szCs w:val="24"/>
        </w:rPr>
        <w:t>,</w:t>
      </w:r>
      <w:r w:rsidR="00B9621C">
        <w:rPr>
          <w:rFonts w:ascii="宋体" w:eastAsia="宋体" w:hAnsi="宋体" w:hint="eastAsia"/>
          <w:sz w:val="24"/>
          <w:szCs w:val="24"/>
        </w:rPr>
        <w:t>有注释，代码可读性好</w:t>
      </w:r>
      <w:r w:rsidR="00185DBA">
        <w:rPr>
          <w:rFonts w:ascii="宋体" w:eastAsia="宋体" w:hAnsi="宋体" w:hint="eastAsia"/>
          <w:sz w:val="24"/>
          <w:szCs w:val="24"/>
        </w:rPr>
        <w:t>，建模时仅应用到了</w:t>
      </w:r>
      <w:r w:rsidR="00173078">
        <w:rPr>
          <w:rFonts w:ascii="宋体" w:eastAsia="宋体" w:hAnsi="宋体" w:hint="eastAsia"/>
          <w:sz w:val="24"/>
          <w:szCs w:val="24"/>
        </w:rPr>
        <w:t>文本内容和t</w:t>
      </w:r>
      <w:r w:rsidR="00173078">
        <w:rPr>
          <w:rFonts w:ascii="宋体" w:eastAsia="宋体" w:hAnsi="宋体"/>
          <w:sz w:val="24"/>
          <w:szCs w:val="24"/>
        </w:rPr>
        <w:t>arget</w:t>
      </w:r>
      <w:r w:rsidR="00173078">
        <w:rPr>
          <w:rFonts w:ascii="宋体" w:eastAsia="宋体" w:hAnsi="宋体" w:hint="eastAsia"/>
          <w:sz w:val="24"/>
          <w:szCs w:val="24"/>
        </w:rPr>
        <w:t>，将t</w:t>
      </w:r>
      <w:r w:rsidR="00173078">
        <w:rPr>
          <w:rFonts w:ascii="宋体" w:eastAsia="宋体" w:hAnsi="宋体"/>
          <w:sz w:val="24"/>
          <w:szCs w:val="24"/>
        </w:rPr>
        <w:t>arget</w:t>
      </w:r>
      <w:r w:rsidR="00173078">
        <w:rPr>
          <w:rFonts w:ascii="宋体" w:eastAsia="宋体" w:hAnsi="宋体" w:hint="eastAsia"/>
          <w:sz w:val="24"/>
          <w:szCs w:val="24"/>
        </w:rPr>
        <w:t>按0</w:t>
      </w:r>
      <w:r w:rsidR="00173078">
        <w:rPr>
          <w:rFonts w:ascii="宋体" w:eastAsia="宋体" w:hAnsi="宋体"/>
          <w:sz w:val="24"/>
          <w:szCs w:val="24"/>
        </w:rPr>
        <w:t>.5</w:t>
      </w:r>
      <w:r w:rsidR="00173078">
        <w:rPr>
          <w:rFonts w:ascii="宋体" w:eastAsia="宋体" w:hAnsi="宋体" w:hint="eastAsia"/>
          <w:sz w:val="24"/>
          <w:szCs w:val="24"/>
        </w:rPr>
        <w:t>阈值化为布尔类型进行处理。</w:t>
      </w:r>
    </w:p>
    <w:sectPr w:rsidR="006E7E10" w:rsidRPr="0088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507"/>
    <w:multiLevelType w:val="hybridMultilevel"/>
    <w:tmpl w:val="7DE6623E"/>
    <w:lvl w:ilvl="0" w:tplc="6770B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14882"/>
    <w:multiLevelType w:val="hybridMultilevel"/>
    <w:tmpl w:val="8F54000A"/>
    <w:lvl w:ilvl="0" w:tplc="D61A2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2510F3"/>
    <w:multiLevelType w:val="hybridMultilevel"/>
    <w:tmpl w:val="95B271F4"/>
    <w:lvl w:ilvl="0" w:tplc="1A082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240F4"/>
    <w:multiLevelType w:val="hybridMultilevel"/>
    <w:tmpl w:val="5CE2A4E2"/>
    <w:lvl w:ilvl="0" w:tplc="23C24C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91EE3"/>
    <w:multiLevelType w:val="hybridMultilevel"/>
    <w:tmpl w:val="B6067C7A"/>
    <w:lvl w:ilvl="0" w:tplc="24D0C980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5143FA"/>
    <w:multiLevelType w:val="hybridMultilevel"/>
    <w:tmpl w:val="38101B06"/>
    <w:lvl w:ilvl="0" w:tplc="807EBE9E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68"/>
    <w:rsid w:val="000069A4"/>
    <w:rsid w:val="00014345"/>
    <w:rsid w:val="00031E0E"/>
    <w:rsid w:val="000661BA"/>
    <w:rsid w:val="00073F6D"/>
    <w:rsid w:val="000C3A22"/>
    <w:rsid w:val="000F70C3"/>
    <w:rsid w:val="00101A82"/>
    <w:rsid w:val="00140C25"/>
    <w:rsid w:val="0016509A"/>
    <w:rsid w:val="00173078"/>
    <w:rsid w:val="001802C3"/>
    <w:rsid w:val="00185BB9"/>
    <w:rsid w:val="00185DBA"/>
    <w:rsid w:val="001F18E8"/>
    <w:rsid w:val="00220137"/>
    <w:rsid w:val="00233B68"/>
    <w:rsid w:val="00241356"/>
    <w:rsid w:val="002A34B9"/>
    <w:rsid w:val="002B7680"/>
    <w:rsid w:val="002E6E61"/>
    <w:rsid w:val="002F1C5D"/>
    <w:rsid w:val="003745C0"/>
    <w:rsid w:val="00397252"/>
    <w:rsid w:val="003B0CDC"/>
    <w:rsid w:val="003C6C5B"/>
    <w:rsid w:val="003E0D47"/>
    <w:rsid w:val="003F5F33"/>
    <w:rsid w:val="004025B0"/>
    <w:rsid w:val="00420628"/>
    <w:rsid w:val="004522CB"/>
    <w:rsid w:val="00495170"/>
    <w:rsid w:val="00496F2B"/>
    <w:rsid w:val="004A6BD2"/>
    <w:rsid w:val="004A71B7"/>
    <w:rsid w:val="00510CF9"/>
    <w:rsid w:val="0054133B"/>
    <w:rsid w:val="0055729E"/>
    <w:rsid w:val="005E3952"/>
    <w:rsid w:val="005E6033"/>
    <w:rsid w:val="00601F3A"/>
    <w:rsid w:val="0060655F"/>
    <w:rsid w:val="00614F74"/>
    <w:rsid w:val="006433E7"/>
    <w:rsid w:val="0064717D"/>
    <w:rsid w:val="00653475"/>
    <w:rsid w:val="00655E64"/>
    <w:rsid w:val="00664F7A"/>
    <w:rsid w:val="006C2A6B"/>
    <w:rsid w:val="006D095E"/>
    <w:rsid w:val="006D2C37"/>
    <w:rsid w:val="006E7E10"/>
    <w:rsid w:val="007003B7"/>
    <w:rsid w:val="007049D6"/>
    <w:rsid w:val="00716E68"/>
    <w:rsid w:val="00727B11"/>
    <w:rsid w:val="00730470"/>
    <w:rsid w:val="007571F5"/>
    <w:rsid w:val="0076603B"/>
    <w:rsid w:val="007712A0"/>
    <w:rsid w:val="007737A6"/>
    <w:rsid w:val="00777B83"/>
    <w:rsid w:val="0079071A"/>
    <w:rsid w:val="007B3FEC"/>
    <w:rsid w:val="007C4DAC"/>
    <w:rsid w:val="007C7AB7"/>
    <w:rsid w:val="00824A6C"/>
    <w:rsid w:val="008347FC"/>
    <w:rsid w:val="008860B3"/>
    <w:rsid w:val="0088711F"/>
    <w:rsid w:val="0089633F"/>
    <w:rsid w:val="008F6ECA"/>
    <w:rsid w:val="00902A0D"/>
    <w:rsid w:val="00937F5A"/>
    <w:rsid w:val="00976BB2"/>
    <w:rsid w:val="00997C64"/>
    <w:rsid w:val="009A1F5F"/>
    <w:rsid w:val="009B7B8C"/>
    <w:rsid w:val="009F7A26"/>
    <w:rsid w:val="00A0778E"/>
    <w:rsid w:val="00A45565"/>
    <w:rsid w:val="00A52A0A"/>
    <w:rsid w:val="00A54566"/>
    <w:rsid w:val="00A723FB"/>
    <w:rsid w:val="00A74076"/>
    <w:rsid w:val="00AA08CA"/>
    <w:rsid w:val="00AA6F98"/>
    <w:rsid w:val="00AB25B0"/>
    <w:rsid w:val="00B01336"/>
    <w:rsid w:val="00B1361D"/>
    <w:rsid w:val="00B3799D"/>
    <w:rsid w:val="00B549BC"/>
    <w:rsid w:val="00B624B4"/>
    <w:rsid w:val="00B819CD"/>
    <w:rsid w:val="00B9621C"/>
    <w:rsid w:val="00BD3AD7"/>
    <w:rsid w:val="00BE51F0"/>
    <w:rsid w:val="00BF51ED"/>
    <w:rsid w:val="00C05BBE"/>
    <w:rsid w:val="00C41543"/>
    <w:rsid w:val="00C41EEE"/>
    <w:rsid w:val="00C51446"/>
    <w:rsid w:val="00C534E6"/>
    <w:rsid w:val="00C65680"/>
    <w:rsid w:val="00C71784"/>
    <w:rsid w:val="00C83F9B"/>
    <w:rsid w:val="00C92B20"/>
    <w:rsid w:val="00C94A98"/>
    <w:rsid w:val="00CA7488"/>
    <w:rsid w:val="00CC221F"/>
    <w:rsid w:val="00CC3C08"/>
    <w:rsid w:val="00CD5C21"/>
    <w:rsid w:val="00CE3573"/>
    <w:rsid w:val="00CE38D0"/>
    <w:rsid w:val="00D07BB6"/>
    <w:rsid w:val="00D23945"/>
    <w:rsid w:val="00D37266"/>
    <w:rsid w:val="00D72CB6"/>
    <w:rsid w:val="00DA58FA"/>
    <w:rsid w:val="00DD534E"/>
    <w:rsid w:val="00DE365C"/>
    <w:rsid w:val="00DF2F61"/>
    <w:rsid w:val="00E537A0"/>
    <w:rsid w:val="00E700C7"/>
    <w:rsid w:val="00E821E4"/>
    <w:rsid w:val="00EC6A1F"/>
    <w:rsid w:val="00EE012C"/>
    <w:rsid w:val="00EE0AF5"/>
    <w:rsid w:val="00EE372A"/>
    <w:rsid w:val="00F10747"/>
    <w:rsid w:val="00F20672"/>
    <w:rsid w:val="00F31007"/>
    <w:rsid w:val="00F43181"/>
    <w:rsid w:val="00F6125A"/>
    <w:rsid w:val="00F72352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D359"/>
  <w15:chartTrackingRefBased/>
  <w15:docId w15:val="{9DE292A2-6B25-47E5-A65C-40A170BB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6D2C3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03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5BB9"/>
    <w:pPr>
      <w:ind w:firstLineChars="200" w:firstLine="420"/>
    </w:pPr>
  </w:style>
  <w:style w:type="character" w:styleId="a5">
    <w:name w:val="Emphasis"/>
    <w:basedOn w:val="a0"/>
    <w:uiPriority w:val="20"/>
    <w:qFormat/>
    <w:rsid w:val="000661BA"/>
    <w:rPr>
      <w:i/>
      <w:iCs/>
    </w:rPr>
  </w:style>
  <w:style w:type="character" w:styleId="a6">
    <w:name w:val="Strong"/>
    <w:basedOn w:val="a0"/>
    <w:uiPriority w:val="22"/>
    <w:qFormat/>
    <w:rsid w:val="00DD534E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01F3A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6D2C37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de/dborkan/benchmark-kernel/notebook" TargetMode="External"/><Relationship Id="rId18" Type="http://schemas.openxmlformats.org/officeDocument/2006/relationships/hyperlink" Target="https://www.kaggle.com/code/thousandvoices/simple-lstm/scrip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abs/1903.04561" TargetMode="External"/><Relationship Id="rId12" Type="http://schemas.openxmlformats.org/officeDocument/2006/relationships/hyperlink" Target="https://www.kaggle.com/c/jigsaw-unintended-bias-in-toxicity-classification/discussion/87235" TargetMode="External"/><Relationship Id="rId17" Type="http://schemas.openxmlformats.org/officeDocument/2006/relationships/hyperlink" Target="https://www.kaggle.com/code/matsuik/fork-of-pred-lstm-gpt2-bu12c45-lu0c1-ftpe18-7c1c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de/iezepov/wombat-inference-kernel" TargetMode="External"/><Relationship Id="rId20" Type="http://schemas.openxmlformats.org/officeDocument/2006/relationships/hyperlink" Target="https://www.kaggle.com/code/yuval6967/toxic-bert-plain-vani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jigsaw-unintended-bias-in-toxicity-classification/overview/evaluation" TargetMode="External"/><Relationship Id="rId11" Type="http://schemas.openxmlformats.org/officeDocument/2006/relationships/hyperlink" Target="https://www.figure-eight.com/" TargetMode="External"/><Relationship Id="rId5" Type="http://schemas.openxmlformats.org/officeDocument/2006/relationships/hyperlink" Target="https://www.kaggle.com/code/dborkan/benchmark-kernel/notebook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medium.com/@aja_15265/saying-goodbye-to-civil-comments-41859d3a2b1d" TargetMode="External"/><Relationship Id="rId19" Type="http://schemas.openxmlformats.org/officeDocument/2006/relationships/hyperlink" Target="https://www.kaggle.com/code/bminixhofer/simple-lstm-pytorch-ver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</dc:creator>
  <cp:keywords/>
  <dc:description/>
  <cp:lastModifiedBy>Tian Li</cp:lastModifiedBy>
  <cp:revision>124</cp:revision>
  <dcterms:created xsi:type="dcterms:W3CDTF">2022-08-02T07:25:00Z</dcterms:created>
  <dcterms:modified xsi:type="dcterms:W3CDTF">2022-08-04T10:37:00Z</dcterms:modified>
</cp:coreProperties>
</file>