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BED8" w14:textId="77777777" w:rsidR="00E42AD3" w:rsidRDefault="00183B3D" w:rsidP="00E42AD3">
      <w:pPr>
        <w:pStyle w:val="Title"/>
        <w:rPr>
          <w:lang w:val="pt-BR"/>
        </w:rPr>
      </w:pPr>
      <w:r w:rsidRPr="00183B3D">
        <w:rPr>
          <w:lang w:val="pt-BR"/>
        </w:rPr>
        <w:t>Trabalho Final Series Temporais</w:t>
      </w:r>
    </w:p>
    <w:p w14:paraId="5296BC27" w14:textId="1794CB65" w:rsidR="002A2667" w:rsidRDefault="00183B3D" w:rsidP="002A2667">
      <w:pPr>
        <w:pStyle w:val="Heading1"/>
        <w:rPr>
          <w:lang w:val="pt-BR"/>
        </w:rPr>
      </w:pPr>
      <w:bookmarkStart w:id="0" w:name="modelo-sarima"/>
      <w:r w:rsidRPr="00183B3D">
        <w:rPr>
          <w:lang w:val="pt-BR"/>
        </w:rPr>
        <w:t>Modelo SARIMA</w:t>
      </w:r>
    </w:p>
    <w:p w14:paraId="454C9AB9" w14:textId="621592F5" w:rsidR="0075513C" w:rsidRPr="0075513C" w:rsidRDefault="0075513C" w:rsidP="0075513C">
      <w:pPr>
        <w:pStyle w:val="BodyText"/>
        <w:rPr>
          <w:lang w:val="pt-BR"/>
        </w:rPr>
      </w:pPr>
      <w:r w:rsidRPr="0075513C">
        <w:rPr>
          <w:highlight w:val="yellow"/>
          <w:lang w:val="pt-BR"/>
        </w:rPr>
        <w:t xml:space="preserve">Aviso, a grande maioria dos </w:t>
      </w:r>
      <w:proofErr w:type="spellStart"/>
      <w:r w:rsidRPr="0075513C">
        <w:rPr>
          <w:highlight w:val="yellow"/>
          <w:lang w:val="pt-BR"/>
        </w:rPr>
        <w:t>graficos</w:t>
      </w:r>
      <w:proofErr w:type="spellEnd"/>
      <w:r w:rsidRPr="0075513C">
        <w:rPr>
          <w:highlight w:val="yellow"/>
          <w:lang w:val="pt-BR"/>
        </w:rPr>
        <w:t xml:space="preserve"> forneci os dados, talvez seja uma boa opção pegar os dados, jogar no </w:t>
      </w:r>
      <w:proofErr w:type="spellStart"/>
      <w:r w:rsidRPr="0075513C">
        <w:rPr>
          <w:highlight w:val="yellow"/>
          <w:lang w:val="pt-BR"/>
        </w:rPr>
        <w:t>excel</w:t>
      </w:r>
      <w:proofErr w:type="spellEnd"/>
      <w:r w:rsidRPr="0075513C">
        <w:rPr>
          <w:highlight w:val="yellow"/>
          <w:lang w:val="pt-BR"/>
        </w:rPr>
        <w:t xml:space="preserve"> e gerar </w:t>
      </w:r>
      <w:proofErr w:type="spellStart"/>
      <w:r w:rsidRPr="0075513C">
        <w:rPr>
          <w:highlight w:val="yellow"/>
          <w:lang w:val="pt-BR"/>
        </w:rPr>
        <w:t>graficos</w:t>
      </w:r>
      <w:proofErr w:type="spellEnd"/>
      <w:r w:rsidRPr="0075513C">
        <w:rPr>
          <w:highlight w:val="yellow"/>
          <w:lang w:val="pt-BR"/>
        </w:rPr>
        <w:t xml:space="preserve"> por lá e colar, caso não queira, todos os </w:t>
      </w:r>
      <w:proofErr w:type="spellStart"/>
      <w:r w:rsidRPr="0075513C">
        <w:rPr>
          <w:highlight w:val="yellow"/>
          <w:lang w:val="pt-BR"/>
        </w:rPr>
        <w:t>graficos</w:t>
      </w:r>
      <w:proofErr w:type="spellEnd"/>
      <w:r w:rsidRPr="0075513C">
        <w:rPr>
          <w:highlight w:val="yellow"/>
          <w:lang w:val="pt-BR"/>
        </w:rPr>
        <w:t xml:space="preserve"> estão aqui e prontos.</w:t>
      </w:r>
    </w:p>
    <w:p w14:paraId="67B7CF06" w14:textId="4EAEA499" w:rsidR="002A2667" w:rsidRPr="002A2667" w:rsidRDefault="002A2667" w:rsidP="002A2667">
      <w:pPr>
        <w:pStyle w:val="BodyText"/>
        <w:rPr>
          <w:lang w:val="pt-BR"/>
        </w:rPr>
      </w:pPr>
      <w:proofErr w:type="gramStart"/>
      <w:r w:rsidRPr="001E37F1">
        <w:rPr>
          <w:highlight w:val="yellow"/>
          <w:lang w:val="pt-BR"/>
        </w:rPr>
        <w:t xml:space="preserve">ARQUIVO </w:t>
      </w:r>
      <w:r w:rsidR="00503959" w:rsidRPr="001E37F1">
        <w:rPr>
          <w:highlight w:val="yellow"/>
          <w:lang w:val="pt-BR"/>
        </w:rPr>
        <w:t xml:space="preserve"> “</w:t>
      </w:r>
      <w:proofErr w:type="gramEnd"/>
      <w:r w:rsidR="00503959" w:rsidRPr="001E37F1">
        <w:rPr>
          <w:highlight w:val="yellow"/>
          <w:lang w:val="pt-BR"/>
        </w:rPr>
        <w:t>SAR.png”</w:t>
      </w:r>
      <w:r w:rsidR="00DF46BC" w:rsidRPr="001E37F1">
        <w:rPr>
          <w:highlight w:val="yellow"/>
          <w:lang w:val="pt-BR"/>
        </w:rPr>
        <w:t xml:space="preserve"> caso queira gerar ele, dados “</w:t>
      </w:r>
      <w:r w:rsidR="00DF46BC" w:rsidRPr="001E37F1">
        <w:rPr>
          <w:highlight w:val="yellow"/>
          <w:lang w:val="pt-BR"/>
        </w:rPr>
        <w:t>SAR_dados_basicos.csv</w:t>
      </w:r>
      <w:r w:rsidR="00DF46BC" w:rsidRPr="001E37F1">
        <w:rPr>
          <w:highlight w:val="yellow"/>
          <w:lang w:val="pt-BR"/>
        </w:rPr>
        <w:t>”</w:t>
      </w:r>
    </w:p>
    <w:p w14:paraId="6D1506E8" w14:textId="018805C0" w:rsidR="00503959" w:rsidRDefault="00183B3D" w:rsidP="00503959">
      <w:pPr>
        <w:pStyle w:val="FirstParagraph"/>
      </w:pPr>
      <w:r>
        <w:rPr>
          <w:noProof/>
        </w:rPr>
        <w:drawing>
          <wp:inline distT="0" distB="0" distL="0" distR="0" wp14:anchorId="423B1C34" wp14:editId="528E650C">
            <wp:extent cx="3183147" cy="2027208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rabalho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57" cy="203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49DC2" w14:textId="2233BF08" w:rsidR="00503959" w:rsidRPr="00644C1D" w:rsidRDefault="00503959" w:rsidP="00503959">
      <w:pPr>
        <w:pStyle w:val="BodyText"/>
        <w:rPr>
          <w:lang w:val="pt-BR"/>
        </w:rPr>
      </w:pPr>
      <w:r w:rsidRPr="001E37F1">
        <w:rPr>
          <w:highlight w:val="yellow"/>
          <w:lang w:val="pt-BR"/>
        </w:rPr>
        <w:t>ARQUIVO “</w:t>
      </w:r>
      <w:r w:rsidR="00644C1D" w:rsidRPr="001E37F1">
        <w:rPr>
          <w:highlight w:val="yellow"/>
          <w:lang w:val="pt-BR"/>
        </w:rPr>
        <w:t>SAR_ACF</w:t>
      </w:r>
      <w:r w:rsidR="00644C1D" w:rsidRPr="001E37F1">
        <w:rPr>
          <w:highlight w:val="yellow"/>
          <w:lang w:val="pt-BR"/>
        </w:rPr>
        <w:t xml:space="preserve">.jpg” </w:t>
      </w:r>
      <w:r w:rsidR="00644C1D" w:rsidRPr="001E37F1">
        <w:rPr>
          <w:highlight w:val="yellow"/>
          <w:lang w:val="pt-BR"/>
        </w:rPr>
        <w:t>caso queira gerar ele, dados “SAR_acf_dados.csv”</w:t>
      </w:r>
    </w:p>
    <w:p w14:paraId="423B1BF8" w14:textId="201B75A1" w:rsidR="00D35DF3" w:rsidRDefault="00D35DF3">
      <w:pPr>
        <w:pStyle w:val="FirstParagraph"/>
      </w:pPr>
    </w:p>
    <w:p w14:paraId="423B1BFA" w14:textId="77777777" w:rsidR="00D35DF3" w:rsidRDefault="00183B3D">
      <w:pPr>
        <w:pStyle w:val="FirstParagraph"/>
      </w:pPr>
      <w:r>
        <w:rPr>
          <w:noProof/>
        </w:rPr>
        <w:drawing>
          <wp:inline distT="0" distB="0" distL="0" distR="0" wp14:anchorId="423B1C38" wp14:editId="2E4B1D41">
            <wp:extent cx="3485072" cy="2924088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rabalho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55" cy="293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3772F" w14:textId="77777777" w:rsidR="004F04E0" w:rsidRDefault="004F04E0" w:rsidP="00E13A6B">
      <w:pPr>
        <w:pStyle w:val="BodyText"/>
        <w:rPr>
          <w:lang w:val="pt-BR"/>
        </w:rPr>
      </w:pPr>
    </w:p>
    <w:p w14:paraId="3463FB43" w14:textId="77777777" w:rsidR="004F04E0" w:rsidRDefault="004F04E0" w:rsidP="00E13A6B">
      <w:pPr>
        <w:pStyle w:val="BodyText"/>
        <w:rPr>
          <w:lang w:val="pt-BR"/>
        </w:rPr>
      </w:pPr>
    </w:p>
    <w:p w14:paraId="0EA16DAE" w14:textId="77777777" w:rsidR="004F04E0" w:rsidRDefault="004F04E0" w:rsidP="00E13A6B">
      <w:pPr>
        <w:pStyle w:val="BodyText"/>
        <w:rPr>
          <w:lang w:val="pt-BR"/>
        </w:rPr>
      </w:pPr>
    </w:p>
    <w:p w14:paraId="3F9E3F76" w14:textId="7AAB09BC" w:rsidR="00E13A6B" w:rsidRPr="00644C1D" w:rsidRDefault="00E13A6B" w:rsidP="00E13A6B">
      <w:pPr>
        <w:pStyle w:val="BodyText"/>
        <w:rPr>
          <w:lang w:val="pt-BR"/>
        </w:rPr>
      </w:pPr>
      <w:r w:rsidRPr="001E37F1">
        <w:rPr>
          <w:highlight w:val="yellow"/>
          <w:lang w:val="pt-BR"/>
        </w:rPr>
        <w:t>ARQUIVO “SAR_</w:t>
      </w:r>
      <w:r w:rsidR="004F04E0" w:rsidRPr="001E37F1">
        <w:rPr>
          <w:highlight w:val="yellow"/>
          <w:lang w:val="pt-BR"/>
        </w:rPr>
        <w:t>P</w:t>
      </w:r>
      <w:r w:rsidRPr="001E37F1">
        <w:rPr>
          <w:highlight w:val="yellow"/>
          <w:lang w:val="pt-BR"/>
        </w:rPr>
        <w:t>ACF.jpg” caso queira gerar ele, dados “SAR_</w:t>
      </w:r>
      <w:r w:rsidR="004F04E0" w:rsidRPr="001E37F1">
        <w:rPr>
          <w:highlight w:val="yellow"/>
          <w:lang w:val="pt-BR"/>
        </w:rPr>
        <w:t>P</w:t>
      </w:r>
      <w:r w:rsidRPr="001E37F1">
        <w:rPr>
          <w:highlight w:val="yellow"/>
          <w:lang w:val="pt-BR"/>
        </w:rPr>
        <w:t>acf_dados.csv”</w:t>
      </w:r>
    </w:p>
    <w:p w14:paraId="77DBA036" w14:textId="77777777" w:rsidR="00E13A6B" w:rsidRPr="00E13A6B" w:rsidRDefault="00E13A6B" w:rsidP="00E13A6B">
      <w:pPr>
        <w:pStyle w:val="BodyText"/>
        <w:rPr>
          <w:lang w:val="pt-BR"/>
        </w:rPr>
      </w:pPr>
    </w:p>
    <w:p w14:paraId="423B1BFE" w14:textId="77777777" w:rsidR="00D35DF3" w:rsidRDefault="00183B3D">
      <w:pPr>
        <w:pStyle w:val="FirstParagraph"/>
      </w:pPr>
      <w:r>
        <w:rPr>
          <w:noProof/>
        </w:rPr>
        <w:drawing>
          <wp:inline distT="0" distB="0" distL="0" distR="0" wp14:anchorId="423B1C3A" wp14:editId="5D37F5A5">
            <wp:extent cx="3321170" cy="2216989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Trabalho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03" cy="2232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B1C01" w14:textId="331C7F46" w:rsidR="00D35DF3" w:rsidRPr="004F04E0" w:rsidRDefault="004F04E0">
      <w:pPr>
        <w:pStyle w:val="SourceCode"/>
        <w:rPr>
          <w:lang w:val="pt-BR"/>
        </w:rPr>
      </w:pPr>
      <w:r w:rsidRPr="001E37F1">
        <w:rPr>
          <w:highlight w:val="yellow"/>
          <w:lang w:val="pt-BR"/>
        </w:rPr>
        <w:t xml:space="preserve">Modelo </w:t>
      </w:r>
      <w:proofErr w:type="spellStart"/>
      <w:r w:rsidRPr="001E37F1">
        <w:rPr>
          <w:highlight w:val="yellow"/>
          <w:lang w:val="pt-BR"/>
        </w:rPr>
        <w:t>Sarima</w:t>
      </w:r>
      <w:proofErr w:type="spellEnd"/>
      <w:r w:rsidRPr="001E37F1">
        <w:rPr>
          <w:highlight w:val="yellow"/>
          <w:lang w:val="pt-BR"/>
        </w:rPr>
        <w:t xml:space="preserve">, arquivo </w:t>
      </w:r>
      <w:r w:rsidR="00D86218" w:rsidRPr="001E37F1">
        <w:rPr>
          <w:highlight w:val="yellow"/>
          <w:lang w:val="pt-BR"/>
        </w:rPr>
        <w:t>SAR_Summary.txt</w:t>
      </w:r>
    </w:p>
    <w:p w14:paraId="423B1C02" w14:textId="77777777" w:rsidR="00D35DF3" w:rsidRDefault="00183B3D">
      <w:pPr>
        <w:pStyle w:val="SourceCode"/>
      </w:pPr>
      <w:r>
        <w:rPr>
          <w:rStyle w:val="VerbatimChar"/>
        </w:rPr>
        <w:t xml:space="preserve">## Series: dados_sarima$RCAR6T </w:t>
      </w:r>
      <w:r>
        <w:br/>
      </w:r>
      <w:r>
        <w:rPr>
          <w:rStyle w:val="VerbatimChar"/>
        </w:rPr>
        <w:t xml:space="preserve">## ARIMA(1,0,0)(1,0,0)[12]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sar1      mean</w:t>
      </w:r>
      <w:r>
        <w:br/>
      </w:r>
      <w:r>
        <w:rPr>
          <w:rStyle w:val="VerbatimChar"/>
        </w:rPr>
        <w:t>##       0.5438  0.5538  773.7203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0.0638  0.0626   24.2330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5580:  log likelihood = -1112.95</w:t>
      </w:r>
      <w:r>
        <w:br/>
      </w:r>
      <w:r>
        <w:rPr>
          <w:rStyle w:val="VerbatimChar"/>
        </w:rPr>
        <w:t xml:space="preserve">## AIC=2233.9   </w:t>
      </w:r>
      <w:proofErr w:type="spellStart"/>
      <w:r>
        <w:rPr>
          <w:rStyle w:val="VerbatimChar"/>
        </w:rPr>
        <w:t>AICc</w:t>
      </w:r>
      <w:proofErr w:type="spellEnd"/>
      <w:r>
        <w:rPr>
          <w:rStyle w:val="VerbatimChar"/>
        </w:rPr>
        <w:t>=2234.11   BIC=2246.97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ME     RMSE      MAE        MPE     MAPE      MASE</w:t>
      </w:r>
      <w:r>
        <w:br/>
      </w:r>
      <w:r>
        <w:rPr>
          <w:rStyle w:val="VerbatimChar"/>
        </w:rPr>
        <w:t>## Training set 0.1506749 74.12011 57.38731 -0.9516228 7.434101 0.7504201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-0.06595613</w:t>
      </w:r>
    </w:p>
    <w:p w14:paraId="6756E218" w14:textId="77777777" w:rsidR="00B11A29" w:rsidRDefault="00B11A29">
      <w:pPr>
        <w:pStyle w:val="Heading1"/>
        <w:rPr>
          <w:lang w:val="pt-BR"/>
        </w:rPr>
      </w:pPr>
      <w:bookmarkStart w:id="1" w:name="modelo-var"/>
      <w:bookmarkEnd w:id="0"/>
    </w:p>
    <w:p w14:paraId="0E16A45B" w14:textId="77777777" w:rsidR="00B11A29" w:rsidRDefault="00B11A29">
      <w:pPr>
        <w:pStyle w:val="Heading1"/>
        <w:rPr>
          <w:lang w:val="pt-BR"/>
        </w:rPr>
      </w:pPr>
    </w:p>
    <w:p w14:paraId="4C01CD70" w14:textId="77777777" w:rsidR="009C4675" w:rsidRDefault="009C4675" w:rsidP="009C4675">
      <w:pPr>
        <w:pStyle w:val="BodyText"/>
        <w:rPr>
          <w:lang w:val="pt-BR"/>
        </w:rPr>
      </w:pPr>
    </w:p>
    <w:p w14:paraId="51014CB6" w14:textId="77777777" w:rsidR="009C4675" w:rsidRPr="009C4675" w:rsidRDefault="009C4675" w:rsidP="009C4675">
      <w:pPr>
        <w:pStyle w:val="BodyText"/>
        <w:rPr>
          <w:lang w:val="pt-BR"/>
        </w:rPr>
      </w:pPr>
    </w:p>
    <w:p w14:paraId="423B1C03" w14:textId="440BA71C" w:rsidR="00D35DF3" w:rsidRDefault="00183B3D">
      <w:pPr>
        <w:pStyle w:val="Heading1"/>
        <w:rPr>
          <w:lang w:val="pt-BR"/>
        </w:rPr>
      </w:pPr>
      <w:r w:rsidRPr="00183B3D">
        <w:rPr>
          <w:lang w:val="pt-BR"/>
        </w:rPr>
        <w:lastRenderedPageBreak/>
        <w:t>modelo VAR</w:t>
      </w:r>
    </w:p>
    <w:p w14:paraId="1A74F629" w14:textId="77777777" w:rsidR="00B11A29" w:rsidRDefault="00B11A29" w:rsidP="00B11A29">
      <w:pPr>
        <w:pStyle w:val="BodyText"/>
        <w:rPr>
          <w:lang w:val="pt-BR"/>
        </w:rPr>
      </w:pPr>
    </w:p>
    <w:p w14:paraId="02877675" w14:textId="35127AA9" w:rsidR="00B11A29" w:rsidRPr="00B11A29" w:rsidRDefault="00CF21BE" w:rsidP="00B11A29">
      <w:pPr>
        <w:pStyle w:val="BodyText"/>
        <w:rPr>
          <w:lang w:val="pt-BR"/>
        </w:rPr>
      </w:pPr>
      <w:r w:rsidRPr="001E37F1">
        <w:rPr>
          <w:highlight w:val="yellow"/>
          <w:lang w:val="pt-BR"/>
        </w:rPr>
        <w:t>Gráfico</w:t>
      </w:r>
      <w:r w:rsidR="00B11A29" w:rsidRPr="001E37F1">
        <w:rPr>
          <w:highlight w:val="yellow"/>
          <w:lang w:val="pt-BR"/>
        </w:rPr>
        <w:t xml:space="preserve"> </w:t>
      </w:r>
      <w:r w:rsidR="009C4675" w:rsidRPr="001E37F1">
        <w:rPr>
          <w:highlight w:val="yellow"/>
          <w:lang w:val="pt-BR"/>
        </w:rPr>
        <w:t>“</w:t>
      </w:r>
      <w:r w:rsidR="005172EB" w:rsidRPr="001E37F1">
        <w:rPr>
          <w:highlight w:val="yellow"/>
          <w:lang w:val="pt-BR"/>
        </w:rPr>
        <w:t>VAR_vv.png</w:t>
      </w:r>
      <w:proofErr w:type="gramStart"/>
      <w:r w:rsidR="009C4675" w:rsidRPr="001E37F1">
        <w:rPr>
          <w:highlight w:val="yellow"/>
          <w:lang w:val="pt-BR"/>
        </w:rPr>
        <w:t>” Caso</w:t>
      </w:r>
      <w:proofErr w:type="gramEnd"/>
      <w:r w:rsidR="009C4675" w:rsidRPr="001E37F1">
        <w:rPr>
          <w:highlight w:val="yellow"/>
          <w:lang w:val="pt-BR"/>
        </w:rPr>
        <w:t xml:space="preserve"> queira gerar “</w:t>
      </w:r>
      <w:r w:rsidR="009C4675" w:rsidRPr="001E37F1">
        <w:rPr>
          <w:highlight w:val="yellow"/>
          <w:lang w:val="pt-BR"/>
        </w:rPr>
        <w:t>VAR_vv_txj_dados.csv</w:t>
      </w:r>
      <w:r w:rsidR="009C4675" w:rsidRPr="001E37F1">
        <w:rPr>
          <w:highlight w:val="yellow"/>
          <w:lang w:val="pt-BR"/>
        </w:rPr>
        <w:t>” coluna VV</w:t>
      </w:r>
    </w:p>
    <w:p w14:paraId="423B1C08" w14:textId="77777777" w:rsidR="00D35DF3" w:rsidRDefault="00183B3D">
      <w:pPr>
        <w:pStyle w:val="FirstParagraph"/>
      </w:pPr>
      <w:r>
        <w:rPr>
          <w:noProof/>
        </w:rPr>
        <w:drawing>
          <wp:inline distT="0" distB="0" distL="0" distR="0" wp14:anchorId="423B1C3E" wp14:editId="3602EAB1">
            <wp:extent cx="3899140" cy="2829464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Trabalho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837" cy="283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356F1" w14:textId="141AB37E" w:rsidR="009C4675" w:rsidRPr="00B11A29" w:rsidRDefault="00CF21BE" w:rsidP="009C4675">
      <w:pPr>
        <w:pStyle w:val="BodyText"/>
        <w:rPr>
          <w:lang w:val="pt-BR"/>
        </w:rPr>
      </w:pPr>
      <w:r w:rsidRPr="001E37F1">
        <w:rPr>
          <w:highlight w:val="yellow"/>
          <w:lang w:val="pt-BR"/>
        </w:rPr>
        <w:t>Gráfico</w:t>
      </w:r>
      <w:r w:rsidR="009C4675" w:rsidRPr="001E37F1">
        <w:rPr>
          <w:highlight w:val="yellow"/>
          <w:lang w:val="pt-BR"/>
        </w:rPr>
        <w:t xml:space="preserve"> “VAR_</w:t>
      </w:r>
      <w:r w:rsidRPr="001E37F1">
        <w:rPr>
          <w:highlight w:val="yellow"/>
          <w:lang w:val="pt-BR"/>
        </w:rPr>
        <w:t>txj</w:t>
      </w:r>
      <w:r w:rsidR="009C4675" w:rsidRPr="001E37F1">
        <w:rPr>
          <w:highlight w:val="yellow"/>
          <w:lang w:val="pt-BR"/>
        </w:rPr>
        <w:t>.png</w:t>
      </w:r>
      <w:proofErr w:type="gramStart"/>
      <w:r w:rsidR="009C4675" w:rsidRPr="001E37F1">
        <w:rPr>
          <w:highlight w:val="yellow"/>
          <w:lang w:val="pt-BR"/>
        </w:rPr>
        <w:t>” Caso</w:t>
      </w:r>
      <w:proofErr w:type="gramEnd"/>
      <w:r w:rsidR="009C4675" w:rsidRPr="001E37F1">
        <w:rPr>
          <w:highlight w:val="yellow"/>
          <w:lang w:val="pt-BR"/>
        </w:rPr>
        <w:t xml:space="preserve"> queira gerar “VAR_vv_txj_dados.csv</w:t>
      </w:r>
      <w:r w:rsidRPr="001E37F1">
        <w:rPr>
          <w:highlight w:val="yellow"/>
          <w:lang w:val="pt-BR"/>
        </w:rPr>
        <w:t xml:space="preserve">” coluna </w:t>
      </w:r>
      <w:proofErr w:type="spellStart"/>
      <w:r w:rsidRPr="001E37F1">
        <w:rPr>
          <w:highlight w:val="yellow"/>
          <w:lang w:val="pt-BR"/>
        </w:rPr>
        <w:t>Txj</w:t>
      </w:r>
      <w:proofErr w:type="spellEnd"/>
    </w:p>
    <w:p w14:paraId="593245F9" w14:textId="77777777" w:rsidR="009C4675" w:rsidRPr="009C4675" w:rsidRDefault="009C4675" w:rsidP="009C4675">
      <w:pPr>
        <w:pStyle w:val="BodyText"/>
        <w:rPr>
          <w:lang w:val="pt-BR"/>
        </w:rPr>
      </w:pPr>
    </w:p>
    <w:p w14:paraId="423B1C0B" w14:textId="375195AA" w:rsidR="00D35DF3" w:rsidRDefault="00183B3D" w:rsidP="00E9502E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423B1C40" wp14:editId="3C13722A">
            <wp:extent cx="3644840" cy="2441276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Trabalho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93" cy="244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B3D">
        <w:rPr>
          <w:lang w:val="pt-BR"/>
        </w:rPr>
        <w:t xml:space="preserve"> </w:t>
      </w:r>
    </w:p>
    <w:p w14:paraId="2D9961C2" w14:textId="77777777" w:rsidR="00E9502E" w:rsidRDefault="00E9502E" w:rsidP="00E9502E">
      <w:pPr>
        <w:pStyle w:val="BodyText"/>
        <w:rPr>
          <w:lang w:val="pt-BR"/>
        </w:rPr>
      </w:pPr>
    </w:p>
    <w:p w14:paraId="1A3527CF" w14:textId="77777777" w:rsidR="00E9502E" w:rsidRDefault="00E9502E" w:rsidP="00E9502E">
      <w:pPr>
        <w:pStyle w:val="BodyText"/>
        <w:rPr>
          <w:lang w:val="pt-BR"/>
        </w:rPr>
      </w:pPr>
    </w:p>
    <w:p w14:paraId="64071CB0" w14:textId="77777777" w:rsidR="00E9502E" w:rsidRDefault="00E9502E" w:rsidP="00E9502E">
      <w:pPr>
        <w:pStyle w:val="BodyText"/>
        <w:rPr>
          <w:lang w:val="pt-BR"/>
        </w:rPr>
      </w:pPr>
    </w:p>
    <w:p w14:paraId="7A37FCE8" w14:textId="77777777" w:rsidR="00E9502E" w:rsidRDefault="00E9502E" w:rsidP="00E9502E">
      <w:pPr>
        <w:pStyle w:val="BodyText"/>
        <w:rPr>
          <w:lang w:val="pt-BR"/>
        </w:rPr>
      </w:pPr>
    </w:p>
    <w:p w14:paraId="619DF646" w14:textId="15D2F720" w:rsidR="00E9502E" w:rsidRPr="00E9502E" w:rsidRDefault="00E9502E" w:rsidP="00E9502E">
      <w:pPr>
        <w:pStyle w:val="BodyText"/>
      </w:pPr>
      <w:r w:rsidRPr="001E37F1">
        <w:rPr>
          <w:highlight w:val="yellow"/>
        </w:rPr>
        <w:lastRenderedPageBreak/>
        <w:t xml:space="preserve">Teste Dickey-Fuller </w:t>
      </w:r>
      <w:r w:rsidR="002028EC" w:rsidRPr="001E37F1">
        <w:rPr>
          <w:highlight w:val="yellow"/>
        </w:rPr>
        <w:t>“</w:t>
      </w:r>
      <w:r w:rsidR="009C0858" w:rsidRPr="001E37F1">
        <w:rPr>
          <w:highlight w:val="yellow"/>
        </w:rPr>
        <w:t>VAR_vv_adf.txt</w:t>
      </w:r>
      <w:r w:rsidR="002028EC" w:rsidRPr="001E37F1">
        <w:rPr>
          <w:highlight w:val="yellow"/>
        </w:rPr>
        <w:t>”</w:t>
      </w:r>
      <w:r w:rsidR="009C0858" w:rsidRPr="001E37F1">
        <w:rPr>
          <w:highlight w:val="yellow"/>
        </w:rPr>
        <w:t xml:space="preserve"> e “</w:t>
      </w:r>
      <w:r w:rsidR="009C0858" w:rsidRPr="001E37F1">
        <w:rPr>
          <w:highlight w:val="yellow"/>
        </w:rPr>
        <w:t>VAR_</w:t>
      </w:r>
      <w:r w:rsidR="009C0858" w:rsidRPr="001E37F1">
        <w:rPr>
          <w:highlight w:val="yellow"/>
        </w:rPr>
        <w:t>txj</w:t>
      </w:r>
      <w:r w:rsidR="009C0858" w:rsidRPr="001E37F1">
        <w:rPr>
          <w:highlight w:val="yellow"/>
        </w:rPr>
        <w:t>_adf.txt</w:t>
      </w:r>
      <w:r w:rsidR="009C0858" w:rsidRPr="001E37F1">
        <w:rPr>
          <w:highlight w:val="yellow"/>
        </w:rPr>
        <w:t>”</w:t>
      </w:r>
    </w:p>
    <w:p w14:paraId="423B1C0C" w14:textId="77777777" w:rsidR="00D35DF3" w:rsidRDefault="00183B3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dados_var$vv</w:t>
      </w:r>
      <w:proofErr w:type="spellEnd"/>
      <w:r>
        <w:br/>
      </w:r>
      <w:r>
        <w:rPr>
          <w:rStyle w:val="VerbatimChar"/>
        </w:rPr>
        <w:t>## Dickey-Fuller = -3.7548, Lag order = 5, p-value = 0.02323</w:t>
      </w:r>
      <w:r>
        <w:br/>
      </w:r>
      <w:r>
        <w:rPr>
          <w:rStyle w:val="VerbatimChar"/>
        </w:rPr>
        <w:t>## alternative hypothesis: stationary</w:t>
      </w:r>
    </w:p>
    <w:p w14:paraId="423B1C0D" w14:textId="77777777" w:rsidR="00D35DF3" w:rsidRPr="00183B3D" w:rsidRDefault="00183B3D">
      <w:pPr>
        <w:pStyle w:val="SourceCode"/>
        <w:rPr>
          <w:lang w:val="pt-BR"/>
        </w:rPr>
      </w:pPr>
      <w:proofErr w:type="spellStart"/>
      <w:r w:rsidRPr="00183B3D">
        <w:rPr>
          <w:rStyle w:val="FunctionTok"/>
          <w:lang w:val="pt-BR"/>
        </w:rPr>
        <w:t>adf.test</w:t>
      </w:r>
      <w:proofErr w:type="spellEnd"/>
      <w:r w:rsidRPr="00183B3D">
        <w:rPr>
          <w:rStyle w:val="NormalTok"/>
          <w:lang w:val="pt-BR"/>
        </w:rPr>
        <w:t>(</w:t>
      </w:r>
      <w:proofErr w:type="spellStart"/>
      <w:r w:rsidRPr="00183B3D">
        <w:rPr>
          <w:rStyle w:val="NormalTok"/>
          <w:lang w:val="pt-BR"/>
        </w:rPr>
        <w:t>dados_var</w:t>
      </w:r>
      <w:r w:rsidRPr="00183B3D">
        <w:rPr>
          <w:rStyle w:val="SpecialCharTok"/>
          <w:lang w:val="pt-BR"/>
        </w:rPr>
        <w:t>$</w:t>
      </w:r>
      <w:r w:rsidRPr="00183B3D">
        <w:rPr>
          <w:rStyle w:val="NormalTok"/>
          <w:lang w:val="pt-BR"/>
        </w:rPr>
        <w:t>txj</w:t>
      </w:r>
      <w:proofErr w:type="spellEnd"/>
      <w:r w:rsidRPr="00183B3D">
        <w:rPr>
          <w:rStyle w:val="NormalTok"/>
          <w:lang w:val="pt-BR"/>
        </w:rPr>
        <w:t>)</w:t>
      </w:r>
    </w:p>
    <w:p w14:paraId="423B1C0E" w14:textId="77777777" w:rsidR="00D35DF3" w:rsidRDefault="00183B3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dados_var$txj</w:t>
      </w:r>
      <w:proofErr w:type="spellEnd"/>
      <w:r>
        <w:br/>
      </w:r>
      <w:r>
        <w:rPr>
          <w:rStyle w:val="VerbatimChar"/>
        </w:rPr>
        <w:t>## Dickey-Fuller = -3.032, Lag order = 5, p-value = 0.1467</w:t>
      </w:r>
      <w:r>
        <w:br/>
      </w:r>
      <w:r>
        <w:rPr>
          <w:rStyle w:val="VerbatimChar"/>
        </w:rPr>
        <w:t>## alternative hypothesis: stationary</w:t>
      </w:r>
    </w:p>
    <w:p w14:paraId="423B1C0F" w14:textId="4A9434B2" w:rsidR="00D35DF3" w:rsidRPr="00183B3D" w:rsidRDefault="00183B3D">
      <w:pPr>
        <w:pStyle w:val="FirstParagraph"/>
        <w:rPr>
          <w:lang w:val="pt-BR"/>
        </w:rPr>
      </w:pPr>
      <w:r w:rsidRPr="001E37F1">
        <w:rPr>
          <w:highlight w:val="yellow"/>
          <w:lang w:val="pt-BR"/>
        </w:rPr>
        <w:t>Montando um modelo VAR:</w:t>
      </w:r>
      <w:r w:rsidR="00DB44E6" w:rsidRPr="001E37F1">
        <w:rPr>
          <w:highlight w:val="yellow"/>
          <w:lang w:val="pt-BR"/>
        </w:rPr>
        <w:t xml:space="preserve"> “</w:t>
      </w:r>
      <w:r w:rsidR="00DB44E6" w:rsidRPr="001E37F1">
        <w:rPr>
          <w:highlight w:val="yellow"/>
          <w:lang w:val="pt-BR"/>
        </w:rPr>
        <w:t>VAR_summary.txt</w:t>
      </w:r>
      <w:r w:rsidR="00DB44E6" w:rsidRPr="001E37F1">
        <w:rPr>
          <w:highlight w:val="yellow"/>
          <w:lang w:val="pt-BR"/>
        </w:rPr>
        <w:t>”</w:t>
      </w:r>
    </w:p>
    <w:p w14:paraId="423B1C10" w14:textId="77777777" w:rsidR="00D35DF3" w:rsidRPr="00183B3D" w:rsidRDefault="00183B3D">
      <w:pPr>
        <w:pStyle w:val="SourceCode"/>
        <w:rPr>
          <w:lang w:val="pt-BR"/>
        </w:rPr>
      </w:pPr>
      <w:proofErr w:type="spellStart"/>
      <w:r w:rsidRPr="00183B3D">
        <w:rPr>
          <w:rStyle w:val="NormalTok"/>
          <w:lang w:val="pt-BR"/>
        </w:rPr>
        <w:t>modelo_var</w:t>
      </w:r>
      <w:proofErr w:type="spellEnd"/>
      <w:r w:rsidRPr="00183B3D">
        <w:rPr>
          <w:rStyle w:val="NormalTok"/>
          <w:lang w:val="pt-BR"/>
        </w:rPr>
        <w:t xml:space="preserve"> </w:t>
      </w:r>
      <w:r w:rsidRPr="00183B3D">
        <w:rPr>
          <w:rStyle w:val="OtherTok"/>
          <w:lang w:val="pt-BR"/>
        </w:rPr>
        <w:t>&lt;-</w:t>
      </w:r>
      <w:r w:rsidRPr="00183B3D">
        <w:rPr>
          <w:rStyle w:val="NormalTok"/>
          <w:lang w:val="pt-BR"/>
        </w:rPr>
        <w:t xml:space="preserve"> </w:t>
      </w:r>
      <w:proofErr w:type="gramStart"/>
      <w:r w:rsidRPr="00183B3D">
        <w:rPr>
          <w:rStyle w:val="FunctionTok"/>
          <w:lang w:val="pt-BR"/>
        </w:rPr>
        <w:t>VAR</w:t>
      </w:r>
      <w:r w:rsidRPr="00183B3D">
        <w:rPr>
          <w:rStyle w:val="NormalTok"/>
          <w:lang w:val="pt-BR"/>
        </w:rPr>
        <w:t>(</w:t>
      </w:r>
      <w:proofErr w:type="spellStart"/>
      <w:proofErr w:type="gramEnd"/>
      <w:r w:rsidRPr="00183B3D">
        <w:rPr>
          <w:rStyle w:val="NormalTok"/>
          <w:lang w:val="pt-BR"/>
        </w:rPr>
        <w:t>dados_var</w:t>
      </w:r>
      <w:proofErr w:type="spellEnd"/>
      <w:r w:rsidRPr="00183B3D">
        <w:rPr>
          <w:rStyle w:val="NormalTok"/>
          <w:lang w:val="pt-BR"/>
        </w:rPr>
        <w:t>[,</w:t>
      </w:r>
      <w:r w:rsidRPr="00183B3D">
        <w:rPr>
          <w:rStyle w:val="FunctionTok"/>
          <w:lang w:val="pt-BR"/>
        </w:rPr>
        <w:t>c</w:t>
      </w:r>
      <w:r w:rsidRPr="00183B3D">
        <w:rPr>
          <w:rStyle w:val="NormalTok"/>
          <w:lang w:val="pt-BR"/>
        </w:rPr>
        <w:t>(</w:t>
      </w:r>
      <w:r w:rsidRPr="00183B3D">
        <w:rPr>
          <w:rStyle w:val="StringTok"/>
          <w:lang w:val="pt-BR"/>
        </w:rPr>
        <w:t>"</w:t>
      </w:r>
      <w:proofErr w:type="spellStart"/>
      <w:r w:rsidRPr="00183B3D">
        <w:rPr>
          <w:rStyle w:val="StringTok"/>
          <w:lang w:val="pt-BR"/>
        </w:rPr>
        <w:t>txj</w:t>
      </w:r>
      <w:proofErr w:type="spellEnd"/>
      <w:r w:rsidRPr="00183B3D">
        <w:rPr>
          <w:rStyle w:val="StringTok"/>
          <w:lang w:val="pt-BR"/>
        </w:rPr>
        <w:t>"</w:t>
      </w:r>
      <w:r w:rsidRPr="00183B3D">
        <w:rPr>
          <w:rStyle w:val="NormalTok"/>
          <w:lang w:val="pt-BR"/>
        </w:rPr>
        <w:t>,</w:t>
      </w:r>
      <w:r w:rsidRPr="00183B3D">
        <w:rPr>
          <w:rStyle w:val="StringTok"/>
          <w:lang w:val="pt-BR"/>
        </w:rPr>
        <w:t>'</w:t>
      </w:r>
      <w:proofErr w:type="spellStart"/>
      <w:r w:rsidRPr="00183B3D">
        <w:rPr>
          <w:rStyle w:val="StringTok"/>
          <w:lang w:val="pt-BR"/>
        </w:rPr>
        <w:t>vv</w:t>
      </w:r>
      <w:proofErr w:type="spellEnd"/>
      <w:r w:rsidRPr="00183B3D">
        <w:rPr>
          <w:rStyle w:val="StringTok"/>
          <w:lang w:val="pt-BR"/>
        </w:rPr>
        <w:t>'</w:t>
      </w:r>
      <w:r w:rsidRPr="00183B3D">
        <w:rPr>
          <w:rStyle w:val="NormalTok"/>
          <w:lang w:val="pt-BR"/>
        </w:rPr>
        <w:t xml:space="preserve">)], </w:t>
      </w:r>
      <w:r w:rsidRPr="00183B3D">
        <w:rPr>
          <w:rStyle w:val="AttributeTok"/>
          <w:lang w:val="pt-BR"/>
        </w:rPr>
        <w:t>p =</w:t>
      </w:r>
      <w:r w:rsidRPr="00183B3D">
        <w:rPr>
          <w:rStyle w:val="NormalTok"/>
          <w:lang w:val="pt-BR"/>
        </w:rPr>
        <w:t xml:space="preserve"> </w:t>
      </w:r>
      <w:r w:rsidRPr="00183B3D">
        <w:rPr>
          <w:rStyle w:val="DecValTok"/>
          <w:lang w:val="pt-BR"/>
        </w:rPr>
        <w:t>1</w:t>
      </w:r>
      <w:r w:rsidRPr="00183B3D">
        <w:rPr>
          <w:rStyle w:val="NormalTok"/>
          <w:lang w:val="pt-BR"/>
        </w:rPr>
        <w:t>)</w:t>
      </w:r>
      <w:r w:rsidRPr="00183B3D">
        <w:rPr>
          <w:lang w:val="pt-BR"/>
        </w:rPr>
        <w:br/>
      </w:r>
      <w:proofErr w:type="spellStart"/>
      <w:r w:rsidRPr="00183B3D">
        <w:rPr>
          <w:rStyle w:val="FunctionTok"/>
          <w:lang w:val="pt-BR"/>
        </w:rPr>
        <w:t>summary</w:t>
      </w:r>
      <w:proofErr w:type="spellEnd"/>
      <w:r w:rsidRPr="00183B3D">
        <w:rPr>
          <w:rStyle w:val="NormalTok"/>
          <w:lang w:val="pt-BR"/>
        </w:rPr>
        <w:t>(</w:t>
      </w:r>
      <w:proofErr w:type="spellStart"/>
      <w:r w:rsidRPr="00183B3D">
        <w:rPr>
          <w:rStyle w:val="NormalTok"/>
          <w:lang w:val="pt-BR"/>
        </w:rPr>
        <w:t>modelo_var</w:t>
      </w:r>
      <w:proofErr w:type="spellEnd"/>
      <w:r w:rsidRPr="00183B3D">
        <w:rPr>
          <w:rStyle w:val="NormalTok"/>
          <w:lang w:val="pt-BR"/>
        </w:rPr>
        <w:t>)</w:t>
      </w:r>
    </w:p>
    <w:p w14:paraId="423B1C11" w14:textId="7F85B961" w:rsidR="00D35DF3" w:rsidRDefault="00183B3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 Estimation Results:</w:t>
      </w:r>
      <w:r>
        <w:br/>
      </w:r>
      <w:r>
        <w:rPr>
          <w:rStyle w:val="VerbatimChar"/>
        </w:rPr>
        <w:t xml:space="preserve">## ========================= </w:t>
      </w:r>
      <w:r>
        <w:br/>
      </w:r>
      <w:r>
        <w:rPr>
          <w:rStyle w:val="VerbatimChar"/>
        </w:rPr>
        <w:t xml:space="preserve">## Endogenous variables: </w:t>
      </w:r>
      <w:proofErr w:type="spellStart"/>
      <w:r>
        <w:rPr>
          <w:rStyle w:val="VerbatimChar"/>
        </w:rPr>
        <w:t>txj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vv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Deterministic variables: const </w:t>
      </w:r>
      <w:r>
        <w:br/>
      </w:r>
      <w:r>
        <w:rPr>
          <w:rStyle w:val="VerbatimChar"/>
        </w:rPr>
        <w:t xml:space="preserve">## Sample size: 143 </w:t>
      </w:r>
      <w:r>
        <w:br/>
      </w:r>
      <w:r>
        <w:rPr>
          <w:rStyle w:val="VerbatimChar"/>
        </w:rPr>
        <w:t xml:space="preserve">## Log Likelihood: -1526.109 </w:t>
      </w:r>
      <w:r>
        <w:br/>
      </w:r>
      <w:r>
        <w:rPr>
          <w:rStyle w:val="VerbatimChar"/>
        </w:rPr>
        <w:t>## Roots of the characteristic polynomial:</w:t>
      </w:r>
      <w:r>
        <w:br/>
      </w:r>
      <w:r>
        <w:rPr>
          <w:rStyle w:val="VerbatimChar"/>
        </w:rPr>
        <w:t>## 0.9594 0.499</w:t>
      </w:r>
      <w:r>
        <w:br/>
      </w:r>
      <w:r w:rsidR="00B85943">
        <w:t>(….)</w:t>
      </w:r>
    </w:p>
    <w:p w14:paraId="18BDB38C" w14:textId="580590A9" w:rsidR="00E641FC" w:rsidRPr="00E641FC" w:rsidRDefault="00183B3D" w:rsidP="00E641FC">
      <w:pPr>
        <w:pStyle w:val="FirstParagraph"/>
        <w:rPr>
          <w:lang w:val="pt-BR"/>
        </w:rPr>
      </w:pPr>
      <w:r w:rsidRPr="001E37F1">
        <w:rPr>
          <w:highlight w:val="yellow"/>
          <w:lang w:val="pt-BR"/>
        </w:rPr>
        <w:t>Causalidade de Granger</w:t>
      </w:r>
      <w:r w:rsidR="00E641FC" w:rsidRPr="001E37F1">
        <w:rPr>
          <w:highlight w:val="yellow"/>
          <w:lang w:val="pt-BR"/>
        </w:rPr>
        <w:t xml:space="preserve"> arquivo “</w:t>
      </w:r>
      <w:r w:rsidR="00E641FC" w:rsidRPr="001E37F1">
        <w:rPr>
          <w:highlight w:val="yellow"/>
          <w:lang w:val="pt-BR"/>
        </w:rPr>
        <w:t>VAR_granger.txt</w:t>
      </w:r>
      <w:r w:rsidR="00E641FC" w:rsidRPr="001E37F1">
        <w:rPr>
          <w:highlight w:val="yellow"/>
          <w:lang w:val="pt-BR"/>
        </w:rPr>
        <w:t>”</w:t>
      </w:r>
    </w:p>
    <w:p w14:paraId="423B1C13" w14:textId="77777777" w:rsidR="00D35DF3" w:rsidRPr="00183B3D" w:rsidRDefault="00183B3D">
      <w:pPr>
        <w:pStyle w:val="SourceCode"/>
        <w:rPr>
          <w:lang w:val="pt-BR"/>
        </w:rPr>
      </w:pPr>
      <w:proofErr w:type="spellStart"/>
      <w:proofErr w:type="gramStart"/>
      <w:r w:rsidRPr="00183B3D">
        <w:rPr>
          <w:rStyle w:val="FunctionTok"/>
          <w:lang w:val="pt-BR"/>
        </w:rPr>
        <w:t>grangertest</w:t>
      </w:r>
      <w:proofErr w:type="spellEnd"/>
      <w:r w:rsidRPr="00183B3D">
        <w:rPr>
          <w:rStyle w:val="NormalTok"/>
          <w:lang w:val="pt-BR"/>
        </w:rPr>
        <w:t>(</w:t>
      </w:r>
      <w:proofErr w:type="spellStart"/>
      <w:proofErr w:type="gramEnd"/>
      <w:r w:rsidRPr="00183B3D">
        <w:rPr>
          <w:rStyle w:val="NormalTok"/>
          <w:lang w:val="pt-BR"/>
        </w:rPr>
        <w:t>txj</w:t>
      </w:r>
      <w:proofErr w:type="spellEnd"/>
      <w:r w:rsidRPr="00183B3D">
        <w:rPr>
          <w:rStyle w:val="NormalTok"/>
          <w:lang w:val="pt-BR"/>
        </w:rPr>
        <w:t xml:space="preserve"> </w:t>
      </w:r>
      <w:r w:rsidRPr="00183B3D">
        <w:rPr>
          <w:rStyle w:val="SpecialCharTok"/>
          <w:lang w:val="pt-BR"/>
        </w:rPr>
        <w:t>~</w:t>
      </w:r>
      <w:r w:rsidRPr="00183B3D">
        <w:rPr>
          <w:rStyle w:val="NormalTok"/>
          <w:lang w:val="pt-BR"/>
        </w:rPr>
        <w:t xml:space="preserve"> </w:t>
      </w:r>
      <w:proofErr w:type="spellStart"/>
      <w:r w:rsidRPr="00183B3D">
        <w:rPr>
          <w:rStyle w:val="NormalTok"/>
          <w:lang w:val="pt-BR"/>
        </w:rPr>
        <w:t>vv</w:t>
      </w:r>
      <w:proofErr w:type="spellEnd"/>
      <w:r w:rsidRPr="00183B3D">
        <w:rPr>
          <w:rStyle w:val="NormalTok"/>
          <w:lang w:val="pt-BR"/>
        </w:rPr>
        <w:t xml:space="preserve">, </w:t>
      </w:r>
      <w:r w:rsidRPr="00183B3D">
        <w:rPr>
          <w:rStyle w:val="AttributeTok"/>
          <w:lang w:val="pt-BR"/>
        </w:rPr>
        <w:t>data =</w:t>
      </w:r>
      <w:r w:rsidRPr="00183B3D">
        <w:rPr>
          <w:rStyle w:val="NormalTok"/>
          <w:lang w:val="pt-BR"/>
        </w:rPr>
        <w:t xml:space="preserve"> </w:t>
      </w:r>
      <w:proofErr w:type="spellStart"/>
      <w:r w:rsidRPr="00183B3D">
        <w:rPr>
          <w:rStyle w:val="NormalTok"/>
          <w:lang w:val="pt-BR"/>
        </w:rPr>
        <w:t>dados_var</w:t>
      </w:r>
      <w:proofErr w:type="spellEnd"/>
      <w:r w:rsidRPr="00183B3D">
        <w:rPr>
          <w:rStyle w:val="NormalTok"/>
          <w:lang w:val="pt-BR"/>
        </w:rPr>
        <w:t>)</w:t>
      </w:r>
    </w:p>
    <w:p w14:paraId="423B1C14" w14:textId="77777777" w:rsidR="00D35DF3" w:rsidRPr="00183B3D" w:rsidRDefault="00183B3D">
      <w:pPr>
        <w:pStyle w:val="SourceCode"/>
        <w:rPr>
          <w:lang w:val="pt-BR"/>
        </w:rPr>
      </w:pPr>
      <w:r w:rsidRPr="00183B3D">
        <w:rPr>
          <w:rStyle w:val="VerbatimChar"/>
          <w:lang w:val="pt-BR"/>
        </w:rPr>
        <w:t xml:space="preserve">## Granger </w:t>
      </w:r>
      <w:proofErr w:type="spellStart"/>
      <w:r w:rsidRPr="00183B3D">
        <w:rPr>
          <w:rStyle w:val="VerbatimChar"/>
          <w:lang w:val="pt-BR"/>
        </w:rPr>
        <w:t>causality</w:t>
      </w:r>
      <w:proofErr w:type="spellEnd"/>
      <w:r w:rsidRPr="00183B3D">
        <w:rPr>
          <w:rStyle w:val="VerbatimChar"/>
          <w:lang w:val="pt-BR"/>
        </w:rPr>
        <w:t xml:space="preserve"> </w:t>
      </w:r>
      <w:proofErr w:type="spellStart"/>
      <w:r w:rsidRPr="00183B3D">
        <w:rPr>
          <w:rStyle w:val="VerbatimChar"/>
          <w:lang w:val="pt-BR"/>
        </w:rPr>
        <w:t>test</w:t>
      </w:r>
      <w:proofErr w:type="spellEnd"/>
      <w:r w:rsidRPr="00183B3D">
        <w:rPr>
          <w:lang w:val="pt-BR"/>
        </w:rPr>
        <w:br/>
      </w:r>
      <w:r w:rsidRPr="00183B3D">
        <w:rPr>
          <w:rStyle w:val="VerbatimChar"/>
          <w:lang w:val="pt-BR"/>
        </w:rPr>
        <w:t xml:space="preserve">## </w:t>
      </w:r>
      <w:r w:rsidRPr="00183B3D">
        <w:rPr>
          <w:lang w:val="pt-BR"/>
        </w:rPr>
        <w:br/>
      </w:r>
      <w:r w:rsidRPr="00183B3D">
        <w:rPr>
          <w:rStyle w:val="VerbatimChar"/>
          <w:lang w:val="pt-BR"/>
        </w:rPr>
        <w:t xml:space="preserve">## Model 1: </w:t>
      </w:r>
      <w:proofErr w:type="spellStart"/>
      <w:r w:rsidRPr="00183B3D">
        <w:rPr>
          <w:rStyle w:val="VerbatimChar"/>
          <w:lang w:val="pt-BR"/>
        </w:rPr>
        <w:t>txj</w:t>
      </w:r>
      <w:proofErr w:type="spellEnd"/>
      <w:r w:rsidRPr="00183B3D">
        <w:rPr>
          <w:rStyle w:val="VerbatimChar"/>
          <w:lang w:val="pt-BR"/>
        </w:rPr>
        <w:t xml:space="preserve"> ~ </w:t>
      </w:r>
      <w:proofErr w:type="spellStart"/>
      <w:proofErr w:type="gramStart"/>
      <w:r w:rsidRPr="00183B3D">
        <w:rPr>
          <w:rStyle w:val="VerbatimChar"/>
          <w:lang w:val="pt-BR"/>
        </w:rPr>
        <w:t>Lags</w:t>
      </w:r>
      <w:proofErr w:type="spellEnd"/>
      <w:r w:rsidRPr="00183B3D">
        <w:rPr>
          <w:rStyle w:val="VerbatimChar"/>
          <w:lang w:val="pt-BR"/>
        </w:rPr>
        <w:t>(</w:t>
      </w:r>
      <w:proofErr w:type="spellStart"/>
      <w:proofErr w:type="gramEnd"/>
      <w:r w:rsidRPr="00183B3D">
        <w:rPr>
          <w:rStyle w:val="VerbatimChar"/>
          <w:lang w:val="pt-BR"/>
        </w:rPr>
        <w:t>txj</w:t>
      </w:r>
      <w:proofErr w:type="spellEnd"/>
      <w:r w:rsidRPr="00183B3D">
        <w:rPr>
          <w:rStyle w:val="VerbatimChar"/>
          <w:lang w:val="pt-BR"/>
        </w:rPr>
        <w:t xml:space="preserve">, 1:1) + </w:t>
      </w:r>
      <w:proofErr w:type="spellStart"/>
      <w:r w:rsidRPr="00183B3D">
        <w:rPr>
          <w:rStyle w:val="VerbatimChar"/>
          <w:lang w:val="pt-BR"/>
        </w:rPr>
        <w:t>Lags</w:t>
      </w:r>
      <w:proofErr w:type="spellEnd"/>
      <w:r w:rsidRPr="00183B3D">
        <w:rPr>
          <w:rStyle w:val="VerbatimChar"/>
          <w:lang w:val="pt-BR"/>
        </w:rPr>
        <w:t>(</w:t>
      </w:r>
      <w:proofErr w:type="spellStart"/>
      <w:r w:rsidRPr="00183B3D">
        <w:rPr>
          <w:rStyle w:val="VerbatimChar"/>
          <w:lang w:val="pt-BR"/>
        </w:rPr>
        <w:t>vv</w:t>
      </w:r>
      <w:proofErr w:type="spellEnd"/>
      <w:r w:rsidRPr="00183B3D">
        <w:rPr>
          <w:rStyle w:val="VerbatimChar"/>
          <w:lang w:val="pt-BR"/>
        </w:rPr>
        <w:t>, 1:1)</w:t>
      </w:r>
      <w:r w:rsidRPr="00183B3D">
        <w:rPr>
          <w:lang w:val="pt-BR"/>
        </w:rPr>
        <w:br/>
      </w:r>
      <w:r w:rsidRPr="00183B3D">
        <w:rPr>
          <w:rStyle w:val="VerbatimChar"/>
          <w:lang w:val="pt-BR"/>
        </w:rPr>
        <w:t xml:space="preserve">## Model 2: </w:t>
      </w:r>
      <w:proofErr w:type="spellStart"/>
      <w:r w:rsidRPr="00183B3D">
        <w:rPr>
          <w:rStyle w:val="VerbatimChar"/>
          <w:lang w:val="pt-BR"/>
        </w:rPr>
        <w:t>txj</w:t>
      </w:r>
      <w:proofErr w:type="spellEnd"/>
      <w:r w:rsidRPr="00183B3D">
        <w:rPr>
          <w:rStyle w:val="VerbatimChar"/>
          <w:lang w:val="pt-BR"/>
        </w:rPr>
        <w:t xml:space="preserve"> ~ </w:t>
      </w:r>
      <w:proofErr w:type="spellStart"/>
      <w:r w:rsidRPr="00183B3D">
        <w:rPr>
          <w:rStyle w:val="VerbatimChar"/>
          <w:lang w:val="pt-BR"/>
        </w:rPr>
        <w:t>Lags</w:t>
      </w:r>
      <w:proofErr w:type="spellEnd"/>
      <w:r w:rsidRPr="00183B3D">
        <w:rPr>
          <w:rStyle w:val="VerbatimChar"/>
          <w:lang w:val="pt-BR"/>
        </w:rPr>
        <w:t>(</w:t>
      </w:r>
      <w:proofErr w:type="spellStart"/>
      <w:r w:rsidRPr="00183B3D">
        <w:rPr>
          <w:rStyle w:val="VerbatimChar"/>
          <w:lang w:val="pt-BR"/>
        </w:rPr>
        <w:t>txj</w:t>
      </w:r>
      <w:proofErr w:type="spellEnd"/>
      <w:r w:rsidRPr="00183B3D">
        <w:rPr>
          <w:rStyle w:val="VerbatimChar"/>
          <w:lang w:val="pt-BR"/>
        </w:rPr>
        <w:t>, 1:1)</w:t>
      </w:r>
      <w:r w:rsidRPr="00183B3D">
        <w:rPr>
          <w:lang w:val="pt-BR"/>
        </w:rPr>
        <w:br/>
      </w:r>
      <w:r w:rsidRPr="00183B3D">
        <w:rPr>
          <w:rStyle w:val="VerbatimChar"/>
          <w:lang w:val="pt-BR"/>
        </w:rPr>
        <w:t xml:space="preserve">##   </w:t>
      </w:r>
      <w:proofErr w:type="spellStart"/>
      <w:r w:rsidRPr="00183B3D">
        <w:rPr>
          <w:rStyle w:val="VerbatimChar"/>
          <w:lang w:val="pt-BR"/>
        </w:rPr>
        <w:t>Res.Df</w:t>
      </w:r>
      <w:proofErr w:type="spellEnd"/>
      <w:r w:rsidRPr="00183B3D">
        <w:rPr>
          <w:rStyle w:val="VerbatimChar"/>
          <w:lang w:val="pt-BR"/>
        </w:rPr>
        <w:t xml:space="preserve"> </w:t>
      </w:r>
      <w:proofErr w:type="spellStart"/>
      <w:r w:rsidRPr="00183B3D">
        <w:rPr>
          <w:rStyle w:val="VerbatimChar"/>
          <w:lang w:val="pt-BR"/>
        </w:rPr>
        <w:t>Df</w:t>
      </w:r>
      <w:proofErr w:type="spellEnd"/>
      <w:r w:rsidRPr="00183B3D">
        <w:rPr>
          <w:rStyle w:val="VerbatimChar"/>
          <w:lang w:val="pt-BR"/>
        </w:rPr>
        <w:t xml:space="preserve">      F    Pr(&gt;F)    </w:t>
      </w:r>
      <w:r w:rsidRPr="00183B3D">
        <w:rPr>
          <w:lang w:val="pt-BR"/>
        </w:rPr>
        <w:br/>
      </w:r>
      <w:r w:rsidRPr="00183B3D">
        <w:rPr>
          <w:rStyle w:val="VerbatimChar"/>
          <w:lang w:val="pt-BR"/>
        </w:rPr>
        <w:t xml:space="preserve">## 1    140                        </w:t>
      </w:r>
      <w:r w:rsidRPr="00183B3D">
        <w:rPr>
          <w:lang w:val="pt-BR"/>
        </w:rPr>
        <w:br/>
      </w:r>
      <w:r w:rsidRPr="00183B3D">
        <w:rPr>
          <w:rStyle w:val="VerbatimChar"/>
          <w:lang w:val="pt-BR"/>
        </w:rPr>
        <w:t>## 2    141 -1 22.926 4.232e-06 ***</w:t>
      </w:r>
      <w:r w:rsidRPr="00183B3D">
        <w:rPr>
          <w:lang w:val="pt-BR"/>
        </w:rPr>
        <w:br/>
      </w:r>
      <w:r w:rsidRPr="00183B3D">
        <w:rPr>
          <w:rStyle w:val="VerbatimChar"/>
          <w:lang w:val="pt-BR"/>
        </w:rPr>
        <w:t>## ---</w:t>
      </w:r>
      <w:r w:rsidRPr="00183B3D">
        <w:rPr>
          <w:lang w:val="pt-BR"/>
        </w:rPr>
        <w:br/>
      </w:r>
      <w:r w:rsidRPr="00183B3D">
        <w:rPr>
          <w:rStyle w:val="VerbatimChar"/>
          <w:lang w:val="pt-BR"/>
        </w:rPr>
        <w:t xml:space="preserve">## Signif. </w:t>
      </w:r>
      <w:proofErr w:type="spellStart"/>
      <w:r w:rsidRPr="00183B3D">
        <w:rPr>
          <w:rStyle w:val="VerbatimChar"/>
          <w:lang w:val="pt-BR"/>
        </w:rPr>
        <w:t>codes</w:t>
      </w:r>
      <w:proofErr w:type="spellEnd"/>
      <w:r w:rsidRPr="00183B3D">
        <w:rPr>
          <w:rStyle w:val="VerbatimChar"/>
          <w:lang w:val="pt-BR"/>
        </w:rPr>
        <w:t>:  0 '***' 0.001 '**' 0.01 '*' 0.05 '.' 0.1 ' ' 1</w:t>
      </w:r>
    </w:p>
    <w:p w14:paraId="423B1C15" w14:textId="77777777" w:rsidR="00D35DF3" w:rsidRPr="00183B3D" w:rsidRDefault="00183B3D">
      <w:pPr>
        <w:pStyle w:val="SourceCode"/>
        <w:rPr>
          <w:lang w:val="pt-BR"/>
        </w:rPr>
      </w:pPr>
      <w:proofErr w:type="gramStart"/>
      <w:r w:rsidRPr="00183B3D">
        <w:rPr>
          <w:rStyle w:val="FunctionTok"/>
          <w:lang w:val="pt-BR"/>
        </w:rPr>
        <w:t>print</w:t>
      </w:r>
      <w:r w:rsidRPr="00183B3D">
        <w:rPr>
          <w:rStyle w:val="NormalTok"/>
          <w:lang w:val="pt-BR"/>
        </w:rPr>
        <w:t>(</w:t>
      </w:r>
      <w:proofErr w:type="gramEnd"/>
      <w:r w:rsidRPr="00183B3D">
        <w:rPr>
          <w:rStyle w:val="StringTok"/>
          <w:lang w:val="pt-BR"/>
        </w:rPr>
        <w:t>'-------------'</w:t>
      </w:r>
      <w:r w:rsidRPr="00183B3D">
        <w:rPr>
          <w:rStyle w:val="NormalTok"/>
          <w:lang w:val="pt-BR"/>
        </w:rPr>
        <w:t>)</w:t>
      </w:r>
    </w:p>
    <w:p w14:paraId="423B1C16" w14:textId="77777777" w:rsidR="00D35DF3" w:rsidRPr="00183B3D" w:rsidRDefault="00183B3D">
      <w:pPr>
        <w:pStyle w:val="SourceCode"/>
        <w:rPr>
          <w:lang w:val="pt-BR"/>
        </w:rPr>
      </w:pPr>
      <w:r w:rsidRPr="00183B3D">
        <w:rPr>
          <w:rStyle w:val="VerbatimChar"/>
          <w:lang w:val="pt-BR"/>
        </w:rPr>
        <w:t>## [1] "-------------"</w:t>
      </w:r>
    </w:p>
    <w:p w14:paraId="423B1C17" w14:textId="77777777" w:rsidR="00D35DF3" w:rsidRPr="00183B3D" w:rsidRDefault="00183B3D">
      <w:pPr>
        <w:pStyle w:val="SourceCode"/>
        <w:rPr>
          <w:lang w:val="pt-BR"/>
        </w:rPr>
      </w:pPr>
      <w:proofErr w:type="spellStart"/>
      <w:proofErr w:type="gramStart"/>
      <w:r w:rsidRPr="00183B3D">
        <w:rPr>
          <w:rStyle w:val="FunctionTok"/>
          <w:lang w:val="pt-BR"/>
        </w:rPr>
        <w:t>grangertest</w:t>
      </w:r>
      <w:proofErr w:type="spellEnd"/>
      <w:r w:rsidRPr="00183B3D">
        <w:rPr>
          <w:rStyle w:val="NormalTok"/>
          <w:lang w:val="pt-BR"/>
        </w:rPr>
        <w:t>(</w:t>
      </w:r>
      <w:proofErr w:type="spellStart"/>
      <w:proofErr w:type="gramEnd"/>
      <w:r w:rsidRPr="00183B3D">
        <w:rPr>
          <w:rStyle w:val="NormalTok"/>
          <w:lang w:val="pt-BR"/>
        </w:rPr>
        <w:t>vv</w:t>
      </w:r>
      <w:proofErr w:type="spellEnd"/>
      <w:r w:rsidRPr="00183B3D">
        <w:rPr>
          <w:rStyle w:val="NormalTok"/>
          <w:lang w:val="pt-BR"/>
        </w:rPr>
        <w:t xml:space="preserve"> </w:t>
      </w:r>
      <w:r w:rsidRPr="00183B3D">
        <w:rPr>
          <w:rStyle w:val="SpecialCharTok"/>
          <w:lang w:val="pt-BR"/>
        </w:rPr>
        <w:t>~</w:t>
      </w:r>
      <w:r w:rsidRPr="00183B3D">
        <w:rPr>
          <w:rStyle w:val="NormalTok"/>
          <w:lang w:val="pt-BR"/>
        </w:rPr>
        <w:t xml:space="preserve"> </w:t>
      </w:r>
      <w:proofErr w:type="spellStart"/>
      <w:r w:rsidRPr="00183B3D">
        <w:rPr>
          <w:rStyle w:val="NormalTok"/>
          <w:lang w:val="pt-BR"/>
        </w:rPr>
        <w:t>txj</w:t>
      </w:r>
      <w:proofErr w:type="spellEnd"/>
      <w:r w:rsidRPr="00183B3D">
        <w:rPr>
          <w:rStyle w:val="NormalTok"/>
          <w:lang w:val="pt-BR"/>
        </w:rPr>
        <w:t xml:space="preserve">, </w:t>
      </w:r>
      <w:r w:rsidRPr="00183B3D">
        <w:rPr>
          <w:rStyle w:val="AttributeTok"/>
          <w:lang w:val="pt-BR"/>
        </w:rPr>
        <w:t>data =</w:t>
      </w:r>
      <w:r w:rsidRPr="00183B3D">
        <w:rPr>
          <w:rStyle w:val="NormalTok"/>
          <w:lang w:val="pt-BR"/>
        </w:rPr>
        <w:t xml:space="preserve"> </w:t>
      </w:r>
      <w:proofErr w:type="spellStart"/>
      <w:r w:rsidRPr="00183B3D">
        <w:rPr>
          <w:rStyle w:val="NormalTok"/>
          <w:lang w:val="pt-BR"/>
        </w:rPr>
        <w:t>dados_var</w:t>
      </w:r>
      <w:proofErr w:type="spellEnd"/>
      <w:r w:rsidRPr="00183B3D">
        <w:rPr>
          <w:rStyle w:val="NormalTok"/>
          <w:lang w:val="pt-BR"/>
        </w:rPr>
        <w:t>)</w:t>
      </w:r>
    </w:p>
    <w:p w14:paraId="423B1C18" w14:textId="77777777" w:rsidR="00D35DF3" w:rsidRDefault="00183B3D">
      <w:pPr>
        <w:pStyle w:val="SourceCode"/>
      </w:pPr>
      <w:r>
        <w:rPr>
          <w:rStyle w:val="VerbatimChar"/>
        </w:rPr>
        <w:lastRenderedPageBreak/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</w:t>
      </w:r>
      <w:proofErr w:type="spellStart"/>
      <w:r>
        <w:rPr>
          <w:rStyle w:val="VerbatimChar"/>
        </w:rPr>
        <w:t>vv</w:t>
      </w:r>
      <w:proofErr w:type="spellEnd"/>
      <w:r>
        <w:rPr>
          <w:rStyle w:val="VerbatimChar"/>
        </w:rPr>
        <w:t xml:space="preserve"> ~ Lags(</w:t>
      </w:r>
      <w:proofErr w:type="spellStart"/>
      <w:r>
        <w:rPr>
          <w:rStyle w:val="VerbatimChar"/>
        </w:rPr>
        <w:t>vv</w:t>
      </w:r>
      <w:proofErr w:type="spellEnd"/>
      <w:r>
        <w:rPr>
          <w:rStyle w:val="VerbatimChar"/>
        </w:rPr>
        <w:t>, 1:1) + Lags(</w:t>
      </w:r>
      <w:proofErr w:type="spellStart"/>
      <w:r>
        <w:rPr>
          <w:rStyle w:val="VerbatimChar"/>
        </w:rPr>
        <w:t>txj</w:t>
      </w:r>
      <w:proofErr w:type="spellEnd"/>
      <w:r>
        <w:rPr>
          <w:rStyle w:val="VerbatimChar"/>
        </w:rPr>
        <w:t>, 1:1)</w:t>
      </w:r>
      <w:r>
        <w:br/>
      </w:r>
      <w:r>
        <w:rPr>
          <w:rStyle w:val="VerbatimChar"/>
        </w:rPr>
        <w:t xml:space="preserve">## Model 2: </w:t>
      </w:r>
      <w:proofErr w:type="spellStart"/>
      <w:r>
        <w:rPr>
          <w:rStyle w:val="VerbatimChar"/>
        </w:rPr>
        <w:t>vv</w:t>
      </w:r>
      <w:proofErr w:type="spellEnd"/>
      <w:r>
        <w:rPr>
          <w:rStyle w:val="VerbatimChar"/>
        </w:rPr>
        <w:t xml:space="preserve"> ~ Lags(</w:t>
      </w:r>
      <w:proofErr w:type="spellStart"/>
      <w:r>
        <w:rPr>
          <w:rStyle w:val="VerbatimChar"/>
        </w:rPr>
        <w:t>vv</w:t>
      </w:r>
      <w:proofErr w:type="spellEnd"/>
      <w:r>
        <w:rPr>
          <w:rStyle w:val="VerbatimChar"/>
        </w:rPr>
        <w:t>, 1:1)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Res.Df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   F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 xml:space="preserve">## 1    140                        </w:t>
      </w:r>
      <w:r>
        <w:br/>
      </w:r>
      <w:r>
        <w:rPr>
          <w:rStyle w:val="VerbatimChar"/>
        </w:rPr>
        <w:t>## 2    141 -1 20.836 1.085e-05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423B1C19" w14:textId="0C253715" w:rsidR="00D35DF3" w:rsidRPr="001E37F1" w:rsidRDefault="00183B3D">
      <w:pPr>
        <w:pStyle w:val="FirstParagraph"/>
        <w:rPr>
          <w:highlight w:val="yellow"/>
          <w:lang w:val="pt-BR"/>
        </w:rPr>
      </w:pPr>
      <w:r w:rsidRPr="001E37F1">
        <w:rPr>
          <w:highlight w:val="yellow"/>
          <w:lang w:val="pt-BR"/>
        </w:rPr>
        <w:t xml:space="preserve">Plotando </w:t>
      </w:r>
      <w:r w:rsidR="005453BC" w:rsidRPr="001E37F1">
        <w:rPr>
          <w:highlight w:val="yellow"/>
          <w:lang w:val="pt-BR"/>
        </w:rPr>
        <w:t>gráficos</w:t>
      </w:r>
      <w:r w:rsidRPr="001E37F1">
        <w:rPr>
          <w:highlight w:val="yellow"/>
          <w:lang w:val="pt-BR"/>
        </w:rPr>
        <w:t xml:space="preserve"> de IRF</w:t>
      </w:r>
      <w:r w:rsidR="00E641FC" w:rsidRPr="001E37F1">
        <w:rPr>
          <w:highlight w:val="yellow"/>
          <w:lang w:val="pt-BR"/>
        </w:rPr>
        <w:t xml:space="preserve">, aqui são 4 </w:t>
      </w:r>
      <w:r w:rsidR="005453BC" w:rsidRPr="001E37F1">
        <w:rPr>
          <w:highlight w:val="yellow"/>
          <w:lang w:val="pt-BR"/>
        </w:rPr>
        <w:t>gráficos</w:t>
      </w:r>
      <w:r w:rsidR="008F3C51" w:rsidRPr="001E37F1">
        <w:rPr>
          <w:highlight w:val="yellow"/>
          <w:lang w:val="pt-BR"/>
        </w:rPr>
        <w:t xml:space="preserve">, o primeiro termo é </w:t>
      </w:r>
      <w:r w:rsidR="00401F93" w:rsidRPr="001E37F1">
        <w:rPr>
          <w:highlight w:val="yellow"/>
          <w:lang w:val="pt-BR"/>
        </w:rPr>
        <w:t xml:space="preserve">onde o choque foi aplicado, e o 2 é o efeito que </w:t>
      </w:r>
      <w:proofErr w:type="spellStart"/>
      <w:r w:rsidR="00401F93" w:rsidRPr="001E37F1">
        <w:rPr>
          <w:highlight w:val="yellow"/>
          <w:lang w:val="pt-BR"/>
        </w:rPr>
        <w:t>ta</w:t>
      </w:r>
      <w:proofErr w:type="spellEnd"/>
      <w:r w:rsidR="00401F93" w:rsidRPr="001E37F1">
        <w:rPr>
          <w:highlight w:val="yellow"/>
          <w:lang w:val="pt-BR"/>
        </w:rPr>
        <w:t xml:space="preserve"> mostrando</w:t>
      </w:r>
    </w:p>
    <w:p w14:paraId="77CF3E87" w14:textId="253066DE" w:rsidR="00E641FC" w:rsidRPr="001E37F1" w:rsidRDefault="008F3C51" w:rsidP="00E641FC">
      <w:pPr>
        <w:pStyle w:val="BodyText"/>
        <w:rPr>
          <w:highlight w:val="yellow"/>
          <w:lang w:val="pt-BR"/>
        </w:rPr>
      </w:pPr>
      <w:r w:rsidRPr="001E37F1">
        <w:rPr>
          <w:highlight w:val="yellow"/>
          <w:lang w:val="pt-BR"/>
        </w:rPr>
        <w:t>“</w:t>
      </w:r>
      <w:r w:rsidRPr="001E37F1">
        <w:rPr>
          <w:highlight w:val="yellow"/>
          <w:lang w:val="pt-BR"/>
        </w:rPr>
        <w:t>VAR_FRI_</w:t>
      </w:r>
      <w:r w:rsidRPr="001E37F1">
        <w:rPr>
          <w:b/>
          <w:bCs/>
          <w:highlight w:val="yellow"/>
          <w:lang w:val="pt-BR"/>
        </w:rPr>
        <w:t>txj</w:t>
      </w:r>
      <w:r w:rsidRPr="001E37F1">
        <w:rPr>
          <w:highlight w:val="yellow"/>
          <w:lang w:val="pt-BR"/>
        </w:rPr>
        <w:t>_</w:t>
      </w:r>
      <w:r w:rsidRPr="001E37F1">
        <w:rPr>
          <w:b/>
          <w:bCs/>
          <w:highlight w:val="yellow"/>
          <w:lang w:val="pt-BR"/>
        </w:rPr>
        <w:t>txj</w:t>
      </w:r>
      <w:r w:rsidRPr="001E37F1">
        <w:rPr>
          <w:highlight w:val="yellow"/>
          <w:lang w:val="pt-BR"/>
        </w:rPr>
        <w:t>.png</w:t>
      </w:r>
      <w:r w:rsidRPr="001E37F1">
        <w:rPr>
          <w:highlight w:val="yellow"/>
          <w:lang w:val="pt-BR"/>
        </w:rPr>
        <w:t xml:space="preserve">” </w:t>
      </w:r>
      <w:r w:rsidR="00401F93" w:rsidRPr="001E37F1">
        <w:rPr>
          <w:highlight w:val="yellow"/>
          <w:lang w:val="pt-BR"/>
        </w:rPr>
        <w:t>efeito aplicado na taxa de juros, mostrando na taxa de juros</w:t>
      </w:r>
    </w:p>
    <w:p w14:paraId="1A22B9B3" w14:textId="7131F586" w:rsidR="008F3C51" w:rsidRPr="001E37F1" w:rsidRDefault="008F3C51" w:rsidP="00E641FC">
      <w:pPr>
        <w:pStyle w:val="BodyText"/>
        <w:rPr>
          <w:highlight w:val="yellow"/>
          <w:lang w:val="pt-BR"/>
        </w:rPr>
      </w:pPr>
      <w:r w:rsidRPr="001E37F1">
        <w:rPr>
          <w:highlight w:val="yellow"/>
          <w:lang w:val="pt-BR"/>
        </w:rPr>
        <w:t>“</w:t>
      </w:r>
      <w:r w:rsidRPr="001E37F1">
        <w:rPr>
          <w:highlight w:val="yellow"/>
          <w:lang w:val="pt-BR"/>
        </w:rPr>
        <w:t>VAR_FRI_txj_</w:t>
      </w:r>
      <w:r w:rsidRPr="001E37F1">
        <w:rPr>
          <w:highlight w:val="yellow"/>
          <w:lang w:val="pt-BR"/>
        </w:rPr>
        <w:t>vv</w:t>
      </w:r>
      <w:r w:rsidRPr="001E37F1">
        <w:rPr>
          <w:highlight w:val="yellow"/>
          <w:lang w:val="pt-BR"/>
        </w:rPr>
        <w:t>.png</w:t>
      </w:r>
      <w:r w:rsidRPr="001E37F1">
        <w:rPr>
          <w:highlight w:val="yellow"/>
          <w:lang w:val="pt-BR"/>
        </w:rPr>
        <w:t>”</w:t>
      </w:r>
    </w:p>
    <w:p w14:paraId="68D8AD56" w14:textId="507AA232" w:rsidR="008F3C51" w:rsidRPr="001E37F1" w:rsidRDefault="008F3C51" w:rsidP="00E641FC">
      <w:pPr>
        <w:pStyle w:val="BodyText"/>
        <w:rPr>
          <w:highlight w:val="yellow"/>
          <w:lang w:val="pt-BR"/>
        </w:rPr>
      </w:pPr>
      <w:r w:rsidRPr="001E37F1">
        <w:rPr>
          <w:highlight w:val="yellow"/>
          <w:lang w:val="pt-BR"/>
        </w:rPr>
        <w:t>“</w:t>
      </w:r>
      <w:r w:rsidRPr="001E37F1">
        <w:rPr>
          <w:highlight w:val="yellow"/>
          <w:lang w:val="pt-BR"/>
        </w:rPr>
        <w:t>VAR_FRI_</w:t>
      </w:r>
      <w:r w:rsidRPr="001E37F1">
        <w:rPr>
          <w:highlight w:val="yellow"/>
          <w:lang w:val="pt-BR"/>
        </w:rPr>
        <w:t>vv</w:t>
      </w:r>
      <w:r w:rsidRPr="001E37F1">
        <w:rPr>
          <w:highlight w:val="yellow"/>
          <w:lang w:val="pt-BR"/>
        </w:rPr>
        <w:t>_txj.png</w:t>
      </w:r>
      <w:r w:rsidRPr="001E37F1">
        <w:rPr>
          <w:highlight w:val="yellow"/>
          <w:lang w:val="pt-BR"/>
        </w:rPr>
        <w:t>”</w:t>
      </w:r>
    </w:p>
    <w:p w14:paraId="2CBC81CF" w14:textId="150D483F" w:rsidR="008F3C51" w:rsidRPr="001E37F1" w:rsidRDefault="008F3C51" w:rsidP="00E641FC">
      <w:pPr>
        <w:pStyle w:val="BodyText"/>
        <w:rPr>
          <w:highlight w:val="yellow"/>
          <w:lang w:val="pt-BR"/>
        </w:rPr>
      </w:pPr>
      <w:r w:rsidRPr="001E37F1">
        <w:rPr>
          <w:highlight w:val="yellow"/>
          <w:lang w:val="pt-BR"/>
        </w:rPr>
        <w:t>“</w:t>
      </w:r>
      <w:r w:rsidRPr="001E37F1">
        <w:rPr>
          <w:highlight w:val="yellow"/>
          <w:lang w:val="pt-BR"/>
        </w:rPr>
        <w:t>VAR_FRI_</w:t>
      </w:r>
      <w:r w:rsidRPr="001E37F1">
        <w:rPr>
          <w:highlight w:val="yellow"/>
          <w:lang w:val="pt-BR"/>
        </w:rPr>
        <w:t>vv</w:t>
      </w:r>
      <w:r w:rsidRPr="001E37F1">
        <w:rPr>
          <w:highlight w:val="yellow"/>
          <w:lang w:val="pt-BR"/>
        </w:rPr>
        <w:t>_</w:t>
      </w:r>
      <w:r w:rsidRPr="001E37F1">
        <w:rPr>
          <w:highlight w:val="yellow"/>
          <w:lang w:val="pt-BR"/>
        </w:rPr>
        <w:t>vv</w:t>
      </w:r>
      <w:r w:rsidRPr="001E37F1">
        <w:rPr>
          <w:highlight w:val="yellow"/>
          <w:lang w:val="pt-BR"/>
        </w:rPr>
        <w:t>.png</w:t>
      </w:r>
      <w:r w:rsidRPr="001E37F1">
        <w:rPr>
          <w:highlight w:val="yellow"/>
          <w:lang w:val="pt-BR"/>
        </w:rPr>
        <w:t>”</w:t>
      </w:r>
    </w:p>
    <w:p w14:paraId="055D60A1" w14:textId="764D7DAA" w:rsidR="009A31A7" w:rsidRPr="00E641FC" w:rsidRDefault="007C6D8A" w:rsidP="00E641FC">
      <w:pPr>
        <w:pStyle w:val="BodyText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3B1C42" wp14:editId="7A9704FB">
            <wp:simplePos x="0" y="0"/>
            <wp:positionH relativeFrom="column">
              <wp:posOffset>2185946</wp:posOffset>
            </wp:positionH>
            <wp:positionV relativeFrom="paragraph">
              <wp:posOffset>314445</wp:posOffset>
            </wp:positionV>
            <wp:extent cx="2251494" cy="1570008"/>
            <wp:effectExtent l="0" t="0" r="0" b="0"/>
            <wp:wrapSquare wrapText="bothSides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Trabalho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94" cy="157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423B1C44" wp14:editId="48D659F2">
            <wp:simplePos x="0" y="0"/>
            <wp:positionH relativeFrom="column">
              <wp:posOffset>-260063</wp:posOffset>
            </wp:positionH>
            <wp:positionV relativeFrom="paragraph">
              <wp:posOffset>315331</wp:posOffset>
            </wp:positionV>
            <wp:extent cx="2204229" cy="1630393"/>
            <wp:effectExtent l="0" t="0" r="0" b="0"/>
            <wp:wrapSquare wrapText="bothSides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Trabalho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229" cy="163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31A7" w:rsidRPr="001E37F1">
        <w:rPr>
          <w:highlight w:val="yellow"/>
          <w:lang w:val="pt-BR"/>
        </w:rPr>
        <w:t>Caso queira gerar, tem 2 tabelas, “</w:t>
      </w:r>
      <w:r w:rsidR="009A31A7" w:rsidRPr="001E37F1">
        <w:rPr>
          <w:highlight w:val="yellow"/>
          <w:lang w:val="pt-BR"/>
        </w:rPr>
        <w:t>VAR_FRI_txj.csv</w:t>
      </w:r>
      <w:r w:rsidR="009A31A7" w:rsidRPr="001E37F1">
        <w:rPr>
          <w:highlight w:val="yellow"/>
          <w:lang w:val="pt-BR"/>
        </w:rPr>
        <w:t>” “</w:t>
      </w:r>
      <w:r w:rsidR="009A31A7" w:rsidRPr="001E37F1">
        <w:rPr>
          <w:highlight w:val="yellow"/>
          <w:lang w:val="pt-BR"/>
        </w:rPr>
        <w:t>VAR_FRI_vv.csv</w:t>
      </w:r>
      <w:r w:rsidR="009A31A7" w:rsidRPr="001E37F1">
        <w:rPr>
          <w:highlight w:val="yellow"/>
          <w:lang w:val="pt-BR"/>
        </w:rPr>
        <w:t>” a primeira é com o efeito aplicado na taxa de juros e o 2 o efeito aplicado a venda de carros, ambas</w:t>
      </w:r>
      <w:r w:rsidR="009A31A7">
        <w:rPr>
          <w:lang w:val="pt-BR"/>
        </w:rPr>
        <w:t xml:space="preserve"> </w:t>
      </w:r>
    </w:p>
    <w:p w14:paraId="423B1C1B" w14:textId="46A65667" w:rsidR="00D35DF3" w:rsidRPr="007C6D8A" w:rsidRDefault="00D35DF3">
      <w:pPr>
        <w:pStyle w:val="FirstParagraph"/>
        <w:rPr>
          <w:lang w:val="pt-BR"/>
        </w:rPr>
      </w:pPr>
    </w:p>
    <w:p w14:paraId="423B1C1D" w14:textId="1C0E2004" w:rsidR="00D35DF3" w:rsidRPr="007C6D8A" w:rsidRDefault="00D35DF3">
      <w:pPr>
        <w:pStyle w:val="FirstParagraph"/>
        <w:rPr>
          <w:lang w:val="pt-BR"/>
        </w:rPr>
      </w:pPr>
    </w:p>
    <w:p w14:paraId="423B1C1F" w14:textId="4E87F2B0" w:rsidR="00D35DF3" w:rsidRPr="007C6D8A" w:rsidRDefault="007C6D8A">
      <w:pPr>
        <w:pStyle w:val="FirstParagrap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3B1C48" wp14:editId="09AD3230">
            <wp:simplePos x="0" y="0"/>
            <wp:positionH relativeFrom="column">
              <wp:posOffset>-10460</wp:posOffset>
            </wp:positionH>
            <wp:positionV relativeFrom="paragraph">
              <wp:posOffset>302517</wp:posOffset>
            </wp:positionV>
            <wp:extent cx="2001328" cy="1863305"/>
            <wp:effectExtent l="0" t="0" r="0" b="0"/>
            <wp:wrapTight wrapText="bothSides">
              <wp:wrapPolygon edited="0">
                <wp:start x="0" y="0"/>
                <wp:lineTo x="0" y="21423"/>
                <wp:lineTo x="21387" y="21423"/>
                <wp:lineTo x="21387" y="0"/>
                <wp:lineTo x="0" y="0"/>
              </wp:wrapPolygon>
            </wp:wrapTight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28" cy="186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3B1C21" w14:textId="53611250" w:rsidR="00D35DF3" w:rsidRDefault="00183B3D">
      <w:pPr>
        <w:pStyle w:val="FirstParagraph"/>
        <w:rPr>
          <w:lang w:val="pt-BR"/>
        </w:rPr>
      </w:pPr>
      <w:r w:rsidRPr="00183B3D">
        <w:rPr>
          <w:lang w:val="pt-BR"/>
        </w:rPr>
        <w:t xml:space="preserve"> </w:t>
      </w:r>
      <w:r w:rsidR="007C6D8A">
        <w:rPr>
          <w:noProof/>
        </w:rPr>
        <w:drawing>
          <wp:inline distT="0" distB="0" distL="0" distR="0" wp14:anchorId="44695F6F" wp14:editId="197F0A2E">
            <wp:extent cx="2704561" cy="1871932"/>
            <wp:effectExtent l="0" t="0" r="0" b="0"/>
            <wp:docPr id="49" name="Picture" descr="A graph of a line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 graph of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658" cy="1874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9FEB9" w14:textId="77777777" w:rsidR="007C6D8A" w:rsidRDefault="007C6D8A" w:rsidP="007C6D8A">
      <w:pPr>
        <w:pStyle w:val="BodyText"/>
        <w:rPr>
          <w:lang w:val="pt-BR"/>
        </w:rPr>
      </w:pPr>
    </w:p>
    <w:p w14:paraId="188FF064" w14:textId="77777777" w:rsidR="007C6D8A" w:rsidRDefault="007C6D8A" w:rsidP="007C6D8A">
      <w:pPr>
        <w:pStyle w:val="BodyText"/>
        <w:rPr>
          <w:lang w:val="pt-BR"/>
        </w:rPr>
      </w:pPr>
    </w:p>
    <w:p w14:paraId="2F8CBACF" w14:textId="77777777" w:rsidR="007C6D8A" w:rsidRDefault="007C6D8A" w:rsidP="007C6D8A">
      <w:pPr>
        <w:pStyle w:val="BodyText"/>
        <w:rPr>
          <w:lang w:val="pt-BR"/>
        </w:rPr>
      </w:pPr>
    </w:p>
    <w:p w14:paraId="7ADD6159" w14:textId="19EC975C" w:rsidR="007C6D8A" w:rsidRPr="007C6D8A" w:rsidRDefault="007C6D8A" w:rsidP="007C6D8A">
      <w:pPr>
        <w:pStyle w:val="BodyText"/>
        <w:rPr>
          <w:lang w:val="pt-BR"/>
        </w:rPr>
      </w:pPr>
      <w:r w:rsidRPr="00183B3D">
        <w:rPr>
          <w:lang w:val="pt-BR"/>
        </w:rPr>
        <w:lastRenderedPageBreak/>
        <w:t xml:space="preserve"># </w:t>
      </w:r>
      <w:proofErr w:type="spellStart"/>
      <w:r w:rsidRPr="00183B3D">
        <w:rPr>
          <w:lang w:val="pt-BR"/>
        </w:rPr>
        <w:t>Cointegração</w:t>
      </w:r>
      <w:proofErr w:type="spellEnd"/>
      <w:r w:rsidRPr="00183B3D">
        <w:rPr>
          <w:lang w:val="pt-BR"/>
        </w:rPr>
        <w:t xml:space="preserve"> e VEC</w:t>
      </w:r>
    </w:p>
    <w:p w14:paraId="68B03951" w14:textId="4962C01F" w:rsidR="007C6D8A" w:rsidRPr="003A2E85" w:rsidRDefault="007C6D8A">
      <w:pPr>
        <w:pStyle w:val="FirstParagraph"/>
        <w:rPr>
          <w:lang w:val="pt-BR"/>
        </w:rPr>
      </w:pPr>
      <w:r w:rsidRPr="005E3358">
        <w:rPr>
          <w:highlight w:val="yellow"/>
          <w:lang w:val="pt-BR"/>
        </w:rPr>
        <w:t xml:space="preserve">Primeiro </w:t>
      </w:r>
      <w:proofErr w:type="spellStart"/>
      <w:r w:rsidRPr="005E3358">
        <w:rPr>
          <w:highlight w:val="yellow"/>
          <w:lang w:val="pt-BR"/>
        </w:rPr>
        <w:t>grafico</w:t>
      </w:r>
      <w:proofErr w:type="spellEnd"/>
      <w:r w:rsidRPr="005E3358">
        <w:rPr>
          <w:highlight w:val="yellow"/>
          <w:lang w:val="pt-BR"/>
        </w:rPr>
        <w:t xml:space="preserve"> sendo o “COI</w:t>
      </w:r>
      <w:r w:rsidR="00FF3CF2" w:rsidRPr="005E3358">
        <w:rPr>
          <w:highlight w:val="yellow"/>
          <w:lang w:val="pt-BR"/>
        </w:rPr>
        <w:t>_consumo.png” e o segundo “COI_pib.png</w:t>
      </w:r>
      <w:r w:rsidR="00FF3CF2" w:rsidRPr="003A2E85">
        <w:rPr>
          <w:highlight w:val="yellow"/>
          <w:lang w:val="pt-BR"/>
        </w:rPr>
        <w:t>”</w:t>
      </w:r>
      <w:r w:rsidR="00012432" w:rsidRPr="003A2E85">
        <w:rPr>
          <w:highlight w:val="yellow"/>
          <w:lang w:val="pt-BR"/>
        </w:rPr>
        <w:t xml:space="preserve"> caso queira gerar </w:t>
      </w:r>
      <w:r w:rsidR="003A2E85" w:rsidRPr="003A2E85">
        <w:rPr>
          <w:highlight w:val="yellow"/>
          <w:lang w:val="pt-BR"/>
        </w:rPr>
        <w:t>“</w:t>
      </w:r>
      <w:r w:rsidR="003A2E85" w:rsidRPr="003A2E85">
        <w:rPr>
          <w:highlight w:val="yellow"/>
          <w:lang w:val="pt-BR"/>
        </w:rPr>
        <w:t>COI_diff_c_e_y.csv</w:t>
      </w:r>
      <w:r w:rsidR="003A2E85" w:rsidRPr="003A2E85">
        <w:rPr>
          <w:highlight w:val="yellow"/>
          <w:lang w:val="pt-BR"/>
        </w:rPr>
        <w:t>”</w:t>
      </w:r>
    </w:p>
    <w:p w14:paraId="423B1C26" w14:textId="4B93C393" w:rsidR="00D35DF3" w:rsidRDefault="00183B3D">
      <w:pPr>
        <w:pStyle w:val="FirstParagraph"/>
      </w:pPr>
      <w:r>
        <w:rPr>
          <w:noProof/>
        </w:rPr>
        <w:drawing>
          <wp:inline distT="0" distB="0" distL="0" distR="0" wp14:anchorId="423B1C4A" wp14:editId="48680ADB">
            <wp:extent cx="3657600" cy="3148642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Trabalho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07" cy="316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F128D" w14:textId="77777777" w:rsidR="005E3358" w:rsidRDefault="00183B3D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423B1C4C" wp14:editId="1D9D6E79">
            <wp:extent cx="3692106" cy="2631057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Trabalho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114" cy="263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B3D">
        <w:rPr>
          <w:lang w:val="pt-BR"/>
        </w:rPr>
        <w:t xml:space="preserve"> </w:t>
      </w:r>
    </w:p>
    <w:p w14:paraId="423B1C28" w14:textId="496F4C46" w:rsidR="00D35DF3" w:rsidRPr="00183B3D" w:rsidRDefault="00183B3D">
      <w:pPr>
        <w:pStyle w:val="FirstParagraph"/>
        <w:rPr>
          <w:lang w:val="pt-BR"/>
        </w:rPr>
      </w:pPr>
      <w:r w:rsidRPr="005E3358">
        <w:rPr>
          <w:highlight w:val="yellow"/>
          <w:lang w:val="pt-BR"/>
        </w:rPr>
        <w:t xml:space="preserve">Sumario/Resumo do modelo de </w:t>
      </w:r>
      <w:proofErr w:type="spellStart"/>
      <w:r w:rsidRPr="005E3358">
        <w:rPr>
          <w:highlight w:val="yellow"/>
          <w:lang w:val="pt-BR"/>
        </w:rPr>
        <w:t>cointegraçã</w:t>
      </w:r>
      <w:proofErr w:type="spellEnd"/>
      <w:r w:rsidR="005E3358" w:rsidRPr="005E3358">
        <w:rPr>
          <w:highlight w:val="yellow"/>
          <w:lang w:val="pt-BR"/>
        </w:rPr>
        <w:t xml:space="preserve"> arquivo “</w:t>
      </w:r>
      <w:r w:rsidR="005E3358" w:rsidRPr="005E3358">
        <w:rPr>
          <w:highlight w:val="yellow"/>
          <w:lang w:val="pt-BR"/>
        </w:rPr>
        <w:t>COI_summary.txt</w:t>
      </w:r>
      <w:r w:rsidR="005E3358" w:rsidRPr="005E3358">
        <w:rPr>
          <w:highlight w:val="yellow"/>
          <w:lang w:val="pt-BR"/>
        </w:rPr>
        <w:t>”</w:t>
      </w:r>
    </w:p>
    <w:p w14:paraId="423B1C29" w14:textId="77777777" w:rsidR="00D35DF3" w:rsidRPr="00183B3D" w:rsidRDefault="00183B3D">
      <w:pPr>
        <w:pStyle w:val="SourceCode"/>
        <w:rPr>
          <w:lang w:val="pt-BR"/>
        </w:rPr>
      </w:pPr>
      <w:proofErr w:type="spellStart"/>
      <w:r w:rsidRPr="00183B3D">
        <w:rPr>
          <w:rStyle w:val="NormalTok"/>
          <w:lang w:val="pt-BR"/>
        </w:rPr>
        <w:t>modelo_cointegracao</w:t>
      </w:r>
      <w:proofErr w:type="spellEnd"/>
      <w:r w:rsidRPr="00183B3D">
        <w:rPr>
          <w:rStyle w:val="NormalTok"/>
          <w:lang w:val="pt-BR"/>
        </w:rPr>
        <w:t xml:space="preserve"> </w:t>
      </w:r>
      <w:r w:rsidRPr="00183B3D">
        <w:rPr>
          <w:rStyle w:val="OtherTok"/>
          <w:lang w:val="pt-BR"/>
        </w:rPr>
        <w:t>&lt;-</w:t>
      </w:r>
      <w:r w:rsidRPr="00183B3D">
        <w:rPr>
          <w:rStyle w:val="NormalTok"/>
          <w:lang w:val="pt-BR"/>
        </w:rPr>
        <w:t xml:space="preserve"> </w:t>
      </w:r>
      <w:proofErr w:type="spellStart"/>
      <w:proofErr w:type="gramStart"/>
      <w:r w:rsidRPr="00183B3D">
        <w:rPr>
          <w:rStyle w:val="FunctionTok"/>
          <w:lang w:val="pt-BR"/>
        </w:rPr>
        <w:t>lm</w:t>
      </w:r>
      <w:proofErr w:type="spellEnd"/>
      <w:r w:rsidRPr="00183B3D">
        <w:rPr>
          <w:rStyle w:val="NormalTok"/>
          <w:lang w:val="pt-BR"/>
        </w:rPr>
        <w:t>(</w:t>
      </w:r>
      <w:proofErr w:type="gramEnd"/>
      <w:r w:rsidRPr="00183B3D">
        <w:rPr>
          <w:rStyle w:val="NormalTok"/>
          <w:lang w:val="pt-BR"/>
        </w:rPr>
        <w:t xml:space="preserve">y </w:t>
      </w:r>
      <w:r w:rsidRPr="00183B3D">
        <w:rPr>
          <w:rStyle w:val="SpecialCharTok"/>
          <w:lang w:val="pt-BR"/>
        </w:rPr>
        <w:t>~</w:t>
      </w:r>
      <w:r w:rsidRPr="00183B3D">
        <w:rPr>
          <w:rStyle w:val="NormalTok"/>
          <w:lang w:val="pt-BR"/>
        </w:rPr>
        <w:t xml:space="preserve"> c, </w:t>
      </w:r>
      <w:r w:rsidRPr="00183B3D">
        <w:rPr>
          <w:rStyle w:val="AttributeTok"/>
          <w:lang w:val="pt-BR"/>
        </w:rPr>
        <w:t>data =</w:t>
      </w:r>
      <w:r w:rsidRPr="00183B3D">
        <w:rPr>
          <w:rStyle w:val="NormalTok"/>
          <w:lang w:val="pt-BR"/>
        </w:rPr>
        <w:t xml:space="preserve"> </w:t>
      </w:r>
      <w:proofErr w:type="spellStart"/>
      <w:r w:rsidRPr="00183B3D">
        <w:rPr>
          <w:rStyle w:val="FunctionTok"/>
          <w:lang w:val="pt-BR"/>
        </w:rPr>
        <w:t>as.data.frame</w:t>
      </w:r>
      <w:proofErr w:type="spellEnd"/>
      <w:r w:rsidRPr="00183B3D">
        <w:rPr>
          <w:rStyle w:val="NormalTok"/>
          <w:lang w:val="pt-BR"/>
        </w:rPr>
        <w:t>(</w:t>
      </w:r>
      <w:proofErr w:type="spellStart"/>
      <w:r w:rsidRPr="00183B3D">
        <w:rPr>
          <w:rStyle w:val="NormalTok"/>
          <w:lang w:val="pt-BR"/>
        </w:rPr>
        <w:t>dados_dif_cointegracao</w:t>
      </w:r>
      <w:proofErr w:type="spellEnd"/>
      <w:r w:rsidRPr="00183B3D">
        <w:rPr>
          <w:rStyle w:val="NormalTok"/>
          <w:lang w:val="pt-BR"/>
        </w:rPr>
        <w:t>))</w:t>
      </w:r>
      <w:r w:rsidRPr="00183B3D">
        <w:rPr>
          <w:lang w:val="pt-BR"/>
        </w:rPr>
        <w:br/>
      </w:r>
      <w:proofErr w:type="spellStart"/>
      <w:r w:rsidRPr="00183B3D">
        <w:rPr>
          <w:rStyle w:val="FunctionTok"/>
          <w:lang w:val="pt-BR"/>
        </w:rPr>
        <w:t>summary</w:t>
      </w:r>
      <w:proofErr w:type="spellEnd"/>
      <w:r w:rsidRPr="00183B3D">
        <w:rPr>
          <w:rStyle w:val="NormalTok"/>
          <w:lang w:val="pt-BR"/>
        </w:rPr>
        <w:t>(</w:t>
      </w:r>
      <w:proofErr w:type="spellStart"/>
      <w:r w:rsidRPr="00183B3D">
        <w:rPr>
          <w:rStyle w:val="NormalTok"/>
          <w:lang w:val="pt-BR"/>
        </w:rPr>
        <w:t>modelo_cointegracao</w:t>
      </w:r>
      <w:proofErr w:type="spellEnd"/>
      <w:r w:rsidRPr="00183B3D">
        <w:rPr>
          <w:rStyle w:val="NormalTok"/>
          <w:lang w:val="pt-BR"/>
        </w:rPr>
        <w:t>)</w:t>
      </w:r>
    </w:p>
    <w:p w14:paraId="423B1C2A" w14:textId="751795EB" w:rsidR="00D35DF3" w:rsidRDefault="00183B3D">
      <w:pPr>
        <w:pStyle w:val="SourceCode"/>
      </w:pPr>
      <w:r w:rsidRPr="00183B3D">
        <w:rPr>
          <w:rStyle w:val="VerbatimChar"/>
          <w:lang w:val="pt-BR"/>
        </w:rPr>
        <w:t xml:space="preserve">## </w:t>
      </w:r>
      <w:r w:rsidRPr="00183B3D">
        <w:rPr>
          <w:lang w:val="pt-BR"/>
        </w:rPr>
        <w:br/>
      </w:r>
      <w:r w:rsidRPr="00183B3D">
        <w:rPr>
          <w:rStyle w:val="VerbatimChar"/>
          <w:lang w:val="pt-BR"/>
        </w:rPr>
        <w:t xml:space="preserve">## </w:t>
      </w:r>
      <w:proofErr w:type="spellStart"/>
      <w:r w:rsidRPr="00183B3D">
        <w:rPr>
          <w:rStyle w:val="VerbatimChar"/>
          <w:lang w:val="pt-BR"/>
        </w:rPr>
        <w:t>Call</w:t>
      </w:r>
      <w:proofErr w:type="spellEnd"/>
      <w:r w:rsidRPr="00183B3D">
        <w:rPr>
          <w:rStyle w:val="VerbatimChar"/>
          <w:lang w:val="pt-BR"/>
        </w:rPr>
        <w:t>:</w:t>
      </w:r>
      <w:r w:rsidRPr="00183B3D">
        <w:rPr>
          <w:lang w:val="pt-BR"/>
        </w:rPr>
        <w:br/>
      </w:r>
      <w:r w:rsidRPr="00183B3D">
        <w:rPr>
          <w:rStyle w:val="VerbatimChar"/>
          <w:lang w:val="pt-BR"/>
        </w:rPr>
        <w:lastRenderedPageBreak/>
        <w:t xml:space="preserve">## </w:t>
      </w:r>
      <w:proofErr w:type="spellStart"/>
      <w:proofErr w:type="gramStart"/>
      <w:r w:rsidRPr="00183B3D">
        <w:rPr>
          <w:rStyle w:val="VerbatimChar"/>
          <w:lang w:val="pt-BR"/>
        </w:rPr>
        <w:t>lm</w:t>
      </w:r>
      <w:proofErr w:type="spellEnd"/>
      <w:r w:rsidRPr="00183B3D">
        <w:rPr>
          <w:rStyle w:val="VerbatimChar"/>
          <w:lang w:val="pt-BR"/>
        </w:rPr>
        <w:t>(</w:t>
      </w:r>
      <w:proofErr w:type="gramEnd"/>
      <w:r w:rsidRPr="00183B3D">
        <w:rPr>
          <w:rStyle w:val="VerbatimChar"/>
          <w:lang w:val="pt-BR"/>
        </w:rPr>
        <w:t xml:space="preserve">formula = y ~ c, data = </w:t>
      </w:r>
      <w:proofErr w:type="spellStart"/>
      <w:r w:rsidRPr="00183B3D">
        <w:rPr>
          <w:rStyle w:val="VerbatimChar"/>
          <w:lang w:val="pt-BR"/>
        </w:rPr>
        <w:t>as.data.frame</w:t>
      </w:r>
      <w:proofErr w:type="spellEnd"/>
      <w:r w:rsidRPr="00183B3D">
        <w:rPr>
          <w:rStyle w:val="VerbatimChar"/>
          <w:lang w:val="pt-BR"/>
        </w:rPr>
        <w:t>(</w:t>
      </w:r>
      <w:proofErr w:type="spellStart"/>
      <w:r w:rsidRPr="00183B3D">
        <w:rPr>
          <w:rStyle w:val="VerbatimChar"/>
          <w:lang w:val="pt-BR"/>
        </w:rPr>
        <w:t>dados_dif_cointegracao</w:t>
      </w:r>
      <w:proofErr w:type="spellEnd"/>
      <w:r w:rsidRPr="00183B3D">
        <w:rPr>
          <w:rStyle w:val="VerbatimChar"/>
          <w:lang w:val="pt-BR"/>
        </w:rPr>
        <w:t>))</w:t>
      </w:r>
      <w:r w:rsidRPr="00183B3D">
        <w:rPr>
          <w:lang w:val="pt-BR"/>
        </w:rPr>
        <w:br/>
      </w:r>
    </w:p>
    <w:p w14:paraId="423B1C2C" w14:textId="24A01F76" w:rsidR="00D35DF3" w:rsidRDefault="00183B3D" w:rsidP="00012432">
      <w:pPr>
        <w:pStyle w:val="FirstParagraph"/>
        <w:rPr>
          <w:lang w:val="pt-BR"/>
        </w:rPr>
      </w:pPr>
      <w:r w:rsidRPr="00637673">
        <w:rPr>
          <w:highlight w:val="yellow"/>
          <w:lang w:val="pt-BR"/>
        </w:rPr>
        <w:t xml:space="preserve">Analisando os </w:t>
      </w:r>
      <w:r w:rsidR="00012432" w:rsidRPr="00637673">
        <w:rPr>
          <w:highlight w:val="yellow"/>
          <w:lang w:val="pt-BR"/>
        </w:rPr>
        <w:t>resíduos arquivo “</w:t>
      </w:r>
      <w:r w:rsidR="00012432" w:rsidRPr="00637673">
        <w:rPr>
          <w:highlight w:val="yellow"/>
          <w:lang w:val="pt-BR"/>
        </w:rPr>
        <w:t>COI_resid.png</w:t>
      </w:r>
      <w:r w:rsidR="00012432" w:rsidRPr="00637673">
        <w:rPr>
          <w:highlight w:val="yellow"/>
          <w:lang w:val="pt-BR"/>
        </w:rPr>
        <w:t>”</w:t>
      </w:r>
      <w:r w:rsidR="003A2E85" w:rsidRPr="00637673">
        <w:rPr>
          <w:highlight w:val="yellow"/>
          <w:lang w:val="pt-BR"/>
        </w:rPr>
        <w:t xml:space="preserve"> e dados “</w:t>
      </w:r>
      <w:r w:rsidR="00637673" w:rsidRPr="00637673">
        <w:rPr>
          <w:highlight w:val="yellow"/>
          <w:lang w:val="pt-BR"/>
        </w:rPr>
        <w:t>COI_residuos_pro_vec.csv</w:t>
      </w:r>
      <w:r w:rsidR="00637673" w:rsidRPr="00637673">
        <w:rPr>
          <w:highlight w:val="yellow"/>
          <w:lang w:val="pt-BR"/>
        </w:rPr>
        <w:t>”</w:t>
      </w:r>
    </w:p>
    <w:p w14:paraId="67E4C0B8" w14:textId="77777777" w:rsidR="00012432" w:rsidRPr="00012432" w:rsidRDefault="00012432" w:rsidP="00012432">
      <w:pPr>
        <w:pStyle w:val="BodyText"/>
        <w:rPr>
          <w:lang w:val="pt-BR"/>
        </w:rPr>
      </w:pPr>
    </w:p>
    <w:p w14:paraId="70E3058A" w14:textId="77777777" w:rsidR="00637673" w:rsidRDefault="00183B3D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423B1C4E" wp14:editId="75F3345F">
            <wp:extent cx="3386048" cy="271732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Trabalho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26" cy="272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B3D">
        <w:rPr>
          <w:lang w:val="pt-BR"/>
        </w:rPr>
        <w:t xml:space="preserve"> </w:t>
      </w:r>
    </w:p>
    <w:p w14:paraId="423B1C2D" w14:textId="29AB1506" w:rsidR="00D35DF3" w:rsidRPr="00183B3D" w:rsidRDefault="00183B3D">
      <w:pPr>
        <w:pStyle w:val="FirstParagraph"/>
        <w:rPr>
          <w:lang w:val="pt-BR"/>
        </w:rPr>
      </w:pPr>
      <w:r w:rsidRPr="00637673">
        <w:rPr>
          <w:highlight w:val="yellow"/>
          <w:lang w:val="pt-BR"/>
        </w:rPr>
        <w:t xml:space="preserve">ADF sobre os </w:t>
      </w:r>
      <w:r w:rsidR="00637673" w:rsidRPr="00637673">
        <w:rPr>
          <w:highlight w:val="yellow"/>
          <w:lang w:val="pt-BR"/>
        </w:rPr>
        <w:t xml:space="preserve">resíduos </w:t>
      </w:r>
      <w:r w:rsidR="00637673">
        <w:rPr>
          <w:highlight w:val="yellow"/>
          <w:lang w:val="pt-BR"/>
        </w:rPr>
        <w:t>“</w:t>
      </w:r>
      <w:r w:rsidR="00637673" w:rsidRPr="00637673">
        <w:rPr>
          <w:highlight w:val="yellow"/>
          <w:lang w:val="pt-BR"/>
        </w:rPr>
        <w:t>COI_res_ADF.txt</w:t>
      </w:r>
      <w:r w:rsidR="00637673" w:rsidRPr="00637673">
        <w:rPr>
          <w:highlight w:val="yellow"/>
          <w:lang w:val="pt-BR"/>
        </w:rPr>
        <w:t>”</w:t>
      </w:r>
    </w:p>
    <w:p w14:paraId="423B1C2E" w14:textId="77777777" w:rsidR="00D35DF3" w:rsidRPr="00183B3D" w:rsidRDefault="00183B3D">
      <w:pPr>
        <w:pStyle w:val="SourceCode"/>
        <w:rPr>
          <w:lang w:val="pt-BR"/>
        </w:rPr>
      </w:pPr>
      <w:proofErr w:type="spellStart"/>
      <w:r w:rsidRPr="00183B3D">
        <w:rPr>
          <w:rStyle w:val="FunctionTok"/>
          <w:lang w:val="pt-BR"/>
        </w:rPr>
        <w:t>adf.test</w:t>
      </w:r>
      <w:proofErr w:type="spellEnd"/>
      <w:r w:rsidRPr="00183B3D">
        <w:rPr>
          <w:rStyle w:val="NormalTok"/>
          <w:lang w:val="pt-BR"/>
        </w:rPr>
        <w:t>(</w:t>
      </w:r>
      <w:proofErr w:type="spellStart"/>
      <w:r w:rsidRPr="00183B3D">
        <w:rPr>
          <w:rStyle w:val="NormalTok"/>
          <w:lang w:val="pt-BR"/>
        </w:rPr>
        <w:t>residuos</w:t>
      </w:r>
      <w:r w:rsidRPr="00183B3D">
        <w:rPr>
          <w:rStyle w:val="SpecialCharTok"/>
          <w:lang w:val="pt-BR"/>
        </w:rPr>
        <w:t>$</w:t>
      </w:r>
      <w:r w:rsidRPr="00183B3D">
        <w:rPr>
          <w:rStyle w:val="NormalTok"/>
          <w:lang w:val="pt-BR"/>
        </w:rPr>
        <w:t>res</w:t>
      </w:r>
      <w:proofErr w:type="spellEnd"/>
      <w:r w:rsidRPr="00183B3D">
        <w:rPr>
          <w:rStyle w:val="NormalTok"/>
          <w:lang w:val="pt-BR"/>
        </w:rPr>
        <w:t>)</w:t>
      </w:r>
    </w:p>
    <w:p w14:paraId="423B1C2F" w14:textId="77777777" w:rsidR="00D35DF3" w:rsidRDefault="00183B3D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adf.test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residuos$res</w:t>
      </w:r>
      <w:proofErr w:type="spellEnd"/>
      <w:r>
        <w:rPr>
          <w:rStyle w:val="VerbatimChar"/>
        </w:rPr>
        <w:t>): p-value smaller than printed p-value</w:t>
      </w:r>
    </w:p>
    <w:p w14:paraId="423B1C30" w14:textId="77777777" w:rsidR="00D35DF3" w:rsidRDefault="00183B3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residuos$res</w:t>
      </w:r>
      <w:proofErr w:type="spellEnd"/>
      <w:r>
        <w:br/>
      </w:r>
      <w:r>
        <w:rPr>
          <w:rStyle w:val="VerbatimChar"/>
        </w:rPr>
        <w:t>## Dickey-Fuller = -5.7417, Lag order = 5, p-value = 0.01</w:t>
      </w:r>
      <w:r>
        <w:br/>
      </w:r>
      <w:r>
        <w:rPr>
          <w:rStyle w:val="VerbatimChar"/>
        </w:rPr>
        <w:t>## alternative hypothesis: stationary</w:t>
      </w:r>
    </w:p>
    <w:p w14:paraId="423B1C31" w14:textId="1A0BDECD" w:rsidR="00D35DF3" w:rsidRPr="00183B3D" w:rsidRDefault="00183B3D">
      <w:pPr>
        <w:pStyle w:val="FirstParagraph"/>
        <w:rPr>
          <w:lang w:val="pt-BR"/>
        </w:rPr>
      </w:pPr>
      <w:r w:rsidRPr="0075513C">
        <w:rPr>
          <w:highlight w:val="yellow"/>
          <w:lang w:val="pt-BR"/>
        </w:rPr>
        <w:t>Por fim, um modelo VEC:</w:t>
      </w:r>
      <w:r w:rsidR="0075513C" w:rsidRPr="0075513C">
        <w:rPr>
          <w:highlight w:val="yellow"/>
          <w:lang w:val="pt-BR"/>
        </w:rPr>
        <w:t xml:space="preserve"> Arquivo: </w:t>
      </w:r>
      <w:r w:rsidR="0075513C">
        <w:rPr>
          <w:highlight w:val="yellow"/>
          <w:lang w:val="pt-BR"/>
        </w:rPr>
        <w:t>“</w:t>
      </w:r>
      <w:r w:rsidR="0075513C" w:rsidRPr="0075513C">
        <w:rPr>
          <w:highlight w:val="yellow"/>
          <w:lang w:val="pt-BR"/>
        </w:rPr>
        <w:t>VEC_results.txt</w:t>
      </w:r>
      <w:r w:rsidR="0075513C" w:rsidRPr="0075513C">
        <w:rPr>
          <w:highlight w:val="yellow"/>
          <w:lang w:val="pt-BR"/>
        </w:rPr>
        <w:t>”</w:t>
      </w:r>
    </w:p>
    <w:p w14:paraId="423B1C32" w14:textId="77777777" w:rsidR="00D35DF3" w:rsidRDefault="00183B3D">
      <w:pPr>
        <w:pStyle w:val="SourceCode"/>
      </w:pPr>
      <w:proofErr w:type="spellStart"/>
      <w:r>
        <w:rPr>
          <w:rStyle w:val="NormalTok"/>
        </w:rPr>
        <w:t>vec_results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ca.jo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df_dados_dif_cointegracao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"eigen"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vec_results</w:t>
      </w:r>
      <w:proofErr w:type="spellEnd"/>
      <w:r>
        <w:rPr>
          <w:rStyle w:val="NormalTok"/>
        </w:rPr>
        <w:t>)</w:t>
      </w:r>
    </w:p>
    <w:p w14:paraId="423B1C33" w14:textId="77777777" w:rsidR="00D35DF3" w:rsidRDefault="00183B3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# Johansen-Procedure 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type: maximal eigenvalue statistic (lambda max) , with linear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(lambda):</w:t>
      </w:r>
      <w:r>
        <w:br/>
      </w:r>
      <w:r>
        <w:rPr>
          <w:rStyle w:val="VerbatimChar"/>
        </w:rPr>
        <w:lastRenderedPageBreak/>
        <w:t>## [1] 0.4249105 0.2331722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Values of </w:t>
      </w:r>
      <w:proofErr w:type="spellStart"/>
      <w:r>
        <w:rPr>
          <w:rStyle w:val="VerbatimChar"/>
        </w:rPr>
        <w:t>teststatistic</w:t>
      </w:r>
      <w:proofErr w:type="spellEnd"/>
      <w:r>
        <w:rPr>
          <w:rStyle w:val="VerbatimChar"/>
        </w:rPr>
        <w:t xml:space="preserve"> and critical values of test: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test 10pct  5pct  1pct</w:t>
      </w:r>
      <w:r>
        <w:br/>
      </w:r>
      <w:r>
        <w:rPr>
          <w:rStyle w:val="VerbatimChar"/>
        </w:rPr>
        <w:t>## r &lt;= 1 | 35.31  6.50  8.18 11.65</w:t>
      </w:r>
      <w:r>
        <w:br/>
      </w:r>
      <w:r>
        <w:rPr>
          <w:rStyle w:val="VerbatimChar"/>
        </w:rPr>
        <w:t>## r = 0  | 73.58 12.91 14.90 19.19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Eigenvectors, </w:t>
      </w:r>
      <w:proofErr w:type="spellStart"/>
      <w:r>
        <w:rPr>
          <w:rStyle w:val="VerbatimChar"/>
        </w:rPr>
        <w:t>normalised</w:t>
      </w:r>
      <w:proofErr w:type="spellEnd"/>
      <w:r>
        <w:rPr>
          <w:rStyle w:val="VerbatimChar"/>
        </w:rPr>
        <w:t xml:space="preserve"> to first column:</w:t>
      </w:r>
      <w:r>
        <w:br/>
      </w:r>
      <w:r>
        <w:rPr>
          <w:rStyle w:val="VerbatimChar"/>
        </w:rPr>
        <w:t>## (These are the cointegration relations)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c.l2       y.l2</w:t>
      </w:r>
      <w:r>
        <w:br/>
      </w:r>
      <w:r>
        <w:rPr>
          <w:rStyle w:val="VerbatimChar"/>
        </w:rPr>
        <w:t>## c.l2  1.000000 1.00000000</w:t>
      </w:r>
      <w:r>
        <w:br/>
      </w:r>
      <w:r>
        <w:rPr>
          <w:rStyle w:val="VerbatimChar"/>
        </w:rPr>
        <w:t>## y.l2 -1.140634 0.01272331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Weights W:</w:t>
      </w:r>
      <w:r>
        <w:br/>
      </w:r>
      <w:r>
        <w:rPr>
          <w:rStyle w:val="VerbatimChar"/>
        </w:rPr>
        <w:t>## (This is the loading matrix)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c.l2       y.l2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c.d</w:t>
      </w:r>
      <w:proofErr w:type="spellEnd"/>
      <w:r>
        <w:rPr>
          <w:rStyle w:val="VerbatimChar"/>
        </w:rPr>
        <w:t xml:space="preserve"> -0.1053298 -0.6953155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y.d</w:t>
      </w:r>
      <w:proofErr w:type="spellEnd"/>
      <w:r>
        <w:rPr>
          <w:rStyle w:val="VerbatimChar"/>
        </w:rPr>
        <w:t xml:space="preserve">  1.0828513 -0.5656351</w:t>
      </w:r>
    </w:p>
    <w:bookmarkEnd w:id="1"/>
    <w:sectPr w:rsidR="00D35DF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B1C54" w14:textId="77777777" w:rsidR="006176F6" w:rsidRDefault="00183B3D">
      <w:pPr>
        <w:spacing w:after="0"/>
      </w:pPr>
      <w:r>
        <w:separator/>
      </w:r>
    </w:p>
  </w:endnote>
  <w:endnote w:type="continuationSeparator" w:id="0">
    <w:p w14:paraId="423B1C56" w14:textId="77777777" w:rsidR="006176F6" w:rsidRDefault="00183B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B1C50" w14:textId="77777777" w:rsidR="00D35DF3" w:rsidRDefault="00183B3D">
      <w:r>
        <w:separator/>
      </w:r>
    </w:p>
  </w:footnote>
  <w:footnote w:type="continuationSeparator" w:id="0">
    <w:p w14:paraId="423B1C51" w14:textId="77777777" w:rsidR="00D35DF3" w:rsidRDefault="0018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4801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390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DF3"/>
    <w:rsid w:val="00012432"/>
    <w:rsid w:val="00183B3D"/>
    <w:rsid w:val="001E37F1"/>
    <w:rsid w:val="002028EC"/>
    <w:rsid w:val="002A2667"/>
    <w:rsid w:val="003A2E85"/>
    <w:rsid w:val="00401F93"/>
    <w:rsid w:val="004F04E0"/>
    <w:rsid w:val="00503959"/>
    <w:rsid w:val="005172EB"/>
    <w:rsid w:val="005453BC"/>
    <w:rsid w:val="005C1729"/>
    <w:rsid w:val="005E3358"/>
    <w:rsid w:val="006176F6"/>
    <w:rsid w:val="00637673"/>
    <w:rsid w:val="00644C1D"/>
    <w:rsid w:val="0075513C"/>
    <w:rsid w:val="007C6D8A"/>
    <w:rsid w:val="008F3C51"/>
    <w:rsid w:val="009A31A7"/>
    <w:rsid w:val="009C0858"/>
    <w:rsid w:val="009C4675"/>
    <w:rsid w:val="00B11A29"/>
    <w:rsid w:val="00B85943"/>
    <w:rsid w:val="00CF21BE"/>
    <w:rsid w:val="00D35DF3"/>
    <w:rsid w:val="00D86218"/>
    <w:rsid w:val="00DB44E6"/>
    <w:rsid w:val="00DF46BC"/>
    <w:rsid w:val="00E13A6B"/>
    <w:rsid w:val="00E42AD3"/>
    <w:rsid w:val="00E641FC"/>
    <w:rsid w:val="00E9502E"/>
    <w:rsid w:val="00FF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1BC3"/>
  <w15:docId w15:val="{C89FCEB3-5D62-4076-B667-10F8FB14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13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41602-5B24-458D-BCA0-7914EBE8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755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Series Temporais</dc:title>
  <dc:creator/>
  <cp:keywords/>
  <cp:lastModifiedBy>Diogo Hutner</cp:lastModifiedBy>
  <cp:revision>34</cp:revision>
  <dcterms:created xsi:type="dcterms:W3CDTF">2023-07-06T22:42:00Z</dcterms:created>
  <dcterms:modified xsi:type="dcterms:W3CDTF">2023-07-06T23:09:00Z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