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68C85FC9"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基于原料分类的</w:t>
      </w:r>
      <w:proofErr w:type="gramStart"/>
      <w:r w:rsidRPr="00417510">
        <w:rPr>
          <w:rFonts w:eastAsia="黑体" w:hint="eastAsia"/>
          <w:b w:val="0"/>
          <w:sz w:val="36"/>
          <w:szCs w:val="36"/>
          <w:lang w:eastAsia="zh-CN"/>
        </w:rPr>
        <w:t>常压塔软测量模型</w:t>
      </w:r>
      <w:proofErr w:type="gramEnd"/>
      <w:r w:rsidRPr="00417510">
        <w:rPr>
          <w:rFonts w:eastAsia="黑体" w:hint="eastAsia"/>
          <w:b w:val="0"/>
          <w:sz w:val="36"/>
          <w:szCs w:val="36"/>
          <w:lang w:eastAsia="zh-CN"/>
        </w:rPr>
        <w:t>建立方法研究</w:t>
      </w:r>
    </w:p>
    <w:p w14:paraId="2DB6A5B9" w14:textId="1BB7643E" w:rsidR="002A496F" w:rsidRPr="00B57CF1" w:rsidRDefault="000556F1" w:rsidP="00072CD2">
      <w:pPr>
        <w:jc w:val="center"/>
        <w:rPr>
          <w:rFonts w:eastAsia="仿宋_GB2312"/>
          <w:sz w:val="24"/>
          <w:lang w:eastAsia="zh-CN"/>
        </w:rPr>
      </w:pPr>
      <w:r>
        <w:rPr>
          <w:rFonts w:eastAsia="仿宋_GB2312" w:hint="eastAsia"/>
          <w:sz w:val="24"/>
          <w:szCs w:val="24"/>
          <w:lang w:eastAsia="zh-CN"/>
        </w:rPr>
        <w:t>党添添</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吕文祥</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黄德先</w:t>
      </w:r>
      <w:r>
        <w:rPr>
          <w:rFonts w:eastAsia="仿宋_GB2312"/>
          <w:sz w:val="24"/>
          <w:szCs w:val="24"/>
          <w:vertAlign w:val="superscript"/>
          <w:lang w:eastAsia="zh-CN"/>
        </w:rPr>
        <w:t>1</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AA38F41" w:rsidR="002A496F" w:rsidRDefault="002A496F" w:rsidP="00072CD2">
      <w:pPr>
        <w:snapToGrid w:val="0"/>
        <w:jc w:val="center"/>
        <w:rPr>
          <w:sz w:val="18"/>
          <w:lang w:eastAsia="zh-CN"/>
        </w:rPr>
      </w:pPr>
      <w:r>
        <w:rPr>
          <w:rFonts w:hint="eastAsia"/>
          <w:sz w:val="18"/>
        </w:rPr>
        <w:t xml:space="preserve">E-mail: </w:t>
      </w:r>
      <w:r w:rsidR="000556F1">
        <w:rPr>
          <w:rFonts w:hint="eastAsia"/>
          <w:sz w:val="18"/>
          <w:lang w:eastAsia="zh-CN"/>
        </w:rPr>
        <w:t>lvwx</w:t>
      </w:r>
      <w:r w:rsidR="000556F1">
        <w:rPr>
          <w:sz w:val="18"/>
          <w:lang w:eastAsia="zh-CN"/>
        </w:rPr>
        <w:t>79@tsinghua.edu.cn</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w:t>
      </w:r>
      <w:del w:id="0" w:author="Magician" w:date="2023-05-07T13:45:00Z">
        <w:r w:rsidR="002A496F" w:rsidRPr="00B57CF1" w:rsidDel="00106BDA">
          <w:rPr>
            <w:sz w:val="18"/>
            <w:szCs w:val="18"/>
            <w:lang w:eastAsia="zh-CN"/>
          </w:rPr>
          <w:delText>处理</w:delText>
        </w:r>
      </w:del>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5A912E0A" w:rsidR="003A6F36" w:rsidRPr="00072CD2" w:rsidRDefault="002A496F" w:rsidP="00072CD2">
      <w:pPr>
        <w:snapToGrid w:val="0"/>
        <w:spacing w:before="360" w:after="240"/>
        <w:jc w:val="center"/>
        <w:rPr>
          <w:b/>
          <w:sz w:val="36"/>
          <w:szCs w:val="36"/>
        </w:rPr>
      </w:pPr>
      <w:r w:rsidRPr="006A08E2">
        <w:rPr>
          <w:b/>
          <w:sz w:val="36"/>
          <w:szCs w:val="36"/>
        </w:rPr>
        <w:t xml:space="preserve">Research on </w:t>
      </w:r>
      <w:r w:rsidR="000556F1">
        <w:rPr>
          <w:rFonts w:hint="eastAsia"/>
          <w:b/>
          <w:sz w:val="36"/>
          <w:szCs w:val="36"/>
          <w:lang w:eastAsia="zh-CN"/>
        </w:rPr>
        <w:t>S</w:t>
      </w:r>
      <w:r w:rsidRPr="006A08E2">
        <w:rPr>
          <w:b/>
          <w:sz w:val="36"/>
          <w:szCs w:val="36"/>
        </w:rPr>
        <w:t>oft</w:t>
      </w:r>
      <w:r w:rsidR="000556F1">
        <w:rPr>
          <w:b/>
          <w:sz w:val="36"/>
          <w:szCs w:val="36"/>
        </w:rPr>
        <w:t>-</w:t>
      </w:r>
      <w:r w:rsidRPr="006A08E2">
        <w:rPr>
          <w:b/>
          <w:sz w:val="36"/>
          <w:szCs w:val="36"/>
        </w:rPr>
        <w:t xml:space="preserve">sensor </w:t>
      </w:r>
      <w:r w:rsidR="000556F1">
        <w:rPr>
          <w:b/>
          <w:sz w:val="36"/>
          <w:szCs w:val="36"/>
        </w:rPr>
        <w:t>M</w:t>
      </w:r>
      <w:r w:rsidR="000556F1" w:rsidRPr="006A08E2">
        <w:rPr>
          <w:b/>
          <w:sz w:val="36"/>
          <w:szCs w:val="36"/>
        </w:rPr>
        <w:t xml:space="preserve">odeling </w:t>
      </w:r>
      <w:r w:rsidR="000556F1">
        <w:rPr>
          <w:b/>
          <w:sz w:val="36"/>
          <w:szCs w:val="36"/>
        </w:rPr>
        <w:t>M</w:t>
      </w:r>
      <w:r w:rsidR="000556F1" w:rsidRPr="006A08E2">
        <w:rPr>
          <w:b/>
          <w:sz w:val="36"/>
          <w:szCs w:val="36"/>
        </w:rPr>
        <w:t xml:space="preserve">ethod </w:t>
      </w:r>
      <w:r w:rsidRPr="006A08E2">
        <w:rPr>
          <w:b/>
          <w:sz w:val="36"/>
          <w:szCs w:val="36"/>
        </w:rPr>
        <w:t xml:space="preserve">of </w:t>
      </w:r>
      <w:r w:rsidR="000556F1">
        <w:rPr>
          <w:b/>
          <w:sz w:val="36"/>
          <w:szCs w:val="36"/>
        </w:rPr>
        <w:t>A</w:t>
      </w:r>
      <w:r w:rsidR="000556F1" w:rsidRPr="006A08E2">
        <w:rPr>
          <w:b/>
          <w:sz w:val="36"/>
          <w:szCs w:val="36"/>
        </w:rPr>
        <w:t xml:space="preserve">tmospheric </w:t>
      </w:r>
      <w:r w:rsidR="000556F1">
        <w:rPr>
          <w:b/>
          <w:sz w:val="36"/>
          <w:szCs w:val="36"/>
        </w:rPr>
        <w:t>C</w:t>
      </w:r>
      <w:r w:rsidR="000556F1" w:rsidRPr="006A08E2">
        <w:rPr>
          <w:b/>
          <w:sz w:val="36"/>
          <w:szCs w:val="36"/>
        </w:rPr>
        <w:t xml:space="preserve">olumn </w:t>
      </w:r>
      <w:r w:rsidR="000556F1">
        <w:rPr>
          <w:rFonts w:hint="eastAsia"/>
          <w:b/>
          <w:sz w:val="36"/>
          <w:szCs w:val="36"/>
          <w:lang w:eastAsia="zh-CN"/>
        </w:rPr>
        <w:t>B</w:t>
      </w:r>
      <w:r w:rsidRPr="006A08E2">
        <w:rPr>
          <w:b/>
          <w:sz w:val="36"/>
          <w:szCs w:val="36"/>
        </w:rPr>
        <w:t xml:space="preserve">ased on </w:t>
      </w:r>
      <w:r w:rsidR="000556F1">
        <w:rPr>
          <w:b/>
          <w:sz w:val="36"/>
          <w:szCs w:val="36"/>
        </w:rPr>
        <w:t>Crude Oil</w:t>
      </w:r>
      <w:r w:rsidRPr="006A08E2">
        <w:rPr>
          <w:b/>
          <w:sz w:val="36"/>
          <w:szCs w:val="36"/>
        </w:rPr>
        <w:t xml:space="preserve"> </w:t>
      </w:r>
      <w:r w:rsidR="000556F1">
        <w:rPr>
          <w:b/>
          <w:sz w:val="36"/>
          <w:szCs w:val="36"/>
        </w:rPr>
        <w:t>C</w:t>
      </w:r>
      <w:r w:rsidR="000556F1" w:rsidRPr="006A08E2">
        <w:rPr>
          <w:b/>
          <w:sz w:val="36"/>
          <w:szCs w:val="36"/>
        </w:rPr>
        <w:t>lassification</w:t>
      </w:r>
    </w:p>
    <w:p w14:paraId="54B2D7C2" w14:textId="46B08A2E" w:rsidR="003A6F36" w:rsidRDefault="000556F1" w:rsidP="00072CD2">
      <w:pPr>
        <w:snapToGrid w:val="0"/>
        <w:jc w:val="center"/>
        <w:rPr>
          <w:rFonts w:eastAsia="仿宋_GB2312"/>
          <w:sz w:val="24"/>
          <w:szCs w:val="24"/>
          <w:lang w:eastAsia="zh-CN"/>
        </w:rPr>
      </w:pPr>
      <w:proofErr w:type="spellStart"/>
      <w:r>
        <w:rPr>
          <w:sz w:val="24"/>
          <w:szCs w:val="24"/>
          <w:lang w:eastAsia="zh-CN"/>
        </w:rPr>
        <w:t>Tiantian</w:t>
      </w:r>
      <w:proofErr w:type="spellEnd"/>
      <w:r>
        <w:rPr>
          <w:sz w:val="24"/>
          <w:szCs w:val="24"/>
          <w:lang w:eastAsia="zh-CN"/>
        </w:rPr>
        <w:t xml:space="preserve"> Dang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proofErr w:type="spellStart"/>
      <w:r>
        <w:rPr>
          <w:sz w:val="24"/>
          <w:szCs w:val="24"/>
          <w:lang w:eastAsia="zh-CN"/>
        </w:rPr>
        <w:t>Wenxiang</w:t>
      </w:r>
      <w:proofErr w:type="spellEnd"/>
      <w:r>
        <w:rPr>
          <w:sz w:val="24"/>
          <w:szCs w:val="24"/>
          <w:lang w:eastAsia="zh-CN"/>
        </w:rPr>
        <w:t xml:space="preserve"> Lyu</w:t>
      </w:r>
      <w:r w:rsidR="003A6F36">
        <w:rPr>
          <w:rFonts w:hint="eastAsia"/>
          <w:sz w:val="24"/>
          <w:szCs w:val="24"/>
          <w:vertAlign w:val="superscript"/>
          <w:lang w:eastAsia="zh-CN"/>
        </w:rPr>
        <w:t>1</w:t>
      </w:r>
      <w:r w:rsidR="003A6F36">
        <w:rPr>
          <w:sz w:val="24"/>
          <w:szCs w:val="24"/>
        </w:rPr>
        <w:t xml:space="preserve">, </w:t>
      </w:r>
      <w:proofErr w:type="spellStart"/>
      <w:r>
        <w:rPr>
          <w:sz w:val="24"/>
          <w:szCs w:val="24"/>
          <w:lang w:eastAsia="zh-CN"/>
        </w:rPr>
        <w:t>Dexian</w:t>
      </w:r>
      <w:proofErr w:type="spellEnd"/>
      <w:r>
        <w:rPr>
          <w:sz w:val="24"/>
          <w:szCs w:val="24"/>
          <w:lang w:eastAsia="zh-CN"/>
        </w:rPr>
        <w:t xml:space="preserve"> Huang</w:t>
      </w:r>
      <w:r>
        <w:rPr>
          <w:sz w:val="24"/>
          <w:szCs w:val="24"/>
          <w:vertAlign w:val="superscript"/>
          <w:lang w:eastAsia="zh-CN"/>
        </w:rPr>
        <w:t>1</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2A990310" w:rsidR="002A496F" w:rsidRDefault="002A496F" w:rsidP="00072CD2">
      <w:pPr>
        <w:snapToGrid w:val="0"/>
        <w:jc w:val="center"/>
        <w:rPr>
          <w:sz w:val="18"/>
          <w:lang w:val="de-DE" w:eastAsia="zh-CN"/>
        </w:rPr>
      </w:pPr>
      <w:r>
        <w:rPr>
          <w:rFonts w:hint="eastAsia"/>
          <w:sz w:val="18"/>
          <w:lang w:val="de-DE"/>
        </w:rPr>
        <w:t xml:space="preserve">E-mail: </w:t>
      </w:r>
      <w:r w:rsidR="000556F1">
        <w:rPr>
          <w:rFonts w:hint="eastAsia"/>
          <w:sz w:val="18"/>
          <w:lang w:eastAsia="zh-CN"/>
        </w:rPr>
        <w:t>lvwx</w:t>
      </w:r>
      <w:r w:rsidR="000556F1">
        <w:rPr>
          <w:sz w:val="18"/>
          <w:lang w:eastAsia="zh-CN"/>
        </w:rPr>
        <w:t>79@tsinghua.edu.cn</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0B11EF92"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Distillation</w:t>
      </w:r>
      <w:r w:rsidR="000556F1">
        <w:rPr>
          <w:sz w:val="18"/>
          <w:szCs w:val="18"/>
        </w:rPr>
        <w:t xml:space="preserve"> Unit</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2D48B0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r w:rsidR="000556F1">
        <w:rPr>
          <w:rFonts w:ascii="宋体" w:hAnsi="宋体" w:hint="eastAsia"/>
          <w:sz w:val="21"/>
          <w:szCs w:val="21"/>
          <w:lang w:eastAsia="zh-CN"/>
        </w:rPr>
        <w:t>压、</w:t>
      </w:r>
      <w:r w:rsidRPr="007D1B71">
        <w:rPr>
          <w:rFonts w:ascii="宋体" w:hAnsi="宋体" w:hint="eastAsia"/>
          <w:sz w:val="21"/>
          <w:szCs w:val="21"/>
          <w:lang w:eastAsia="zh-CN"/>
        </w:rPr>
        <w:t>减压蒸馏塔</w:t>
      </w:r>
      <w:r w:rsidR="000556F1">
        <w:rPr>
          <w:rFonts w:ascii="宋体" w:hAnsi="宋体" w:hint="eastAsia"/>
          <w:sz w:val="21"/>
          <w:szCs w:val="21"/>
          <w:lang w:eastAsia="zh-CN"/>
        </w:rPr>
        <w:t>，</w:t>
      </w:r>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根据沸点高低分馏成多种质量指标不同的石油产品和后续加工装置的原料组份，其各侧线产品的组份合格和稳定对于整个炼油过程的</w:t>
      </w:r>
      <w:r w:rsidR="000556F1">
        <w:rPr>
          <w:rFonts w:ascii="宋体" w:hAnsi="宋体" w:hint="eastAsia"/>
          <w:sz w:val="21"/>
          <w:szCs w:val="21"/>
          <w:lang w:eastAsia="zh-CN"/>
        </w:rPr>
        <w:t>生产</w:t>
      </w:r>
      <w:r w:rsidRPr="007D1B71">
        <w:rPr>
          <w:rFonts w:ascii="宋体" w:hAnsi="宋体" w:hint="eastAsia"/>
          <w:sz w:val="21"/>
          <w:szCs w:val="21"/>
          <w:lang w:eastAsia="zh-CN"/>
        </w:rPr>
        <w:t>安全稳定、产品质量合格</w:t>
      </w:r>
      <w:r w:rsidR="000556F1">
        <w:rPr>
          <w:rFonts w:ascii="宋体" w:hAnsi="宋体" w:hint="eastAsia"/>
          <w:sz w:val="21"/>
          <w:szCs w:val="21"/>
          <w:lang w:eastAsia="zh-CN"/>
        </w:rPr>
        <w:t>继而</w:t>
      </w:r>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。如何精确地在生产过程中</w:t>
      </w:r>
      <w:r w:rsidR="000556F1">
        <w:rPr>
          <w:rFonts w:ascii="宋体" w:hAnsi="宋体" w:hint="eastAsia"/>
          <w:sz w:val="21"/>
          <w:szCs w:val="21"/>
          <w:lang w:eastAsia="zh-CN"/>
        </w:rPr>
        <w:t>估计</w:t>
      </w:r>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0AF902DD"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r w:rsidR="000556F1">
        <w:rPr>
          <w:rFonts w:ascii="宋体" w:hAnsi="宋体" w:hint="eastAsia"/>
          <w:sz w:val="21"/>
          <w:szCs w:val="21"/>
          <w:lang w:eastAsia="zh-CN"/>
        </w:rPr>
        <w:t>像常减压产品质量指标这种</w:t>
      </w:r>
      <w:r w:rsidRPr="007D1B71">
        <w:rPr>
          <w:rFonts w:ascii="宋体" w:hAnsi="宋体" w:hint="eastAsia"/>
          <w:sz w:val="21"/>
          <w:szCs w:val="21"/>
          <w:lang w:eastAsia="zh-CN"/>
        </w:rPr>
        <w:t>关键的</w:t>
      </w:r>
      <w:del w:id="1" w:author="Magician" w:date="2023-05-05T21:24:00Z">
        <w:r w:rsidR="00DA2BBF" w:rsidRPr="007D1B71" w:rsidDel="00FA48A2">
          <w:rPr>
            <w:rFonts w:ascii="宋体" w:hAnsi="宋体" w:hint="eastAsia"/>
            <w:sz w:val="21"/>
            <w:szCs w:val="21"/>
            <w:lang w:eastAsia="zh-CN"/>
          </w:rPr>
          <w:delText>难以直接测量</w:delText>
        </w:r>
        <w:r w:rsidR="00272101" w:rsidDel="00FA48A2">
          <w:rPr>
            <w:rFonts w:ascii="宋体" w:hAnsi="宋体" w:hint="eastAsia"/>
            <w:sz w:val="21"/>
            <w:szCs w:val="21"/>
            <w:lang w:eastAsia="zh-CN"/>
          </w:rPr>
          <w:delText>的</w:delText>
        </w:r>
        <w:r w:rsidRPr="007D1B71" w:rsidDel="00FA48A2">
          <w:rPr>
            <w:rFonts w:ascii="宋体" w:hAnsi="宋体" w:hint="eastAsia"/>
            <w:sz w:val="21"/>
            <w:szCs w:val="21"/>
            <w:lang w:eastAsia="zh-CN"/>
          </w:rPr>
          <w:delText>过程</w:delText>
        </w:r>
      </w:del>
      <w:r w:rsidRPr="007D1B71">
        <w:rPr>
          <w:rFonts w:ascii="宋体" w:hAnsi="宋体" w:hint="eastAsia"/>
          <w:sz w:val="21"/>
          <w:szCs w:val="21"/>
          <w:lang w:eastAsia="zh-CN"/>
        </w:rPr>
        <w:t>变量</w:t>
      </w:r>
      <w:ins w:id="2" w:author="Magician" w:date="2023-05-05T21:24:00Z">
        <w:r w:rsidR="00FA48A2" w:rsidRPr="007D1B71">
          <w:rPr>
            <w:rFonts w:ascii="宋体" w:hAnsi="宋体" w:hint="eastAsia"/>
            <w:sz w:val="21"/>
            <w:szCs w:val="21"/>
            <w:lang w:eastAsia="zh-CN"/>
          </w:rPr>
          <w:t>难以直接测量</w:t>
        </w:r>
      </w:ins>
      <w:r w:rsidRPr="007D1B71">
        <w:rPr>
          <w:rFonts w:ascii="宋体" w:hAnsi="宋体" w:hint="eastAsia"/>
          <w:sz w:val="21"/>
          <w:szCs w:val="21"/>
          <w:lang w:eastAsia="zh-CN"/>
        </w:rPr>
        <w:t>，因而影响到</w:t>
      </w:r>
      <w:r w:rsidR="00C32C70">
        <w:rPr>
          <w:rFonts w:ascii="宋体" w:hAnsi="宋体" w:hint="eastAsia"/>
          <w:sz w:val="21"/>
          <w:szCs w:val="21"/>
          <w:lang w:eastAsia="zh-CN"/>
        </w:rPr>
        <w:t>直接质量</w:t>
      </w:r>
      <w:r w:rsidRPr="007D1B71">
        <w:rPr>
          <w:rFonts w:ascii="宋体" w:hAnsi="宋体" w:hint="eastAsia"/>
          <w:sz w:val="21"/>
          <w:szCs w:val="21"/>
          <w:lang w:eastAsia="zh-CN"/>
        </w:rPr>
        <w:t>控制的实现</w:t>
      </w:r>
      <w:r w:rsidR="00C32C70">
        <w:rPr>
          <w:rFonts w:ascii="宋体" w:hAnsi="宋体" w:hint="eastAsia"/>
          <w:sz w:val="21"/>
          <w:szCs w:val="21"/>
          <w:lang w:eastAsia="zh-CN"/>
        </w:rPr>
        <w:t>，只能使用对应的温度等变量进行间接控制</w:t>
      </w:r>
      <w:r w:rsidRPr="007D1B71">
        <w:rPr>
          <w:rFonts w:ascii="宋体" w:hAnsi="宋体" w:hint="eastAsia"/>
          <w:sz w:val="21"/>
          <w:szCs w:val="21"/>
          <w:lang w:eastAsia="zh-CN"/>
        </w:rPr>
        <w:t>。因此，</w:t>
      </w:r>
      <w:ins w:id="3" w:author="Magician" w:date="2023-05-05T21:25:00Z">
        <w:r w:rsidR="00FA48A2">
          <w:rPr>
            <w:rFonts w:ascii="宋体" w:hAnsi="宋体" w:hint="eastAsia"/>
            <w:sz w:val="21"/>
            <w:szCs w:val="21"/>
            <w:lang w:eastAsia="zh-CN"/>
          </w:rPr>
          <w:t>需要对这些变量进行</w:t>
        </w:r>
      </w:ins>
      <w:r w:rsidRPr="007D1B71">
        <w:rPr>
          <w:rFonts w:ascii="宋体" w:hAnsi="宋体" w:hint="eastAsia"/>
          <w:sz w:val="21"/>
          <w:szCs w:val="21"/>
          <w:lang w:eastAsia="zh-CN"/>
        </w:rPr>
        <w:t>软测量(Soft sensor)</w:t>
      </w:r>
      <w:ins w:id="4" w:author="Magician" w:date="2023-05-05T21:25:00Z">
        <w:r w:rsidR="00FA48A2">
          <w:rPr>
            <w:rFonts w:ascii="宋体" w:hAnsi="宋体" w:hint="eastAsia"/>
            <w:sz w:val="21"/>
            <w:szCs w:val="21"/>
            <w:lang w:eastAsia="zh-CN"/>
          </w:rPr>
          <w:t>。软测量</w:t>
        </w:r>
      </w:ins>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w:t>
      </w:r>
      <w:r w:rsidRPr="007D1B71">
        <w:rPr>
          <w:rFonts w:ascii="宋体" w:hAnsi="宋体" w:hint="eastAsia"/>
          <w:sz w:val="21"/>
          <w:szCs w:val="21"/>
          <w:lang w:eastAsia="zh-CN"/>
        </w:rPr>
        <w:t>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w:t>
      </w:r>
      <w:del w:id="5" w:author="Magician" w:date="2023-05-07T18:29:00Z">
        <w:r w:rsidRPr="007D1B71" w:rsidDel="00F95078">
          <w:rPr>
            <w:rFonts w:ascii="宋体" w:hAnsi="宋体" w:hint="eastAsia"/>
            <w:sz w:val="21"/>
            <w:szCs w:val="21"/>
            <w:lang w:eastAsia="zh-CN"/>
          </w:rPr>
          <w:delText>:</w:delText>
        </w:r>
      </w:del>
      <w:ins w:id="6" w:author="Magician" w:date="2023-05-07T18:29:00Z">
        <w:r w:rsidR="00F95078">
          <w:rPr>
            <w:rFonts w:ascii="宋体" w:hAnsi="宋体" w:hint="eastAsia"/>
            <w:sz w:val="21"/>
            <w:szCs w:val="21"/>
            <w:lang w:eastAsia="zh-CN"/>
          </w:rPr>
          <w:t>：</w:t>
        </w:r>
      </w:ins>
      <w:r w:rsidRPr="007D1B71">
        <w:rPr>
          <w:rFonts w:ascii="宋体" w:hAnsi="宋体" w:hint="eastAsia"/>
          <w:sz w:val="21"/>
          <w:szCs w:val="21"/>
          <w:lang w:eastAsia="zh-CN"/>
        </w:rPr>
        <w:t>采集过程中比较容易测量的二次变量(Secondary Variable,或称辅助变量)，构造推断估计器来估计</w:t>
      </w:r>
      <w:ins w:id="7" w:author="Magician" w:date="2023-05-07T18:31:00Z">
        <w:r w:rsidR="00F95078" w:rsidRPr="007D1B71">
          <w:rPr>
            <w:rFonts w:ascii="宋体" w:hAnsi="宋体" w:hint="eastAsia"/>
            <w:sz w:val="21"/>
            <w:szCs w:val="21"/>
            <w:lang w:eastAsia="zh-CN"/>
          </w:rPr>
          <w:t>过程主要变量(Primary Variable)</w:t>
        </w:r>
        <w:r w:rsidR="00F95078">
          <w:rPr>
            <w:rFonts w:ascii="宋体" w:hAnsi="宋体" w:hint="eastAsia"/>
            <w:sz w:val="21"/>
            <w:szCs w:val="21"/>
            <w:lang w:eastAsia="zh-CN"/>
          </w:rPr>
          <w:t>，</w:t>
        </w:r>
      </w:ins>
      <w:r w:rsidRPr="007D1B71">
        <w:rPr>
          <w:rFonts w:ascii="宋体" w:hAnsi="宋体" w:hint="eastAsia"/>
          <w:sz w:val="21"/>
          <w:szCs w:val="21"/>
          <w:lang w:eastAsia="zh-CN"/>
        </w:rPr>
        <w:t>并克服扰动和测量噪声对过程主要变量</w:t>
      </w:r>
      <w:del w:id="8" w:author="Magician" w:date="2023-05-07T18:32:00Z">
        <w:r w:rsidRPr="007D1B71" w:rsidDel="00F95078">
          <w:rPr>
            <w:rFonts w:ascii="宋体" w:hAnsi="宋体" w:hint="eastAsia"/>
            <w:sz w:val="21"/>
            <w:szCs w:val="21"/>
            <w:lang w:eastAsia="zh-CN"/>
          </w:rPr>
          <w:delText>(Primary Variable)</w:delText>
        </w:r>
      </w:del>
      <w:r w:rsidRPr="007D1B71">
        <w:rPr>
          <w:rFonts w:ascii="宋体" w:hAnsi="宋体" w:hint="eastAsia"/>
          <w:sz w:val="21"/>
          <w:szCs w:val="21"/>
          <w:lang w:eastAsia="zh-CN"/>
        </w:rPr>
        <w:t>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w:t>
      </w:r>
      <w:del w:id="9" w:author="Magician" w:date="2023-05-07T18:32:00Z">
        <w:r w:rsidRPr="007D1B71" w:rsidDel="00F95078">
          <w:rPr>
            <w:rFonts w:ascii="宋体" w:hAnsi="宋体" w:hint="eastAsia"/>
            <w:sz w:val="21"/>
            <w:szCs w:val="21"/>
            <w:lang w:eastAsia="zh-CN"/>
          </w:rPr>
          <w:delText>随着</w:delText>
        </w:r>
      </w:del>
      <w:r w:rsidRPr="007D1B71">
        <w:rPr>
          <w:rFonts w:ascii="宋体" w:hAnsi="宋体" w:hint="eastAsia"/>
          <w:sz w:val="21"/>
          <w:szCs w:val="21"/>
          <w:lang w:eastAsia="zh-CN"/>
        </w:rPr>
        <w:t>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。软测量和预测控制相结合推动了炼油生产过程的直接质量闭环控制</w:t>
      </w:r>
      <w:proofErr w:type="gramStart"/>
      <w:r w:rsidRPr="007D1B71">
        <w:rPr>
          <w:rFonts w:ascii="宋体" w:hAnsi="宋体" w:hint="eastAsia"/>
          <w:sz w:val="21"/>
          <w:szCs w:val="21"/>
          <w:lang w:eastAsia="zh-CN"/>
        </w:rPr>
        <w:t>和卡边优化</w:t>
      </w:r>
      <w:proofErr w:type="gramEnd"/>
      <w:r w:rsidR="00C32C70">
        <w:rPr>
          <w:rFonts w:ascii="宋体" w:hAnsi="宋体" w:hint="eastAsia"/>
          <w:sz w:val="21"/>
          <w:szCs w:val="21"/>
          <w:lang w:eastAsia="zh-CN"/>
        </w:rPr>
        <w:t>，即</w:t>
      </w:r>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07AC37A"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w:t>
      </w:r>
      <w:r w:rsidRPr="007D1B71">
        <w:rPr>
          <w:rFonts w:ascii="宋体" w:hAnsi="宋体" w:hint="eastAsia"/>
          <w:sz w:val="21"/>
          <w:szCs w:val="21"/>
          <w:lang w:eastAsia="zh-CN"/>
        </w:rPr>
        <w:lastRenderedPageBreak/>
        <w:t>在特定原料生产和负荷条件下所建立的模型</w:t>
      </w:r>
      <w:ins w:id="10" w:author="Magician" w:date="2023-05-07T18:34:00Z">
        <w:r w:rsidR="00F95078">
          <w:rPr>
            <w:rFonts w:ascii="宋体" w:hAnsi="宋体" w:hint="eastAsia"/>
            <w:sz w:val="21"/>
            <w:szCs w:val="21"/>
            <w:lang w:eastAsia="zh-CN"/>
          </w:rPr>
          <w:t>产生模型</w:t>
        </w:r>
      </w:ins>
      <w:r w:rsidRPr="007D1B71">
        <w:rPr>
          <w:rFonts w:ascii="宋体" w:hAnsi="宋体" w:hint="eastAsia"/>
          <w:sz w:val="21"/>
          <w:szCs w:val="21"/>
          <w:lang w:eastAsia="zh-CN"/>
        </w:rPr>
        <w:t>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w:t>
      </w:r>
      <w:del w:id="11" w:author="Magician" w:date="2023-05-07T18:37:00Z">
        <w:r w:rsidRPr="007D1B71" w:rsidDel="0044456D">
          <w:rPr>
            <w:rFonts w:ascii="宋体" w:hAnsi="宋体" w:hint="eastAsia"/>
            <w:sz w:val="21"/>
            <w:szCs w:val="21"/>
            <w:lang w:eastAsia="zh-CN"/>
          </w:rPr>
          <w:delText>抑制</w:delText>
        </w:r>
      </w:del>
      <w:ins w:id="12" w:author="Magician" w:date="2023-05-07T18:37:00Z">
        <w:r w:rsidR="0044456D">
          <w:rPr>
            <w:rFonts w:ascii="宋体" w:hAnsi="宋体" w:hint="eastAsia"/>
            <w:sz w:val="21"/>
            <w:szCs w:val="21"/>
            <w:lang w:eastAsia="zh-CN"/>
          </w:rPr>
          <w:t>考虑</w:t>
        </w:r>
      </w:ins>
      <w:r w:rsidRPr="007D1B71">
        <w:rPr>
          <w:rFonts w:ascii="宋体" w:hAnsi="宋体" w:hint="eastAsia"/>
          <w:sz w:val="21"/>
          <w:szCs w:val="21"/>
          <w:lang w:eastAsia="zh-CN"/>
        </w:rPr>
        <w:t>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291C9F0F"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w:t>
      </w:r>
      <w:del w:id="13" w:author="Magician" w:date="2023-05-07T17:56:00Z">
        <w:r w:rsidRPr="007D1B71" w:rsidDel="001A7A6B">
          <w:rPr>
            <w:rFonts w:ascii="宋体" w:hAnsi="宋体" w:hint="eastAsia"/>
            <w:sz w:val="21"/>
            <w:szCs w:val="21"/>
            <w:lang w:eastAsia="zh-CN"/>
          </w:rPr>
          <w:delText>利用</w:delText>
        </w:r>
      </w:del>
      <w:r w:rsidRPr="007D1B71">
        <w:rPr>
          <w:rFonts w:ascii="宋体" w:hAnsi="宋体" w:hint="eastAsia"/>
          <w:sz w:val="21"/>
          <w:szCs w:val="21"/>
          <w:lang w:eastAsia="zh-CN"/>
        </w:rPr>
        <w:t>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7450022C"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r w:rsidR="00C32C70">
        <w:rPr>
          <w:rFonts w:ascii="宋体" w:hAnsi="宋体" w:hint="eastAsia"/>
          <w:sz w:val="21"/>
          <w:szCs w:val="21"/>
          <w:lang w:eastAsia="zh-CN"/>
        </w:rPr>
        <w:t>。</w:t>
      </w:r>
      <w:r w:rsidRPr="007D1B71">
        <w:rPr>
          <w:rFonts w:ascii="宋体" w:hAnsi="宋体" w:hint="eastAsia"/>
          <w:sz w:val="21"/>
          <w:szCs w:val="21"/>
          <w:lang w:eastAsia="zh-CN"/>
        </w:rPr>
        <w:t>首先，使用神经网络对不同加工原油生产过程数据进行分类</w:t>
      </w:r>
      <w:ins w:id="14" w:author="Magician" w:date="2023-05-07T18:02:00Z">
        <w:r w:rsidR="005257B5">
          <w:rPr>
            <w:rFonts w:ascii="宋体" w:hAnsi="宋体" w:hint="eastAsia"/>
            <w:sz w:val="21"/>
            <w:szCs w:val="21"/>
            <w:lang w:eastAsia="zh-CN"/>
          </w:rPr>
          <w:t>，</w:t>
        </w:r>
        <w:r w:rsidR="005257B5" w:rsidRPr="007D1B71">
          <w:rPr>
            <w:rFonts w:ascii="宋体" w:hAnsi="宋体" w:hint="eastAsia"/>
            <w:sz w:val="21"/>
            <w:szCs w:val="21"/>
            <w:lang w:eastAsia="zh-CN"/>
          </w:rPr>
          <w:t>针对无监督的仿真数据，通过</w:t>
        </w:r>
        <w:r w:rsidR="005257B5" w:rsidRPr="00061973">
          <w:rPr>
            <w:rFonts w:ascii="宋体" w:hAnsi="宋体" w:hint="eastAsia"/>
            <w:sz w:val="21"/>
            <w:szCs w:val="21"/>
            <w:lang w:eastAsia="zh-CN"/>
          </w:rPr>
          <w:t>聚类赋予进料</w:t>
        </w:r>
        <w:r w:rsidR="005257B5">
          <w:rPr>
            <w:rFonts w:ascii="宋体" w:hAnsi="宋体" w:hint="eastAsia"/>
            <w:sz w:val="21"/>
            <w:szCs w:val="21"/>
            <w:lang w:eastAsia="zh-CN"/>
          </w:rPr>
          <w:t>原油</w:t>
        </w:r>
        <w:r w:rsidR="005257B5" w:rsidRPr="00061973">
          <w:rPr>
            <w:rFonts w:ascii="宋体" w:hAnsi="宋体" w:hint="eastAsia"/>
            <w:sz w:val="21"/>
            <w:szCs w:val="21"/>
            <w:lang w:eastAsia="zh-CN"/>
          </w:rPr>
          <w:t>对应的类别，从而训练分类模型，实现无监督的训练</w:t>
        </w:r>
      </w:ins>
      <w:r w:rsidRPr="007D1B71">
        <w:rPr>
          <w:rFonts w:ascii="宋体" w:hAnsi="宋体" w:hint="eastAsia"/>
          <w:sz w:val="21"/>
          <w:szCs w:val="21"/>
          <w:lang w:eastAsia="zh-CN"/>
        </w:rPr>
        <w:t>。然后</w:t>
      </w:r>
      <w:del w:id="15" w:author="Magician" w:date="2023-05-07T18:03:00Z">
        <w:r w:rsidRPr="007D1B71" w:rsidDel="005257B5">
          <w:rPr>
            <w:rFonts w:ascii="宋体" w:hAnsi="宋体" w:hint="eastAsia"/>
            <w:sz w:val="21"/>
            <w:szCs w:val="21"/>
            <w:lang w:eastAsia="zh-CN"/>
          </w:rPr>
          <w:delText>我们</w:delText>
        </w:r>
      </w:del>
      <w:ins w:id="16" w:author="Magician" w:date="2023-05-07T18:03:00Z">
        <w:r w:rsidR="005257B5">
          <w:rPr>
            <w:rFonts w:ascii="宋体" w:hAnsi="宋体" w:hint="eastAsia"/>
            <w:sz w:val="21"/>
            <w:szCs w:val="21"/>
            <w:lang w:eastAsia="zh-CN"/>
          </w:rPr>
          <w:t>，</w:t>
        </w:r>
      </w:ins>
      <w:r w:rsidRPr="007D1B71">
        <w:rPr>
          <w:rFonts w:ascii="宋体" w:hAnsi="宋体" w:hint="eastAsia"/>
          <w:sz w:val="21"/>
          <w:szCs w:val="21"/>
          <w:lang w:eastAsia="zh-CN"/>
        </w:rPr>
        <w:t>对于每一类原油</w:t>
      </w:r>
      <w:ins w:id="17" w:author="Magician" w:date="2023-05-07T18:03:00Z">
        <w:r w:rsidR="005257B5">
          <w:rPr>
            <w:rFonts w:ascii="宋体" w:hAnsi="宋体" w:hint="eastAsia"/>
            <w:sz w:val="21"/>
            <w:szCs w:val="21"/>
            <w:lang w:eastAsia="zh-CN"/>
          </w:rPr>
          <w:t>基于</w:t>
        </w:r>
      </w:ins>
      <w:ins w:id="18" w:author="Magician" w:date="2023-05-07T18:04:00Z">
        <w:r w:rsidR="005257B5">
          <w:rPr>
            <w:rFonts w:ascii="宋体" w:hAnsi="宋体" w:hint="eastAsia"/>
            <w:sz w:val="21"/>
            <w:szCs w:val="21"/>
            <w:lang w:eastAsia="zh-CN"/>
          </w:rPr>
          <w:t>神经网络</w:t>
        </w:r>
      </w:ins>
      <w:del w:id="19" w:author="Magician" w:date="2023-05-07T18:03:00Z">
        <w:r w:rsidRPr="007D1B71" w:rsidDel="005257B5">
          <w:rPr>
            <w:rFonts w:ascii="宋体" w:hAnsi="宋体" w:hint="eastAsia"/>
            <w:sz w:val="21"/>
            <w:szCs w:val="21"/>
            <w:lang w:eastAsia="zh-CN"/>
          </w:rPr>
          <w:delText>设计一种</w:delText>
        </w:r>
      </w:del>
      <w:ins w:id="20" w:author="Magician" w:date="2023-05-07T18:03:00Z">
        <w:r w:rsidR="005257B5">
          <w:rPr>
            <w:rFonts w:ascii="宋体" w:hAnsi="宋体" w:hint="eastAsia"/>
            <w:sz w:val="21"/>
            <w:szCs w:val="21"/>
            <w:lang w:eastAsia="zh-CN"/>
          </w:rPr>
          <w:t>训练一个</w:t>
        </w:r>
      </w:ins>
      <w:r w:rsidRPr="007D1B71">
        <w:rPr>
          <w:rFonts w:ascii="宋体" w:hAnsi="宋体" w:hint="eastAsia"/>
          <w:sz w:val="21"/>
          <w:szCs w:val="21"/>
          <w:lang w:eastAsia="zh-CN"/>
        </w:rPr>
        <w:t>软测量模型。</w:t>
      </w:r>
      <w:del w:id="21" w:author="Magician" w:date="2023-05-07T18:10:00Z">
        <w:r w:rsidRPr="007D1B71" w:rsidDel="00CF2E3F">
          <w:rPr>
            <w:rFonts w:ascii="宋体" w:hAnsi="宋体" w:hint="eastAsia"/>
            <w:sz w:val="21"/>
            <w:szCs w:val="21"/>
            <w:lang w:eastAsia="zh-CN"/>
          </w:rPr>
          <w:delText>通过对</w:delText>
        </w:r>
      </w:del>
      <w:del w:id="22" w:author="Magician" w:date="2023-05-07T18:05:00Z">
        <w:r w:rsidRPr="007D1B71" w:rsidDel="005257B5">
          <w:rPr>
            <w:rFonts w:ascii="宋体" w:hAnsi="宋体" w:hint="eastAsia"/>
            <w:sz w:val="21"/>
            <w:szCs w:val="21"/>
            <w:lang w:eastAsia="zh-CN"/>
          </w:rPr>
          <w:delText>于</w:delText>
        </w:r>
      </w:del>
      <w:del w:id="23" w:author="Magician" w:date="2023-05-07T18:10:00Z">
        <w:r w:rsidRPr="007D1B71" w:rsidDel="00CF2E3F">
          <w:rPr>
            <w:rFonts w:ascii="宋体" w:hAnsi="宋体" w:hint="eastAsia"/>
            <w:sz w:val="21"/>
            <w:szCs w:val="21"/>
            <w:lang w:eastAsia="zh-CN"/>
          </w:rPr>
          <w:delText>神经网络增加BN层</w:delText>
        </w:r>
        <w:r w:rsidRPr="005C383B" w:rsidDel="00CF2E3F">
          <w:rPr>
            <w:rFonts w:ascii="宋体" w:hAnsi="宋体" w:hint="eastAsia"/>
            <w:sz w:val="21"/>
            <w:szCs w:val="21"/>
            <w:vertAlign w:val="superscript"/>
            <w:lang w:eastAsia="zh-CN"/>
          </w:rPr>
          <w:delText>[1</w:delText>
        </w:r>
        <w:r w:rsidR="00C23B9C" w:rsidRPr="005C383B" w:rsidDel="00CF2E3F">
          <w:rPr>
            <w:rFonts w:ascii="宋体" w:hAnsi="宋体"/>
            <w:sz w:val="21"/>
            <w:szCs w:val="21"/>
            <w:vertAlign w:val="superscript"/>
            <w:lang w:eastAsia="zh-CN"/>
          </w:rPr>
          <w:delText>0</w:delText>
        </w:r>
        <w:r w:rsidRPr="005C383B" w:rsidDel="00CF2E3F">
          <w:rPr>
            <w:rFonts w:ascii="宋体" w:hAnsi="宋体" w:hint="eastAsia"/>
            <w:sz w:val="21"/>
            <w:szCs w:val="21"/>
            <w:vertAlign w:val="superscript"/>
            <w:lang w:eastAsia="zh-CN"/>
          </w:rPr>
          <w:delText>]</w:delText>
        </w:r>
        <w:r w:rsidRPr="007D1B71" w:rsidDel="00CF2E3F">
          <w:rPr>
            <w:rFonts w:ascii="宋体" w:hAnsi="宋体" w:hint="eastAsia"/>
            <w:sz w:val="21"/>
            <w:szCs w:val="21"/>
            <w:lang w:eastAsia="zh-CN"/>
          </w:rPr>
          <w:delText>和Dropout</w:delText>
        </w:r>
        <w:r w:rsidRPr="005C383B" w:rsidDel="00CF2E3F">
          <w:rPr>
            <w:rFonts w:ascii="宋体" w:hAnsi="宋体" w:hint="eastAsia"/>
            <w:sz w:val="21"/>
            <w:szCs w:val="21"/>
            <w:vertAlign w:val="superscript"/>
            <w:lang w:eastAsia="zh-CN"/>
          </w:rPr>
          <w:delText>[1</w:delText>
        </w:r>
        <w:r w:rsidR="00C23B9C" w:rsidRPr="005C383B" w:rsidDel="00CF2E3F">
          <w:rPr>
            <w:rFonts w:ascii="宋体" w:hAnsi="宋体"/>
            <w:sz w:val="21"/>
            <w:szCs w:val="21"/>
            <w:vertAlign w:val="superscript"/>
            <w:lang w:eastAsia="zh-CN"/>
          </w:rPr>
          <w:delText>1</w:delText>
        </w:r>
        <w:r w:rsidRPr="005C383B" w:rsidDel="00CF2E3F">
          <w:rPr>
            <w:rFonts w:ascii="宋体" w:hAnsi="宋体" w:hint="eastAsia"/>
            <w:sz w:val="21"/>
            <w:szCs w:val="21"/>
            <w:vertAlign w:val="superscript"/>
            <w:lang w:eastAsia="zh-CN"/>
          </w:rPr>
          <w:delText>]</w:delText>
        </w:r>
        <w:r w:rsidRPr="007D1B71" w:rsidDel="00CF2E3F">
          <w:rPr>
            <w:rFonts w:ascii="宋体" w:hAnsi="宋体" w:hint="eastAsia"/>
            <w:sz w:val="21"/>
            <w:szCs w:val="21"/>
            <w:lang w:eastAsia="zh-CN"/>
          </w:rPr>
          <w:delText>来</w:delText>
        </w:r>
      </w:del>
      <w:ins w:id="24" w:author="Magician" w:date="2023-05-07T18:10:00Z">
        <w:r w:rsidR="00CF2E3F">
          <w:rPr>
            <w:rFonts w:ascii="宋体" w:hAnsi="宋体" w:hint="eastAsia"/>
            <w:sz w:val="21"/>
            <w:szCs w:val="21"/>
            <w:lang w:eastAsia="zh-CN"/>
          </w:rPr>
          <w:t>为了</w:t>
        </w:r>
      </w:ins>
      <w:r w:rsidRPr="007D1B71">
        <w:rPr>
          <w:rFonts w:ascii="宋体" w:hAnsi="宋体" w:hint="eastAsia"/>
          <w:sz w:val="21"/>
          <w:szCs w:val="21"/>
          <w:lang w:eastAsia="zh-CN"/>
        </w:rPr>
        <w:t>提高模型的鲁棒性和预测准确性</w:t>
      </w:r>
      <w:ins w:id="25" w:author="Magician" w:date="2023-05-07T18:10:00Z">
        <w:r w:rsidR="00CF2E3F">
          <w:rPr>
            <w:rFonts w:ascii="宋体" w:hAnsi="宋体" w:hint="eastAsia"/>
            <w:sz w:val="21"/>
            <w:szCs w:val="21"/>
            <w:lang w:eastAsia="zh-CN"/>
          </w:rPr>
          <w:t>，</w:t>
        </w:r>
        <w:r w:rsidR="00CF2E3F" w:rsidRPr="007D1B71">
          <w:rPr>
            <w:rFonts w:ascii="宋体" w:hAnsi="宋体" w:hint="eastAsia"/>
            <w:sz w:val="21"/>
            <w:szCs w:val="21"/>
            <w:lang w:eastAsia="zh-CN"/>
          </w:rPr>
          <w:t>对</w:t>
        </w:r>
        <w:r w:rsidR="00CF2E3F">
          <w:rPr>
            <w:rFonts w:ascii="宋体" w:hAnsi="宋体" w:hint="eastAsia"/>
            <w:sz w:val="21"/>
            <w:szCs w:val="21"/>
            <w:lang w:eastAsia="zh-CN"/>
          </w:rPr>
          <w:t>两种模型的</w:t>
        </w:r>
        <w:r w:rsidR="00CF2E3F" w:rsidRPr="007D1B71">
          <w:rPr>
            <w:rFonts w:ascii="宋体" w:hAnsi="宋体" w:hint="eastAsia"/>
            <w:sz w:val="21"/>
            <w:szCs w:val="21"/>
            <w:lang w:eastAsia="zh-CN"/>
          </w:rPr>
          <w:t>神经网络</w:t>
        </w:r>
        <w:r w:rsidR="00CF2E3F">
          <w:rPr>
            <w:rFonts w:ascii="宋体" w:hAnsi="宋体" w:hint="eastAsia"/>
            <w:sz w:val="21"/>
            <w:szCs w:val="21"/>
            <w:lang w:eastAsia="zh-CN"/>
          </w:rPr>
          <w:t>训练</w:t>
        </w:r>
        <w:r w:rsidR="00CF2E3F" w:rsidRPr="007D1B71">
          <w:rPr>
            <w:rFonts w:ascii="宋体" w:hAnsi="宋体" w:hint="eastAsia"/>
            <w:sz w:val="21"/>
            <w:szCs w:val="21"/>
            <w:lang w:eastAsia="zh-CN"/>
          </w:rPr>
          <w:t>增加</w:t>
        </w:r>
        <w:r w:rsidR="00CF2E3F">
          <w:rPr>
            <w:rFonts w:ascii="宋体" w:hAnsi="宋体" w:hint="eastAsia"/>
            <w:sz w:val="21"/>
            <w:szCs w:val="21"/>
            <w:lang w:eastAsia="zh-CN"/>
          </w:rPr>
          <w:t>了</w:t>
        </w:r>
        <w:r w:rsidR="00CF2E3F" w:rsidRPr="007D1B71">
          <w:rPr>
            <w:rFonts w:ascii="宋体" w:hAnsi="宋体" w:hint="eastAsia"/>
            <w:sz w:val="21"/>
            <w:szCs w:val="21"/>
            <w:lang w:eastAsia="zh-CN"/>
          </w:rPr>
          <w:t>BN层</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0</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和Dropout</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1</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来</w:t>
        </w:r>
      </w:ins>
      <w:r w:rsidRPr="007D1B71">
        <w:rPr>
          <w:rFonts w:ascii="宋体" w:hAnsi="宋体" w:hint="eastAsia"/>
          <w:sz w:val="21"/>
          <w:szCs w:val="21"/>
          <w:lang w:eastAsia="zh-CN"/>
        </w:rPr>
        <w:t>。</w:t>
      </w:r>
      <w:del w:id="26" w:author="Magician" w:date="2023-05-07T18:06:00Z">
        <w:r w:rsidRPr="007D1B71" w:rsidDel="005257B5">
          <w:rPr>
            <w:rFonts w:ascii="宋体" w:hAnsi="宋体" w:hint="eastAsia"/>
            <w:sz w:val="21"/>
            <w:szCs w:val="21"/>
            <w:lang w:eastAsia="zh-CN"/>
          </w:rPr>
          <w:delText>同时本文</w:delText>
        </w:r>
      </w:del>
      <w:del w:id="27" w:author="Magician" w:date="2023-05-07T18:02:00Z">
        <w:r w:rsidRPr="007D1B71" w:rsidDel="005257B5">
          <w:rPr>
            <w:rFonts w:ascii="宋体" w:hAnsi="宋体" w:hint="eastAsia"/>
            <w:sz w:val="21"/>
            <w:szCs w:val="21"/>
            <w:lang w:eastAsia="zh-CN"/>
          </w:rPr>
          <w:delText>针对无监督的仿真数据，通过</w:delText>
        </w:r>
        <w:r w:rsidRPr="00061973" w:rsidDel="005257B5">
          <w:rPr>
            <w:rFonts w:ascii="宋体" w:hAnsi="宋体" w:hint="eastAsia"/>
            <w:sz w:val="21"/>
            <w:szCs w:val="21"/>
            <w:lang w:eastAsia="zh-CN"/>
          </w:rPr>
          <w:delText>聚类赋予进料</w:delText>
        </w:r>
        <w:r w:rsidR="00CC33BB" w:rsidDel="005257B5">
          <w:rPr>
            <w:rFonts w:ascii="宋体" w:hAnsi="宋体" w:hint="eastAsia"/>
            <w:sz w:val="21"/>
            <w:szCs w:val="21"/>
            <w:lang w:eastAsia="zh-CN"/>
          </w:rPr>
          <w:delText>原油</w:delText>
        </w:r>
        <w:r w:rsidRPr="00061973" w:rsidDel="005257B5">
          <w:rPr>
            <w:rFonts w:ascii="宋体" w:hAnsi="宋体" w:hint="eastAsia"/>
            <w:sz w:val="21"/>
            <w:szCs w:val="21"/>
            <w:lang w:eastAsia="zh-CN"/>
          </w:rPr>
          <w:delText>对应的类别，从而训练分类模型，实现无监督的训练</w:delText>
        </w:r>
      </w:del>
      <w:del w:id="28" w:author="Magician" w:date="2023-05-07T18:06:00Z">
        <w:r w:rsidRPr="00061973" w:rsidDel="005257B5">
          <w:rPr>
            <w:rFonts w:ascii="宋体" w:hAnsi="宋体" w:hint="eastAsia"/>
            <w:sz w:val="21"/>
            <w:szCs w:val="21"/>
            <w:lang w:eastAsia="zh-CN"/>
          </w:rPr>
          <w:delText>。在软测量模型的建模中，本文</w:delText>
        </w:r>
        <w:r w:rsidR="00272101" w:rsidDel="005257B5">
          <w:rPr>
            <w:rFonts w:ascii="宋体" w:hAnsi="宋体" w:hint="eastAsia"/>
            <w:sz w:val="21"/>
            <w:szCs w:val="21"/>
            <w:lang w:eastAsia="zh-CN"/>
          </w:rPr>
          <w:delText>也用BN和Dropout对于神经网络进行了改进</w:delText>
        </w:r>
        <w:r w:rsidRPr="00061973" w:rsidDel="005257B5">
          <w:rPr>
            <w:rFonts w:ascii="宋体" w:hAnsi="宋体" w:hint="eastAsia"/>
            <w:sz w:val="21"/>
            <w:szCs w:val="21"/>
            <w:lang w:eastAsia="zh-CN"/>
          </w:rPr>
          <w:delText>，比较不同结构之间的区别。</w:delText>
        </w:r>
      </w:del>
      <w:ins w:id="29" w:author="Magician" w:date="2023-05-07T18:06:00Z">
        <w:r w:rsidR="005257B5">
          <w:rPr>
            <w:rFonts w:ascii="宋体" w:hAnsi="宋体" w:hint="eastAsia"/>
            <w:sz w:val="21"/>
            <w:szCs w:val="21"/>
            <w:lang w:eastAsia="zh-CN"/>
          </w:rPr>
          <w:t>本文将改进后的模型</w:t>
        </w:r>
      </w:ins>
      <w:ins w:id="30" w:author="Magician" w:date="2023-05-07T18:07:00Z">
        <w:r w:rsidR="00CF2E3F">
          <w:rPr>
            <w:rFonts w:ascii="宋体" w:hAnsi="宋体" w:hint="eastAsia"/>
            <w:sz w:val="21"/>
            <w:szCs w:val="21"/>
            <w:lang w:eastAsia="zh-CN"/>
          </w:rPr>
          <w:t>方法与原方法进行了比较，表明</w:t>
        </w:r>
      </w:ins>
      <w:r w:rsidRPr="00061973">
        <w:rPr>
          <w:rFonts w:ascii="宋体" w:hAnsi="宋体" w:hint="eastAsia"/>
          <w:sz w:val="21"/>
          <w:szCs w:val="21"/>
          <w:lang w:eastAsia="zh-CN"/>
        </w:rPr>
        <w:t>将</w:t>
      </w:r>
      <w:r w:rsidRPr="007D1B71">
        <w:rPr>
          <w:rFonts w:ascii="宋体" w:hAnsi="宋体" w:hint="eastAsia"/>
          <w:sz w:val="21"/>
          <w:szCs w:val="21"/>
          <w:lang w:eastAsia="zh-CN"/>
        </w:rPr>
        <w:t>分类模型和软测量模型结合起来，实现预测精度更高的石化产品质量指标的预测。</w:t>
      </w:r>
    </w:p>
    <w:p w14:paraId="68DC8E25" w14:textId="0778A287" w:rsidR="004B0B8C" w:rsidRDefault="0036642C" w:rsidP="004B0B8C">
      <w:pPr>
        <w:pStyle w:val="1"/>
      </w:pPr>
      <w:r>
        <w:rPr>
          <w:rFonts w:hint="eastAsia"/>
        </w:rPr>
        <w:t>基于分类的软测量建模</w:t>
      </w:r>
    </w:p>
    <w:p w14:paraId="574D9917" w14:textId="6C588970" w:rsidR="0036642C" w:rsidRDefault="0036642C" w:rsidP="0036642C">
      <w:pPr>
        <w:pStyle w:val="3"/>
        <w:numPr>
          <w:ilvl w:val="1"/>
          <w:numId w:val="47"/>
        </w:numPr>
      </w:pPr>
      <w:r>
        <w:rPr>
          <w:rFonts w:hint="eastAsia"/>
        </w:rPr>
        <w:t>总体框架</w:t>
      </w:r>
      <w:r w:rsidR="008E5C0D">
        <w:rPr>
          <w:rFonts w:hint="eastAsia"/>
        </w:rPr>
        <w:t>和改进措施</w:t>
      </w:r>
    </w:p>
    <w:p w14:paraId="62ECB64C" w14:textId="40A9E78D" w:rsidR="00646B53" w:rsidDel="0044456D" w:rsidRDefault="00646B53" w:rsidP="008C33C7">
      <w:pPr>
        <w:spacing w:after="40"/>
        <w:ind w:firstLine="420"/>
        <w:jc w:val="both"/>
        <w:rPr>
          <w:del w:id="31" w:author="Magician" w:date="2023-05-07T18:38:00Z"/>
          <w:rFonts w:ascii="宋体" w:hAnsi="宋体"/>
          <w:sz w:val="21"/>
          <w:szCs w:val="21"/>
          <w:lang w:eastAsia="zh-CN"/>
        </w:rPr>
      </w:pPr>
    </w:p>
    <w:p w14:paraId="697B8C26" w14:textId="3A2F62E1" w:rsidR="00CF2E3F" w:rsidRDefault="00CF2E3F" w:rsidP="00CF2E3F">
      <w:pPr>
        <w:spacing w:after="40"/>
        <w:ind w:firstLine="420"/>
        <w:jc w:val="both"/>
        <w:rPr>
          <w:moveTo w:id="32" w:author="Magician" w:date="2023-05-07T18:11:00Z"/>
          <w:rFonts w:ascii="宋体" w:hAnsi="宋体"/>
          <w:sz w:val="21"/>
          <w:szCs w:val="21"/>
          <w:lang w:eastAsia="zh-CN"/>
        </w:rPr>
      </w:pPr>
      <w:ins w:id="33" w:author="Magician" w:date="2023-05-07T18:11:00Z">
        <w:r>
          <w:rPr>
            <w:rFonts w:ascii="宋体" w:hAnsi="宋体" w:hint="eastAsia"/>
            <w:sz w:val="21"/>
            <w:szCs w:val="21"/>
            <w:lang w:eastAsia="zh-CN"/>
          </w:rPr>
          <w:t>基于分类的软测量模型</w:t>
        </w:r>
      </w:ins>
      <w:moveToRangeStart w:id="34" w:author="Magician" w:date="2023-05-07T18:11:00Z" w:name="move134375520"/>
      <w:moveTo w:id="35" w:author="Magician" w:date="2023-05-07T18:11:00Z">
        <w:r>
          <w:rPr>
            <w:rFonts w:ascii="宋体" w:hAnsi="宋体" w:hint="eastAsia"/>
            <w:sz w:val="21"/>
            <w:szCs w:val="21"/>
            <w:lang w:eastAsia="zh-CN"/>
          </w:rPr>
          <w:t>整体结构如图</w:t>
        </w:r>
        <w:r>
          <w:rPr>
            <w:rFonts w:ascii="宋体" w:hAnsi="宋体"/>
            <w:sz w:val="21"/>
            <w:szCs w:val="21"/>
            <w:lang w:eastAsia="zh-CN"/>
          </w:rPr>
          <w:t>1</w:t>
        </w:r>
        <w:r>
          <w:rPr>
            <w:rFonts w:ascii="宋体" w:hAnsi="宋体" w:hint="eastAsia"/>
            <w:sz w:val="21"/>
            <w:szCs w:val="21"/>
            <w:lang w:eastAsia="zh-CN"/>
          </w:rPr>
          <w:t>所示。首先通过利用分类模型根据</w:t>
        </w:r>
        <w:del w:id="36" w:author="Magician" w:date="2023-05-07T18:43:00Z">
          <w:r w:rsidDel="0044456D">
            <w:rPr>
              <w:rFonts w:ascii="宋体" w:hAnsi="宋体" w:hint="eastAsia"/>
              <w:sz w:val="21"/>
              <w:szCs w:val="21"/>
              <w:lang w:eastAsia="zh-CN"/>
            </w:rPr>
            <w:delText>三种</w:delText>
          </w:r>
        </w:del>
      </w:moveTo>
      <w:ins w:id="37" w:author="Magician" w:date="2023-05-07T18:43:00Z">
        <w:r w:rsidR="0044456D">
          <w:rPr>
            <w:rFonts w:ascii="宋体" w:hAnsi="宋体" w:hint="eastAsia"/>
            <w:sz w:val="21"/>
            <w:szCs w:val="21"/>
            <w:lang w:eastAsia="zh-CN"/>
          </w:rPr>
          <w:t>多种</w:t>
        </w:r>
      </w:ins>
      <w:moveTo w:id="38" w:author="Magician" w:date="2023-05-07T18:11:00Z">
        <w:r>
          <w:rPr>
            <w:rFonts w:ascii="宋体" w:hAnsi="宋体" w:hint="eastAsia"/>
            <w:sz w:val="21"/>
            <w:szCs w:val="21"/>
            <w:lang w:eastAsia="zh-CN"/>
          </w:rPr>
          <w:t>原油进料的比例，将进料原油分为</w:t>
        </w:r>
        <w:del w:id="39" w:author="Magician" w:date="2023-05-07T18:43:00Z">
          <w:r w:rsidDel="0044456D">
            <w:rPr>
              <w:rFonts w:ascii="宋体" w:hAnsi="宋体" w:hint="eastAsia"/>
              <w:sz w:val="21"/>
              <w:szCs w:val="21"/>
              <w:lang w:eastAsia="zh-CN"/>
            </w:rPr>
            <w:delText>A，B，C三</w:delText>
          </w:r>
        </w:del>
      </w:moveTo>
      <w:ins w:id="40" w:author="Magician" w:date="2023-05-07T18:43:00Z">
        <w:r w:rsidR="0044456D">
          <w:rPr>
            <w:rFonts w:ascii="宋体" w:hAnsi="宋体" w:hint="eastAsia"/>
            <w:sz w:val="21"/>
            <w:szCs w:val="21"/>
            <w:lang w:eastAsia="zh-CN"/>
          </w:rPr>
          <w:t>多</w:t>
        </w:r>
      </w:ins>
      <w:moveTo w:id="41" w:author="Magician" w:date="2023-05-07T18:11:00Z">
        <w:r>
          <w:rPr>
            <w:rFonts w:ascii="宋体" w:hAnsi="宋体" w:hint="eastAsia"/>
            <w:sz w:val="21"/>
            <w:szCs w:val="21"/>
            <w:lang w:eastAsia="zh-CN"/>
          </w:rPr>
          <w:t>类</w:t>
        </w:r>
      </w:moveTo>
      <w:ins w:id="42" w:author="Magician" w:date="2023-05-07T18:43:00Z">
        <w:r w:rsidR="0044456D">
          <w:rPr>
            <w:rFonts w:ascii="宋体" w:hAnsi="宋体" w:hint="eastAsia"/>
            <w:sz w:val="21"/>
            <w:szCs w:val="21"/>
            <w:lang w:eastAsia="zh-CN"/>
          </w:rPr>
          <w:t>（图中示意为三种原油，分成三类）</w:t>
        </w:r>
      </w:ins>
      <w:moveTo w:id="43" w:author="Magician" w:date="2023-05-07T18:11:00Z">
        <w:r>
          <w:rPr>
            <w:rFonts w:ascii="宋体" w:hAnsi="宋体" w:hint="eastAsia"/>
            <w:sz w:val="21"/>
            <w:szCs w:val="21"/>
            <w:lang w:eastAsia="zh-CN"/>
          </w:rPr>
          <w:t>，然后根据进料原油所属类别，选择对应的软测量模型。最后根据所选择的软测量模型，对过程数据进行分析，预测产品质量指标。</w:t>
        </w:r>
      </w:moveTo>
    </w:p>
    <w:p w14:paraId="43BC83F7" w14:textId="77777777" w:rsidR="00CF2E3F" w:rsidRDefault="00CF2E3F" w:rsidP="00CF2E3F">
      <w:pPr>
        <w:spacing w:line="400" w:lineRule="atLeast"/>
        <w:jc w:val="center"/>
        <w:rPr>
          <w:moveTo w:id="44" w:author="Magician" w:date="2023-05-07T18:11:00Z"/>
          <w:sz w:val="18"/>
          <w:szCs w:val="18"/>
        </w:rPr>
      </w:pPr>
      <w:moveTo w:id="45" w:author="Magician" w:date="2023-05-07T18:11:00Z">
        <w:r w:rsidRPr="00FD5A1D">
          <w:rPr>
            <w:rFonts w:ascii="宋体" w:hAnsi="宋体"/>
            <w:noProof/>
            <w:sz w:val="21"/>
            <w:szCs w:val="21"/>
            <w:lang w:eastAsia="zh-CN"/>
          </w:rPr>
          <w:drawing>
            <wp:inline distT="0" distB="0" distL="0" distR="0" wp14:anchorId="7E5A1918" wp14:editId="61819677">
              <wp:extent cx="3042920" cy="1223010"/>
              <wp:effectExtent l="0" t="0" r="508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223010"/>
                      </a:xfrm>
                      <a:prstGeom prst="rect">
                        <a:avLst/>
                      </a:prstGeom>
                    </pic:spPr>
                  </pic:pic>
                </a:graphicData>
              </a:graphic>
            </wp:inline>
          </w:drawing>
        </w:r>
      </w:moveTo>
    </w:p>
    <w:p w14:paraId="321F85BB" w14:textId="77777777" w:rsidR="00CF2E3F" w:rsidRPr="00FA48A2" w:rsidRDefault="00CF2E3F" w:rsidP="00CF2E3F">
      <w:pPr>
        <w:spacing w:after="120" w:line="400" w:lineRule="exact"/>
        <w:jc w:val="center"/>
        <w:rPr>
          <w:moveTo w:id="46" w:author="Magician" w:date="2023-05-07T18:11:00Z"/>
          <w:sz w:val="18"/>
          <w:szCs w:val="18"/>
          <w:lang w:eastAsia="zh-CN"/>
        </w:rPr>
      </w:pPr>
      <w:moveTo w:id="47" w:author="Magician" w:date="2023-05-07T18:11:00Z">
        <w:r>
          <w:rPr>
            <w:rFonts w:hint="eastAsia"/>
            <w:sz w:val="18"/>
            <w:szCs w:val="18"/>
            <w:lang w:eastAsia="zh-CN"/>
          </w:rPr>
          <w:t>图</w:t>
        </w:r>
        <w:r>
          <w:rPr>
            <w:sz w:val="18"/>
            <w:szCs w:val="18"/>
            <w:lang w:eastAsia="zh-CN"/>
          </w:rPr>
          <w:t>1</w:t>
        </w:r>
        <w:r>
          <w:rPr>
            <w:rFonts w:hint="eastAsia"/>
            <w:sz w:val="18"/>
            <w:szCs w:val="18"/>
            <w:lang w:eastAsia="zh-CN"/>
          </w:rPr>
          <w:t xml:space="preserve"> </w:t>
        </w:r>
        <w:r>
          <w:rPr>
            <w:rFonts w:hint="eastAsia"/>
            <w:sz w:val="18"/>
            <w:szCs w:val="18"/>
            <w:lang w:eastAsia="zh-CN"/>
          </w:rPr>
          <w:t>整体结构图</w:t>
        </w:r>
      </w:moveTo>
    </w:p>
    <w:moveToRangeEnd w:id="34"/>
    <w:p w14:paraId="4DEB28E4" w14:textId="77777777" w:rsidR="00CF2E3F" w:rsidRDefault="00BE2055" w:rsidP="008C33C7">
      <w:pPr>
        <w:spacing w:after="40"/>
        <w:ind w:firstLine="420"/>
        <w:jc w:val="both"/>
        <w:rPr>
          <w:ins w:id="48" w:author="Magician" w:date="2023-05-07T18:14:00Z"/>
          <w:rFonts w:ascii="宋体" w:hAnsi="宋体"/>
          <w:sz w:val="21"/>
          <w:szCs w:val="21"/>
          <w:lang w:eastAsia="zh-CN"/>
        </w:rPr>
      </w:pPr>
      <w:r>
        <w:rPr>
          <w:rFonts w:ascii="宋体" w:hAnsi="宋体" w:hint="eastAsia"/>
          <w:sz w:val="21"/>
          <w:szCs w:val="21"/>
          <w:lang w:eastAsia="zh-CN"/>
        </w:rPr>
        <w:t>总体框架分为两部分，</w:t>
      </w:r>
      <w:del w:id="49" w:author="Magician" w:date="2023-05-07T18:12:00Z">
        <w:r w:rsidR="008C33C7" w:rsidRPr="008C33C7" w:rsidDel="00CF2E3F">
          <w:rPr>
            <w:rFonts w:ascii="宋体" w:hAnsi="宋体" w:hint="eastAsia"/>
            <w:sz w:val="21"/>
            <w:szCs w:val="21"/>
            <w:lang w:eastAsia="zh-CN"/>
          </w:rPr>
          <w:delText>第</w:delText>
        </w:r>
      </w:del>
      <w:proofErr w:type="gramStart"/>
      <w:r w:rsidR="008C33C7" w:rsidRPr="008C33C7">
        <w:rPr>
          <w:rFonts w:ascii="宋体" w:hAnsi="宋体" w:hint="eastAsia"/>
          <w:sz w:val="21"/>
          <w:szCs w:val="21"/>
          <w:lang w:eastAsia="zh-CN"/>
        </w:rPr>
        <w:t>一</w:t>
      </w:r>
      <w:proofErr w:type="gramEnd"/>
      <w:del w:id="50" w:author="Magician" w:date="2023-05-07T18:12:00Z">
        <w:r w:rsidR="008C33C7" w:rsidRPr="008C33C7" w:rsidDel="00CF2E3F">
          <w:rPr>
            <w:rFonts w:ascii="宋体" w:hAnsi="宋体" w:hint="eastAsia"/>
            <w:sz w:val="21"/>
            <w:szCs w:val="21"/>
            <w:lang w:eastAsia="zh-CN"/>
          </w:rPr>
          <w:delText>部分</w:delText>
        </w:r>
      </w:del>
      <w:r w:rsidR="008C33C7">
        <w:rPr>
          <w:rFonts w:ascii="宋体" w:hAnsi="宋体" w:hint="eastAsia"/>
          <w:sz w:val="21"/>
          <w:szCs w:val="21"/>
          <w:lang w:eastAsia="zh-CN"/>
        </w:rPr>
        <w:t>是</w:t>
      </w:r>
      <w:del w:id="51" w:author="Magician" w:date="2023-05-07T18:13:00Z">
        <w:r w:rsidR="008C33C7" w:rsidRPr="008C33C7" w:rsidDel="00CF2E3F">
          <w:rPr>
            <w:rFonts w:ascii="宋体" w:hAnsi="宋体" w:hint="eastAsia"/>
            <w:sz w:val="21"/>
            <w:szCs w:val="21"/>
            <w:lang w:eastAsia="zh-CN"/>
          </w:rPr>
          <w:delText>研究</w:delText>
        </w:r>
      </w:del>
      <w:del w:id="52" w:author="Magician" w:date="2023-05-07T18:12:00Z">
        <w:r w:rsidR="008C33C7" w:rsidRPr="008C33C7" w:rsidDel="00CF2E3F">
          <w:rPr>
            <w:rFonts w:ascii="宋体" w:hAnsi="宋体" w:hint="eastAsia"/>
            <w:sz w:val="21"/>
            <w:szCs w:val="21"/>
            <w:lang w:eastAsia="zh-CN"/>
          </w:rPr>
          <w:delText>分类方法，设计一种</w:delText>
        </w:r>
      </w:del>
      <w:r w:rsidR="008C33C7">
        <w:rPr>
          <w:rFonts w:ascii="宋体" w:hAnsi="宋体" w:hint="eastAsia"/>
          <w:sz w:val="21"/>
          <w:szCs w:val="21"/>
          <w:lang w:eastAsia="zh-CN"/>
        </w:rPr>
        <w:t>基于进料原油的分类模型</w:t>
      </w:r>
      <w:ins w:id="53" w:author="Magician" w:date="2023-05-07T18:14:00Z">
        <w:r w:rsidR="00CF2E3F">
          <w:rPr>
            <w:rFonts w:ascii="宋体" w:hAnsi="宋体" w:hint="eastAsia"/>
            <w:sz w:val="21"/>
            <w:szCs w:val="21"/>
            <w:lang w:eastAsia="zh-CN"/>
          </w:rPr>
          <w:t>，研究</w:t>
        </w:r>
      </w:ins>
      <w:ins w:id="54" w:author="Magician" w:date="2023-05-07T18:12:00Z">
        <w:r w:rsidR="00CF2E3F">
          <w:rPr>
            <w:rFonts w:ascii="宋体" w:hAnsi="宋体" w:hint="eastAsia"/>
            <w:sz w:val="21"/>
            <w:szCs w:val="21"/>
            <w:lang w:eastAsia="zh-CN"/>
          </w:rPr>
          <w:t>分类方法和</w:t>
        </w:r>
      </w:ins>
      <w:ins w:id="55" w:author="Magician" w:date="2023-05-07T18:13:00Z">
        <w:r w:rsidR="00CF2E3F">
          <w:rPr>
            <w:rFonts w:ascii="宋体" w:hAnsi="宋体" w:hint="eastAsia"/>
            <w:sz w:val="21"/>
            <w:szCs w:val="21"/>
            <w:lang w:eastAsia="zh-CN"/>
          </w:rPr>
          <w:t>模型训练方法</w:t>
        </w:r>
      </w:ins>
      <w:r w:rsidR="008C33C7" w:rsidRPr="008C33C7">
        <w:rPr>
          <w:rFonts w:ascii="宋体" w:hAnsi="宋体" w:hint="eastAsia"/>
          <w:sz w:val="21"/>
          <w:szCs w:val="21"/>
          <w:lang w:eastAsia="zh-CN"/>
        </w:rPr>
        <w:t>。</w:t>
      </w:r>
    </w:p>
    <w:p w14:paraId="04D2C873" w14:textId="76CBA1F9" w:rsidR="00CF2E3F" w:rsidRDefault="00CF2E3F" w:rsidP="00CF2E3F">
      <w:pPr>
        <w:spacing w:after="40"/>
        <w:ind w:firstLine="420"/>
        <w:jc w:val="both"/>
        <w:rPr>
          <w:moveTo w:id="56" w:author="Magician" w:date="2023-05-07T18:14:00Z"/>
          <w:rFonts w:ascii="宋体" w:hAnsi="宋体"/>
          <w:sz w:val="21"/>
          <w:szCs w:val="21"/>
          <w:lang w:eastAsia="zh-CN"/>
        </w:rPr>
      </w:pPr>
      <w:moveToRangeStart w:id="57" w:author="Magician" w:date="2023-05-07T18:14:00Z" w:name="move134375688"/>
      <w:moveTo w:id="58" w:author="Magician" w:date="2023-05-07T18:14:00Z">
        <w:del w:id="59" w:author="Magician" w:date="2023-05-07T18:14:00Z">
          <w:r w:rsidRPr="008C33C7" w:rsidDel="00CF2E3F">
            <w:rPr>
              <w:rFonts w:ascii="宋体" w:hAnsi="宋体" w:hint="eastAsia"/>
              <w:sz w:val="21"/>
              <w:szCs w:val="21"/>
              <w:lang w:eastAsia="zh-CN"/>
            </w:rPr>
            <w:delText>一个朴实的</w:delText>
          </w:r>
        </w:del>
        <w:r>
          <w:rPr>
            <w:rFonts w:ascii="宋体" w:hAnsi="宋体" w:hint="eastAsia"/>
            <w:sz w:val="21"/>
            <w:szCs w:val="21"/>
            <w:lang w:eastAsia="zh-CN"/>
          </w:rPr>
          <w:t>分类</w:t>
        </w:r>
      </w:moveTo>
      <w:ins w:id="60" w:author="Magician" w:date="2023-05-07T18:14:00Z">
        <w:r>
          <w:rPr>
            <w:rFonts w:ascii="宋体" w:hAnsi="宋体" w:hint="eastAsia"/>
            <w:sz w:val="21"/>
            <w:szCs w:val="21"/>
            <w:lang w:eastAsia="zh-CN"/>
          </w:rPr>
          <w:t>方法</w:t>
        </w:r>
      </w:ins>
      <w:moveTo w:id="61" w:author="Magician" w:date="2023-05-07T18:14:00Z">
        <w:del w:id="62" w:author="Magician" w:date="2023-05-07T18:14:00Z">
          <w:r w:rsidDel="00CF2E3F">
            <w:rPr>
              <w:rFonts w:ascii="宋体" w:hAnsi="宋体" w:hint="eastAsia"/>
              <w:sz w:val="21"/>
              <w:szCs w:val="21"/>
              <w:lang w:eastAsia="zh-CN"/>
            </w:rPr>
            <w:delText>想法</w:delText>
          </w:r>
        </w:del>
        <w:r w:rsidRPr="008C33C7">
          <w:rPr>
            <w:rFonts w:ascii="宋体" w:hAnsi="宋体" w:hint="eastAsia"/>
            <w:sz w:val="21"/>
            <w:szCs w:val="21"/>
            <w:lang w:eastAsia="zh-CN"/>
          </w:rPr>
          <w:t>是根据</w:t>
        </w:r>
        <w:del w:id="63" w:author="Magician" w:date="2023-05-07T18:41:00Z">
          <w:r w:rsidRPr="008C33C7" w:rsidDel="0044456D">
            <w:rPr>
              <w:rFonts w:ascii="宋体" w:hAnsi="宋体" w:hint="eastAsia"/>
              <w:sz w:val="21"/>
              <w:szCs w:val="21"/>
              <w:lang w:eastAsia="zh-CN"/>
            </w:rPr>
            <w:delText>三</w:delText>
          </w:r>
        </w:del>
      </w:moveTo>
      <w:ins w:id="64" w:author="Magician" w:date="2023-05-07T18:41:00Z">
        <w:r w:rsidR="0044456D">
          <w:rPr>
            <w:rFonts w:ascii="宋体" w:hAnsi="宋体" w:hint="eastAsia"/>
            <w:sz w:val="21"/>
            <w:szCs w:val="21"/>
            <w:lang w:eastAsia="zh-CN"/>
          </w:rPr>
          <w:t>多</w:t>
        </w:r>
      </w:ins>
      <w:moveTo w:id="65" w:author="Magician" w:date="2023-05-07T18:14:00Z">
        <w:r w:rsidRPr="008C33C7">
          <w:rPr>
            <w:rFonts w:ascii="宋体" w:hAnsi="宋体" w:hint="eastAsia"/>
            <w:sz w:val="21"/>
            <w:szCs w:val="21"/>
            <w:lang w:eastAsia="zh-CN"/>
          </w:rPr>
          <w:t>种原油进料(</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x</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y</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z</m:t>
              </m: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)的比例，将混合的进料原油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进行分类。分类的类别数</w:t>
        </w:r>
        <w:del w:id="66" w:author="Magician" w:date="2023-05-07T18:41:00Z">
          <w:r w:rsidRPr="008C33C7" w:rsidDel="0044456D">
            <w:rPr>
              <w:rFonts w:ascii="宋体" w:hAnsi="宋体" w:hint="eastAsia"/>
              <w:sz w:val="21"/>
              <w:szCs w:val="21"/>
              <w:lang w:eastAsia="zh-CN"/>
            </w:rPr>
            <w:delText>为三，即一共可以分为三类，</w:delText>
          </w:r>
        </w:del>
      </w:moveTo>
      <w:ins w:id="67" w:author="Magician" w:date="2023-05-07T18:41:00Z">
        <w:r w:rsidR="0044456D">
          <w:rPr>
            <w:rFonts w:ascii="宋体" w:hAnsi="宋体" w:hint="eastAsia"/>
            <w:sz w:val="21"/>
            <w:szCs w:val="21"/>
            <w:lang w:eastAsia="zh-CN"/>
          </w:rPr>
          <w:t>可以</w:t>
        </w:r>
      </w:ins>
      <w:moveTo w:id="68" w:author="Magician" w:date="2023-05-07T18:14:00Z">
        <w:r w:rsidRPr="008C33C7">
          <w:rPr>
            <w:rFonts w:ascii="宋体" w:hAnsi="宋体" w:hint="eastAsia"/>
            <w:sz w:val="21"/>
            <w:szCs w:val="21"/>
            <w:lang w:eastAsia="zh-CN"/>
          </w:rPr>
          <w:t>和原油进料的种类数相</w:t>
        </w:r>
        <w:del w:id="69" w:author="Magician" w:date="2023-05-07T18:41:00Z">
          <w:r w:rsidRPr="008C33C7" w:rsidDel="0044456D">
            <w:rPr>
              <w:rFonts w:ascii="宋体" w:hAnsi="宋体" w:hint="eastAsia"/>
              <w:sz w:val="21"/>
              <w:szCs w:val="21"/>
              <w:lang w:eastAsia="zh-CN"/>
            </w:rPr>
            <w:delText>符合</w:delText>
          </w:r>
        </w:del>
      </w:moveTo>
      <w:ins w:id="70" w:author="Magician" w:date="2023-05-07T18:41:00Z">
        <w:r w:rsidR="0044456D">
          <w:rPr>
            <w:rFonts w:ascii="宋体" w:hAnsi="宋体" w:hint="eastAsia"/>
            <w:sz w:val="21"/>
            <w:szCs w:val="21"/>
            <w:lang w:eastAsia="zh-CN"/>
          </w:rPr>
          <w:t>一致</w:t>
        </w:r>
      </w:ins>
      <w:moveTo w:id="71" w:author="Magician" w:date="2023-05-07T18:14:00Z">
        <w:r w:rsidRPr="008C33C7">
          <w:rPr>
            <w:rFonts w:ascii="宋体" w:hAnsi="宋体" w:hint="eastAsia"/>
            <w:sz w:val="21"/>
            <w:szCs w:val="21"/>
            <w:lang w:eastAsia="zh-CN"/>
          </w:rPr>
          <w:t>。对于每个样本的所属类别，</w:t>
        </w:r>
        <w:del w:id="72" w:author="Magician" w:date="2023-05-07T18:41:00Z">
          <w:r w:rsidRPr="008C33C7" w:rsidDel="0044456D">
            <w:rPr>
              <w:rFonts w:ascii="宋体" w:hAnsi="宋体" w:hint="eastAsia"/>
              <w:sz w:val="21"/>
              <w:szCs w:val="21"/>
              <w:lang w:eastAsia="zh-CN"/>
            </w:rPr>
            <w:delText>仿真软件无法给出</w:delText>
          </w:r>
          <w:r w:rsidDel="0044456D">
            <w:rPr>
              <w:rFonts w:ascii="宋体" w:hAnsi="宋体" w:hint="eastAsia"/>
              <w:sz w:val="21"/>
              <w:szCs w:val="21"/>
              <w:lang w:eastAsia="zh-CN"/>
            </w:rPr>
            <w:delText>，但</w:delText>
          </w:r>
        </w:del>
        <w:r>
          <w:rPr>
            <w:rFonts w:ascii="宋体" w:hAnsi="宋体" w:hint="eastAsia"/>
            <w:sz w:val="21"/>
            <w:szCs w:val="21"/>
            <w:lang w:eastAsia="zh-CN"/>
          </w:rPr>
          <w:t>可以</w:t>
        </w:r>
        <w:del w:id="73" w:author="Magician" w:date="2023-05-07T18:41:00Z">
          <w:r w:rsidDel="0044456D">
            <w:rPr>
              <w:rFonts w:ascii="宋体" w:hAnsi="宋体" w:hint="eastAsia"/>
              <w:sz w:val="21"/>
              <w:szCs w:val="21"/>
              <w:lang w:eastAsia="zh-CN"/>
            </w:rPr>
            <w:delText>通过</w:delText>
          </w:r>
        </w:del>
        <w:r>
          <w:rPr>
            <w:rFonts w:ascii="宋体" w:hAnsi="宋体" w:hint="eastAsia"/>
            <w:sz w:val="21"/>
            <w:szCs w:val="21"/>
            <w:lang w:eastAsia="zh-CN"/>
          </w:rPr>
          <w:t>根据产品出料流量进行聚类，</w:t>
        </w:r>
        <w:r w:rsidRPr="008C33C7">
          <w:rPr>
            <w:rFonts w:ascii="宋体" w:hAnsi="宋体" w:hint="eastAsia"/>
            <w:sz w:val="21"/>
            <w:szCs w:val="21"/>
            <w:lang w:eastAsia="zh-CN"/>
          </w:rPr>
          <w:t>给予一个伪标签用于</w:t>
        </w:r>
        <w:r>
          <w:rPr>
            <w:rFonts w:ascii="宋体" w:hAnsi="宋体" w:hint="eastAsia"/>
            <w:sz w:val="21"/>
            <w:szCs w:val="21"/>
            <w:lang w:eastAsia="zh-CN"/>
          </w:rPr>
          <w:t>训练过程的监督信号</w:t>
        </w:r>
        <w:r w:rsidRPr="008C33C7">
          <w:rPr>
            <w:rFonts w:ascii="宋体" w:hAnsi="宋体" w:hint="eastAsia"/>
            <w:sz w:val="21"/>
            <w:szCs w:val="21"/>
            <w:lang w:eastAsia="zh-CN"/>
          </w:rPr>
          <w:t>。</w:t>
        </w:r>
        <w:r>
          <w:rPr>
            <w:rFonts w:ascii="宋体" w:hAnsi="宋体" w:hint="eastAsia"/>
            <w:sz w:val="21"/>
            <w:szCs w:val="21"/>
            <w:lang w:eastAsia="zh-CN"/>
          </w:rPr>
          <w:t>假设</w:t>
        </w:r>
        <w:r w:rsidRPr="008C33C7">
          <w:rPr>
            <w:rFonts w:ascii="宋体" w:hAnsi="宋体" w:hint="eastAsia"/>
            <w:sz w:val="21"/>
            <w:szCs w:val="21"/>
            <w:lang w:eastAsia="zh-CN"/>
          </w:rPr>
          <w:t>出料流量</w:t>
        </w:r>
        <w:r>
          <w:rPr>
            <w:rFonts w:ascii="宋体" w:hAnsi="宋体" w:hint="eastAsia"/>
            <w:sz w:val="21"/>
            <w:szCs w:val="21"/>
            <w:lang w:eastAsia="zh-CN"/>
          </w:rPr>
          <w:t>为</w:t>
        </w:r>
        <w:r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w:t>
        </w:r>
        <w:r>
          <w:rPr>
            <w:rFonts w:ascii="宋体" w:hAnsi="宋体" w:hint="eastAsia"/>
            <w:sz w:val="21"/>
            <w:szCs w:val="21"/>
            <w:lang w:eastAsia="zh-CN"/>
          </w:rPr>
          <w:t>，</w:t>
        </w:r>
        <w:r w:rsidRPr="008C33C7">
          <w:rPr>
            <w:rFonts w:ascii="宋体" w:hAnsi="宋体" w:hint="eastAsia"/>
            <w:sz w:val="21"/>
            <w:szCs w:val="21"/>
            <w:lang w:eastAsia="zh-CN"/>
          </w:rPr>
          <w:t>进料流量</w:t>
        </w:r>
        <w:r>
          <w:rPr>
            <w:rFonts w:ascii="宋体" w:hAnsi="宋体" w:hint="eastAsia"/>
            <w:sz w:val="21"/>
            <w:szCs w:val="21"/>
            <w:lang w:eastAsia="zh-CN"/>
          </w:rPr>
          <w:t>和为</w:t>
        </w:r>
        <w:r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Pr="008C33C7">
          <w:rPr>
            <w:rFonts w:ascii="宋体" w:hAnsi="宋体" w:hint="eastAsia"/>
            <w:sz w:val="21"/>
            <w:szCs w:val="21"/>
            <w:lang w:eastAsia="zh-CN"/>
          </w:rPr>
          <w:t>)</w:t>
        </w:r>
        <w:r>
          <w:rPr>
            <w:rFonts w:ascii="宋体" w:hAnsi="宋体" w:hint="eastAsia"/>
            <w:sz w:val="21"/>
            <w:szCs w:val="21"/>
            <w:lang w:eastAsia="zh-CN"/>
          </w:rPr>
          <w:t>。根据两者的比值</w:t>
        </w:r>
        <w:r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)进行</w:t>
        </w:r>
        <w:proofErr w:type="spellStart"/>
        <w:r w:rsidRPr="008C33C7">
          <w:rPr>
            <w:rFonts w:ascii="宋体" w:hAnsi="宋体" w:hint="eastAsia"/>
            <w:sz w:val="21"/>
            <w:szCs w:val="21"/>
            <w:lang w:eastAsia="zh-CN"/>
          </w:rPr>
          <w:t>kmeans</w:t>
        </w:r>
        <w:proofErr w:type="spellEnd"/>
        <w:r w:rsidRPr="008C33C7">
          <w:rPr>
            <w:rFonts w:ascii="宋体" w:hAnsi="宋体" w:hint="eastAsia"/>
            <w:sz w:val="21"/>
            <w:szCs w:val="21"/>
            <w:lang w:eastAsia="zh-CN"/>
          </w:rPr>
          <w:t>聚类。将不同比例的原油进料混合的进料原油聚成A, B, C三类，并将这个聚类的类别作为其对应混合进料原油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Pr="008C33C7">
          <w:rPr>
            <w:rFonts w:ascii="宋体" w:hAnsi="宋体" w:hint="eastAsia"/>
            <w:sz w:val="21"/>
            <w:szCs w:val="21"/>
            <w:lang w:eastAsia="zh-CN"/>
          </w:rPr>
          <w:t>的伪标签用于分类模型的监督训练。</w:t>
        </w:r>
      </w:moveTo>
    </w:p>
    <w:moveToRangeEnd w:id="57"/>
    <w:p w14:paraId="4E82EB89" w14:textId="68A0F21F" w:rsidR="008C33C7" w:rsidRPr="008C33C7" w:rsidRDefault="008C33C7" w:rsidP="008C33C7">
      <w:pPr>
        <w:spacing w:after="40"/>
        <w:ind w:firstLine="420"/>
        <w:jc w:val="both"/>
        <w:rPr>
          <w:rFonts w:ascii="宋体" w:hAnsi="宋体"/>
          <w:sz w:val="21"/>
          <w:szCs w:val="21"/>
          <w:lang w:eastAsia="zh-CN"/>
        </w:rPr>
      </w:pPr>
      <w:r>
        <w:rPr>
          <w:rFonts w:ascii="宋体" w:hAnsi="宋体" w:hint="eastAsia"/>
          <w:sz w:val="21"/>
          <w:szCs w:val="21"/>
          <w:lang w:eastAsia="zh-CN"/>
        </w:rPr>
        <w:t>分类模型的输入是原油进料的比例。</w:t>
      </w:r>
      <w:del w:id="74" w:author="Magician" w:date="2023-05-07T18:44:00Z">
        <w:r w:rsidDel="0044456D">
          <w:rPr>
            <w:rFonts w:ascii="宋体" w:hAnsi="宋体" w:hint="eastAsia"/>
            <w:sz w:val="21"/>
            <w:szCs w:val="21"/>
            <w:lang w:eastAsia="zh-CN"/>
          </w:rPr>
          <w:delText>共</w:delText>
        </w:r>
        <w:r w:rsidRPr="008C33C7" w:rsidDel="0044456D">
          <w:rPr>
            <w:rFonts w:ascii="宋体" w:hAnsi="宋体" w:hint="eastAsia"/>
            <w:sz w:val="21"/>
            <w:szCs w:val="21"/>
            <w:lang w:eastAsia="zh-CN"/>
          </w:rPr>
          <w:delText>有轻中重三种原油进料。</w:delText>
        </w:r>
      </w:del>
      <w:r w:rsidRPr="008C33C7">
        <w:rPr>
          <w:rFonts w:ascii="宋体" w:hAnsi="宋体" w:hint="eastAsia"/>
          <w:sz w:val="21"/>
          <w:szCs w:val="21"/>
          <w:lang w:eastAsia="zh-CN"/>
        </w:rPr>
        <w:t>保持原油进料的总量一定，不同的</w:t>
      </w:r>
      <w:del w:id="75" w:author="Magician" w:date="2023-05-07T18:44:00Z">
        <w:r w:rsidRPr="008C33C7" w:rsidDel="0044456D">
          <w:rPr>
            <w:rFonts w:ascii="宋体" w:hAnsi="宋体" w:hint="eastAsia"/>
            <w:sz w:val="21"/>
            <w:szCs w:val="21"/>
            <w:lang w:eastAsia="zh-CN"/>
          </w:rPr>
          <w:delText>轻中重</w:delText>
        </w:r>
      </w:del>
      <w:r w:rsidRPr="008C33C7">
        <w:rPr>
          <w:rFonts w:ascii="宋体" w:hAnsi="宋体" w:hint="eastAsia"/>
          <w:sz w:val="21"/>
          <w:szCs w:val="21"/>
          <w:lang w:eastAsia="zh-CN"/>
        </w:rPr>
        <w:t>原油进料比例混合起来作为</w:t>
      </w:r>
      <w:r>
        <w:rPr>
          <w:rFonts w:ascii="宋体" w:hAnsi="宋体" w:hint="eastAsia"/>
          <w:sz w:val="21"/>
          <w:szCs w:val="21"/>
          <w:lang w:eastAsia="zh-CN"/>
        </w:rPr>
        <w:t>不同</w:t>
      </w:r>
      <w:r w:rsidRPr="008C33C7">
        <w:rPr>
          <w:rFonts w:ascii="宋体" w:hAnsi="宋体" w:hint="eastAsia"/>
          <w:sz w:val="21"/>
          <w:szCs w:val="21"/>
          <w:lang w:eastAsia="zh-CN"/>
        </w:rPr>
        <w:t>进料原油。</w:t>
      </w:r>
      <w:r>
        <w:rPr>
          <w:rFonts w:ascii="宋体" w:hAnsi="宋体" w:hint="eastAsia"/>
          <w:sz w:val="21"/>
          <w:szCs w:val="21"/>
          <w:lang w:eastAsia="zh-CN"/>
        </w:rPr>
        <w:t>分类模型的输出是进料原油的类别</w:t>
      </w:r>
      <w:ins w:id="76" w:author="hutter_sadan" w:date="2023-05-07T21:47:00Z">
        <w:r w:rsidR="00076DBF">
          <w:rPr>
            <w:rFonts w:ascii="宋体" w:hAnsi="宋体" w:hint="eastAsia"/>
            <w:sz w:val="21"/>
            <w:szCs w:val="21"/>
            <w:lang w:eastAsia="zh-CN"/>
          </w:rPr>
          <w:t>。根据类别选择不同的软测量模型。</w:t>
        </w:r>
      </w:ins>
      <w:bookmarkStart w:id="77" w:name="_GoBack"/>
      <w:bookmarkEnd w:id="77"/>
      <w:del w:id="78" w:author="hutter_sadan" w:date="2023-05-07T21:47:00Z">
        <w:r w:rsidDel="00076DBF">
          <w:rPr>
            <w:rFonts w:ascii="宋体" w:hAnsi="宋体" w:hint="eastAsia"/>
            <w:sz w:val="21"/>
            <w:szCs w:val="21"/>
            <w:lang w:eastAsia="zh-CN"/>
          </w:rPr>
          <w:delText>。</w:delText>
        </w:r>
      </w:del>
      <w:commentRangeStart w:id="79"/>
      <w:del w:id="80" w:author="hutter_sadan" w:date="2023-05-07T21:45:00Z">
        <w:r w:rsidDel="00076DBF">
          <w:rPr>
            <w:rFonts w:ascii="宋体" w:hAnsi="宋体" w:hint="eastAsia"/>
            <w:sz w:val="21"/>
            <w:szCs w:val="21"/>
            <w:lang w:eastAsia="zh-CN"/>
          </w:rPr>
          <w:delText>将混合起来的进料原油作为仿真模型的输入，</w:delText>
        </w:r>
        <w:r w:rsidRPr="008C33C7" w:rsidDel="00076DBF">
          <w:rPr>
            <w:rFonts w:ascii="宋体" w:hAnsi="宋体" w:hint="eastAsia"/>
            <w:sz w:val="21"/>
            <w:szCs w:val="21"/>
            <w:lang w:eastAsia="zh-CN"/>
          </w:rPr>
          <w:delText>仿真模型的</w:delText>
        </w:r>
        <w:r w:rsidDel="00076DBF">
          <w:rPr>
            <w:rFonts w:ascii="宋体" w:hAnsi="宋体" w:hint="eastAsia"/>
            <w:sz w:val="21"/>
            <w:szCs w:val="21"/>
            <w:lang w:eastAsia="zh-CN"/>
          </w:rPr>
          <w:delText>稳定之后</w:delText>
        </w:r>
        <w:r w:rsidRPr="008C33C7" w:rsidDel="00076DBF">
          <w:rPr>
            <w:rFonts w:ascii="宋体" w:hAnsi="宋体" w:hint="eastAsia"/>
            <w:sz w:val="21"/>
            <w:szCs w:val="21"/>
            <w:lang w:eastAsia="zh-CN"/>
          </w:rPr>
          <w:delText>输出产品出料流量。</w:delText>
        </w:r>
        <w:commentRangeEnd w:id="79"/>
        <w:r w:rsidR="0044456D" w:rsidDel="00076DBF">
          <w:rPr>
            <w:rStyle w:val="ab"/>
            <w:kern w:val="2"/>
            <w:lang w:eastAsia="zh-CN"/>
          </w:rPr>
          <w:commentReference w:id="79"/>
        </w:r>
      </w:del>
    </w:p>
    <w:p w14:paraId="4E7BCC06" w14:textId="574C77B8" w:rsidR="00F6319A" w:rsidDel="00CF2E3F" w:rsidRDefault="008C33C7" w:rsidP="00F6319A">
      <w:pPr>
        <w:spacing w:after="40"/>
        <w:ind w:firstLine="420"/>
        <w:jc w:val="both"/>
        <w:rPr>
          <w:moveFrom w:id="81" w:author="Magician" w:date="2023-05-07T18:14:00Z"/>
          <w:rFonts w:ascii="宋体" w:hAnsi="宋体"/>
          <w:sz w:val="21"/>
          <w:szCs w:val="21"/>
          <w:lang w:eastAsia="zh-CN"/>
        </w:rPr>
      </w:pPr>
      <w:moveFromRangeStart w:id="82" w:author="Magician" w:date="2023-05-07T18:14:00Z" w:name="move134375688"/>
      <w:moveFrom w:id="83" w:author="Magician" w:date="2023-05-07T18:14:00Z">
        <w:r w:rsidRPr="008C33C7" w:rsidDel="00CF2E3F">
          <w:rPr>
            <w:rFonts w:ascii="宋体" w:hAnsi="宋体" w:hint="eastAsia"/>
            <w:sz w:val="21"/>
            <w:szCs w:val="21"/>
            <w:lang w:eastAsia="zh-CN"/>
          </w:rPr>
          <w:t>一个朴实的</w:t>
        </w:r>
        <w:r w:rsidR="00646B53" w:rsidDel="00CF2E3F">
          <w:rPr>
            <w:rFonts w:ascii="宋体" w:hAnsi="宋体" w:hint="eastAsia"/>
            <w:sz w:val="21"/>
            <w:szCs w:val="21"/>
            <w:lang w:eastAsia="zh-CN"/>
          </w:rPr>
          <w:t>分类想法</w:t>
        </w:r>
        <w:r w:rsidRPr="008C33C7" w:rsidDel="00CF2E3F">
          <w:rPr>
            <w:rFonts w:ascii="宋体" w:hAnsi="宋体" w:hint="eastAsia"/>
            <w:sz w:val="21"/>
            <w:szCs w:val="21"/>
            <w:lang w:eastAsia="zh-CN"/>
          </w:rPr>
          <w:t>是根据三种原油进料(</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x</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y</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z</m:t>
              </m:r>
            </m:e>
            <m:sub>
              <m:r>
                <m:rPr>
                  <m:sty m:val="p"/>
                </m:rPr>
                <w:rPr>
                  <w:rFonts w:ascii="Cambria Math" w:hAnsi="Cambria Math" w:hint="eastAsia"/>
                  <w:sz w:val="21"/>
                  <w:szCs w:val="21"/>
                  <w:lang w:eastAsia="zh-CN"/>
                </w:rPr>
                <m:t>i</m:t>
              </m:r>
            </m:sub>
          </m:sSub>
        </m:oMath>
        <w:r w:rsidRPr="008C33C7" w:rsidDel="00CF2E3F">
          <w:rPr>
            <w:rFonts w:ascii="宋体" w:hAnsi="宋体" w:hint="eastAsia"/>
            <w:sz w:val="21"/>
            <w:szCs w:val="21"/>
            <w:lang w:eastAsia="zh-CN"/>
          </w:rPr>
          <w:t>)的比例，将混合的进料原油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oMath>
        <w:r w:rsidRPr="008C33C7" w:rsidDel="00CF2E3F">
          <w:rPr>
            <w:rFonts w:ascii="宋体" w:hAnsi="宋体" w:hint="eastAsia"/>
            <w:sz w:val="21"/>
            <w:szCs w:val="21"/>
            <w:lang w:eastAsia="zh-CN"/>
          </w:rPr>
          <w:t>进行分类。分类的类别数为三，即一共可以分为三类，和原油进料的种类数相符合。对于每个样本的所属类别，仿真软件无法给出</w:t>
        </w:r>
        <w:r w:rsidR="00646B53" w:rsidDel="00CF2E3F">
          <w:rPr>
            <w:rFonts w:ascii="宋体" w:hAnsi="宋体" w:hint="eastAsia"/>
            <w:sz w:val="21"/>
            <w:szCs w:val="21"/>
            <w:lang w:eastAsia="zh-CN"/>
          </w:rPr>
          <w:t>，</w:t>
        </w:r>
        <w:r w:rsidR="00F6319A" w:rsidDel="00CF2E3F">
          <w:rPr>
            <w:rFonts w:ascii="宋体" w:hAnsi="宋体" w:hint="eastAsia"/>
            <w:sz w:val="21"/>
            <w:szCs w:val="21"/>
            <w:lang w:eastAsia="zh-CN"/>
          </w:rPr>
          <w:t>但可以通过根据产品出料流量进行聚类</w:t>
        </w:r>
        <w:r w:rsidR="00646B53" w:rsidDel="00CF2E3F">
          <w:rPr>
            <w:rFonts w:ascii="宋体" w:hAnsi="宋体" w:hint="eastAsia"/>
            <w:sz w:val="21"/>
            <w:szCs w:val="21"/>
            <w:lang w:eastAsia="zh-CN"/>
          </w:rPr>
          <w:t>，</w:t>
        </w:r>
        <w:r w:rsidRPr="008C33C7" w:rsidDel="00CF2E3F">
          <w:rPr>
            <w:rFonts w:ascii="宋体" w:hAnsi="宋体" w:hint="eastAsia"/>
            <w:sz w:val="21"/>
            <w:szCs w:val="21"/>
            <w:lang w:eastAsia="zh-CN"/>
          </w:rPr>
          <w:t>给予一个伪标签用于</w:t>
        </w:r>
        <w:r w:rsidR="008E5C0D" w:rsidDel="00CF2E3F">
          <w:rPr>
            <w:rFonts w:ascii="宋体" w:hAnsi="宋体" w:hint="eastAsia"/>
            <w:sz w:val="21"/>
            <w:szCs w:val="21"/>
            <w:lang w:eastAsia="zh-CN"/>
          </w:rPr>
          <w:t>训练过程的监督信号</w:t>
        </w:r>
        <w:r w:rsidRPr="008C33C7" w:rsidDel="00CF2E3F">
          <w:rPr>
            <w:rFonts w:ascii="宋体" w:hAnsi="宋体" w:hint="eastAsia"/>
            <w:sz w:val="21"/>
            <w:szCs w:val="21"/>
            <w:lang w:eastAsia="zh-CN"/>
          </w:rPr>
          <w:t>。</w:t>
        </w:r>
        <w:r w:rsidR="00F6319A" w:rsidDel="00CF2E3F">
          <w:rPr>
            <w:rFonts w:ascii="宋体" w:hAnsi="宋体" w:hint="eastAsia"/>
            <w:sz w:val="21"/>
            <w:szCs w:val="21"/>
            <w:lang w:eastAsia="zh-CN"/>
          </w:rPr>
          <w:t>假设</w:t>
        </w:r>
        <w:r w:rsidRPr="008C33C7" w:rsidDel="00CF2E3F">
          <w:rPr>
            <w:rFonts w:ascii="宋体" w:hAnsi="宋体" w:hint="eastAsia"/>
            <w:sz w:val="21"/>
            <w:szCs w:val="21"/>
            <w:lang w:eastAsia="zh-CN"/>
          </w:rPr>
          <w:t>出料流量</w:t>
        </w:r>
        <w:r w:rsidR="00F6319A" w:rsidDel="00CF2E3F">
          <w:rPr>
            <w:rFonts w:ascii="宋体" w:hAnsi="宋体" w:hint="eastAsia"/>
            <w:sz w:val="21"/>
            <w:szCs w:val="21"/>
            <w:lang w:eastAsia="zh-CN"/>
          </w:rPr>
          <w:t>为</w:t>
        </w:r>
        <w:r w:rsidRPr="008C33C7" w:rsidDel="00CF2E3F">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oMath>
        <w:r w:rsidRPr="008C33C7" w:rsidDel="00CF2E3F">
          <w:rPr>
            <w:rFonts w:ascii="宋体" w:hAnsi="宋体" w:hint="eastAsia"/>
            <w:sz w:val="21"/>
            <w:szCs w:val="21"/>
            <w:lang w:eastAsia="zh-CN"/>
          </w:rPr>
          <w:t>)</w:t>
        </w:r>
        <w:r w:rsidR="00F6319A" w:rsidDel="00CF2E3F">
          <w:rPr>
            <w:rFonts w:ascii="宋体" w:hAnsi="宋体" w:hint="eastAsia"/>
            <w:sz w:val="21"/>
            <w:szCs w:val="21"/>
            <w:lang w:eastAsia="zh-CN"/>
          </w:rPr>
          <w:t>，</w:t>
        </w:r>
        <w:r w:rsidRPr="008C33C7" w:rsidDel="00CF2E3F">
          <w:rPr>
            <w:rFonts w:ascii="宋体" w:hAnsi="宋体" w:hint="eastAsia"/>
            <w:sz w:val="21"/>
            <w:szCs w:val="21"/>
            <w:lang w:eastAsia="zh-CN"/>
          </w:rPr>
          <w:t>进料流量</w:t>
        </w:r>
        <w:r w:rsidR="00F6319A" w:rsidDel="00CF2E3F">
          <w:rPr>
            <w:rFonts w:ascii="宋体" w:hAnsi="宋体" w:hint="eastAsia"/>
            <w:sz w:val="21"/>
            <w:szCs w:val="21"/>
            <w:lang w:eastAsia="zh-CN"/>
          </w:rPr>
          <w:t>和为</w:t>
        </w:r>
        <w:r w:rsidRPr="008C33C7" w:rsidDel="00CF2E3F">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Pr="008C33C7" w:rsidDel="00CF2E3F">
          <w:rPr>
            <w:rFonts w:ascii="宋体" w:hAnsi="宋体" w:hint="eastAsia"/>
            <w:sz w:val="21"/>
            <w:szCs w:val="21"/>
            <w:lang w:eastAsia="zh-CN"/>
          </w:rPr>
          <w:t>)</w:t>
        </w:r>
        <w:r w:rsidR="00F6319A" w:rsidDel="00CF2E3F">
          <w:rPr>
            <w:rFonts w:ascii="宋体" w:hAnsi="宋体" w:hint="eastAsia"/>
            <w:sz w:val="21"/>
            <w:szCs w:val="21"/>
            <w:lang w:eastAsia="zh-CN"/>
          </w:rPr>
          <w:t>。根据两者的比值</w:t>
        </w:r>
        <w:r w:rsidRPr="008C33C7" w:rsidDel="00CF2E3F">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oMath>
        <w:r w:rsidRPr="008C33C7" w:rsidDel="00CF2E3F">
          <w:rPr>
            <w:rFonts w:ascii="宋体" w:hAnsi="宋体" w:hint="eastAsia"/>
            <w:sz w:val="21"/>
            <w:szCs w:val="21"/>
            <w:lang w:eastAsia="zh-CN"/>
          </w:rPr>
          <w:t>)进行kmeans聚类。将不同比例的原油进料混合的进料原油聚成A, B, C三类，并将这个聚类的类别作为其对应混合进料原油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Pr="008C33C7" w:rsidDel="00CF2E3F">
          <w:rPr>
            <w:rFonts w:ascii="宋体" w:hAnsi="宋体" w:hint="eastAsia"/>
            <w:sz w:val="21"/>
            <w:szCs w:val="21"/>
            <w:lang w:eastAsia="zh-CN"/>
          </w:rPr>
          <w:t>的伪标签用于分类模型的监督训练。</w:t>
        </w:r>
      </w:moveFrom>
    </w:p>
    <w:moveFromRangeEnd w:id="82"/>
    <w:p w14:paraId="30E77F57" w14:textId="43D7419F" w:rsidR="00DD6FBA" w:rsidRDefault="00F6319A" w:rsidP="00FD5A1D">
      <w:pPr>
        <w:spacing w:after="40"/>
        <w:ind w:firstLine="420"/>
        <w:jc w:val="both"/>
        <w:rPr>
          <w:ins w:id="84" w:author="Magician" w:date="2023-05-07T18:17:00Z"/>
          <w:rFonts w:ascii="宋体" w:hAnsi="宋体"/>
          <w:sz w:val="21"/>
          <w:szCs w:val="21"/>
          <w:lang w:eastAsia="zh-CN"/>
        </w:rPr>
      </w:pPr>
      <w:del w:id="85" w:author="Magician" w:date="2023-05-07T18:15:00Z">
        <w:r w:rsidDel="00CF2E3F">
          <w:rPr>
            <w:rFonts w:ascii="宋体" w:hAnsi="宋体" w:hint="eastAsia"/>
            <w:sz w:val="21"/>
            <w:szCs w:val="21"/>
            <w:lang w:eastAsia="zh-CN"/>
          </w:rPr>
          <w:delText>第</w:delText>
        </w:r>
      </w:del>
      <w:r>
        <w:rPr>
          <w:rFonts w:ascii="宋体" w:hAnsi="宋体" w:hint="eastAsia"/>
          <w:sz w:val="21"/>
          <w:szCs w:val="21"/>
          <w:lang w:eastAsia="zh-CN"/>
        </w:rPr>
        <w:t>二</w:t>
      </w:r>
      <w:del w:id="86" w:author="Magician" w:date="2023-05-07T18:15:00Z">
        <w:r w:rsidDel="00CF2E3F">
          <w:rPr>
            <w:rFonts w:ascii="宋体" w:hAnsi="宋体" w:hint="eastAsia"/>
            <w:sz w:val="21"/>
            <w:szCs w:val="21"/>
            <w:lang w:eastAsia="zh-CN"/>
          </w:rPr>
          <w:delText>部分</w:delText>
        </w:r>
      </w:del>
      <w:r>
        <w:rPr>
          <w:rFonts w:ascii="宋体" w:hAnsi="宋体" w:hint="eastAsia"/>
          <w:sz w:val="21"/>
          <w:szCs w:val="21"/>
          <w:lang w:eastAsia="zh-CN"/>
        </w:rPr>
        <w:t>是</w:t>
      </w:r>
      <w:del w:id="87" w:author="Magician" w:date="2023-05-07T18:15:00Z">
        <w:r w:rsidDel="00CF2E3F">
          <w:rPr>
            <w:rFonts w:ascii="宋体" w:hAnsi="宋体" w:hint="eastAsia"/>
            <w:sz w:val="21"/>
            <w:szCs w:val="21"/>
            <w:lang w:eastAsia="zh-CN"/>
          </w:rPr>
          <w:delText>研究</w:delText>
        </w:r>
      </w:del>
      <w:r>
        <w:rPr>
          <w:rFonts w:ascii="宋体" w:hAnsi="宋体" w:hint="eastAsia"/>
          <w:sz w:val="21"/>
          <w:szCs w:val="21"/>
          <w:lang w:eastAsia="zh-CN"/>
        </w:rPr>
        <w:t>基于原料分类的软测量模型</w:t>
      </w:r>
      <w:ins w:id="88" w:author="Magician" w:date="2023-05-07T18:15:00Z">
        <w:r w:rsidR="00CF2E3F">
          <w:rPr>
            <w:rFonts w:ascii="宋体" w:hAnsi="宋体" w:hint="eastAsia"/>
            <w:sz w:val="21"/>
            <w:szCs w:val="21"/>
            <w:lang w:eastAsia="zh-CN"/>
          </w:rPr>
          <w:t>，研究模型训练方法和多个</w:t>
        </w:r>
      </w:ins>
      <w:ins w:id="89" w:author="Magician" w:date="2023-05-07T18:16:00Z">
        <w:r w:rsidR="00CF2E3F">
          <w:rPr>
            <w:rFonts w:ascii="宋体" w:hAnsi="宋体" w:hint="eastAsia"/>
            <w:sz w:val="21"/>
            <w:szCs w:val="21"/>
            <w:lang w:eastAsia="zh-CN"/>
          </w:rPr>
          <w:t>软测量模型的选择方法</w:t>
        </w:r>
      </w:ins>
      <w:r>
        <w:rPr>
          <w:rFonts w:ascii="宋体" w:hAnsi="宋体" w:hint="eastAsia"/>
          <w:sz w:val="21"/>
          <w:szCs w:val="21"/>
          <w:lang w:eastAsia="zh-CN"/>
        </w:rPr>
        <w:t>。</w:t>
      </w:r>
      <w:r w:rsidR="00F8106C">
        <w:rPr>
          <w:rFonts w:ascii="宋体" w:hAnsi="宋体" w:hint="eastAsia"/>
          <w:sz w:val="21"/>
          <w:szCs w:val="21"/>
          <w:lang w:eastAsia="zh-CN"/>
        </w:rPr>
        <w:t>软测量模型的输入是经过选择的过程变量等，输出是</w:t>
      </w:r>
      <w:r w:rsidR="008E5C0D">
        <w:rPr>
          <w:rFonts w:ascii="宋体" w:hAnsi="宋体" w:hint="eastAsia"/>
          <w:sz w:val="21"/>
          <w:szCs w:val="21"/>
          <w:lang w:eastAsia="zh-CN"/>
        </w:rPr>
        <w:t>经过选择的</w:t>
      </w:r>
      <w:r w:rsidR="00F8106C">
        <w:rPr>
          <w:rFonts w:ascii="宋体" w:hAnsi="宋体" w:hint="eastAsia"/>
          <w:sz w:val="21"/>
          <w:szCs w:val="21"/>
          <w:lang w:eastAsia="zh-CN"/>
        </w:rPr>
        <w:t>产品质量指标。</w:t>
      </w:r>
      <w:del w:id="90" w:author="Magician" w:date="2023-05-07T18:48:00Z">
        <w:r w:rsidR="00F8106C" w:rsidDel="00054E62">
          <w:rPr>
            <w:rFonts w:ascii="宋体" w:hAnsi="宋体" w:hint="eastAsia"/>
            <w:sz w:val="21"/>
            <w:szCs w:val="21"/>
            <w:lang w:eastAsia="zh-CN"/>
          </w:rPr>
          <w:delText>数据是经过仿真得到的稳态数据。</w:delText>
        </w:r>
      </w:del>
      <w:r w:rsidR="00F8106C">
        <w:rPr>
          <w:rFonts w:ascii="宋体" w:hAnsi="宋体" w:hint="eastAsia"/>
          <w:sz w:val="21"/>
          <w:szCs w:val="21"/>
          <w:lang w:eastAsia="zh-CN"/>
        </w:rPr>
        <w:t>针对每一种进料原油，设计一种软测量模型。本文将进料原油分为了三类，所以设计了三种软测量模型。</w:t>
      </w:r>
    </w:p>
    <w:p w14:paraId="26292765" w14:textId="024085AB" w:rsidR="00930151" w:rsidDel="00CF2E3F" w:rsidRDefault="00054E62" w:rsidP="00FD5A1D">
      <w:pPr>
        <w:spacing w:after="40"/>
        <w:ind w:firstLine="420"/>
        <w:jc w:val="both"/>
        <w:rPr>
          <w:moveFrom w:id="91" w:author="Magician" w:date="2023-05-07T18:11:00Z"/>
          <w:rFonts w:ascii="宋体" w:hAnsi="宋体"/>
          <w:sz w:val="21"/>
          <w:szCs w:val="21"/>
          <w:lang w:eastAsia="zh-CN"/>
        </w:rPr>
      </w:pPr>
      <w:ins w:id="92" w:author="Magician" w:date="2023-05-07T18:48:00Z">
        <w:r>
          <w:rPr>
            <w:rFonts w:ascii="宋体" w:hAnsi="宋体" w:hint="eastAsia"/>
            <w:sz w:val="21"/>
            <w:szCs w:val="21"/>
            <w:lang w:eastAsia="zh-CN"/>
          </w:rPr>
          <w:t>因而，</w:t>
        </w:r>
      </w:ins>
      <w:r w:rsidR="00F8106C">
        <w:rPr>
          <w:rFonts w:ascii="宋体" w:hAnsi="宋体" w:hint="eastAsia"/>
          <w:sz w:val="21"/>
          <w:szCs w:val="21"/>
          <w:lang w:eastAsia="zh-CN"/>
        </w:rPr>
        <w:t>整体基于原料分类的</w:t>
      </w:r>
      <w:proofErr w:type="gramStart"/>
      <w:r w:rsidR="00F8106C">
        <w:rPr>
          <w:rFonts w:ascii="宋体" w:hAnsi="宋体" w:hint="eastAsia"/>
          <w:sz w:val="21"/>
          <w:szCs w:val="21"/>
          <w:lang w:eastAsia="zh-CN"/>
        </w:rPr>
        <w:t>常压塔软测量模型</w:t>
      </w:r>
      <w:proofErr w:type="gramEnd"/>
      <w:r w:rsidR="00F8106C">
        <w:rPr>
          <w:rFonts w:ascii="宋体" w:hAnsi="宋体" w:hint="eastAsia"/>
          <w:sz w:val="21"/>
          <w:szCs w:val="21"/>
          <w:lang w:eastAsia="zh-CN"/>
        </w:rPr>
        <w:t>流程如下：根据进料原油的原油进料的比例进行分类，使用对应类别的软测量模型通过分析过程数据，预测产品质量指标。</w:t>
      </w:r>
      <w:del w:id="93" w:author="Magician" w:date="2023-05-07T18:49:00Z">
        <w:r w:rsidR="00F8106C" w:rsidDel="00054E62">
          <w:rPr>
            <w:rFonts w:ascii="宋体" w:hAnsi="宋体" w:hint="eastAsia"/>
            <w:sz w:val="21"/>
            <w:szCs w:val="21"/>
            <w:lang w:eastAsia="zh-CN"/>
          </w:rPr>
          <w:delText>所以</w:delText>
        </w:r>
      </w:del>
      <w:r w:rsidR="00F8106C">
        <w:rPr>
          <w:rFonts w:ascii="宋体" w:hAnsi="宋体" w:hint="eastAsia"/>
          <w:sz w:val="21"/>
          <w:szCs w:val="21"/>
          <w:lang w:eastAsia="zh-CN"/>
        </w:rPr>
        <w:t>制约模型性能的条件主要有两个：分类方法的准确性和软测量模型的准确性。</w:t>
      </w:r>
      <w:moveFromRangeStart w:id="94" w:author="Magician" w:date="2023-05-07T18:11:00Z" w:name="move134375520"/>
      <w:moveFrom w:id="95" w:author="Magician" w:date="2023-05-07T18:11:00Z">
        <w:r w:rsidR="00930151" w:rsidDel="00CF2E3F">
          <w:rPr>
            <w:rFonts w:ascii="宋体" w:hAnsi="宋体" w:hint="eastAsia"/>
            <w:sz w:val="21"/>
            <w:szCs w:val="21"/>
            <w:lang w:eastAsia="zh-CN"/>
          </w:rPr>
          <w:t>整体结构如图</w:t>
        </w:r>
        <w:r w:rsidR="00E15EFF" w:rsidDel="00CF2E3F">
          <w:rPr>
            <w:rFonts w:ascii="宋体" w:hAnsi="宋体"/>
            <w:sz w:val="21"/>
            <w:szCs w:val="21"/>
            <w:lang w:eastAsia="zh-CN"/>
          </w:rPr>
          <w:t>1</w:t>
        </w:r>
        <w:r w:rsidR="00930151" w:rsidDel="00CF2E3F">
          <w:rPr>
            <w:rFonts w:ascii="宋体" w:hAnsi="宋体" w:hint="eastAsia"/>
            <w:sz w:val="21"/>
            <w:szCs w:val="21"/>
            <w:lang w:eastAsia="zh-CN"/>
          </w:rPr>
          <w:t>所示。</w:t>
        </w:r>
        <w:r w:rsidR="00291B99" w:rsidDel="00CF2E3F">
          <w:rPr>
            <w:rFonts w:ascii="宋体" w:hAnsi="宋体" w:hint="eastAsia"/>
            <w:sz w:val="21"/>
            <w:szCs w:val="21"/>
            <w:lang w:eastAsia="zh-CN"/>
          </w:rPr>
          <w:t>首先</w:t>
        </w:r>
        <w:r w:rsidR="00FD5A1D" w:rsidDel="00CF2E3F">
          <w:rPr>
            <w:rFonts w:ascii="宋体" w:hAnsi="宋体" w:hint="eastAsia"/>
            <w:sz w:val="21"/>
            <w:szCs w:val="21"/>
            <w:lang w:eastAsia="zh-CN"/>
          </w:rPr>
          <w:t>通过利用分类模型根据三种原油进料的比例，将进料原油分为A，B，C三类，然后根据进料原油所属类别，选择对应的软测量模型。最后根据所选择的软测量模型，对过程数据进行分析，预测产品质量指标。</w:t>
        </w:r>
      </w:moveFrom>
    </w:p>
    <w:p w14:paraId="38DED2E3" w14:textId="563317A4" w:rsidR="00FD5A1D" w:rsidDel="00CF2E3F" w:rsidRDefault="00FD5A1D" w:rsidP="00FD5A1D">
      <w:pPr>
        <w:spacing w:line="400" w:lineRule="atLeast"/>
        <w:jc w:val="center"/>
        <w:rPr>
          <w:moveFrom w:id="96" w:author="Magician" w:date="2023-05-07T18:11:00Z"/>
          <w:sz w:val="18"/>
          <w:szCs w:val="18"/>
        </w:rPr>
      </w:pPr>
      <w:moveFrom w:id="97" w:author="Magician" w:date="2023-05-07T18:11:00Z">
        <w:r w:rsidRPr="00FD5A1D" w:rsidDel="00CF2E3F">
          <w:rPr>
            <w:rFonts w:ascii="宋体" w:hAnsi="宋体"/>
            <w:noProof/>
            <w:sz w:val="21"/>
            <w:szCs w:val="21"/>
            <w:lang w:eastAsia="zh-CN"/>
          </w:rPr>
          <w:drawing>
            <wp:inline distT="0" distB="0" distL="0" distR="0" wp14:anchorId="044DC859" wp14:editId="262F718C">
              <wp:extent cx="3042920" cy="12230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223010"/>
                      </a:xfrm>
                      <a:prstGeom prst="rect">
                        <a:avLst/>
                      </a:prstGeom>
                    </pic:spPr>
                  </pic:pic>
                </a:graphicData>
              </a:graphic>
            </wp:inline>
          </w:drawing>
        </w:r>
      </w:moveFrom>
    </w:p>
    <w:p w14:paraId="68EE9B8F" w14:textId="728C23C9" w:rsidR="00FD5A1D" w:rsidRPr="00FA48A2" w:rsidDel="00CF2E3F" w:rsidRDefault="00FD5A1D" w:rsidP="00FA48A2">
      <w:pPr>
        <w:spacing w:after="120" w:line="400" w:lineRule="exact"/>
        <w:jc w:val="center"/>
        <w:rPr>
          <w:moveFrom w:id="98" w:author="Magician" w:date="2023-05-07T18:11:00Z"/>
          <w:sz w:val="18"/>
          <w:szCs w:val="18"/>
          <w:lang w:eastAsia="zh-CN"/>
        </w:rPr>
      </w:pPr>
      <w:moveFrom w:id="99" w:author="Magician" w:date="2023-05-07T18:11:00Z">
        <w:r w:rsidDel="00CF2E3F">
          <w:rPr>
            <w:rFonts w:hint="eastAsia"/>
            <w:sz w:val="18"/>
            <w:szCs w:val="18"/>
            <w:lang w:eastAsia="zh-CN"/>
          </w:rPr>
          <w:lastRenderedPageBreak/>
          <w:t>图</w:t>
        </w:r>
        <w:r w:rsidR="00E15EFF" w:rsidDel="00CF2E3F">
          <w:rPr>
            <w:sz w:val="18"/>
            <w:szCs w:val="18"/>
            <w:lang w:eastAsia="zh-CN"/>
          </w:rPr>
          <w:t>1</w:t>
        </w:r>
        <w:r w:rsidDel="00CF2E3F">
          <w:rPr>
            <w:rFonts w:hint="eastAsia"/>
            <w:sz w:val="18"/>
            <w:szCs w:val="18"/>
            <w:lang w:eastAsia="zh-CN"/>
          </w:rPr>
          <w:t xml:space="preserve"> </w:t>
        </w:r>
        <w:r w:rsidR="00E15EFF" w:rsidDel="00CF2E3F">
          <w:rPr>
            <w:rFonts w:hint="eastAsia"/>
            <w:sz w:val="18"/>
            <w:szCs w:val="18"/>
            <w:lang w:eastAsia="zh-CN"/>
          </w:rPr>
          <w:t>整体结构图</w:t>
        </w:r>
      </w:moveFrom>
    </w:p>
    <w:moveFromRangeEnd w:id="94"/>
    <w:p w14:paraId="6D69787F" w14:textId="77777777" w:rsidR="00054E62" w:rsidRDefault="008E5C0D" w:rsidP="009E21BB">
      <w:pPr>
        <w:spacing w:after="40"/>
        <w:ind w:firstLine="420"/>
        <w:jc w:val="both"/>
        <w:rPr>
          <w:ins w:id="100" w:author="Magician" w:date="2023-05-07T18:49:00Z"/>
          <w:rFonts w:ascii="宋体" w:hAnsi="宋体"/>
          <w:sz w:val="21"/>
          <w:szCs w:val="21"/>
          <w:lang w:eastAsia="zh-CN"/>
        </w:rPr>
      </w:pPr>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Pr>
          <w:rFonts w:ascii="宋体" w:hAnsi="宋体" w:hint="eastAsia"/>
          <w:sz w:val="21"/>
          <w:szCs w:val="21"/>
          <w:lang w:eastAsia="zh-CN"/>
        </w:rPr>
        <w:t>以</w:t>
      </w:r>
      <w:r w:rsidRPr="000701C9">
        <w:rPr>
          <w:rFonts w:ascii="宋体" w:hAnsi="宋体" w:hint="eastAsia"/>
          <w:sz w:val="21"/>
          <w:szCs w:val="21"/>
          <w:lang w:eastAsia="zh-CN"/>
        </w:rPr>
        <w:t>神经网络</w:t>
      </w:r>
      <w:r>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Pr>
          <w:rFonts w:ascii="宋体" w:hAnsi="宋体"/>
          <w:sz w:val="21"/>
          <w:szCs w:val="21"/>
          <w:lang w:eastAsia="zh-CN"/>
        </w:rPr>
        <w:t>B</w:t>
      </w:r>
      <w:r w:rsidRPr="000701C9">
        <w:rPr>
          <w:rFonts w:ascii="宋体" w:hAnsi="宋体" w:hint="eastAsia"/>
          <w:sz w:val="21"/>
          <w:szCs w:val="21"/>
          <w:lang w:eastAsia="zh-CN"/>
        </w:rPr>
        <w:t xml:space="preserve">atch </w:t>
      </w:r>
      <w:r>
        <w:rPr>
          <w:rFonts w:ascii="宋体" w:hAnsi="宋体"/>
          <w:sz w:val="21"/>
          <w:szCs w:val="21"/>
          <w:lang w:eastAsia="zh-CN"/>
        </w:rPr>
        <w:t>N</w:t>
      </w:r>
      <w:r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w:t>
      </w:r>
      <w:del w:id="101" w:author="Magician" w:date="2023-05-07T18:25:00Z">
        <w:r w:rsidRPr="000701C9" w:rsidDel="007F6530">
          <w:rPr>
            <w:rFonts w:ascii="宋体" w:hAnsi="宋体" w:hint="eastAsia"/>
            <w:sz w:val="21"/>
            <w:szCs w:val="21"/>
            <w:lang w:eastAsia="zh-CN"/>
          </w:rPr>
          <w:delText>多余</w:delText>
        </w:r>
      </w:del>
      <w:ins w:id="102" w:author="Magician" w:date="2023-05-07T18:25:00Z">
        <w:r w:rsidR="007F6530">
          <w:rPr>
            <w:rFonts w:ascii="宋体" w:hAnsi="宋体" w:hint="eastAsia"/>
            <w:sz w:val="21"/>
            <w:szCs w:val="21"/>
            <w:lang w:eastAsia="zh-CN"/>
          </w:rPr>
          <w:t>更多</w:t>
        </w:r>
      </w:ins>
      <w:r w:rsidRPr="000701C9">
        <w:rPr>
          <w:rFonts w:ascii="宋体" w:hAnsi="宋体" w:hint="eastAsia"/>
          <w:sz w:val="21"/>
          <w:szCs w:val="21"/>
          <w:lang w:eastAsia="zh-CN"/>
        </w:rPr>
        <w:t>的可学习参数，为模型提供了更多的训练空间。</w:t>
      </w:r>
    </w:p>
    <w:p w14:paraId="146E01EF" w14:textId="152DD05D" w:rsidR="008E5C0D" w:rsidDel="00054E62" w:rsidRDefault="008E5C0D" w:rsidP="009E21BB">
      <w:pPr>
        <w:spacing w:after="40"/>
        <w:ind w:firstLine="420"/>
        <w:jc w:val="both"/>
        <w:rPr>
          <w:del w:id="103" w:author="Magician" w:date="2023-05-07T18:49:00Z"/>
          <w:rFonts w:ascii="宋体" w:hAnsi="宋体"/>
          <w:sz w:val="21"/>
          <w:szCs w:val="21"/>
          <w:lang w:eastAsia="zh-CN"/>
        </w:rPr>
      </w:pPr>
      <w:r>
        <w:rPr>
          <w:rFonts w:ascii="宋体" w:hAnsi="宋体" w:hint="eastAsia"/>
          <w:sz w:val="21"/>
          <w:szCs w:val="21"/>
          <w:lang w:eastAsia="zh-CN"/>
        </w:rPr>
        <w:t>本文参考周长等人</w:t>
      </w:r>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r>
        <w:rPr>
          <w:rFonts w:ascii="宋体" w:hAnsi="宋体" w:hint="eastAsia"/>
          <w:sz w:val="21"/>
          <w:szCs w:val="21"/>
          <w:lang w:eastAsia="zh-CN"/>
        </w:rPr>
        <w:t>的方法，对于分类方法，使用BN和Dropout优化分类模型，提高分类准确率。同时，在软测量模型上也用BN和Dropout改进神经网络，减少模型的预测误差</w:t>
      </w:r>
      <w:r w:rsidR="009E21BB">
        <w:rPr>
          <w:rFonts w:ascii="宋体" w:hAnsi="宋体" w:hint="eastAsia"/>
          <w:sz w:val="21"/>
          <w:szCs w:val="21"/>
          <w:lang w:eastAsia="zh-CN"/>
        </w:rPr>
        <w:t>。下面简要介绍一下分类模型建模和软测量模型建模。</w:t>
      </w:r>
    </w:p>
    <w:p w14:paraId="2D4760B1" w14:textId="5E047544" w:rsidR="009E21BB" w:rsidRDefault="009E21BB" w:rsidP="009E21BB">
      <w:pPr>
        <w:spacing w:after="40"/>
        <w:ind w:firstLine="420"/>
        <w:jc w:val="both"/>
        <w:rPr>
          <w:rFonts w:ascii="宋体" w:hAnsi="宋体"/>
          <w:sz w:val="21"/>
          <w:szCs w:val="21"/>
          <w:lang w:eastAsia="zh-CN"/>
        </w:rPr>
      </w:pPr>
      <w:r>
        <w:rPr>
          <w:rFonts w:ascii="宋体" w:hAnsi="宋体" w:hint="eastAsia"/>
          <w:sz w:val="21"/>
          <w:szCs w:val="21"/>
          <w:lang w:eastAsia="zh-CN"/>
        </w:rPr>
        <w:t>图</w:t>
      </w:r>
      <w:r w:rsidR="00E15EFF">
        <w:rPr>
          <w:rFonts w:ascii="宋体" w:hAnsi="宋体"/>
          <w:sz w:val="21"/>
          <w:szCs w:val="21"/>
          <w:lang w:eastAsia="zh-CN"/>
        </w:rPr>
        <w:t>2</w:t>
      </w:r>
      <w:r>
        <w:rPr>
          <w:rFonts w:ascii="宋体" w:hAnsi="宋体" w:hint="eastAsia"/>
          <w:sz w:val="21"/>
          <w:szCs w:val="21"/>
          <w:lang w:eastAsia="zh-CN"/>
        </w:rPr>
        <w:t>，图</w:t>
      </w:r>
      <w:r w:rsidR="00E15EFF">
        <w:rPr>
          <w:rFonts w:ascii="宋体" w:hAnsi="宋体"/>
          <w:sz w:val="21"/>
          <w:szCs w:val="21"/>
          <w:lang w:eastAsia="zh-CN"/>
        </w:rPr>
        <w:t>3</w:t>
      </w:r>
      <w:r>
        <w:rPr>
          <w:rFonts w:ascii="宋体" w:hAnsi="宋体" w:hint="eastAsia"/>
          <w:sz w:val="21"/>
          <w:szCs w:val="21"/>
          <w:lang w:eastAsia="zh-CN"/>
        </w:rPr>
        <w:t>分别是分类模型和软测量模型的模型内部结构。在文献[</w:t>
      </w:r>
      <w:r>
        <w:rPr>
          <w:rFonts w:ascii="宋体" w:hAnsi="宋体"/>
          <w:sz w:val="21"/>
          <w:szCs w:val="21"/>
          <w:lang w:eastAsia="zh-CN"/>
        </w:rPr>
        <w:t>9]</w:t>
      </w:r>
      <w:r>
        <w:rPr>
          <w:rFonts w:ascii="宋体" w:hAnsi="宋体" w:hint="eastAsia"/>
          <w:sz w:val="21"/>
          <w:szCs w:val="21"/>
          <w:lang w:eastAsia="zh-CN"/>
        </w:rPr>
        <w:t>的基础上，在神经网络的输入上增加BN</w:t>
      </w:r>
      <w:r w:rsidR="006E7804">
        <w:rPr>
          <w:rFonts w:ascii="宋体" w:hAnsi="宋体" w:hint="eastAsia"/>
          <w:sz w:val="21"/>
          <w:szCs w:val="21"/>
          <w:lang w:eastAsia="zh-CN"/>
        </w:rPr>
        <w:t>和Dropout</w:t>
      </w:r>
      <w:r>
        <w:rPr>
          <w:rFonts w:ascii="宋体" w:hAnsi="宋体" w:hint="eastAsia"/>
          <w:sz w:val="21"/>
          <w:szCs w:val="21"/>
          <w:lang w:eastAsia="zh-CN"/>
        </w:rPr>
        <w:t>来增加模型的泛化能力和鲁棒性。</w:t>
      </w:r>
    </w:p>
    <w:p w14:paraId="53C37E17" w14:textId="100B92D1" w:rsidR="009E21BB" w:rsidRDefault="006E7804" w:rsidP="009E21BB">
      <w:pPr>
        <w:spacing w:line="400" w:lineRule="atLeast"/>
        <w:jc w:val="center"/>
        <w:rPr>
          <w:sz w:val="18"/>
          <w:szCs w:val="18"/>
        </w:rPr>
      </w:pPr>
      <w:r w:rsidRPr="006E7804">
        <w:rPr>
          <w:noProof/>
          <w:sz w:val="18"/>
          <w:szCs w:val="18"/>
        </w:rPr>
        <w:drawing>
          <wp:inline distT="0" distB="0" distL="0" distR="0" wp14:anchorId="270C2535" wp14:editId="2C94232B">
            <wp:extent cx="3042920" cy="183769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920" cy="1837690"/>
                    </a:xfrm>
                    <a:prstGeom prst="rect">
                      <a:avLst/>
                    </a:prstGeom>
                  </pic:spPr>
                </pic:pic>
              </a:graphicData>
            </a:graphic>
          </wp:inline>
        </w:drawing>
      </w:r>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的分类模型网络结构</w:t>
      </w:r>
    </w:p>
    <w:p w14:paraId="724F4607" w14:textId="18490743" w:rsidR="009E21BB" w:rsidRDefault="006E7804" w:rsidP="009E21BB">
      <w:pPr>
        <w:spacing w:line="400" w:lineRule="atLeast"/>
        <w:jc w:val="center"/>
        <w:rPr>
          <w:sz w:val="18"/>
          <w:szCs w:val="18"/>
        </w:rPr>
      </w:pPr>
      <w:r w:rsidRPr="006E7804">
        <w:rPr>
          <w:noProof/>
          <w:sz w:val="18"/>
          <w:szCs w:val="18"/>
        </w:rPr>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920" cy="1370965"/>
                    </a:xfrm>
                    <a:prstGeom prst="rect">
                      <a:avLst/>
                    </a:prstGeom>
                  </pic:spPr>
                </pic:pic>
              </a:graphicData>
            </a:graphic>
          </wp:inline>
        </w:drawing>
      </w:r>
    </w:p>
    <w:p w14:paraId="46CA2392" w14:textId="637D51BF" w:rsidR="009E21BB" w:rsidRPr="00FA48A2" w:rsidRDefault="009E21BB" w:rsidP="00E15EFF">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的软测量模型网络结构</w:t>
      </w:r>
    </w:p>
    <w:p w14:paraId="773E8509" w14:textId="28F7087B" w:rsidR="0036642C" w:rsidRDefault="00F54216" w:rsidP="0036642C">
      <w:pPr>
        <w:pStyle w:val="3"/>
        <w:numPr>
          <w:ilvl w:val="1"/>
          <w:numId w:val="22"/>
        </w:numPr>
      </w:pPr>
      <w:r>
        <w:t>Batch Normalization</w:t>
      </w:r>
    </w:p>
    <w:p w14:paraId="5288E2C3" w14:textId="18BDCDED"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BN是对统一批量（batch）的数据进行正态正则化后再进行尺度变换和位移变换的模型结构。具体算法如图</w:t>
      </w:r>
      <w:r w:rsidR="00E15EFF">
        <w:rPr>
          <w:rFonts w:ascii="宋体" w:hAnsi="宋体"/>
          <w:sz w:val="21"/>
          <w:szCs w:val="21"/>
          <w:lang w:eastAsia="zh-CN"/>
        </w:rPr>
        <w:t>4</w:t>
      </w:r>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由于神经网络内部存在内部协变量转移的问题，即各层的输入和输出的分布是不同的，所以多层的神经网络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w:t>
      </w:r>
      <w:r w:rsidR="00206485">
        <w:rPr>
          <w:rFonts w:ascii="宋体" w:hAnsi="宋体" w:hint="eastAsia"/>
          <w:sz w:val="21"/>
          <w:szCs w:val="21"/>
          <w:lang w:eastAsia="zh-CN"/>
        </w:rPr>
        <w:t>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27BC45D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w:t>
      </w:r>
      <w:r w:rsidR="00813FFB">
        <w:rPr>
          <w:rFonts w:ascii="宋体" w:hAnsi="宋体" w:hint="eastAsia"/>
          <w:sz w:val="21"/>
          <w:szCs w:val="21"/>
          <w:lang w:eastAsia="zh-CN"/>
        </w:rPr>
        <w:t>（以sigmoid为例）</w:t>
      </w:r>
      <w:r w:rsidRPr="000701C9">
        <w:rPr>
          <w:rFonts w:ascii="宋体" w:hAnsi="宋体" w:hint="eastAsia"/>
          <w:sz w:val="21"/>
          <w:szCs w:val="21"/>
          <w:lang w:eastAsia="zh-CN"/>
        </w:rPr>
        <w:t>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000490B7"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r w:rsidR="000F3437">
        <w:rPr>
          <w:rFonts w:ascii="宋体" w:hAnsi="宋体" w:hint="eastAsia"/>
          <w:sz w:val="21"/>
          <w:szCs w:val="21"/>
          <w:lang w:eastAsia="zh-CN"/>
        </w:rPr>
        <w:t>的情况</w:t>
      </w:r>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2418CA1C" w:rsidR="00193AB5" w:rsidRDefault="00193AB5" w:rsidP="00193AB5">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4</w:t>
      </w:r>
      <w:r>
        <w:rPr>
          <w:rFonts w:hint="eastAsia"/>
          <w:sz w:val="18"/>
          <w:szCs w:val="18"/>
          <w:lang w:eastAsia="zh-CN"/>
        </w:rPr>
        <w:t xml:space="preserve"> BN</w:t>
      </w:r>
      <w:r>
        <w:rPr>
          <w:rFonts w:hint="eastAsia"/>
          <w:sz w:val="18"/>
          <w:szCs w:val="18"/>
          <w:lang w:eastAsia="zh-CN"/>
        </w:rPr>
        <w:t>算法</w:t>
      </w:r>
      <w:r w:rsidR="0052707B">
        <w:rPr>
          <w:rFonts w:hint="eastAsia"/>
          <w:sz w:val="18"/>
          <w:szCs w:val="18"/>
          <w:lang w:eastAsia="zh-CN"/>
        </w:rPr>
        <w:t>流程</w:t>
      </w:r>
      <w:r>
        <w:rPr>
          <w:rFonts w:hint="eastAsia"/>
          <w:sz w:val="18"/>
          <w:szCs w:val="18"/>
          <w:lang w:eastAsia="zh-CN"/>
        </w:rPr>
        <w:t>，</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1E5CA425" w14:textId="54756440" w:rsidR="00421D81" w:rsidRDefault="00421D81" w:rsidP="00421D81">
      <w:pPr>
        <w:spacing w:before="120" w:after="40"/>
        <w:ind w:firstLineChars="200" w:firstLine="400"/>
        <w:rPr>
          <w:rFonts w:hAnsi="宋体"/>
          <w:szCs w:val="21"/>
          <w:lang w:eastAsia="zh-CN"/>
        </w:rPr>
      </w:pPr>
      <w:r>
        <w:rPr>
          <w:rFonts w:hAnsi="宋体" w:hint="eastAsia"/>
          <w:szCs w:val="21"/>
          <w:lang w:eastAsia="zh-CN"/>
        </w:rPr>
        <w:t>假设训练集和测试集是相同分布的。</w:t>
      </w:r>
      <w:r>
        <w:rPr>
          <w:rFonts w:hAnsi="宋体" w:hint="eastAsia"/>
          <w:szCs w:val="21"/>
          <w:lang w:eastAsia="zh-CN"/>
        </w:rPr>
        <w:t>BN</w:t>
      </w:r>
      <w:r>
        <w:rPr>
          <w:rFonts w:hAnsi="宋体" w:hint="eastAsia"/>
          <w:szCs w:val="21"/>
          <w:lang w:eastAsia="zh-CN"/>
        </w:rPr>
        <w:t>层的归一化，</w:t>
      </w:r>
      <w:r w:rsidR="00E15EFF">
        <w:rPr>
          <w:rFonts w:hAnsi="宋体" w:hint="eastAsia"/>
          <w:szCs w:val="21"/>
          <w:lang w:eastAsia="zh-CN"/>
        </w:rPr>
        <w:t>降低了数据特征分布之间的不平衡性，使得</w:t>
      </w:r>
      <w:r>
        <w:rPr>
          <w:rFonts w:hAnsi="宋体" w:hint="eastAsia"/>
          <w:szCs w:val="21"/>
          <w:lang w:eastAsia="zh-CN"/>
        </w:rPr>
        <w:t>神经网络在每一层的输入上都是同分布的。这样保证了每一层的训练效果是稳定的，大大减少了优化参数的选择难度。从而保证了训练的效率和效果。</w:t>
      </w:r>
    </w:p>
    <w:p w14:paraId="5E0CC297" w14:textId="4D56AB51" w:rsidR="00887576" w:rsidRPr="00887576" w:rsidRDefault="00F54216" w:rsidP="00FA48A2">
      <w:pPr>
        <w:pStyle w:val="3"/>
        <w:numPr>
          <w:ilvl w:val="1"/>
          <w:numId w:val="22"/>
        </w:numPr>
      </w:pPr>
      <w:r>
        <w:t>Dropout</w:t>
      </w:r>
    </w:p>
    <w:p w14:paraId="7CDDDC7D" w14:textId="3693C16B"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6E7804">
        <w:rPr>
          <w:rFonts w:hAnsi="宋体"/>
          <w:szCs w:val="21"/>
          <w:lang w:eastAsia="zh-CN"/>
        </w:rPr>
        <w:t>5</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lastRenderedPageBreak/>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301B978E" w14:textId="3D63B31D" w:rsidR="00206485" w:rsidRDefault="00193AB5" w:rsidP="00206485">
      <w:pPr>
        <w:spacing w:before="120" w:after="40"/>
        <w:ind w:firstLineChars="200" w:firstLine="360"/>
        <w:rPr>
          <w:rFonts w:ascii="宋体" w:hAnsi="宋体"/>
          <w:sz w:val="21"/>
          <w:szCs w:val="21"/>
          <w:lang w:eastAsia="zh-CN"/>
        </w:rPr>
      </w:pPr>
      <w:r>
        <w:rPr>
          <w:rFonts w:hint="eastAsia"/>
          <w:sz w:val="18"/>
          <w:szCs w:val="18"/>
          <w:lang w:eastAsia="zh-CN"/>
        </w:rPr>
        <w:t>图</w:t>
      </w:r>
      <w:r w:rsidR="006E7804">
        <w:rPr>
          <w:sz w:val="18"/>
          <w:szCs w:val="18"/>
          <w:lang w:eastAsia="zh-CN"/>
        </w:rPr>
        <w:t>5</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r w:rsidR="00664F92">
        <w:rPr>
          <w:rFonts w:ascii="宋体" w:hAnsi="宋体" w:hint="eastAsia"/>
          <w:sz w:val="21"/>
          <w:szCs w:val="21"/>
          <w:lang w:eastAsia="zh-CN"/>
        </w:rPr>
        <w:t>Dropout的具体流程如下：</w:t>
      </w:r>
      <w:r w:rsidR="00206485">
        <w:rPr>
          <w:rFonts w:ascii="宋体" w:hAnsi="宋体" w:hint="eastAsia"/>
          <w:sz w:val="21"/>
          <w:szCs w:val="21"/>
          <w:lang w:eastAsia="zh-CN"/>
        </w:rPr>
        <w:t>在前向过程中，以概率p让一部分神经元的停止工作，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40FE9611" w:rsidR="00193AB5" w:rsidDel="00DD6FBA" w:rsidRDefault="00193AB5" w:rsidP="00206485">
      <w:pPr>
        <w:spacing w:after="40"/>
        <w:ind w:firstLineChars="200" w:firstLine="420"/>
        <w:rPr>
          <w:del w:id="104" w:author="Magician" w:date="2023-05-07T18:22:00Z"/>
          <w:rFonts w:ascii="宋体" w:hAnsi="宋体"/>
          <w:sz w:val="21"/>
          <w:szCs w:val="21"/>
          <w:lang w:eastAsia="zh-CN"/>
        </w:rPr>
      </w:pPr>
      <w:del w:id="105" w:author="Magician" w:date="2023-05-07T18:22:00Z">
        <w:r w:rsidRPr="0086213C" w:rsidDel="00DD6FBA">
          <w:rPr>
            <w:rFonts w:ascii="宋体" w:hAnsi="宋体" w:hint="eastAsia"/>
            <w:sz w:val="21"/>
            <w:szCs w:val="21"/>
            <w:lang w:eastAsia="zh-CN"/>
          </w:rPr>
          <w:delText>综合利用BN和Dropout，在周长等人</w:delText>
        </w:r>
        <w:r w:rsidRPr="005C383B" w:rsidDel="00DD6FBA">
          <w:rPr>
            <w:rFonts w:ascii="宋体" w:hAnsi="宋体" w:hint="eastAsia"/>
            <w:sz w:val="21"/>
            <w:szCs w:val="21"/>
            <w:vertAlign w:val="superscript"/>
            <w:lang w:eastAsia="zh-CN"/>
          </w:rPr>
          <w:delText>[9]</w:delText>
        </w:r>
        <w:r w:rsidRPr="0086213C" w:rsidDel="00DD6FBA">
          <w:rPr>
            <w:rFonts w:ascii="宋体" w:hAnsi="宋体" w:hint="eastAsia"/>
            <w:sz w:val="21"/>
            <w:szCs w:val="21"/>
            <w:lang w:eastAsia="zh-CN"/>
          </w:rPr>
          <w:delText>的方法上进行改进</w:delText>
        </w:r>
        <w:r w:rsidR="003813BB" w:rsidDel="00DD6FBA">
          <w:rPr>
            <w:rFonts w:ascii="宋体" w:hAnsi="宋体" w:hint="eastAsia"/>
            <w:sz w:val="21"/>
            <w:szCs w:val="21"/>
            <w:lang w:eastAsia="zh-CN"/>
          </w:rPr>
          <w:delText>。对于研究中所用到的神经网络，在每一层的输入上增加BN层，在每一层的输出上增加Dropout，极大的提高了模型的训练速度和泛化能力。在分类方法</w:delText>
        </w:r>
      </w:del>
      <w:del w:id="106" w:author="Magician" w:date="2023-05-07T18:20:00Z">
        <w:r w:rsidR="003813BB" w:rsidDel="00DD6FBA">
          <w:rPr>
            <w:rFonts w:ascii="宋体" w:hAnsi="宋体" w:hint="eastAsia"/>
            <w:sz w:val="21"/>
            <w:szCs w:val="21"/>
            <w:lang w:eastAsia="zh-CN"/>
          </w:rPr>
          <w:delText>研究</w:delText>
        </w:r>
      </w:del>
      <w:del w:id="107" w:author="Magician" w:date="2023-05-07T18:22:00Z">
        <w:r w:rsidR="003813BB" w:rsidDel="00DD6FBA">
          <w:rPr>
            <w:rFonts w:ascii="宋体" w:hAnsi="宋体" w:hint="eastAsia"/>
            <w:sz w:val="21"/>
            <w:szCs w:val="21"/>
            <w:lang w:eastAsia="zh-CN"/>
          </w:rPr>
          <w:delText>上，</w:delText>
        </w:r>
      </w:del>
      <w:del w:id="108" w:author="Magician" w:date="2023-05-07T18:20:00Z">
        <w:r w:rsidR="00664F92" w:rsidDel="00DD6FBA">
          <w:rPr>
            <w:rFonts w:ascii="宋体" w:hAnsi="宋体" w:hint="eastAsia"/>
            <w:sz w:val="21"/>
            <w:szCs w:val="21"/>
            <w:lang w:eastAsia="zh-CN"/>
          </w:rPr>
          <w:delText>本文</w:delText>
        </w:r>
        <w:r w:rsidR="003813BB" w:rsidDel="00DD6FBA">
          <w:rPr>
            <w:rFonts w:ascii="宋体" w:hAnsi="宋体" w:hint="eastAsia"/>
            <w:sz w:val="21"/>
            <w:szCs w:val="21"/>
            <w:lang w:eastAsia="zh-CN"/>
          </w:rPr>
          <w:delText>使得</w:delText>
        </w:r>
      </w:del>
      <w:del w:id="109" w:author="Magician" w:date="2023-05-07T18:22:00Z">
        <w:r w:rsidRPr="0086213C" w:rsidDel="00DD6FBA">
          <w:rPr>
            <w:rFonts w:ascii="宋体" w:hAnsi="宋体" w:hint="eastAsia"/>
            <w:sz w:val="21"/>
            <w:szCs w:val="21"/>
            <w:lang w:eastAsia="zh-CN"/>
          </w:rPr>
          <w:delText>分类的准确率</w:delText>
        </w:r>
        <w:r w:rsidR="003813BB" w:rsidDel="00DD6FBA">
          <w:rPr>
            <w:rFonts w:ascii="宋体" w:hAnsi="宋体" w:hint="eastAsia"/>
            <w:sz w:val="21"/>
            <w:szCs w:val="21"/>
            <w:lang w:eastAsia="zh-CN"/>
          </w:rPr>
          <w:delText>得到提高，分</w:delText>
        </w:r>
        <w:r w:rsidR="003630E2" w:rsidDel="00DD6FBA">
          <w:rPr>
            <w:rFonts w:ascii="宋体" w:hAnsi="宋体" w:hint="eastAsia"/>
            <w:sz w:val="21"/>
            <w:szCs w:val="21"/>
            <w:lang w:eastAsia="zh-CN"/>
          </w:rPr>
          <w:delText>类模型的收敛也得到了保障</w:delText>
        </w:r>
      </w:del>
      <w:del w:id="110" w:author="Magician" w:date="2023-05-07T18:21:00Z">
        <w:r w:rsidR="003630E2" w:rsidDel="00DD6FBA">
          <w:rPr>
            <w:rFonts w:ascii="宋体" w:hAnsi="宋体" w:hint="eastAsia"/>
            <w:sz w:val="21"/>
            <w:szCs w:val="21"/>
            <w:lang w:eastAsia="zh-CN"/>
          </w:rPr>
          <w:delText>。</w:delText>
        </w:r>
      </w:del>
      <w:del w:id="111" w:author="Magician" w:date="2023-05-07T18:22:00Z">
        <w:r w:rsidR="003630E2" w:rsidDel="00DD6FBA">
          <w:rPr>
            <w:rFonts w:ascii="宋体" w:hAnsi="宋体" w:hint="eastAsia"/>
            <w:sz w:val="21"/>
            <w:szCs w:val="21"/>
            <w:lang w:eastAsia="zh-CN"/>
          </w:rPr>
          <w:delText>在软测量</w:delText>
        </w:r>
      </w:del>
      <w:del w:id="112" w:author="Magician" w:date="2023-05-07T18:21:00Z">
        <w:r w:rsidR="003630E2" w:rsidDel="00DD6FBA">
          <w:rPr>
            <w:rFonts w:ascii="宋体" w:hAnsi="宋体" w:hint="eastAsia"/>
            <w:sz w:val="21"/>
            <w:szCs w:val="21"/>
            <w:lang w:eastAsia="zh-CN"/>
          </w:rPr>
          <w:delText>模型的</w:delText>
        </w:r>
      </w:del>
      <w:del w:id="113" w:author="Magician" w:date="2023-05-07T18:22:00Z">
        <w:r w:rsidR="003630E2" w:rsidDel="00DD6FBA">
          <w:rPr>
            <w:rFonts w:ascii="宋体" w:hAnsi="宋体" w:hint="eastAsia"/>
            <w:sz w:val="21"/>
            <w:szCs w:val="21"/>
            <w:lang w:eastAsia="zh-CN"/>
          </w:rPr>
          <w:delText>建模上，</w:delText>
        </w:r>
        <w:r w:rsidR="00664F92" w:rsidDel="00DD6FBA">
          <w:rPr>
            <w:rFonts w:ascii="宋体" w:hAnsi="宋体" w:hint="eastAsia"/>
            <w:sz w:val="21"/>
            <w:szCs w:val="21"/>
            <w:lang w:eastAsia="zh-CN"/>
          </w:rPr>
          <w:delText>本文</w:delText>
        </w:r>
        <w:r w:rsidRPr="0086213C" w:rsidDel="00DD6FBA">
          <w:rPr>
            <w:rFonts w:ascii="宋体" w:hAnsi="宋体" w:hint="eastAsia"/>
            <w:sz w:val="21"/>
            <w:szCs w:val="21"/>
            <w:lang w:eastAsia="zh-CN"/>
          </w:rPr>
          <w:delText>使软测量模型回归精度提高。在这两个模型基础上，分析先分类再进行软测量建模的精度变化，对比分析不分类直接进行软测量模型建模的精度</w:delText>
        </w:r>
        <w:r w:rsidR="00664F92" w:rsidDel="00DD6FBA">
          <w:rPr>
            <w:rFonts w:ascii="宋体" w:hAnsi="宋体" w:hint="eastAsia"/>
            <w:sz w:val="21"/>
            <w:szCs w:val="21"/>
            <w:lang w:eastAsia="zh-CN"/>
          </w:rPr>
          <w:delText>，结果证明本文的方法可以大大减小软测量模型建模的误差。</w:delText>
        </w:r>
      </w:del>
    </w:p>
    <w:p w14:paraId="497A520E" w14:textId="3A425262" w:rsidR="00651956" w:rsidRPr="00193AB5" w:rsidRDefault="00651956" w:rsidP="00FB3417">
      <w:pPr>
        <w:spacing w:after="40"/>
        <w:ind w:firstLine="420"/>
        <w:jc w:val="both"/>
        <w:rPr>
          <w:sz w:val="21"/>
          <w:szCs w:val="21"/>
          <w:lang w:eastAsia="zh-CN"/>
        </w:rPr>
      </w:pPr>
    </w:p>
    <w:p w14:paraId="6AB151CE" w14:textId="7927ECF7" w:rsidR="000701C9" w:rsidRDefault="00C32C70" w:rsidP="000701C9">
      <w:pPr>
        <w:pStyle w:val="1"/>
      </w:pPr>
      <w:r>
        <w:rPr>
          <w:rFonts w:hint="eastAsia"/>
        </w:rPr>
        <w:t>仿真验证</w:t>
      </w:r>
    </w:p>
    <w:p w14:paraId="7D773B56" w14:textId="7B282F40" w:rsidR="00C32C70" w:rsidRDefault="00B12ACD" w:rsidP="00B12ACD">
      <w:pPr>
        <w:pStyle w:val="3"/>
        <w:numPr>
          <w:ilvl w:val="1"/>
          <w:numId w:val="45"/>
        </w:numPr>
      </w:pPr>
      <w:r>
        <w:rPr>
          <w:rFonts w:hint="eastAsia"/>
        </w:rPr>
        <w:t>仿真数据准备</w:t>
      </w:r>
    </w:p>
    <w:p w14:paraId="2F628BAB" w14:textId="73EED97A"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r w:rsidR="00B12ACD">
        <w:rPr>
          <w:rFonts w:ascii="宋体" w:hAnsi="宋体" w:hint="eastAsia"/>
          <w:sz w:val="21"/>
          <w:szCs w:val="21"/>
          <w:lang w:eastAsia="zh-CN"/>
        </w:rPr>
        <w:t>流程模拟软件</w:t>
      </w:r>
      <w:r w:rsidRPr="007D1B71">
        <w:rPr>
          <w:rFonts w:ascii="宋体" w:hAnsi="宋体" w:hint="eastAsia"/>
          <w:sz w:val="21"/>
          <w:szCs w:val="21"/>
          <w:lang w:eastAsia="zh-CN"/>
        </w:rPr>
        <w:t>模拟常减压分馏过程</w:t>
      </w:r>
      <w:r w:rsidR="00B12ACD">
        <w:rPr>
          <w:rFonts w:ascii="宋体" w:hAnsi="宋体" w:hint="eastAsia"/>
          <w:sz w:val="21"/>
          <w:szCs w:val="21"/>
          <w:lang w:eastAsia="zh-CN"/>
        </w:rPr>
        <w:t>，</w:t>
      </w:r>
      <w:r w:rsidRPr="007D1B71">
        <w:rPr>
          <w:rFonts w:ascii="宋体" w:hAnsi="宋体" w:hint="eastAsia"/>
          <w:sz w:val="21"/>
          <w:szCs w:val="21"/>
          <w:lang w:eastAsia="zh-CN"/>
        </w:rPr>
        <w:t>并</w:t>
      </w:r>
      <w:r w:rsidR="00B12ACD">
        <w:rPr>
          <w:rFonts w:ascii="宋体" w:hAnsi="宋体" w:hint="eastAsia"/>
          <w:sz w:val="21"/>
          <w:szCs w:val="21"/>
          <w:lang w:eastAsia="zh-CN"/>
        </w:rPr>
        <w:t>通过调整</w:t>
      </w:r>
      <w:ins w:id="114" w:author="Magician" w:date="2023-05-07T18:51:00Z">
        <w:r w:rsidR="00054E62" w:rsidRPr="008C33C7">
          <w:rPr>
            <w:rFonts w:ascii="宋体" w:hAnsi="宋体" w:hint="eastAsia"/>
            <w:sz w:val="21"/>
            <w:szCs w:val="21"/>
            <w:lang w:eastAsia="zh-CN"/>
          </w:rPr>
          <w:t>轻</w:t>
        </w:r>
        <w:r w:rsidR="00054E62">
          <w:rPr>
            <w:rFonts w:ascii="宋体" w:hAnsi="宋体" w:hint="eastAsia"/>
            <w:sz w:val="21"/>
            <w:szCs w:val="21"/>
            <w:lang w:eastAsia="zh-CN"/>
          </w:rPr>
          <w:t>、</w:t>
        </w:r>
        <w:r w:rsidR="00054E62" w:rsidRPr="008C33C7">
          <w:rPr>
            <w:rFonts w:ascii="宋体" w:hAnsi="宋体" w:hint="eastAsia"/>
            <w:sz w:val="21"/>
            <w:szCs w:val="21"/>
            <w:lang w:eastAsia="zh-CN"/>
          </w:rPr>
          <w:t>中</w:t>
        </w:r>
        <w:r w:rsidR="00054E62">
          <w:rPr>
            <w:rFonts w:ascii="宋体" w:hAnsi="宋体" w:hint="eastAsia"/>
            <w:sz w:val="21"/>
            <w:szCs w:val="21"/>
            <w:lang w:eastAsia="zh-CN"/>
          </w:rPr>
          <w:t>、</w:t>
        </w:r>
        <w:r w:rsidR="00054E62" w:rsidRPr="008C33C7">
          <w:rPr>
            <w:rFonts w:ascii="宋体" w:hAnsi="宋体" w:hint="eastAsia"/>
            <w:sz w:val="21"/>
            <w:szCs w:val="21"/>
            <w:lang w:eastAsia="zh-CN"/>
          </w:rPr>
          <w:t>重</w:t>
        </w:r>
      </w:ins>
      <w:r w:rsidR="00B12ACD">
        <w:rPr>
          <w:rFonts w:ascii="宋体" w:hAnsi="宋体" w:hint="eastAsia"/>
          <w:sz w:val="21"/>
          <w:szCs w:val="21"/>
          <w:lang w:eastAsia="zh-CN"/>
        </w:rPr>
        <w:t>三种不同性质原油的配比，</w:t>
      </w:r>
      <w:r w:rsidRPr="007D1B71">
        <w:rPr>
          <w:rFonts w:ascii="宋体" w:hAnsi="宋体" w:hint="eastAsia"/>
          <w:sz w:val="21"/>
          <w:szCs w:val="21"/>
          <w:lang w:eastAsia="zh-CN"/>
        </w:rPr>
        <w:t>获得相关</w:t>
      </w:r>
      <w:r w:rsidR="00B12ACD">
        <w:rPr>
          <w:rFonts w:ascii="宋体" w:hAnsi="宋体" w:hint="eastAsia"/>
          <w:sz w:val="21"/>
          <w:szCs w:val="21"/>
          <w:lang w:eastAsia="zh-CN"/>
        </w:rPr>
        <w:t>的</w:t>
      </w:r>
      <w:r w:rsidRPr="007D1B71">
        <w:rPr>
          <w:rFonts w:ascii="宋体" w:hAnsi="宋体" w:hint="eastAsia"/>
          <w:sz w:val="21"/>
          <w:szCs w:val="21"/>
          <w:lang w:eastAsia="zh-CN"/>
        </w:rPr>
        <w:t>可测量过程数据和质量指标</w:t>
      </w:r>
      <w:r w:rsidR="00B12ACD">
        <w:rPr>
          <w:rFonts w:ascii="宋体" w:hAnsi="宋体" w:hint="eastAsia"/>
          <w:sz w:val="21"/>
          <w:szCs w:val="21"/>
          <w:lang w:eastAsia="zh-CN"/>
        </w:rPr>
        <w:t>数据</w:t>
      </w:r>
      <w:r w:rsidRPr="007D1B71">
        <w:rPr>
          <w:rFonts w:ascii="宋体" w:hAnsi="宋体" w:hint="eastAsia"/>
          <w:sz w:val="21"/>
          <w:szCs w:val="21"/>
          <w:lang w:eastAsia="zh-CN"/>
        </w:rPr>
        <w:t>。</w:t>
      </w:r>
    </w:p>
    <w:p w14:paraId="7294F3F0" w14:textId="6AD46BF5" w:rsidR="00193AB5" w:rsidRDefault="00054E62" w:rsidP="00193AB5">
      <w:pPr>
        <w:spacing w:before="40" w:after="120"/>
        <w:ind w:firstLine="420"/>
        <w:jc w:val="both"/>
        <w:rPr>
          <w:rFonts w:ascii="宋体" w:hAnsi="宋体"/>
          <w:sz w:val="21"/>
          <w:szCs w:val="21"/>
          <w:lang w:eastAsia="zh-CN"/>
        </w:rPr>
      </w:pPr>
      <w:ins w:id="115" w:author="Magician" w:date="2023-05-07T18:53:00Z">
        <w:r w:rsidRPr="007D1B71">
          <w:rPr>
            <w:rFonts w:ascii="宋体" w:hAnsi="宋体" w:hint="eastAsia"/>
            <w:sz w:val="21"/>
            <w:szCs w:val="21"/>
            <w:lang w:eastAsia="zh-CN"/>
          </w:rPr>
          <w:t>如图</w:t>
        </w:r>
        <w:r>
          <w:rPr>
            <w:rFonts w:ascii="宋体" w:hAnsi="宋体"/>
            <w:sz w:val="21"/>
            <w:szCs w:val="21"/>
            <w:lang w:eastAsia="zh-CN"/>
          </w:rPr>
          <w:t>6</w:t>
        </w:r>
        <w:r w:rsidRPr="007D1B71">
          <w:rPr>
            <w:rFonts w:ascii="宋体" w:hAnsi="宋体" w:hint="eastAsia"/>
            <w:sz w:val="21"/>
            <w:szCs w:val="21"/>
            <w:lang w:eastAsia="zh-CN"/>
          </w:rPr>
          <w:t>所示</w:t>
        </w:r>
        <w:r>
          <w:rPr>
            <w:rFonts w:ascii="宋体" w:hAnsi="宋体" w:hint="eastAsia"/>
            <w:sz w:val="21"/>
            <w:szCs w:val="21"/>
            <w:lang w:eastAsia="zh-CN"/>
          </w:rPr>
          <w:t>，基于</w:t>
        </w:r>
      </w:ins>
      <w:del w:id="116" w:author="Magician" w:date="2023-05-07T18:53:00Z">
        <w:r w:rsidR="00193AB5" w:rsidRPr="007D1B71" w:rsidDel="00054E62">
          <w:rPr>
            <w:rFonts w:ascii="宋体" w:hAnsi="宋体" w:hint="eastAsia"/>
            <w:sz w:val="21"/>
            <w:szCs w:val="21"/>
            <w:lang w:eastAsia="zh-CN"/>
          </w:rPr>
          <w:delText>在</w:delText>
        </w:r>
        <w:r w:rsidR="00BE2055" w:rsidDel="00054E62">
          <w:rPr>
            <w:rFonts w:ascii="宋体" w:hAnsi="宋体" w:hint="eastAsia"/>
            <w:sz w:val="21"/>
            <w:szCs w:val="21"/>
            <w:lang w:eastAsia="zh-CN"/>
          </w:rPr>
          <w:delText>已经用</w:delText>
        </w:r>
      </w:del>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del w:id="117" w:author="Magician" w:date="2023-05-07T18:53:00Z">
        <w:r w:rsidR="00BE2055" w:rsidDel="00054E62">
          <w:rPr>
            <w:rFonts w:ascii="宋体" w:hAnsi="宋体" w:hint="eastAsia"/>
            <w:sz w:val="21"/>
            <w:szCs w:val="21"/>
            <w:lang w:eastAsia="zh-CN"/>
          </w:rPr>
          <w:delText>仿真</w:delText>
        </w:r>
      </w:del>
      <w:r w:rsidR="00BE2055">
        <w:rPr>
          <w:rFonts w:ascii="宋体" w:hAnsi="宋体" w:hint="eastAsia"/>
          <w:sz w:val="21"/>
          <w:szCs w:val="21"/>
          <w:lang w:eastAsia="zh-CN"/>
        </w:rPr>
        <w:t>流程模拟软件</w:t>
      </w:r>
      <w:ins w:id="118" w:author="Magician" w:date="2023-05-07T18:53:00Z">
        <w:r>
          <w:rPr>
            <w:rFonts w:ascii="宋体" w:hAnsi="宋体" w:hint="eastAsia"/>
            <w:sz w:val="21"/>
            <w:szCs w:val="21"/>
            <w:lang w:eastAsia="zh-CN"/>
          </w:rPr>
          <w:t>，</w:t>
        </w:r>
      </w:ins>
      <w:r w:rsidR="00BE2055">
        <w:rPr>
          <w:rFonts w:ascii="宋体" w:hAnsi="宋体" w:hint="eastAsia"/>
          <w:sz w:val="21"/>
          <w:szCs w:val="21"/>
          <w:lang w:eastAsia="zh-CN"/>
        </w:rPr>
        <w:t>搭建</w:t>
      </w:r>
      <w:ins w:id="119" w:author="Magician" w:date="2023-05-07T18:54:00Z">
        <w:r>
          <w:rPr>
            <w:rFonts w:ascii="宋体" w:hAnsi="宋体" w:hint="eastAsia"/>
            <w:sz w:val="21"/>
            <w:szCs w:val="21"/>
            <w:lang w:eastAsia="zh-CN"/>
          </w:rPr>
          <w:t>了</w:t>
        </w:r>
      </w:ins>
      <w:del w:id="120" w:author="Magician" w:date="2023-05-07T18:54:00Z">
        <w:r w:rsidR="00BE2055" w:rsidDel="00054E62">
          <w:rPr>
            <w:rFonts w:ascii="宋体" w:hAnsi="宋体" w:hint="eastAsia"/>
            <w:sz w:val="21"/>
            <w:szCs w:val="21"/>
            <w:lang w:eastAsia="zh-CN"/>
          </w:rPr>
          <w:delText>的</w:delText>
        </w:r>
      </w:del>
      <w:r w:rsidR="00BE2055">
        <w:rPr>
          <w:rFonts w:ascii="宋体" w:hAnsi="宋体" w:hint="eastAsia"/>
          <w:sz w:val="21"/>
          <w:szCs w:val="21"/>
          <w:lang w:eastAsia="zh-CN"/>
        </w:rPr>
        <w:t>虚拟常减压蒸馏塔</w:t>
      </w:r>
      <w:r w:rsidR="00193AB5" w:rsidRPr="007D1B71">
        <w:rPr>
          <w:rFonts w:ascii="宋体" w:hAnsi="宋体" w:hint="eastAsia"/>
          <w:sz w:val="21"/>
          <w:szCs w:val="21"/>
          <w:lang w:eastAsia="zh-CN"/>
        </w:rPr>
        <w:t>仿真平台</w:t>
      </w:r>
      <w:del w:id="121" w:author="Magician" w:date="2023-05-07T18:54:00Z">
        <w:r w:rsidR="00193AB5" w:rsidRPr="007D1B71" w:rsidDel="00054E62">
          <w:rPr>
            <w:rFonts w:ascii="宋体" w:hAnsi="宋体" w:hint="eastAsia"/>
            <w:sz w:val="21"/>
            <w:szCs w:val="21"/>
            <w:lang w:eastAsia="zh-CN"/>
          </w:rPr>
          <w:delText>上</w:delText>
        </w:r>
      </w:del>
      <w:r w:rsidR="00193AB5" w:rsidRPr="007D1B71">
        <w:rPr>
          <w:rFonts w:ascii="宋体" w:hAnsi="宋体" w:hint="eastAsia"/>
          <w:sz w:val="21"/>
          <w:szCs w:val="21"/>
          <w:lang w:eastAsia="zh-CN"/>
        </w:rPr>
        <w:t>，</w:t>
      </w:r>
      <w:ins w:id="122" w:author="Magician" w:date="2023-05-07T18:54:00Z">
        <w:r>
          <w:rPr>
            <w:rFonts w:ascii="宋体" w:hAnsi="宋体" w:hint="eastAsia"/>
            <w:sz w:val="21"/>
            <w:szCs w:val="21"/>
            <w:lang w:eastAsia="zh-CN"/>
          </w:rPr>
          <w:t>其中</w:t>
        </w:r>
        <w:r w:rsidRPr="007D1B71">
          <w:rPr>
            <w:rFonts w:ascii="宋体" w:hAnsi="宋体" w:hint="eastAsia"/>
            <w:sz w:val="21"/>
            <w:szCs w:val="21"/>
            <w:lang w:eastAsia="zh-CN"/>
          </w:rPr>
          <w:t>常压塔侧线产品包括了汽油、煤油和柴油三种石油产品。</w:t>
        </w:r>
      </w:ins>
      <w:del w:id="123" w:author="Magician" w:date="2023-05-07T18:57:00Z">
        <w:r w:rsidR="00193AB5" w:rsidRPr="007D1B71" w:rsidDel="00717976">
          <w:rPr>
            <w:rFonts w:ascii="宋体" w:hAnsi="宋体" w:hint="eastAsia"/>
            <w:sz w:val="21"/>
            <w:szCs w:val="21"/>
            <w:lang w:eastAsia="zh-CN"/>
          </w:rPr>
          <w:delText>设定不同的原油进料和分馏过程调整指标，获得可测过程变量和运行输出结果。</w:delText>
        </w:r>
      </w:del>
      <w:del w:id="124" w:author="Magician" w:date="2023-05-07T18:53:00Z">
        <w:r w:rsidR="00193AB5" w:rsidRPr="007D1B71" w:rsidDel="00054E62">
          <w:rPr>
            <w:rFonts w:ascii="宋体" w:hAnsi="宋体" w:hint="eastAsia"/>
            <w:sz w:val="21"/>
            <w:szCs w:val="21"/>
            <w:lang w:eastAsia="zh-CN"/>
          </w:rPr>
          <w:delText>如图</w:delText>
        </w:r>
        <w:r w:rsidR="000E4F64" w:rsidDel="00054E62">
          <w:rPr>
            <w:rFonts w:ascii="宋体" w:hAnsi="宋体"/>
            <w:sz w:val="21"/>
            <w:szCs w:val="21"/>
            <w:lang w:eastAsia="zh-CN"/>
          </w:rPr>
          <w:delText>6</w:delText>
        </w:r>
        <w:r w:rsidR="00193AB5" w:rsidRPr="007D1B71" w:rsidDel="00054E62">
          <w:rPr>
            <w:rFonts w:ascii="宋体" w:hAnsi="宋体" w:hint="eastAsia"/>
            <w:sz w:val="21"/>
            <w:szCs w:val="21"/>
            <w:lang w:eastAsia="zh-CN"/>
          </w:rPr>
          <w:delText>所示</w:delText>
        </w:r>
      </w:del>
      <w:del w:id="125" w:author="Magician" w:date="2023-05-07T18:57:00Z">
        <w:r w:rsidR="00193AB5" w:rsidRPr="007D1B71" w:rsidDel="00717976">
          <w:rPr>
            <w:rFonts w:ascii="宋体" w:hAnsi="宋体" w:hint="eastAsia"/>
            <w:sz w:val="21"/>
            <w:szCs w:val="21"/>
            <w:lang w:eastAsia="zh-CN"/>
          </w:rPr>
          <w:delText>的</w:delText>
        </w:r>
      </w:del>
      <w:del w:id="126" w:author="Magician" w:date="2023-05-07T18:54:00Z">
        <w:r w:rsidR="00193AB5" w:rsidRPr="007D1B71" w:rsidDel="00054E62">
          <w:rPr>
            <w:rFonts w:ascii="宋体" w:hAnsi="宋体" w:hint="eastAsia"/>
            <w:sz w:val="21"/>
            <w:szCs w:val="21"/>
            <w:lang w:eastAsia="zh-CN"/>
          </w:rPr>
          <w:delText>常压塔侧线产品包括了汽油、煤油和柴油三种石油产品。</w:delText>
        </w:r>
      </w:del>
      <w:del w:id="127" w:author="Magician" w:date="2023-05-07T18:57:00Z">
        <w:r w:rsidR="00193AB5" w:rsidRPr="007D1B71" w:rsidDel="00717976">
          <w:rPr>
            <w:rFonts w:ascii="宋体" w:hAnsi="宋体" w:hint="eastAsia"/>
            <w:sz w:val="21"/>
            <w:szCs w:val="21"/>
            <w:lang w:eastAsia="zh-CN"/>
          </w:rPr>
          <w:delText>在这个仿真平台上模拟</w:delText>
        </w:r>
        <w:r w:rsidR="00BE2055" w:rsidDel="00717976">
          <w:rPr>
            <w:rFonts w:ascii="宋体" w:hAnsi="宋体" w:hint="eastAsia"/>
            <w:sz w:val="21"/>
            <w:szCs w:val="21"/>
            <w:lang w:eastAsia="zh-CN"/>
          </w:rPr>
          <w:delText>常压塔</w:delText>
        </w:r>
        <w:r w:rsidR="00193AB5" w:rsidRPr="007D1B71" w:rsidDel="00717976">
          <w:rPr>
            <w:rFonts w:ascii="宋体" w:hAnsi="宋体" w:hint="eastAsia"/>
            <w:sz w:val="21"/>
            <w:szCs w:val="21"/>
            <w:lang w:eastAsia="zh-CN"/>
          </w:rPr>
          <w:delText>分馏过程。</w:delText>
        </w:r>
      </w:del>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DE052F5"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0E4F64">
        <w:rPr>
          <w:sz w:val="18"/>
          <w:szCs w:val="18"/>
          <w:lang w:eastAsia="zh-CN"/>
        </w:rPr>
        <w:t>6</w:t>
      </w:r>
      <w:r>
        <w:rPr>
          <w:rFonts w:hint="eastAsia"/>
          <w:sz w:val="18"/>
          <w:szCs w:val="18"/>
          <w:lang w:eastAsia="zh-CN"/>
        </w:rPr>
        <w:t xml:space="preserve"> </w:t>
      </w:r>
      <w:r>
        <w:rPr>
          <w:rFonts w:hint="eastAsia"/>
          <w:sz w:val="18"/>
          <w:szCs w:val="18"/>
          <w:lang w:eastAsia="zh-CN"/>
        </w:rPr>
        <w:t>常减压塔局部流程图</w:t>
      </w:r>
    </w:p>
    <w:p w14:paraId="53622AB0" w14:textId="164DAE6B" w:rsidR="00193AB5" w:rsidRPr="00061973" w:rsidRDefault="00193AB5" w:rsidP="00193AB5">
      <w:pPr>
        <w:spacing w:after="120"/>
        <w:ind w:firstLine="420"/>
        <w:jc w:val="both"/>
        <w:rPr>
          <w:rFonts w:ascii="宋体" w:hAnsi="宋体"/>
          <w:sz w:val="21"/>
          <w:szCs w:val="21"/>
          <w:lang w:eastAsia="zh-CN"/>
        </w:rPr>
      </w:pPr>
      <w:del w:id="128" w:author="Magician" w:date="2023-05-07T18:58:00Z">
        <w:r w:rsidRPr="00061973" w:rsidDel="00717976">
          <w:rPr>
            <w:rFonts w:ascii="宋体" w:hAnsi="宋体" w:hint="eastAsia"/>
            <w:sz w:val="21"/>
            <w:szCs w:val="21"/>
            <w:lang w:eastAsia="zh-CN"/>
          </w:rPr>
          <w:delText>将图</w:delText>
        </w:r>
        <w:r w:rsidR="000E4F64" w:rsidDel="00717976">
          <w:rPr>
            <w:rFonts w:ascii="宋体" w:hAnsi="宋体"/>
            <w:sz w:val="21"/>
            <w:szCs w:val="21"/>
            <w:lang w:eastAsia="zh-CN"/>
          </w:rPr>
          <w:delText>7</w:delText>
        </w:r>
        <w:r w:rsidRPr="00061973" w:rsidDel="00717976">
          <w:rPr>
            <w:rFonts w:ascii="宋体" w:hAnsi="宋体" w:hint="eastAsia"/>
            <w:sz w:val="21"/>
            <w:szCs w:val="21"/>
            <w:lang w:eastAsia="zh-CN"/>
          </w:rPr>
          <w:delText>具有如图所示的实沸点曲线</w:delText>
        </w:r>
      </w:del>
      <w:del w:id="129" w:author="Magician" w:date="2023-05-07T18:59:00Z">
        <w:r w:rsidRPr="00061973" w:rsidDel="00717976">
          <w:rPr>
            <w:rFonts w:ascii="宋体" w:hAnsi="宋体" w:hint="eastAsia"/>
            <w:sz w:val="21"/>
            <w:szCs w:val="21"/>
            <w:lang w:eastAsia="zh-CN"/>
          </w:rPr>
          <w:delText>的三种原油作为常减压塔三种不同原油进料，</w:delText>
        </w:r>
      </w:del>
      <w:r w:rsidRPr="00061973">
        <w:rPr>
          <w:rFonts w:ascii="宋体" w:hAnsi="宋体" w:hint="eastAsia"/>
          <w:sz w:val="21"/>
          <w:szCs w:val="21"/>
          <w:lang w:eastAsia="zh-CN"/>
        </w:rPr>
        <w:t>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w:t>
      </w:r>
      <w:ins w:id="130" w:author="Magician" w:date="2023-05-07T18:58:00Z">
        <w:r w:rsidR="00717976">
          <w:rPr>
            <w:rFonts w:ascii="宋体" w:hAnsi="宋体" w:hint="eastAsia"/>
            <w:sz w:val="21"/>
            <w:szCs w:val="21"/>
            <w:lang w:eastAsia="zh-CN"/>
          </w:rPr>
          <w:t>了</w:t>
        </w:r>
      </w:ins>
      <w:del w:id="131" w:author="Magician" w:date="2023-05-07T18:58:00Z">
        <w:r w:rsidRPr="00061973" w:rsidDel="00717976">
          <w:rPr>
            <w:rFonts w:ascii="宋体" w:hAnsi="宋体" w:hint="eastAsia"/>
            <w:sz w:val="21"/>
            <w:szCs w:val="21"/>
            <w:lang w:eastAsia="zh-CN"/>
          </w:rPr>
          <w:delText>这</w:delText>
        </w:r>
      </w:del>
      <w:r w:rsidRPr="00061973">
        <w:rPr>
          <w:rFonts w:ascii="宋体" w:hAnsi="宋体" w:hint="eastAsia"/>
          <w:sz w:val="21"/>
          <w:szCs w:val="21"/>
          <w:lang w:eastAsia="zh-CN"/>
        </w:rPr>
        <w:t>三种原油进料，设为轻油、中油、重油</w:t>
      </w:r>
      <w:ins w:id="132" w:author="Magician" w:date="2023-05-07T18:58:00Z">
        <w:r w:rsidR="00717976">
          <w:rPr>
            <w:rFonts w:ascii="宋体" w:hAnsi="宋体" w:hint="eastAsia"/>
            <w:sz w:val="21"/>
            <w:szCs w:val="21"/>
            <w:lang w:eastAsia="zh-CN"/>
          </w:rPr>
          <w:t>，其实沸点曲线</w:t>
        </w:r>
        <w:r w:rsidR="00717976" w:rsidRPr="00061973">
          <w:rPr>
            <w:rFonts w:ascii="宋体" w:hAnsi="宋体" w:hint="eastAsia"/>
            <w:sz w:val="21"/>
            <w:szCs w:val="21"/>
            <w:lang w:eastAsia="zh-CN"/>
          </w:rPr>
          <w:t>如图</w:t>
        </w:r>
        <w:r w:rsidR="00717976">
          <w:rPr>
            <w:rFonts w:ascii="宋体" w:hAnsi="宋体" w:hint="eastAsia"/>
            <w:sz w:val="21"/>
            <w:szCs w:val="21"/>
            <w:lang w:eastAsia="zh-CN"/>
          </w:rPr>
          <w:t>7</w:t>
        </w:r>
        <w:r w:rsidR="00717976" w:rsidRPr="00061973">
          <w:rPr>
            <w:rFonts w:ascii="宋体" w:hAnsi="宋体" w:hint="eastAsia"/>
            <w:sz w:val="21"/>
            <w:szCs w:val="21"/>
            <w:lang w:eastAsia="zh-CN"/>
          </w:rPr>
          <w:t>所示</w:t>
        </w:r>
      </w:ins>
      <w:r w:rsidRPr="00061973">
        <w:rPr>
          <w:rFonts w:ascii="宋体" w:hAnsi="宋体" w:hint="eastAsia"/>
          <w:sz w:val="21"/>
          <w:szCs w:val="21"/>
          <w:lang w:eastAsia="zh-CN"/>
        </w:rPr>
        <w:t>。通过</w:t>
      </w:r>
      <w:del w:id="133" w:author="Magician" w:date="2023-05-07T18:59:00Z">
        <w:r w:rsidRPr="00061973" w:rsidDel="00717976">
          <w:rPr>
            <w:rFonts w:ascii="宋体" w:hAnsi="宋体" w:hint="eastAsia"/>
            <w:sz w:val="21"/>
            <w:szCs w:val="21"/>
            <w:lang w:eastAsia="zh-CN"/>
          </w:rPr>
          <w:delText>一个</w:delText>
        </w:r>
      </w:del>
      <w:r w:rsidRPr="00061973">
        <w:rPr>
          <w:rFonts w:ascii="宋体" w:hAnsi="宋体" w:hint="eastAsia"/>
          <w:sz w:val="21"/>
          <w:szCs w:val="21"/>
          <w:lang w:eastAsia="zh-CN"/>
        </w:rPr>
        <w:t>流量</w:t>
      </w:r>
      <w:del w:id="134" w:author="Magician" w:date="2023-05-07T18:59:00Z">
        <w:r w:rsidRPr="00061973" w:rsidDel="00717976">
          <w:rPr>
            <w:rFonts w:ascii="宋体" w:hAnsi="宋体" w:hint="eastAsia"/>
            <w:sz w:val="21"/>
            <w:szCs w:val="21"/>
            <w:lang w:eastAsia="zh-CN"/>
          </w:rPr>
          <w:delText>反馈</w:delText>
        </w:r>
      </w:del>
      <w:r w:rsidRPr="00061973">
        <w:rPr>
          <w:rFonts w:ascii="宋体" w:hAnsi="宋体" w:hint="eastAsia"/>
          <w:sz w:val="21"/>
          <w:szCs w:val="21"/>
          <w:lang w:eastAsia="zh-CN"/>
        </w:rPr>
        <w:t>控制回路控制三种原油的进料量，并保持</w:t>
      </w:r>
      <w:ins w:id="135" w:author="Magician" w:date="2023-05-07T18:59:00Z">
        <w:r w:rsidR="00717976">
          <w:rPr>
            <w:rFonts w:ascii="宋体" w:hAnsi="宋体" w:hint="eastAsia"/>
            <w:sz w:val="21"/>
            <w:szCs w:val="21"/>
            <w:lang w:eastAsia="zh-CN"/>
          </w:rPr>
          <w:t>其总流量</w:t>
        </w:r>
      </w:ins>
      <w:r w:rsidRPr="00061973">
        <w:rPr>
          <w:rFonts w:ascii="宋体" w:hAnsi="宋体" w:hint="eastAsia"/>
          <w:sz w:val="21"/>
          <w:szCs w:val="21"/>
          <w:lang w:eastAsia="zh-CN"/>
        </w:rPr>
        <w:t>稳定。</w:t>
      </w:r>
      <w:del w:id="136" w:author="Magician" w:date="2023-05-07T19:00:00Z">
        <w:r w:rsidRPr="00061973" w:rsidDel="00AE2C77">
          <w:rPr>
            <w:rFonts w:ascii="宋体" w:hAnsi="宋体" w:hint="eastAsia"/>
            <w:sz w:val="21"/>
            <w:szCs w:val="21"/>
            <w:lang w:eastAsia="zh-CN"/>
          </w:rPr>
          <w:delText>下面将详细说明仿真流程以及分类模型建模和软测量模型建模所需数据的获取。</w:delText>
        </w:r>
      </w:del>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5698C940"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0E4F64">
        <w:rPr>
          <w:rFonts w:ascii="宋体" w:hAnsi="宋体"/>
          <w:sz w:val="18"/>
          <w:szCs w:val="18"/>
          <w:lang w:eastAsia="zh-CN"/>
        </w:rPr>
        <w:t>7</w:t>
      </w:r>
      <w:r w:rsidRPr="00061973">
        <w:rPr>
          <w:rFonts w:ascii="宋体" w:hAnsi="宋体" w:hint="eastAsia"/>
          <w:sz w:val="18"/>
          <w:szCs w:val="18"/>
          <w:lang w:eastAsia="zh-CN"/>
        </w:rPr>
        <w:t xml:space="preserve"> 原油实沸点曲线</w:t>
      </w:r>
    </w:p>
    <w:p w14:paraId="73349938" w14:textId="55A0D1E2"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r w:rsidR="0022607E">
        <w:rPr>
          <w:rFonts w:ascii="宋体" w:hAnsi="宋体" w:hint="eastAsia"/>
          <w:sz w:val="21"/>
          <w:szCs w:val="21"/>
          <w:lang w:eastAsia="zh-CN"/>
        </w:rPr>
        <w:t>上文已经提到，仿真的输入是三种原油进料的比例，输出是经过选择的产品质量指标。</w:t>
      </w:r>
      <w:r w:rsidRPr="00061973">
        <w:rPr>
          <w:rFonts w:ascii="宋体" w:hAnsi="宋体" w:hint="eastAsia"/>
          <w:sz w:val="21"/>
          <w:szCs w:val="21"/>
          <w:lang w:eastAsia="zh-CN"/>
        </w:rPr>
        <w:t>为了保证我们得到的产品质量指标不会随着进料原油的性质变化而变化，</w:t>
      </w:r>
      <w:r w:rsidR="0022607E">
        <w:rPr>
          <w:rFonts w:ascii="宋体" w:hAnsi="宋体" w:hint="eastAsia"/>
          <w:sz w:val="21"/>
          <w:szCs w:val="21"/>
          <w:lang w:eastAsia="zh-CN"/>
        </w:rPr>
        <w:t>本文</w:t>
      </w:r>
      <w:r w:rsidRPr="00061973">
        <w:rPr>
          <w:rFonts w:ascii="宋体" w:hAnsi="宋体" w:hint="eastAsia"/>
          <w:sz w:val="21"/>
          <w:szCs w:val="21"/>
          <w:lang w:eastAsia="zh-CN"/>
        </w:rPr>
        <w:t>通过</w:t>
      </w:r>
      <w:r w:rsidR="0036642C">
        <w:rPr>
          <w:rFonts w:ascii="宋体" w:hAnsi="宋体" w:hint="eastAsia"/>
          <w:sz w:val="21"/>
          <w:szCs w:val="21"/>
          <w:lang w:eastAsia="zh-CN"/>
        </w:rPr>
        <w:t>自动控制来</w:t>
      </w:r>
      <w:r w:rsidRPr="00061973">
        <w:rPr>
          <w:rFonts w:ascii="宋体" w:hAnsi="宋体" w:hint="eastAsia"/>
          <w:sz w:val="21"/>
          <w:szCs w:val="21"/>
          <w:lang w:eastAsia="zh-CN"/>
        </w:rPr>
        <w:t>调节仿真软件中的过程变量使产品质量指标基本保持不变。</w:t>
      </w:r>
      <w:r w:rsidR="0022607E">
        <w:rPr>
          <w:rFonts w:ascii="宋体" w:hAnsi="宋体" w:hint="eastAsia"/>
          <w:sz w:val="21"/>
          <w:szCs w:val="21"/>
          <w:lang w:eastAsia="zh-CN"/>
        </w:rPr>
        <w:t>经过挑选的</w:t>
      </w:r>
      <w:r w:rsidRPr="00061973">
        <w:rPr>
          <w:rFonts w:ascii="宋体" w:hAnsi="宋体" w:hint="eastAsia"/>
          <w:sz w:val="21"/>
          <w:szCs w:val="21"/>
          <w:lang w:eastAsia="zh-CN"/>
        </w:rPr>
        <w:t>产品质量指标</w:t>
      </w:r>
      <w:r w:rsidR="0022607E">
        <w:rPr>
          <w:rFonts w:ascii="宋体" w:hAnsi="宋体" w:hint="eastAsia"/>
          <w:sz w:val="21"/>
          <w:szCs w:val="21"/>
          <w:lang w:eastAsia="zh-CN"/>
        </w:rPr>
        <w:t>共</w:t>
      </w:r>
      <w:r w:rsidRPr="00061973">
        <w:rPr>
          <w:rFonts w:ascii="宋体" w:hAnsi="宋体" w:hint="eastAsia"/>
          <w:sz w:val="21"/>
          <w:szCs w:val="21"/>
          <w:lang w:eastAsia="zh-CN"/>
        </w:rPr>
        <w:t>有五个，分别是：常一线初馏点、常一线终馏点、常一线闪点、常二线终馏点、常三线终馏点。保持这</w:t>
      </w:r>
      <w:r w:rsidR="0022607E">
        <w:rPr>
          <w:rFonts w:ascii="宋体" w:hAnsi="宋体" w:hint="eastAsia"/>
          <w:sz w:val="21"/>
          <w:szCs w:val="21"/>
          <w:lang w:eastAsia="zh-CN"/>
        </w:rPr>
        <w:t>五</w:t>
      </w:r>
      <w:r w:rsidRPr="00061973">
        <w:rPr>
          <w:rFonts w:ascii="宋体" w:hAnsi="宋体" w:hint="eastAsia"/>
          <w:sz w:val="21"/>
          <w:szCs w:val="21"/>
          <w:lang w:eastAsia="zh-CN"/>
        </w:rPr>
        <w:t>个质量指标的变化不超过10℃</w:t>
      </w:r>
      <w:r w:rsidR="00491438">
        <w:rPr>
          <w:rFonts w:ascii="宋体" w:hAnsi="宋体" w:hint="eastAsia"/>
          <w:sz w:val="21"/>
          <w:szCs w:val="21"/>
          <w:lang w:eastAsia="zh-CN"/>
        </w:rPr>
        <w:t>，</w:t>
      </w:r>
      <w:r w:rsidRPr="00061973">
        <w:rPr>
          <w:rFonts w:ascii="宋体" w:hAnsi="宋体" w:hint="eastAsia"/>
          <w:sz w:val="21"/>
          <w:szCs w:val="21"/>
          <w:lang w:eastAsia="zh-CN"/>
        </w:rPr>
        <w:t>获得产品出料流量。</w:t>
      </w:r>
    </w:p>
    <w:p w14:paraId="0BE40582" w14:textId="15A0BA99" w:rsidR="00193AB5" w:rsidRPr="00061973" w:rsidRDefault="0022607E" w:rsidP="008636AD">
      <w:pPr>
        <w:spacing w:after="40"/>
        <w:ind w:firstLine="420"/>
        <w:jc w:val="both"/>
        <w:rPr>
          <w:rFonts w:ascii="宋体" w:hAnsi="宋体"/>
          <w:sz w:val="21"/>
          <w:szCs w:val="21"/>
          <w:lang w:eastAsia="zh-CN"/>
        </w:rPr>
      </w:pPr>
      <w:r>
        <w:rPr>
          <w:rFonts w:ascii="宋体" w:hAnsi="宋体" w:hint="eastAsia"/>
          <w:sz w:val="21"/>
          <w:szCs w:val="21"/>
          <w:lang w:eastAsia="zh-CN"/>
        </w:rPr>
        <w:t>设计多种原油进料比例，</w:t>
      </w:r>
      <w:r w:rsidR="00193AB5" w:rsidRPr="00061973">
        <w:rPr>
          <w:rFonts w:ascii="宋体" w:hAnsi="宋体" w:hint="eastAsia"/>
          <w:sz w:val="21"/>
          <w:szCs w:val="21"/>
          <w:lang w:eastAsia="zh-CN"/>
        </w:rPr>
        <w:t>每改变一次原油进料的比例，我们就需要调整一次仿真软件的过程变量，确保产品质量指标保持基本不变。</w:t>
      </w:r>
    </w:p>
    <w:p w14:paraId="3FDFC0D2" w14:textId="1FEC1955" w:rsidR="0022607E" w:rsidRDefault="00AF7E59" w:rsidP="008636AD">
      <w:pPr>
        <w:spacing w:before="120" w:after="40"/>
        <w:ind w:firstLine="420"/>
        <w:rPr>
          <w:rFonts w:ascii="宋体" w:hAnsi="宋体"/>
          <w:sz w:val="21"/>
          <w:szCs w:val="21"/>
          <w:lang w:eastAsia="zh-CN"/>
        </w:rPr>
      </w:pPr>
      <w:r w:rsidRPr="00061973">
        <w:rPr>
          <w:rFonts w:ascii="宋体" w:hAnsi="宋体" w:hint="eastAsia"/>
          <w:sz w:val="21"/>
          <w:szCs w:val="21"/>
          <w:lang w:eastAsia="zh-CN"/>
        </w:rPr>
        <w:lastRenderedPageBreak/>
        <w:t>软测量模型</w:t>
      </w:r>
      <w:r>
        <w:rPr>
          <w:rFonts w:ascii="宋体" w:hAnsi="宋体" w:hint="eastAsia"/>
          <w:sz w:val="21"/>
          <w:szCs w:val="21"/>
          <w:lang w:eastAsia="zh-CN"/>
        </w:rPr>
        <w:t>变量的选择上</w:t>
      </w:r>
      <w:r w:rsidRPr="00061973">
        <w:rPr>
          <w:rFonts w:ascii="宋体" w:hAnsi="宋体" w:hint="eastAsia"/>
          <w:sz w:val="21"/>
          <w:szCs w:val="21"/>
          <w:lang w:eastAsia="zh-CN"/>
        </w:rPr>
        <w:t>，根据</w:t>
      </w:r>
      <w:r>
        <w:rPr>
          <w:rFonts w:ascii="宋体" w:hAnsi="宋体" w:hint="eastAsia"/>
          <w:sz w:val="21"/>
          <w:szCs w:val="21"/>
          <w:lang w:eastAsia="zh-CN"/>
        </w:rPr>
        <w:t>与作为输出变量的产品指标的相关性来</w:t>
      </w:r>
      <w:r w:rsidRPr="00061973">
        <w:rPr>
          <w:rFonts w:ascii="宋体" w:hAnsi="宋体" w:hint="eastAsia"/>
          <w:sz w:val="21"/>
          <w:szCs w:val="21"/>
          <w:lang w:eastAsia="zh-CN"/>
        </w:rPr>
        <w:t>选择</w:t>
      </w:r>
      <w:r>
        <w:rPr>
          <w:rFonts w:ascii="宋体" w:hAnsi="宋体" w:hint="eastAsia"/>
          <w:sz w:val="21"/>
          <w:szCs w:val="21"/>
          <w:lang w:eastAsia="zh-CN"/>
        </w:rPr>
        <w:t>所</w:t>
      </w:r>
      <w:r w:rsidRPr="00061973">
        <w:rPr>
          <w:rFonts w:ascii="宋体" w:hAnsi="宋体" w:hint="eastAsia"/>
          <w:sz w:val="21"/>
          <w:szCs w:val="21"/>
          <w:lang w:eastAsia="zh-CN"/>
        </w:rPr>
        <w:t>需要</w:t>
      </w:r>
      <w:r>
        <w:rPr>
          <w:rFonts w:ascii="宋体" w:hAnsi="宋体" w:hint="eastAsia"/>
          <w:sz w:val="21"/>
          <w:szCs w:val="21"/>
          <w:lang w:eastAsia="zh-CN"/>
        </w:rPr>
        <w:t>的</w:t>
      </w:r>
      <w:r w:rsidRPr="00061973">
        <w:rPr>
          <w:rFonts w:ascii="宋体" w:hAnsi="宋体" w:hint="eastAsia"/>
          <w:sz w:val="21"/>
          <w:szCs w:val="21"/>
          <w:lang w:eastAsia="zh-CN"/>
        </w:rPr>
        <w:t>过程变量。</w:t>
      </w:r>
      <w:r w:rsidR="002A5590">
        <w:rPr>
          <w:rFonts w:ascii="宋体" w:hAnsi="宋体" w:hint="eastAsia"/>
          <w:sz w:val="21"/>
          <w:szCs w:val="21"/>
          <w:lang w:eastAsia="zh-CN"/>
        </w:rPr>
        <w:t>上述质量指标</w:t>
      </w:r>
      <w:r w:rsidR="00193AB5" w:rsidRPr="00061973">
        <w:rPr>
          <w:rFonts w:ascii="宋体" w:hAnsi="宋体" w:hint="eastAsia"/>
          <w:sz w:val="21"/>
          <w:szCs w:val="21"/>
          <w:lang w:eastAsia="zh-CN"/>
        </w:rPr>
        <w:t>软测量模型的输入</w:t>
      </w:r>
      <w:r w:rsidR="002A5590">
        <w:rPr>
          <w:rFonts w:ascii="宋体" w:hAnsi="宋体" w:hint="eastAsia"/>
          <w:sz w:val="21"/>
          <w:szCs w:val="21"/>
          <w:lang w:eastAsia="zh-CN"/>
        </w:rPr>
        <w:t>变量</w:t>
      </w:r>
      <w:r w:rsidR="00193AB5" w:rsidRPr="00061973">
        <w:rPr>
          <w:rFonts w:ascii="宋体" w:hAnsi="宋体" w:hint="eastAsia"/>
          <w:sz w:val="21"/>
          <w:szCs w:val="21"/>
          <w:lang w:eastAsia="zh-CN"/>
        </w:rPr>
        <w:t>是运行过程中的可测数据，</w:t>
      </w:r>
      <w:proofErr w:type="gramStart"/>
      <w:r w:rsidR="00193AB5" w:rsidRPr="00061973">
        <w:rPr>
          <w:rFonts w:ascii="宋体" w:hAnsi="宋体" w:hint="eastAsia"/>
          <w:sz w:val="21"/>
          <w:szCs w:val="21"/>
          <w:lang w:eastAsia="zh-CN"/>
        </w:rPr>
        <w:t>包括顶循回流</w:t>
      </w:r>
      <w:proofErr w:type="gramEnd"/>
      <w:r w:rsidR="00193AB5" w:rsidRPr="00061973">
        <w:rPr>
          <w:rFonts w:ascii="宋体" w:hAnsi="宋体" w:hint="eastAsia"/>
          <w:sz w:val="21"/>
          <w:szCs w:val="21"/>
          <w:lang w:eastAsia="zh-CN"/>
        </w:rPr>
        <w:t>量、一中回流量、二中回流量，</w:t>
      </w:r>
      <w:proofErr w:type="gramStart"/>
      <w:r w:rsidR="00193AB5" w:rsidRPr="00061973">
        <w:rPr>
          <w:rFonts w:ascii="宋体" w:hAnsi="宋体" w:hint="eastAsia"/>
          <w:sz w:val="21"/>
          <w:szCs w:val="21"/>
          <w:lang w:eastAsia="zh-CN"/>
        </w:rPr>
        <w:t>顶循回</w:t>
      </w:r>
      <w:proofErr w:type="gramEnd"/>
      <w:r w:rsidR="00193AB5" w:rsidRPr="00061973">
        <w:rPr>
          <w:rFonts w:ascii="宋体" w:hAnsi="宋体" w:hint="eastAsia"/>
          <w:sz w:val="21"/>
          <w:szCs w:val="21"/>
          <w:lang w:eastAsia="zh-CN"/>
        </w:rPr>
        <w:t>流采出温度</w:t>
      </w:r>
      <w:proofErr w:type="gramStart"/>
      <w:r w:rsidR="00193AB5" w:rsidRPr="00061973">
        <w:rPr>
          <w:rFonts w:ascii="宋体" w:hAnsi="宋体" w:hint="eastAsia"/>
          <w:sz w:val="21"/>
          <w:szCs w:val="21"/>
          <w:lang w:eastAsia="zh-CN"/>
        </w:rPr>
        <w:t>和返塔温</w:t>
      </w:r>
      <w:proofErr w:type="gramEnd"/>
      <w:r w:rsidR="00193AB5" w:rsidRPr="00061973">
        <w:rPr>
          <w:rFonts w:ascii="宋体" w:hAnsi="宋体" w:hint="eastAsia"/>
          <w:sz w:val="21"/>
          <w:szCs w:val="21"/>
          <w:lang w:eastAsia="zh-CN"/>
        </w:rPr>
        <w:t>度，一中回流采出温度</w:t>
      </w:r>
      <w:proofErr w:type="gramStart"/>
      <w:r w:rsidR="00193AB5" w:rsidRPr="00061973">
        <w:rPr>
          <w:rFonts w:ascii="宋体" w:hAnsi="宋体" w:hint="eastAsia"/>
          <w:sz w:val="21"/>
          <w:szCs w:val="21"/>
          <w:lang w:eastAsia="zh-CN"/>
        </w:rPr>
        <w:t>和返塔温</w:t>
      </w:r>
      <w:proofErr w:type="gramEnd"/>
      <w:r w:rsidR="00193AB5" w:rsidRPr="00061973">
        <w:rPr>
          <w:rFonts w:ascii="宋体" w:hAnsi="宋体" w:hint="eastAsia"/>
          <w:sz w:val="21"/>
          <w:szCs w:val="21"/>
          <w:lang w:eastAsia="zh-CN"/>
        </w:rPr>
        <w:t>度，二中回流采出温度</w:t>
      </w:r>
      <w:proofErr w:type="gramStart"/>
      <w:r w:rsidR="00193AB5" w:rsidRPr="00061973">
        <w:rPr>
          <w:rFonts w:ascii="宋体" w:hAnsi="宋体" w:hint="eastAsia"/>
          <w:sz w:val="21"/>
          <w:szCs w:val="21"/>
          <w:lang w:eastAsia="zh-CN"/>
        </w:rPr>
        <w:t>和返塔温</w:t>
      </w:r>
      <w:proofErr w:type="gramEnd"/>
      <w:r w:rsidR="00193AB5" w:rsidRPr="00061973">
        <w:rPr>
          <w:rFonts w:ascii="宋体" w:hAnsi="宋体" w:hint="eastAsia"/>
          <w:sz w:val="21"/>
          <w:szCs w:val="21"/>
          <w:lang w:eastAsia="zh-CN"/>
        </w:rPr>
        <w:t>度，塔顶压强和温度等等。输出</w:t>
      </w:r>
      <w:r>
        <w:rPr>
          <w:rFonts w:ascii="宋体" w:hAnsi="宋体" w:hint="eastAsia"/>
          <w:sz w:val="21"/>
          <w:szCs w:val="21"/>
          <w:lang w:eastAsia="zh-CN"/>
        </w:rPr>
        <w:t>变量包括</w:t>
      </w:r>
      <w:r w:rsidR="00193AB5" w:rsidRPr="00061973">
        <w:rPr>
          <w:rFonts w:ascii="宋体" w:hAnsi="宋体" w:hint="eastAsia"/>
          <w:sz w:val="21"/>
          <w:szCs w:val="21"/>
          <w:lang w:eastAsia="zh-CN"/>
        </w:rPr>
        <w:t>常一线初馏点、常一线终馏点、常一线闪点、常二线终馏点、常三线终馏点和常顶终馏点。将软件模拟流程设计为动态流程，</w:t>
      </w:r>
      <w:del w:id="137" w:author="Magician" w:date="2023-05-07T19:00:00Z">
        <w:r w:rsidR="00193AB5" w:rsidRPr="00061973" w:rsidDel="00AE2C77">
          <w:rPr>
            <w:rFonts w:ascii="宋体" w:hAnsi="宋体" w:hint="eastAsia"/>
            <w:sz w:val="21"/>
            <w:szCs w:val="21"/>
            <w:lang w:eastAsia="zh-CN"/>
          </w:rPr>
          <w:delText>每隔一分钟</w:delText>
        </w:r>
      </w:del>
      <w:ins w:id="138" w:author="Magician" w:date="2023-05-07T19:00:00Z">
        <w:r w:rsidR="00AE2C77">
          <w:rPr>
            <w:rFonts w:ascii="宋体" w:hAnsi="宋体" w:hint="eastAsia"/>
            <w:sz w:val="21"/>
            <w:szCs w:val="21"/>
            <w:lang w:eastAsia="zh-CN"/>
          </w:rPr>
          <w:t>每次</w:t>
        </w:r>
      </w:ins>
      <w:r w:rsidR="00193AB5" w:rsidRPr="00061973">
        <w:rPr>
          <w:rFonts w:ascii="宋体" w:hAnsi="宋体" w:hint="eastAsia"/>
          <w:sz w:val="21"/>
          <w:szCs w:val="21"/>
          <w:lang w:eastAsia="zh-CN"/>
        </w:rPr>
        <w:t>调整</w:t>
      </w:r>
      <w:del w:id="139" w:author="Magician" w:date="2023-05-07T19:00:00Z">
        <w:r w:rsidR="00193AB5" w:rsidRPr="00061973" w:rsidDel="00AE2C77">
          <w:rPr>
            <w:rFonts w:ascii="宋体" w:hAnsi="宋体" w:hint="eastAsia"/>
            <w:sz w:val="21"/>
            <w:szCs w:val="21"/>
            <w:lang w:eastAsia="zh-CN"/>
          </w:rPr>
          <w:delText>一次</w:delText>
        </w:r>
      </w:del>
      <w:r w:rsidR="00193AB5" w:rsidRPr="00061973">
        <w:rPr>
          <w:rFonts w:ascii="宋体" w:hAnsi="宋体" w:hint="eastAsia"/>
          <w:sz w:val="21"/>
          <w:szCs w:val="21"/>
          <w:lang w:eastAsia="zh-CN"/>
        </w:rPr>
        <w:t>仿真</w:t>
      </w:r>
      <w:del w:id="140" w:author="Magician" w:date="2023-05-07T19:00:00Z">
        <w:r w:rsidR="00193AB5" w:rsidRPr="00061973" w:rsidDel="00AE2C77">
          <w:rPr>
            <w:rFonts w:ascii="宋体" w:hAnsi="宋体" w:hint="eastAsia"/>
            <w:sz w:val="21"/>
            <w:szCs w:val="21"/>
            <w:lang w:eastAsia="zh-CN"/>
          </w:rPr>
          <w:delText>环境</w:delText>
        </w:r>
      </w:del>
      <w:ins w:id="141" w:author="Magician" w:date="2023-05-07T19:00:00Z">
        <w:r w:rsidR="00AE2C77">
          <w:rPr>
            <w:rFonts w:ascii="宋体" w:hAnsi="宋体" w:hint="eastAsia"/>
            <w:sz w:val="21"/>
            <w:szCs w:val="21"/>
            <w:lang w:eastAsia="zh-CN"/>
          </w:rPr>
          <w:t>对象</w:t>
        </w:r>
      </w:ins>
      <w:r w:rsidR="00193AB5" w:rsidRPr="00061973">
        <w:rPr>
          <w:rFonts w:ascii="宋体" w:hAnsi="宋体" w:hint="eastAsia"/>
          <w:sz w:val="21"/>
          <w:szCs w:val="21"/>
          <w:lang w:eastAsia="zh-CN"/>
        </w:rPr>
        <w:t>输入数据，包括原油进料比例和仿真中的某些过程变量等，待仿真环境达到稳态后，进行产品质量指标数据的收集。</w:t>
      </w:r>
    </w:p>
    <w:p w14:paraId="70DBB939" w14:textId="5FEC4A3D" w:rsidR="0022607E" w:rsidRPr="00061973" w:rsidRDefault="0022607E" w:rsidP="0022607E">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w:t>
      </w:r>
      <w:r w:rsidR="002F7D73">
        <w:rPr>
          <w:rFonts w:ascii="宋体" w:hAnsi="宋体" w:hint="eastAsia"/>
          <w:sz w:val="21"/>
          <w:szCs w:val="21"/>
          <w:lang w:eastAsia="zh-CN"/>
        </w:rPr>
        <w:t>。</w:t>
      </w:r>
      <w:r w:rsidRPr="00061973">
        <w:rPr>
          <w:rFonts w:ascii="宋体" w:hAnsi="宋体" w:hint="eastAsia"/>
          <w:sz w:val="21"/>
          <w:szCs w:val="21"/>
          <w:lang w:eastAsia="zh-CN"/>
        </w:rPr>
        <w:t>利用BN和Dropout改进之后的人工神经网络</w:t>
      </w:r>
      <w:r w:rsidR="002F7D73">
        <w:rPr>
          <w:rFonts w:ascii="宋体" w:hAnsi="宋体" w:hint="eastAsia"/>
          <w:sz w:val="21"/>
          <w:szCs w:val="21"/>
          <w:lang w:eastAsia="zh-CN"/>
        </w:rPr>
        <w:t>进行模型的训练和选择。</w:t>
      </w:r>
    </w:p>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43D0CE34" w:rsidR="006E6A85" w:rsidRDefault="006E6A85" w:rsidP="0036642C">
      <w:pPr>
        <w:pStyle w:val="3"/>
        <w:numPr>
          <w:ilvl w:val="1"/>
          <w:numId w:val="45"/>
        </w:numPr>
      </w:pPr>
      <w:r w:rsidRPr="006E6A85">
        <w:rPr>
          <w:rFonts w:hint="eastAsia"/>
        </w:rPr>
        <w:t>仿真</w:t>
      </w:r>
      <w:r w:rsidR="0036642C">
        <w:rPr>
          <w:rFonts w:hint="eastAsia"/>
        </w:rPr>
        <w:t>结果</w:t>
      </w:r>
      <w:r w:rsidRPr="006E6A85">
        <w:rPr>
          <w:rFonts w:hint="eastAsia"/>
        </w:rPr>
        <w:t>分析</w:t>
      </w:r>
    </w:p>
    <w:p w14:paraId="2BC6455A" w14:textId="0CF38F28"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影响产品质量指标的因素有很多，包括原油进料性质，过程温度，过程回流量等等。在分析机理的基础上，选择25个过程变量以及进料变量作为软测量模型建模的输入。同时，为了减少进料量绝对值的影响，将与流量有关的量都换算成对应进料流量和的比率，从而提高模型的鲁棒性和泛化能力。</w:t>
      </w:r>
    </w:p>
    <w:p w14:paraId="07854F7F" w14:textId="62742205"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r w:rsidR="00491438">
        <w:rPr>
          <w:rFonts w:ascii="宋体" w:hAnsi="宋体" w:hint="eastAsia"/>
          <w:sz w:val="21"/>
          <w:szCs w:val="21"/>
          <w:lang w:eastAsia="zh-CN"/>
        </w:rPr>
        <w:t>，</w:t>
      </w:r>
      <w:r w:rsidRPr="006E6A85">
        <w:rPr>
          <w:rFonts w:ascii="宋体" w:hAnsi="宋体" w:hint="eastAsia"/>
          <w:sz w:val="21"/>
          <w:szCs w:val="21"/>
          <w:lang w:eastAsia="zh-CN"/>
        </w:rPr>
        <w:t>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5F379574"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r w:rsidR="00AF7E59">
        <w:rPr>
          <w:rFonts w:ascii="宋体" w:hAnsi="宋体" w:hint="eastAsia"/>
          <w:sz w:val="21"/>
          <w:szCs w:val="21"/>
          <w:lang w:eastAsia="zh-CN"/>
        </w:rPr>
        <w:t>本文</w:t>
      </w:r>
      <w:r w:rsidRPr="006E6A85">
        <w:rPr>
          <w:rFonts w:ascii="宋体" w:hAnsi="宋体" w:hint="eastAsia"/>
          <w:sz w:val="21"/>
          <w:szCs w:val="21"/>
          <w:lang w:eastAsia="zh-CN"/>
        </w:rPr>
        <w:t>方法是在他们所用的神经网络上增加BN和Dropout，测试</w:t>
      </w:r>
      <w:r w:rsidR="00664F92">
        <w:rPr>
          <w:rFonts w:ascii="宋体" w:hAnsi="宋体" w:hint="eastAsia"/>
          <w:sz w:val="21"/>
          <w:szCs w:val="21"/>
          <w:lang w:eastAsia="zh-CN"/>
        </w:rPr>
        <w:t>改进</w:t>
      </w:r>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00491438">
        <w:rPr>
          <w:rFonts w:ascii="宋体" w:hAnsi="宋体" w:hint="eastAsia"/>
          <w:sz w:val="21"/>
          <w:szCs w:val="21"/>
          <w:lang w:eastAsia="zh-CN"/>
        </w:rPr>
        <w:t>说明</w:t>
      </w:r>
      <w:r w:rsidR="006919AE">
        <w:rPr>
          <w:rFonts w:ascii="宋体" w:hAnsi="宋体" w:hint="eastAsia"/>
          <w:sz w:val="21"/>
          <w:szCs w:val="21"/>
          <w:lang w:eastAsia="zh-CN"/>
        </w:rPr>
        <w:t>改进</w:t>
      </w:r>
      <w:r w:rsidRPr="006E6A85">
        <w:rPr>
          <w:rFonts w:ascii="宋体" w:hAnsi="宋体" w:hint="eastAsia"/>
          <w:sz w:val="21"/>
          <w:szCs w:val="21"/>
          <w:lang w:eastAsia="zh-CN"/>
        </w:rPr>
        <w:t>的方法相较于前人的方法在准确率上有很大提升，说明</w:t>
      </w:r>
      <w:r w:rsidR="006919AE">
        <w:rPr>
          <w:rFonts w:ascii="宋体" w:hAnsi="宋体" w:hint="eastAsia"/>
          <w:sz w:val="21"/>
          <w:szCs w:val="21"/>
          <w:lang w:eastAsia="zh-CN"/>
        </w:rPr>
        <w:t>改进</w:t>
      </w:r>
      <w:r w:rsidRPr="006E6A85">
        <w:rPr>
          <w:rFonts w:ascii="宋体" w:hAnsi="宋体" w:hint="eastAsia"/>
          <w:sz w:val="21"/>
          <w:szCs w:val="21"/>
          <w:lang w:eastAsia="zh-CN"/>
        </w:rPr>
        <w:t>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w:t>
      </w:r>
      <w:del w:id="142" w:author="Magician" w:date="2023-05-07T18:27:00Z">
        <w:r w:rsidDel="00F95078">
          <w:rPr>
            <w:rFonts w:hint="eastAsia"/>
            <w:sz w:val="18"/>
            <w:szCs w:val="18"/>
            <w:lang w:eastAsia="zh-CN"/>
          </w:rPr>
          <w:delText>对比</w:delText>
        </w:r>
      </w:del>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726D781A" w:rsidR="00816987" w:rsidRPr="00FA48A2" w:rsidRDefault="00CD2768" w:rsidP="00816987">
      <w:pPr>
        <w:spacing w:beforeLines="120" w:before="288" w:after="40"/>
        <w:ind w:firstLine="420"/>
        <w:rPr>
          <w:rFonts w:ascii="宋体" w:hAnsi="宋体"/>
          <w:sz w:val="21"/>
          <w:szCs w:val="21"/>
          <w:lang w:eastAsia="zh-CN"/>
        </w:rPr>
      </w:pPr>
      <w:r w:rsidRPr="00FA48A2">
        <w:rPr>
          <w:rFonts w:ascii="宋体" w:hAnsi="宋体" w:hint="eastAsia"/>
          <w:sz w:val="21"/>
          <w:szCs w:val="21"/>
          <w:lang w:eastAsia="zh-CN"/>
        </w:rPr>
        <w:t>将进料原油根据机理分为三类，分为轻中重三类。比较分类时的不同类别的分类准确率，结果如表</w:t>
      </w:r>
      <w:r w:rsidRPr="00FA48A2">
        <w:rPr>
          <w:rFonts w:ascii="宋体" w:hAnsi="宋体"/>
          <w:sz w:val="21"/>
          <w:szCs w:val="21"/>
          <w:lang w:eastAsia="zh-CN"/>
        </w:rPr>
        <w:t>2</w:t>
      </w:r>
      <w:r w:rsidRPr="00FA48A2">
        <w:rPr>
          <w:rFonts w:ascii="宋体" w:hAnsi="宋体" w:hint="eastAsia"/>
          <w:sz w:val="21"/>
          <w:szCs w:val="21"/>
          <w:lang w:eastAsia="zh-CN"/>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1165"/>
        <w:gridCol w:w="863"/>
        <w:gridCol w:w="862"/>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12E995F" w:rsidR="00CD2768" w:rsidRPr="00360852" w:rsidRDefault="00AF7E59" w:rsidP="00AC5610">
            <w:pPr>
              <w:pStyle w:val="1133"/>
              <w:rPr>
                <w:sz w:val="15"/>
                <w:szCs w:val="15"/>
              </w:rPr>
            </w:pPr>
            <w:r>
              <w:rPr>
                <w:rFonts w:hint="eastAsia"/>
                <w:sz w:val="18"/>
                <w:szCs w:val="18"/>
              </w:rPr>
              <w:t>Modified</w:t>
            </w:r>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5DE03D5D" w:rsidR="00CD2768" w:rsidRPr="00CD2768" w:rsidRDefault="00AE2C77" w:rsidP="00816987">
      <w:pPr>
        <w:spacing w:before="120" w:after="120"/>
        <w:ind w:firstLine="420"/>
        <w:rPr>
          <w:rFonts w:ascii="宋体" w:hAnsi="宋体"/>
          <w:sz w:val="21"/>
          <w:szCs w:val="21"/>
          <w:lang w:eastAsia="zh-CN"/>
        </w:rPr>
      </w:pPr>
      <w:ins w:id="143" w:author="Magician" w:date="2023-05-07T19:01:00Z">
        <w:r>
          <w:rPr>
            <w:rFonts w:ascii="宋体" w:hAnsi="宋体" w:hint="eastAsia"/>
            <w:sz w:val="21"/>
            <w:szCs w:val="21"/>
            <w:lang w:eastAsia="zh-CN"/>
          </w:rPr>
          <w:t>仿真实验</w:t>
        </w:r>
      </w:ins>
      <w:del w:id="144" w:author="Magician" w:date="2023-05-07T19:01:00Z">
        <w:r w:rsidR="00CD2768" w:rsidRPr="00CD2768" w:rsidDel="00AE2C77">
          <w:rPr>
            <w:rFonts w:ascii="宋体" w:hAnsi="宋体" w:hint="eastAsia"/>
            <w:sz w:val="21"/>
            <w:szCs w:val="21"/>
            <w:lang w:eastAsia="zh-CN"/>
          </w:rPr>
          <w:delText>需要</w:delText>
        </w:r>
      </w:del>
      <w:r w:rsidR="00CD2768" w:rsidRPr="00CD2768">
        <w:rPr>
          <w:rFonts w:ascii="宋体" w:hAnsi="宋体" w:hint="eastAsia"/>
          <w:sz w:val="21"/>
          <w:szCs w:val="21"/>
          <w:lang w:eastAsia="zh-CN"/>
        </w:rPr>
        <w:t>对比</w:t>
      </w:r>
      <w:del w:id="145" w:author="Magician" w:date="2023-05-07T19:01:00Z">
        <w:r w:rsidR="00CD2768" w:rsidRPr="00CD2768" w:rsidDel="00AE2C77">
          <w:rPr>
            <w:rFonts w:ascii="宋体" w:hAnsi="宋体" w:hint="eastAsia"/>
            <w:sz w:val="21"/>
            <w:szCs w:val="21"/>
            <w:lang w:eastAsia="zh-CN"/>
          </w:rPr>
          <w:delText>的</w:delText>
        </w:r>
      </w:del>
      <w:ins w:id="146" w:author="Magician" w:date="2023-05-07T19:01:00Z">
        <w:r>
          <w:rPr>
            <w:rFonts w:ascii="宋体" w:hAnsi="宋体" w:hint="eastAsia"/>
            <w:sz w:val="21"/>
            <w:szCs w:val="21"/>
            <w:lang w:eastAsia="zh-CN"/>
          </w:rPr>
          <w:t>了</w:t>
        </w:r>
      </w:ins>
      <w:del w:id="147" w:author="Magician" w:date="2023-05-07T19:01:00Z">
        <w:r w:rsidR="00CD2768" w:rsidRPr="00CD2768" w:rsidDel="00AE2C77">
          <w:rPr>
            <w:rFonts w:ascii="宋体" w:hAnsi="宋体" w:hint="eastAsia"/>
            <w:sz w:val="21"/>
            <w:szCs w:val="21"/>
            <w:lang w:eastAsia="zh-CN"/>
          </w:rPr>
          <w:delText>是</w:delText>
        </w:r>
      </w:del>
      <w:r w:rsidR="00CD2768" w:rsidRPr="00CD2768">
        <w:rPr>
          <w:rFonts w:ascii="宋体" w:hAnsi="宋体" w:hint="eastAsia"/>
          <w:sz w:val="21"/>
          <w:szCs w:val="21"/>
          <w:lang w:eastAsia="zh-CN"/>
        </w:rPr>
        <w:t>分类后进行软测量建模和不分类直接进行软测量建模的精度。首先，</w:t>
      </w:r>
      <w:del w:id="148" w:author="Magician" w:date="2023-05-07T19:01:00Z">
        <w:r w:rsidR="00CD2768" w:rsidRPr="00CD2768" w:rsidDel="00AE2C77">
          <w:rPr>
            <w:rFonts w:ascii="宋体" w:hAnsi="宋体" w:hint="eastAsia"/>
            <w:sz w:val="21"/>
            <w:szCs w:val="21"/>
            <w:lang w:eastAsia="zh-CN"/>
          </w:rPr>
          <w:delText>需要</w:delText>
        </w:r>
      </w:del>
      <w:r w:rsidR="00CD2768" w:rsidRPr="00CD2768">
        <w:rPr>
          <w:rFonts w:ascii="宋体" w:hAnsi="宋体" w:hint="eastAsia"/>
          <w:sz w:val="21"/>
          <w:szCs w:val="21"/>
          <w:lang w:eastAsia="zh-CN"/>
        </w:rPr>
        <w:t>验证</w:t>
      </w:r>
      <w:ins w:id="149" w:author="Magician" w:date="2023-05-07T19:01:00Z">
        <w:r>
          <w:rPr>
            <w:rFonts w:ascii="宋体" w:hAnsi="宋体" w:hint="eastAsia"/>
            <w:sz w:val="21"/>
            <w:szCs w:val="21"/>
            <w:lang w:eastAsia="zh-CN"/>
          </w:rPr>
          <w:t>了</w:t>
        </w:r>
      </w:ins>
      <w:r w:rsidR="00CD2768" w:rsidRPr="00CD2768">
        <w:rPr>
          <w:rFonts w:ascii="宋体" w:hAnsi="宋体" w:hint="eastAsia"/>
          <w:sz w:val="21"/>
          <w:szCs w:val="21"/>
          <w:lang w:eastAsia="zh-CN"/>
        </w:rPr>
        <w:t>用BN和Dropout对于软测量模型建模的</w:t>
      </w:r>
      <w:del w:id="150" w:author="Magician" w:date="2023-05-07T19:01:00Z">
        <w:r w:rsidR="00CD2768" w:rsidRPr="00CD2768" w:rsidDel="00AE2C77">
          <w:rPr>
            <w:rFonts w:ascii="宋体" w:hAnsi="宋体" w:hint="eastAsia"/>
            <w:sz w:val="21"/>
            <w:szCs w:val="21"/>
            <w:lang w:eastAsia="zh-CN"/>
          </w:rPr>
          <w:delText>意义</w:delText>
        </w:r>
      </w:del>
      <w:ins w:id="151" w:author="Magician" w:date="2023-05-07T19:01:00Z">
        <w:r>
          <w:rPr>
            <w:rFonts w:ascii="宋体" w:hAnsi="宋体" w:hint="eastAsia"/>
            <w:sz w:val="21"/>
            <w:szCs w:val="21"/>
            <w:lang w:eastAsia="zh-CN"/>
          </w:rPr>
          <w:t>影响</w:t>
        </w:r>
      </w:ins>
      <w:r w:rsidR="00CD2768" w:rsidRPr="00CD2768">
        <w:rPr>
          <w:rFonts w:ascii="宋体" w:hAnsi="宋体" w:hint="eastAsia"/>
          <w:sz w:val="21"/>
          <w:szCs w:val="21"/>
          <w:lang w:eastAsia="zh-CN"/>
        </w:rPr>
        <w:t>，如表3所示。用未加BN和Dropout的神经网络作为</w:t>
      </w:r>
      <w:del w:id="152" w:author="Magician" w:date="2023-05-07T19:02:00Z">
        <w:r w:rsidR="00CD2768" w:rsidRPr="00CD2768" w:rsidDel="00AE2C77">
          <w:rPr>
            <w:rFonts w:ascii="宋体" w:hAnsi="宋体" w:hint="eastAsia"/>
            <w:sz w:val="21"/>
            <w:szCs w:val="21"/>
            <w:lang w:eastAsia="zh-CN"/>
          </w:rPr>
          <w:delText>baseline</w:delText>
        </w:r>
      </w:del>
      <w:ins w:id="153" w:author="Magician" w:date="2023-05-07T19:02:00Z">
        <w:r>
          <w:rPr>
            <w:rFonts w:ascii="宋体" w:hAnsi="宋体" w:hint="eastAsia"/>
            <w:sz w:val="21"/>
            <w:szCs w:val="21"/>
            <w:lang w:eastAsia="zh-CN"/>
          </w:rPr>
          <w:t>基准</w:t>
        </w:r>
      </w:ins>
      <w:r w:rsidR="00CD2768" w:rsidRPr="00CD2768">
        <w:rPr>
          <w:rFonts w:ascii="宋体" w:hAnsi="宋体" w:hint="eastAsia"/>
          <w:sz w:val="21"/>
          <w:szCs w:val="21"/>
          <w:lang w:eastAsia="zh-CN"/>
        </w:rPr>
        <w:t>，</w:t>
      </w:r>
      <w:r w:rsidR="00AC5610">
        <w:rPr>
          <w:rFonts w:ascii="宋体" w:hAnsi="宋体" w:hint="eastAsia"/>
          <w:sz w:val="21"/>
          <w:szCs w:val="21"/>
          <w:lang w:eastAsia="zh-CN"/>
        </w:rPr>
        <w:t>改进</w:t>
      </w:r>
      <w:r w:rsidR="00CD2768" w:rsidRPr="00CD2768">
        <w:rPr>
          <w:rFonts w:ascii="宋体" w:hAnsi="宋体" w:hint="eastAsia"/>
          <w:sz w:val="21"/>
          <w:szCs w:val="21"/>
          <w:lang w:eastAsia="zh-CN"/>
        </w:rPr>
        <w:t>的方法是增加了BN和Dropout的神经网络。为了体现BN和Dropout的通用性，在未分类的训练数据上进行软测量建模，即只用一个软测量模型，后续实验</w:t>
      </w:r>
      <w:del w:id="154" w:author="Magician" w:date="2023-05-07T19:03:00Z">
        <w:r w:rsidR="00CD2768" w:rsidRPr="00CD2768" w:rsidDel="00AE2C77">
          <w:rPr>
            <w:rFonts w:ascii="宋体" w:hAnsi="宋体" w:hint="eastAsia"/>
            <w:sz w:val="21"/>
            <w:szCs w:val="21"/>
            <w:lang w:eastAsia="zh-CN"/>
          </w:rPr>
          <w:delText>会</w:delText>
        </w:r>
      </w:del>
      <w:r w:rsidR="00CD2768" w:rsidRPr="00CD2768">
        <w:rPr>
          <w:rFonts w:ascii="宋体" w:hAnsi="宋体" w:hint="eastAsia"/>
          <w:sz w:val="21"/>
          <w:szCs w:val="21"/>
          <w:lang w:eastAsia="zh-CN"/>
        </w:rPr>
        <w:t>分析</w:t>
      </w:r>
      <w:ins w:id="155" w:author="Magician" w:date="2023-05-07T19:03:00Z">
        <w:r>
          <w:rPr>
            <w:rFonts w:ascii="宋体" w:hAnsi="宋体" w:hint="eastAsia"/>
            <w:sz w:val="21"/>
            <w:szCs w:val="21"/>
            <w:lang w:eastAsia="zh-CN"/>
          </w:rPr>
          <w:t>了</w:t>
        </w:r>
      </w:ins>
      <w:r w:rsidR="00CD2768" w:rsidRPr="00CD2768">
        <w:rPr>
          <w:rFonts w:ascii="宋体" w:hAnsi="宋体" w:hint="eastAsia"/>
          <w:sz w:val="21"/>
          <w:szCs w:val="21"/>
          <w:lang w:eastAsia="zh-CN"/>
        </w:rPr>
        <w:t>分类之后的应用BN和Dropout的软测量模型的效果。从表3中看到，增加了BN和Dropout的神经网络的RMSE要小于未加BN和Dropout的神经网络。这说明增加BN和Dropout之后的神经网络精度更高。同时</w:t>
      </w:r>
      <w:r w:rsidR="00AC5610">
        <w:rPr>
          <w:rFonts w:ascii="宋体" w:hAnsi="宋体" w:hint="eastAsia"/>
          <w:sz w:val="21"/>
          <w:szCs w:val="21"/>
          <w:lang w:eastAsia="zh-CN"/>
        </w:rPr>
        <w:t>不难</w:t>
      </w:r>
      <w:r w:rsidR="00CD2768"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moveFromRangeStart w:id="156" w:author="Magician" w:date="2023-05-07T19:04:00Z" w:name="move134378704"/>
      <w:moveFrom w:id="157" w:author="Magician" w:date="2023-05-07T19:04:00Z">
        <w:r w:rsidR="00AC5610" w:rsidDel="00AE2C77">
          <w:rPr>
            <w:rFonts w:ascii="宋体" w:hAnsi="宋体" w:hint="eastAsia"/>
            <w:sz w:val="21"/>
            <w:szCs w:val="21"/>
            <w:lang w:eastAsia="zh-CN"/>
          </w:rPr>
          <w:t>下面</w:t>
        </w:r>
        <w:r w:rsidR="00CD2768" w:rsidRPr="00CD2768" w:rsidDel="00AE2C77">
          <w:rPr>
            <w:rFonts w:ascii="宋体" w:hAnsi="宋体" w:hint="eastAsia"/>
            <w:sz w:val="21"/>
            <w:szCs w:val="21"/>
            <w:lang w:eastAsia="zh-CN"/>
          </w:rPr>
          <w:t>分析分类方法对于软测量模型建模的作用。</w:t>
        </w:r>
      </w:moveFrom>
      <w:moveFromRangeEnd w:id="156"/>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AE2C77">
        <w:trPr>
          <w:trHeight w:val="340"/>
          <w:jc w:val="center"/>
        </w:trPr>
        <w:tc>
          <w:tcPr>
            <w:tcW w:w="1531"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09C25557" w:rsidR="00CD2768" w:rsidRDefault="00AF7E59" w:rsidP="00AC5610">
            <w:pPr>
              <w:pStyle w:val="1133"/>
              <w:rPr>
                <w:sz w:val="18"/>
                <w:szCs w:val="18"/>
              </w:rPr>
            </w:pPr>
            <w:r>
              <w:rPr>
                <w:rFonts w:hint="eastAsia"/>
                <w:sz w:val="18"/>
                <w:szCs w:val="18"/>
              </w:rPr>
              <w:t>Modified</w:t>
            </w:r>
            <w:r w:rsidR="00CD2768">
              <w:rPr>
                <w:sz w:val="18"/>
                <w:szCs w:val="18"/>
              </w:rPr>
              <w:t xml:space="preserve"> method</w:t>
            </w:r>
          </w:p>
        </w:tc>
      </w:tr>
      <w:tr w:rsidR="00CD2768" w14:paraId="4EC9F244" w14:textId="77777777" w:rsidTr="00AE2C77">
        <w:trPr>
          <w:trHeight w:val="340"/>
          <w:jc w:val="center"/>
        </w:trPr>
        <w:tc>
          <w:tcPr>
            <w:tcW w:w="1531"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AC5610">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AC5610">
            <w:pPr>
              <w:pStyle w:val="1133"/>
              <w:rPr>
                <w:sz w:val="18"/>
                <w:szCs w:val="18"/>
              </w:rPr>
            </w:pPr>
            <w:r>
              <w:rPr>
                <w:rFonts w:hint="eastAsia"/>
                <w:sz w:val="18"/>
                <w:szCs w:val="18"/>
              </w:rPr>
              <w:t>2</w:t>
            </w:r>
            <w:r>
              <w:rPr>
                <w:sz w:val="18"/>
                <w:szCs w:val="18"/>
              </w:rPr>
              <w:t>.8</w:t>
            </w:r>
          </w:p>
        </w:tc>
      </w:tr>
    </w:tbl>
    <w:p w14:paraId="1356E052" w14:textId="7E9F12FD" w:rsidR="00CD2768" w:rsidRPr="00CD2768" w:rsidRDefault="00AE2C77" w:rsidP="00816987">
      <w:pPr>
        <w:spacing w:before="120" w:after="120"/>
        <w:ind w:firstLine="420"/>
        <w:rPr>
          <w:rFonts w:ascii="宋体" w:hAnsi="宋体"/>
          <w:sz w:val="21"/>
          <w:szCs w:val="21"/>
          <w:lang w:eastAsia="zh-CN"/>
        </w:rPr>
      </w:pPr>
      <w:moveToRangeStart w:id="158" w:author="Magician" w:date="2023-05-07T19:04:00Z" w:name="move134378704"/>
      <w:moveTo w:id="159" w:author="Magician" w:date="2023-05-07T19:04:00Z">
        <w:r>
          <w:rPr>
            <w:rFonts w:ascii="宋体" w:hAnsi="宋体" w:hint="eastAsia"/>
            <w:sz w:val="21"/>
            <w:szCs w:val="21"/>
            <w:lang w:eastAsia="zh-CN"/>
          </w:rPr>
          <w:t>下面</w:t>
        </w:r>
        <w:r w:rsidRPr="00CD2768">
          <w:rPr>
            <w:rFonts w:ascii="宋体" w:hAnsi="宋体" w:hint="eastAsia"/>
            <w:sz w:val="21"/>
            <w:szCs w:val="21"/>
            <w:lang w:eastAsia="zh-CN"/>
          </w:rPr>
          <w:t>分析分类方法对于软测量模型建模的作用。</w:t>
        </w:r>
      </w:moveTo>
      <w:moveToRangeEnd w:id="158"/>
      <w:r w:rsidR="00CD2768" w:rsidRPr="00CD2768">
        <w:rPr>
          <w:rFonts w:ascii="宋体" w:hAnsi="宋体" w:hint="eastAsia"/>
          <w:sz w:val="21"/>
          <w:szCs w:val="21"/>
          <w:lang w:eastAsia="zh-CN"/>
        </w:rPr>
        <w:t>表4</w:t>
      </w:r>
      <w:r w:rsidR="00AC5610">
        <w:rPr>
          <w:rFonts w:ascii="宋体" w:hAnsi="宋体" w:hint="eastAsia"/>
          <w:sz w:val="21"/>
          <w:szCs w:val="21"/>
          <w:lang w:eastAsia="zh-CN"/>
        </w:rPr>
        <w:t>是改进的方法</w:t>
      </w:r>
      <w:r w:rsidR="00CD2768" w:rsidRPr="00CD2768">
        <w:rPr>
          <w:rFonts w:ascii="宋体" w:hAnsi="宋体" w:hint="eastAsia"/>
          <w:sz w:val="21"/>
          <w:szCs w:val="21"/>
          <w:lang w:eastAsia="zh-CN"/>
        </w:rPr>
        <w:t>对比比较周长等人的实验结果。为了保证实验的可靠性，使用的是现有的仿真数据，而不是前人论文中的原本数据，所以测试的Aggregated network的结果和</w:t>
      </w:r>
      <w:r w:rsidR="00AC5610">
        <w:rPr>
          <w:rFonts w:ascii="宋体" w:hAnsi="宋体" w:hint="eastAsia"/>
          <w:sz w:val="21"/>
          <w:szCs w:val="21"/>
          <w:lang w:eastAsia="zh-CN"/>
        </w:rPr>
        <w:t>原本</w:t>
      </w:r>
      <w:r w:rsidR="00CD2768"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931"/>
        <w:gridCol w:w="1137"/>
        <w:gridCol w:w="834"/>
        <w:gridCol w:w="834"/>
      </w:tblGrid>
      <w:tr w:rsidR="00DD1460" w14:paraId="720741EF" w14:textId="77777777" w:rsidTr="007C4104">
        <w:trPr>
          <w:trHeight w:val="340"/>
          <w:jc w:val="center"/>
        </w:trPr>
        <w:tc>
          <w:tcPr>
            <w:tcW w:w="1102" w:type="pct"/>
            <w:vAlign w:val="center"/>
          </w:tcPr>
          <w:p w14:paraId="71706346" w14:textId="77777777" w:rsidR="00DD1460" w:rsidRDefault="00DD1460" w:rsidP="00AC5610">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AC5610">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AC5610">
            <w:pPr>
              <w:pStyle w:val="1133"/>
              <w:rPr>
                <w:sz w:val="18"/>
                <w:szCs w:val="18"/>
              </w:rPr>
            </w:pPr>
            <w:r>
              <w:rPr>
                <w:rFonts w:hint="eastAsia"/>
                <w:sz w:val="18"/>
                <w:szCs w:val="18"/>
              </w:rPr>
              <w:t>Light</w:t>
            </w:r>
          </w:p>
        </w:tc>
        <w:tc>
          <w:tcPr>
            <w:tcW w:w="870" w:type="pct"/>
          </w:tcPr>
          <w:p w14:paraId="4D49C19B" w14:textId="77777777" w:rsidR="00DD1460" w:rsidRDefault="00DD1460" w:rsidP="00AC5610">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AC5610">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AC5610">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AC5610">
            <w:pPr>
              <w:pStyle w:val="1133"/>
              <w:rPr>
                <w:sz w:val="18"/>
                <w:szCs w:val="18"/>
              </w:rPr>
            </w:pPr>
            <w:r>
              <w:rPr>
                <w:sz w:val="18"/>
                <w:szCs w:val="18"/>
              </w:rPr>
              <w:t>10.71</w:t>
            </w:r>
          </w:p>
        </w:tc>
        <w:tc>
          <w:tcPr>
            <w:tcW w:w="1186" w:type="pct"/>
            <w:vAlign w:val="center"/>
          </w:tcPr>
          <w:p w14:paraId="5ADBE5A6" w14:textId="77777777" w:rsidR="00DD1460" w:rsidRDefault="00DD1460" w:rsidP="00AC5610">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AC5610">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AC5610">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C2DE4FC" w:rsidR="00DD1460" w:rsidRDefault="00AF7E59" w:rsidP="00AC5610">
            <w:pPr>
              <w:pStyle w:val="1133"/>
              <w:rPr>
                <w:sz w:val="18"/>
                <w:szCs w:val="18"/>
              </w:rPr>
            </w:pPr>
            <w:r>
              <w:rPr>
                <w:rFonts w:hint="eastAsia"/>
                <w:sz w:val="18"/>
                <w:szCs w:val="18"/>
              </w:rPr>
              <w:t>Modified</w:t>
            </w:r>
            <w:r w:rsidR="00DD1460">
              <w:rPr>
                <w:sz w:val="18"/>
                <w:szCs w:val="18"/>
              </w:rPr>
              <w:t xml:space="preserve"> method</w:t>
            </w:r>
          </w:p>
        </w:tc>
        <w:tc>
          <w:tcPr>
            <w:tcW w:w="972" w:type="pct"/>
            <w:vAlign w:val="center"/>
          </w:tcPr>
          <w:p w14:paraId="2588905C" w14:textId="77777777" w:rsidR="00DD1460" w:rsidRDefault="00DD1460" w:rsidP="00AC5610">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AC5610">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AC5610">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AC5610">
            <w:pPr>
              <w:pStyle w:val="1133"/>
              <w:rPr>
                <w:sz w:val="18"/>
                <w:szCs w:val="18"/>
              </w:rPr>
            </w:pPr>
            <w:r>
              <w:rPr>
                <w:rFonts w:hint="eastAsia"/>
                <w:sz w:val="18"/>
                <w:szCs w:val="18"/>
              </w:rPr>
              <w:t>3</w:t>
            </w:r>
            <w:r>
              <w:rPr>
                <w:sz w:val="18"/>
                <w:szCs w:val="18"/>
              </w:rPr>
              <w:t>.32</w:t>
            </w:r>
          </w:p>
        </w:tc>
      </w:tr>
    </w:tbl>
    <w:p w14:paraId="7BBECB2D" w14:textId="01CFDA6E" w:rsidR="006E6A85" w:rsidRDefault="00B11FE2" w:rsidP="00816987">
      <w:pPr>
        <w:spacing w:before="120" w:after="40"/>
        <w:ind w:firstLine="420"/>
        <w:jc w:val="both"/>
        <w:rPr>
          <w:ins w:id="160" w:author="Magician" w:date="2023-05-07T18:23:00Z"/>
          <w:rFonts w:ascii="宋体" w:hAnsi="宋体"/>
          <w:sz w:val="21"/>
          <w:szCs w:val="21"/>
          <w:lang w:eastAsia="zh-CN"/>
        </w:rPr>
      </w:pPr>
      <w:r w:rsidRPr="00B11FE2">
        <w:rPr>
          <w:rFonts w:ascii="宋体" w:hAnsi="宋体" w:hint="eastAsia"/>
          <w:sz w:val="21"/>
          <w:szCs w:val="21"/>
          <w:lang w:eastAsia="zh-CN"/>
        </w:rPr>
        <w:t>表4的实验结果说明两个问题。第一，相对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w:t>
      </w:r>
      <w:r w:rsidR="00AC5610">
        <w:rPr>
          <w:rFonts w:ascii="宋体" w:hAnsi="宋体" w:hint="eastAsia"/>
          <w:sz w:val="21"/>
          <w:szCs w:val="21"/>
          <w:lang w:eastAsia="zh-CN"/>
        </w:rPr>
        <w:t>改进</w:t>
      </w:r>
      <w:r w:rsidRPr="00B11FE2">
        <w:rPr>
          <w:rFonts w:ascii="宋体" w:hAnsi="宋体" w:hint="eastAsia"/>
          <w:sz w:val="21"/>
          <w:szCs w:val="21"/>
          <w:lang w:eastAsia="zh-CN"/>
        </w:rPr>
        <w:t>的软测量</w:t>
      </w:r>
      <w:r w:rsidR="00AC5610">
        <w:rPr>
          <w:rFonts w:ascii="宋体" w:hAnsi="宋体" w:hint="eastAsia"/>
          <w:sz w:val="21"/>
          <w:szCs w:val="21"/>
          <w:lang w:eastAsia="zh-CN"/>
        </w:rPr>
        <w:t>模型</w:t>
      </w:r>
      <w:r w:rsidRPr="00B11FE2">
        <w:rPr>
          <w:rFonts w:ascii="宋体" w:hAnsi="宋体" w:hint="eastAsia"/>
          <w:sz w:val="21"/>
          <w:szCs w:val="21"/>
          <w:lang w:eastAsia="zh-CN"/>
        </w:rPr>
        <w:t>建模的精度更高，预测能力更强，无论是在分类之后的还是未经分类的。第二，分类之后在进行软测量建模的精度往往比不分类直接进行软测量建模的精度要高。这说明分类方法是行之有效的，对于软测量模型的精度提升是很明显的。不过注意到，分类之后的轻油的软测量建模的精度不如不分类的软测量模型的建模精度。这里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w:t>
      </w:r>
      <w:r w:rsidRPr="00B11FE2">
        <w:rPr>
          <w:rFonts w:ascii="宋体" w:hAnsi="宋体" w:hint="eastAsia"/>
          <w:sz w:val="21"/>
          <w:szCs w:val="21"/>
          <w:lang w:eastAsia="zh-CN"/>
        </w:rPr>
        <w:lastRenderedPageBreak/>
        <w:t>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分布状况会导致训练集上的拟合效果可能很难直接移植到测试集上，模型的泛化能力受到阻碍，所以精确度不高。倘如生成更精确的仿真数据，这部分误差也会得到修正。总之，上述实验印证</w:t>
      </w:r>
      <w:r w:rsidR="0010732D">
        <w:rPr>
          <w:rFonts w:ascii="宋体" w:hAnsi="宋体" w:hint="eastAsia"/>
          <w:sz w:val="21"/>
          <w:szCs w:val="21"/>
          <w:lang w:eastAsia="zh-CN"/>
        </w:rPr>
        <w:t>了</w:t>
      </w:r>
      <w:r w:rsidRPr="00B11FE2">
        <w:rPr>
          <w:rFonts w:ascii="宋体" w:hAnsi="宋体" w:hint="eastAsia"/>
          <w:sz w:val="21"/>
          <w:szCs w:val="21"/>
          <w:lang w:eastAsia="zh-CN"/>
        </w:rPr>
        <w:t>经过精确分类之后进行的软测量建模的精度是可以得到保障的。</w:t>
      </w:r>
    </w:p>
    <w:p w14:paraId="4D2C9603" w14:textId="1D99BF41" w:rsidR="00DD6FBA" w:rsidRDefault="00DD6FBA" w:rsidP="00DD6FBA">
      <w:pPr>
        <w:spacing w:after="40"/>
        <w:ind w:firstLineChars="200" w:firstLine="420"/>
        <w:rPr>
          <w:ins w:id="161" w:author="Magician" w:date="2023-05-07T18:23:00Z"/>
          <w:rFonts w:ascii="宋体" w:hAnsi="宋体"/>
          <w:sz w:val="21"/>
          <w:szCs w:val="21"/>
          <w:lang w:eastAsia="zh-CN"/>
        </w:rPr>
      </w:pPr>
      <w:ins w:id="162" w:author="Magician" w:date="2023-05-07T18:23:00Z">
        <w:r>
          <w:rPr>
            <w:rFonts w:ascii="宋体" w:hAnsi="宋体" w:hint="eastAsia"/>
            <w:sz w:val="21"/>
            <w:szCs w:val="21"/>
            <w:lang w:eastAsia="zh-CN"/>
          </w:rPr>
          <w:t>通过</w:t>
        </w:r>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Pr>
            <w:rFonts w:ascii="宋体" w:hAnsi="宋体" w:hint="eastAsia"/>
            <w:sz w:val="21"/>
            <w:szCs w:val="21"/>
            <w:lang w:eastAsia="zh-CN"/>
          </w:rPr>
          <w:t>，即对于研究中所用到的神经网络，在每一层的输入上增加BN层，在每一层的输出上增加Dropout，极大的提高了模型的训练速度和泛化能力。通过这些改进，在分类方法上，</w:t>
        </w:r>
        <w:r w:rsidRPr="0086213C">
          <w:rPr>
            <w:rFonts w:ascii="宋体" w:hAnsi="宋体" w:hint="eastAsia"/>
            <w:sz w:val="21"/>
            <w:szCs w:val="21"/>
            <w:lang w:eastAsia="zh-CN"/>
          </w:rPr>
          <w:t>分类的准确率</w:t>
        </w:r>
        <w:r>
          <w:rPr>
            <w:rFonts w:ascii="宋体" w:hAnsi="宋体" w:hint="eastAsia"/>
            <w:sz w:val="21"/>
            <w:szCs w:val="21"/>
            <w:lang w:eastAsia="zh-CN"/>
          </w:rPr>
          <w:t>得到提高，分类模型的收敛也得到了保障；在软测量建模上，</w:t>
        </w:r>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r>
          <w:rPr>
            <w:rFonts w:ascii="宋体" w:hAnsi="宋体" w:hint="eastAsia"/>
            <w:sz w:val="21"/>
            <w:szCs w:val="21"/>
            <w:lang w:eastAsia="zh-CN"/>
          </w:rPr>
          <w:t>，结果证明本文的方法可以大大减小软测量模型建模的误差。</w:t>
        </w:r>
      </w:ins>
    </w:p>
    <w:p w14:paraId="1DFB4FAE" w14:textId="77777777" w:rsidR="00DD6FBA" w:rsidRPr="00DD6FBA" w:rsidRDefault="00DD6FBA" w:rsidP="00816987">
      <w:pPr>
        <w:spacing w:before="120" w:after="40"/>
        <w:ind w:firstLine="420"/>
        <w:jc w:val="both"/>
        <w:rPr>
          <w:rFonts w:ascii="宋体" w:hAnsi="宋体"/>
          <w:sz w:val="21"/>
          <w:szCs w:val="21"/>
          <w:lang w:eastAsia="zh-CN"/>
        </w:rPr>
      </w:pPr>
    </w:p>
    <w:p w14:paraId="734D2586" w14:textId="6000D742" w:rsidR="00B11FE2" w:rsidRDefault="00B11FE2" w:rsidP="00B11FE2">
      <w:pPr>
        <w:pStyle w:val="1"/>
      </w:pPr>
      <w:r>
        <w:rPr>
          <w:rFonts w:hint="eastAsia"/>
        </w:rPr>
        <w:t>结论</w:t>
      </w:r>
    </w:p>
    <w:p w14:paraId="51B6F7CC" w14:textId="6519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w:t>
      </w:r>
      <w:del w:id="163" w:author="Magician" w:date="2023-05-07T18:23:00Z">
        <w:r w:rsidRPr="00B11FE2" w:rsidDel="007F6530">
          <w:rPr>
            <w:rFonts w:ascii="宋体" w:hAnsi="宋体" w:hint="eastAsia"/>
            <w:sz w:val="21"/>
            <w:szCs w:val="21"/>
            <w:lang w:eastAsia="zh-CN"/>
          </w:rPr>
          <w:delText>数据和</w:delText>
        </w:r>
      </w:del>
      <w:r w:rsidRPr="00B11FE2">
        <w:rPr>
          <w:rFonts w:ascii="宋体" w:hAnsi="宋体" w:hint="eastAsia"/>
          <w:sz w:val="21"/>
          <w:szCs w:val="21"/>
          <w:lang w:eastAsia="zh-CN"/>
        </w:rPr>
        <w:t>实验</w:t>
      </w:r>
      <w:ins w:id="164" w:author="Magician" w:date="2023-05-07T18:23:00Z">
        <w:r w:rsidR="007F6530">
          <w:rPr>
            <w:rFonts w:ascii="宋体" w:hAnsi="宋体" w:hint="eastAsia"/>
            <w:sz w:val="21"/>
            <w:szCs w:val="21"/>
            <w:lang w:eastAsia="zh-CN"/>
          </w:rPr>
          <w:t>验证</w:t>
        </w:r>
      </w:ins>
      <w:r w:rsidRPr="00B11FE2">
        <w:rPr>
          <w:rFonts w:ascii="宋体" w:hAnsi="宋体" w:hint="eastAsia"/>
          <w:sz w:val="21"/>
          <w:szCs w:val="21"/>
          <w:lang w:eastAsia="zh-CN"/>
        </w:rPr>
        <w:t>可以发现，通过聚类+分类方法可以实现无监督分类</w:t>
      </w:r>
      <w:del w:id="165" w:author="Magician" w:date="2023-05-07T18:24:00Z">
        <w:r w:rsidRPr="00B11FE2" w:rsidDel="007F6530">
          <w:rPr>
            <w:rFonts w:ascii="宋体" w:hAnsi="宋体" w:hint="eastAsia"/>
            <w:sz w:val="21"/>
            <w:szCs w:val="21"/>
            <w:lang w:eastAsia="zh-CN"/>
          </w:rPr>
          <w:delText>方法的研究。</w:delText>
        </w:r>
      </w:del>
      <w:ins w:id="166" w:author="Magician" w:date="2023-05-07T18:24:00Z">
        <w:r w:rsidR="007F6530">
          <w:rPr>
            <w:rFonts w:ascii="宋体" w:hAnsi="宋体" w:hint="eastAsia"/>
            <w:sz w:val="21"/>
            <w:szCs w:val="21"/>
            <w:lang w:eastAsia="zh-CN"/>
          </w:rPr>
          <w:t>，</w:t>
        </w:r>
      </w:ins>
      <w:r w:rsidRPr="00B11FE2">
        <w:rPr>
          <w:rFonts w:ascii="宋体" w:hAnsi="宋体" w:hint="eastAsia"/>
          <w:sz w:val="21"/>
          <w:szCs w:val="21"/>
          <w:lang w:eastAsia="zh-CN"/>
        </w:rPr>
        <w:t>用BN和Dropout对神经网络进行优化可以使分类模型和软测量模型有更好的准确率和鲁棒性</w:t>
      </w:r>
      <w:del w:id="167" w:author="Magician" w:date="2023-05-07T18:24:00Z">
        <w:r w:rsidRPr="00B11FE2" w:rsidDel="007F6530">
          <w:rPr>
            <w:rFonts w:ascii="宋体" w:hAnsi="宋体" w:hint="eastAsia"/>
            <w:sz w:val="21"/>
            <w:szCs w:val="21"/>
            <w:lang w:eastAsia="zh-CN"/>
          </w:rPr>
          <w:delText>。</w:delText>
        </w:r>
      </w:del>
      <w:ins w:id="168" w:author="Magician" w:date="2023-05-07T18:24:00Z">
        <w:r w:rsidR="007F6530">
          <w:rPr>
            <w:rFonts w:ascii="宋体" w:hAnsi="宋体" w:hint="eastAsia"/>
            <w:sz w:val="21"/>
            <w:szCs w:val="21"/>
            <w:lang w:eastAsia="zh-CN"/>
          </w:rPr>
          <w:t>，</w:t>
        </w:r>
      </w:ins>
      <w:r w:rsidRPr="00B11FE2">
        <w:rPr>
          <w:rFonts w:ascii="宋体" w:hAnsi="宋体" w:hint="eastAsia"/>
          <w:sz w:val="21"/>
          <w:szCs w:val="21"/>
          <w:lang w:eastAsia="zh-CN"/>
        </w:rPr>
        <w:t>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Magician" w:date="2023-05-07T18:47:00Z" w:initials="M">
    <w:p w14:paraId="1C9F1AE3" w14:textId="699F2452" w:rsidR="0044456D" w:rsidRDefault="0044456D">
      <w:pPr>
        <w:pStyle w:val="ac"/>
      </w:pPr>
      <w:r>
        <w:rPr>
          <w:rStyle w:val="ab"/>
        </w:rPr>
        <w:annotationRef/>
      </w:r>
      <w:r>
        <w:rPr>
          <w:rFonts w:hint="eastAsia"/>
        </w:rPr>
        <w:t>这里是说仿真模型还是分类模型？仿真模型的话这里还没说仿真的事情，不应该在这里讲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F1A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F1AE3" w16cid:durableId="28027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76A75" w14:textId="77777777" w:rsidR="001C4757" w:rsidRDefault="001C4757">
      <w:r>
        <w:separator/>
      </w:r>
    </w:p>
  </w:endnote>
  <w:endnote w:type="continuationSeparator" w:id="0">
    <w:p w14:paraId="6D57F8FC" w14:textId="77777777" w:rsidR="001C4757" w:rsidRDefault="001C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EED8" w14:textId="77777777" w:rsidR="001C4757" w:rsidRDefault="001C4757">
      <w:r>
        <w:separator/>
      </w:r>
    </w:p>
  </w:footnote>
  <w:footnote w:type="continuationSeparator" w:id="0">
    <w:p w14:paraId="676AE7A0" w14:textId="77777777" w:rsidR="001C4757" w:rsidRDefault="001C4757">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54E62"/>
    <w:rsid w:val="000556F1"/>
    <w:rsid w:val="00056439"/>
    <w:rsid w:val="00061973"/>
    <w:rsid w:val="00067F71"/>
    <w:rsid w:val="000701C9"/>
    <w:rsid w:val="00070950"/>
    <w:rsid w:val="000716D1"/>
    <w:rsid w:val="00072CD2"/>
    <w:rsid w:val="00076DBF"/>
    <w:rsid w:val="000A13DF"/>
    <w:rsid w:val="000D4692"/>
    <w:rsid w:val="000E4F64"/>
    <w:rsid w:val="000F3437"/>
    <w:rsid w:val="00106BDA"/>
    <w:rsid w:val="0010732D"/>
    <w:rsid w:val="00116F8D"/>
    <w:rsid w:val="00127ACB"/>
    <w:rsid w:val="001501F5"/>
    <w:rsid w:val="001537A8"/>
    <w:rsid w:val="00171ED6"/>
    <w:rsid w:val="00193AB5"/>
    <w:rsid w:val="001A77F4"/>
    <w:rsid w:val="001A7A6B"/>
    <w:rsid w:val="001C4757"/>
    <w:rsid w:val="001D0A69"/>
    <w:rsid w:val="001E5C7D"/>
    <w:rsid w:val="00206485"/>
    <w:rsid w:val="00224125"/>
    <w:rsid w:val="00224751"/>
    <w:rsid w:val="0022607E"/>
    <w:rsid w:val="00232A7B"/>
    <w:rsid w:val="002358DF"/>
    <w:rsid w:val="00272101"/>
    <w:rsid w:val="00277E4D"/>
    <w:rsid w:val="002861CA"/>
    <w:rsid w:val="00291B99"/>
    <w:rsid w:val="0029675D"/>
    <w:rsid w:val="002A496F"/>
    <w:rsid w:val="002A5590"/>
    <w:rsid w:val="002B16AB"/>
    <w:rsid w:val="002B2581"/>
    <w:rsid w:val="002F6119"/>
    <w:rsid w:val="002F7D73"/>
    <w:rsid w:val="00317A91"/>
    <w:rsid w:val="00330E7B"/>
    <w:rsid w:val="003569A9"/>
    <w:rsid w:val="003630E2"/>
    <w:rsid w:val="0036642C"/>
    <w:rsid w:val="00377246"/>
    <w:rsid w:val="003813BB"/>
    <w:rsid w:val="0039696E"/>
    <w:rsid w:val="003A3BEF"/>
    <w:rsid w:val="003A6F36"/>
    <w:rsid w:val="003B7994"/>
    <w:rsid w:val="003C1976"/>
    <w:rsid w:val="003C387A"/>
    <w:rsid w:val="003C72D2"/>
    <w:rsid w:val="003F4536"/>
    <w:rsid w:val="0040361C"/>
    <w:rsid w:val="00421D81"/>
    <w:rsid w:val="0042370B"/>
    <w:rsid w:val="0044456D"/>
    <w:rsid w:val="0044491A"/>
    <w:rsid w:val="00466B24"/>
    <w:rsid w:val="004673F9"/>
    <w:rsid w:val="00470812"/>
    <w:rsid w:val="00491438"/>
    <w:rsid w:val="004A7662"/>
    <w:rsid w:val="004B0B8C"/>
    <w:rsid w:val="004D1F0C"/>
    <w:rsid w:val="004E256A"/>
    <w:rsid w:val="004E7EA0"/>
    <w:rsid w:val="0050230B"/>
    <w:rsid w:val="005257B5"/>
    <w:rsid w:val="0052707B"/>
    <w:rsid w:val="005426DE"/>
    <w:rsid w:val="00564018"/>
    <w:rsid w:val="005A383F"/>
    <w:rsid w:val="005C383B"/>
    <w:rsid w:val="005D3108"/>
    <w:rsid w:val="005F650F"/>
    <w:rsid w:val="00611D45"/>
    <w:rsid w:val="006164B7"/>
    <w:rsid w:val="00622DD7"/>
    <w:rsid w:val="006309B3"/>
    <w:rsid w:val="00646B53"/>
    <w:rsid w:val="00651956"/>
    <w:rsid w:val="006524F1"/>
    <w:rsid w:val="00664F92"/>
    <w:rsid w:val="006714DF"/>
    <w:rsid w:val="00671F6B"/>
    <w:rsid w:val="006919AE"/>
    <w:rsid w:val="006C6246"/>
    <w:rsid w:val="006E4DC1"/>
    <w:rsid w:val="006E6A85"/>
    <w:rsid w:val="006E7804"/>
    <w:rsid w:val="00706FE0"/>
    <w:rsid w:val="00710B4E"/>
    <w:rsid w:val="00717976"/>
    <w:rsid w:val="00741427"/>
    <w:rsid w:val="007501EC"/>
    <w:rsid w:val="007623C8"/>
    <w:rsid w:val="007A46D9"/>
    <w:rsid w:val="007A4B2C"/>
    <w:rsid w:val="007A61DA"/>
    <w:rsid w:val="007A62EB"/>
    <w:rsid w:val="007B4202"/>
    <w:rsid w:val="007C4104"/>
    <w:rsid w:val="007D1B71"/>
    <w:rsid w:val="007F6530"/>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73FAA"/>
    <w:rsid w:val="00985F3E"/>
    <w:rsid w:val="00997BDF"/>
    <w:rsid w:val="009D36C8"/>
    <w:rsid w:val="009E21BB"/>
    <w:rsid w:val="009E390D"/>
    <w:rsid w:val="009F2989"/>
    <w:rsid w:val="009F59A4"/>
    <w:rsid w:val="00A14E5C"/>
    <w:rsid w:val="00A37A41"/>
    <w:rsid w:val="00A85739"/>
    <w:rsid w:val="00A92A9D"/>
    <w:rsid w:val="00AB6CEE"/>
    <w:rsid w:val="00AC0B36"/>
    <w:rsid w:val="00AC5610"/>
    <w:rsid w:val="00AE2C77"/>
    <w:rsid w:val="00AE4463"/>
    <w:rsid w:val="00AF0EB3"/>
    <w:rsid w:val="00AF5595"/>
    <w:rsid w:val="00AF7E59"/>
    <w:rsid w:val="00B03DC2"/>
    <w:rsid w:val="00B11FE2"/>
    <w:rsid w:val="00B12ACD"/>
    <w:rsid w:val="00B24E0A"/>
    <w:rsid w:val="00B271C7"/>
    <w:rsid w:val="00B3578E"/>
    <w:rsid w:val="00B35DC7"/>
    <w:rsid w:val="00B60510"/>
    <w:rsid w:val="00B67204"/>
    <w:rsid w:val="00B843D2"/>
    <w:rsid w:val="00B84697"/>
    <w:rsid w:val="00B93E98"/>
    <w:rsid w:val="00BA14C7"/>
    <w:rsid w:val="00BB528F"/>
    <w:rsid w:val="00BD0DA1"/>
    <w:rsid w:val="00BE2055"/>
    <w:rsid w:val="00BE2F05"/>
    <w:rsid w:val="00C23B9C"/>
    <w:rsid w:val="00C31507"/>
    <w:rsid w:val="00C32C70"/>
    <w:rsid w:val="00C35151"/>
    <w:rsid w:val="00C52319"/>
    <w:rsid w:val="00C67B17"/>
    <w:rsid w:val="00C73113"/>
    <w:rsid w:val="00CA1A1F"/>
    <w:rsid w:val="00CA3C0B"/>
    <w:rsid w:val="00CC33BB"/>
    <w:rsid w:val="00CD2768"/>
    <w:rsid w:val="00CE09FF"/>
    <w:rsid w:val="00CE7F0C"/>
    <w:rsid w:val="00CF2E3F"/>
    <w:rsid w:val="00D041B3"/>
    <w:rsid w:val="00D210E0"/>
    <w:rsid w:val="00D80EBE"/>
    <w:rsid w:val="00DA2BBF"/>
    <w:rsid w:val="00DD1460"/>
    <w:rsid w:val="00DD6FBA"/>
    <w:rsid w:val="00DE5F02"/>
    <w:rsid w:val="00E0163F"/>
    <w:rsid w:val="00E15EFF"/>
    <w:rsid w:val="00E27205"/>
    <w:rsid w:val="00E52E4F"/>
    <w:rsid w:val="00E5505C"/>
    <w:rsid w:val="00E64F52"/>
    <w:rsid w:val="00E66C98"/>
    <w:rsid w:val="00E7488F"/>
    <w:rsid w:val="00E75BCC"/>
    <w:rsid w:val="00ED62F6"/>
    <w:rsid w:val="00EF101A"/>
    <w:rsid w:val="00F54216"/>
    <w:rsid w:val="00F61CC2"/>
    <w:rsid w:val="00F6319A"/>
    <w:rsid w:val="00F74931"/>
    <w:rsid w:val="00F8106C"/>
    <w:rsid w:val="00F95078"/>
    <w:rsid w:val="00FA48A2"/>
    <w:rsid w:val="00FB2AF9"/>
    <w:rsid w:val="00FB3417"/>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7082-9781-4F53-A06C-6E5CB0DF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370</TotalTime>
  <Pages>6</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11320</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7</cp:revision>
  <cp:lastPrinted>2007-10-25T02:02:00Z</cp:lastPrinted>
  <dcterms:created xsi:type="dcterms:W3CDTF">2023-05-05T12:02:00Z</dcterms:created>
  <dcterms:modified xsi:type="dcterms:W3CDTF">2023-05-07T13:47:00Z</dcterms:modified>
</cp:coreProperties>
</file>