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6091"/>
        <w:gridCol w:w="1577"/>
        <w:gridCol w:w="1440"/>
      </w:tblGrid>
      <w:tr w:rsidR="009F7B31" w:rsidRPr="009F7B31" w14:paraId="25F4B7AF" w14:textId="77777777" w:rsidTr="00297884">
        <w:tc>
          <w:tcPr>
            <w:tcW w:w="6091" w:type="dxa"/>
            <w:vMerge w:val="restart"/>
            <w:vAlign w:val="center"/>
          </w:tcPr>
          <w:p w14:paraId="6BDB86A0" w14:textId="77777777" w:rsidR="000F6CDF" w:rsidRPr="002256CA" w:rsidRDefault="000F6CDF" w:rsidP="000F6CDF">
            <w:pPr>
              <w:jc w:val="center"/>
              <w:rPr>
                <w:rFonts w:ascii="Times New Roman" w:eastAsia="MS Gothic" w:hAnsi="Times New Roman" w:cs="Times New Roman"/>
                <w:b/>
                <w:bCs/>
                <w:sz w:val="22"/>
                <w:szCs w:val="24"/>
                <w:lang w:val="vi-VN"/>
              </w:rPr>
            </w:pPr>
            <w:bookmarkStart w:id="0" w:name="_Hlk30413145"/>
            <w:r w:rsidRPr="002256CA">
              <w:rPr>
                <w:rFonts w:ascii="Times New Roman" w:eastAsia="MS Gothic" w:hAnsi="Times New Roman" w:cs="Times New Roman"/>
                <w:b/>
                <w:bCs/>
                <w:sz w:val="22"/>
                <w:szCs w:val="24"/>
                <w:lang w:val="vi-VN"/>
              </w:rPr>
              <w:t>QUY ĐỊNH HÚT THUỐC TAI CÔNG TY TAKAGI VN</w:t>
            </w:r>
          </w:p>
          <w:p w14:paraId="387AC704" w14:textId="2B5F64C5" w:rsidR="00123C55" w:rsidRPr="000F6CDF" w:rsidRDefault="000F6CDF" w:rsidP="000F6CDF">
            <w:pPr>
              <w:jc w:val="center"/>
              <w:rPr>
                <w:rFonts w:ascii="MS Gothic" w:eastAsia="MS Gothic" w:hAnsi="MS Gothic"/>
                <w:sz w:val="24"/>
                <w:szCs w:val="28"/>
                <w:lang w:val="vi-VN"/>
              </w:rPr>
            </w:pPr>
            <w:r w:rsidRPr="002256CA">
              <w:rPr>
                <w:rFonts w:ascii="MS Gothic" w:eastAsia="MS Gothic" w:hAnsi="MS Gothic" w:cs="Arial"/>
                <w:b/>
                <w:bCs/>
                <w:sz w:val="24"/>
                <w:szCs w:val="28"/>
                <w:lang w:val="vi-VN"/>
              </w:rPr>
              <w:t>TakagiVN</w:t>
            </w:r>
            <w:r w:rsidRPr="002256CA">
              <w:rPr>
                <w:rFonts w:ascii="MS Gothic" w:eastAsia="MS Gothic" w:hAnsi="MS Gothic" w:cs="Times New Roman"/>
                <w:b/>
                <w:bCs/>
                <w:sz w:val="24"/>
                <w:szCs w:val="28"/>
                <w:lang w:val="vi-VN"/>
              </w:rPr>
              <w:t>喫煙</w:t>
            </w:r>
            <w:r w:rsidRPr="002256CA">
              <w:rPr>
                <w:rFonts w:ascii="MS Gothic" w:eastAsia="MS Gothic" w:hAnsi="MS Gothic"/>
                <w:b/>
                <w:bCs/>
                <w:sz w:val="24"/>
                <w:szCs w:val="28"/>
                <w:lang w:val="vi-VN"/>
              </w:rPr>
              <w:t>室使用規定</w:t>
            </w:r>
          </w:p>
        </w:tc>
        <w:tc>
          <w:tcPr>
            <w:tcW w:w="1577" w:type="dxa"/>
          </w:tcPr>
          <w:p w14:paraId="5931BAEB" w14:textId="77777777" w:rsidR="00123C55" w:rsidRPr="009F7B31" w:rsidRDefault="003B14B8" w:rsidP="00B96E10">
            <w:pPr>
              <w:spacing w:line="360" w:lineRule="auto"/>
              <w:rPr>
                <w:rFonts w:ascii="MS PGothic" w:eastAsia="MS PGothic" w:hAnsi="MS PGothic" w:cs="Times New Roman"/>
                <w:sz w:val="22"/>
              </w:rPr>
            </w:pPr>
            <w:r w:rsidRPr="009F7B31">
              <w:rPr>
                <w:rFonts w:ascii="MS PGothic" w:eastAsia="MS PGothic" w:hAnsi="MS PGothic" w:cs="Times New Roman" w:hint="eastAsia"/>
                <w:sz w:val="22"/>
              </w:rPr>
              <w:t>文書No.</w:t>
            </w:r>
          </w:p>
        </w:tc>
        <w:tc>
          <w:tcPr>
            <w:tcW w:w="1440" w:type="dxa"/>
          </w:tcPr>
          <w:p w14:paraId="63DCBABC" w14:textId="4A04F9EB" w:rsidR="00123C55" w:rsidRPr="003A1648" w:rsidRDefault="003A1648" w:rsidP="003A1648">
            <w:pPr>
              <w:widowControl/>
              <w:rPr>
                <w:rFonts w:ascii="MS Gothic" w:eastAsia="MS Gothic" w:hAnsi="MS Gothic"/>
                <w:kern w:val="0"/>
                <w:sz w:val="22"/>
              </w:rPr>
            </w:pPr>
            <w:r>
              <w:rPr>
                <w:rFonts w:ascii="MS Gothic" w:eastAsia="MS Gothic" w:hAnsi="MS Gothic" w:hint="eastAsia"/>
                <w:sz w:val="22"/>
              </w:rPr>
              <w:t>OG-GA-I07</w:t>
            </w:r>
            <w:r>
              <w:rPr>
                <w:rFonts w:ascii="MS Gothic" w:eastAsia="MS Gothic" w:hAnsi="MS Gothic"/>
                <w:sz w:val="22"/>
              </w:rPr>
              <w:t>9</w:t>
            </w:r>
          </w:p>
        </w:tc>
      </w:tr>
      <w:tr w:rsidR="009F7B31" w:rsidRPr="009F7B31" w14:paraId="4A9CC69E" w14:textId="77777777" w:rsidTr="00297884">
        <w:tc>
          <w:tcPr>
            <w:tcW w:w="6091" w:type="dxa"/>
            <w:vMerge/>
          </w:tcPr>
          <w:p w14:paraId="383771F1" w14:textId="77777777" w:rsidR="00123C55" w:rsidRPr="009F7B31" w:rsidRDefault="00123C55" w:rsidP="00B96E1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8"/>
                <w:szCs w:val="28"/>
              </w:rPr>
            </w:pPr>
          </w:p>
        </w:tc>
        <w:tc>
          <w:tcPr>
            <w:tcW w:w="1577" w:type="dxa"/>
          </w:tcPr>
          <w:p w14:paraId="421AFB53" w14:textId="77777777" w:rsidR="00123C55" w:rsidRPr="009F7B31" w:rsidRDefault="007F2283" w:rsidP="00297884">
            <w:pPr>
              <w:spacing w:line="360" w:lineRule="auto"/>
              <w:ind w:rightChars="227" w:right="477"/>
              <w:rPr>
                <w:rFonts w:ascii="MS PGothic" w:eastAsia="MS PGothic" w:hAnsi="MS PGothic" w:cs="Times New Roman"/>
                <w:sz w:val="22"/>
              </w:rPr>
            </w:pPr>
            <w:r w:rsidRPr="009F7B31">
              <w:rPr>
                <w:rFonts w:ascii="MS PGothic" w:eastAsia="MS PGothic" w:hAnsi="MS PGothic" w:cs="Times New Roman" w:hint="eastAsia"/>
                <w:sz w:val="22"/>
              </w:rPr>
              <w:t>発行日</w:t>
            </w:r>
          </w:p>
        </w:tc>
        <w:tc>
          <w:tcPr>
            <w:tcW w:w="1440" w:type="dxa"/>
          </w:tcPr>
          <w:p w14:paraId="202871A7" w14:textId="0FB3216E" w:rsidR="00123C55" w:rsidRPr="00F3083C" w:rsidRDefault="00F3083C" w:rsidP="00B96E1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  <w:r>
              <w:rPr>
                <w:rFonts w:ascii="MS PGothic" w:eastAsia="MS PGothic" w:hAnsi="MS PGothic" w:cs="Times New Roman"/>
                <w:bCs/>
                <w:sz w:val="22"/>
              </w:rPr>
              <w:t>13/01/2023</w:t>
            </w:r>
          </w:p>
        </w:tc>
      </w:tr>
      <w:tr w:rsidR="009F7B31" w:rsidRPr="009F7B31" w14:paraId="5F32A323" w14:textId="77777777" w:rsidTr="00297884">
        <w:tc>
          <w:tcPr>
            <w:tcW w:w="6091" w:type="dxa"/>
            <w:vMerge/>
          </w:tcPr>
          <w:p w14:paraId="7B7C8904" w14:textId="77777777" w:rsidR="00123C55" w:rsidRPr="009F7B31" w:rsidRDefault="00123C55" w:rsidP="00B96E1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8"/>
                <w:szCs w:val="28"/>
              </w:rPr>
            </w:pPr>
          </w:p>
        </w:tc>
        <w:tc>
          <w:tcPr>
            <w:tcW w:w="1577" w:type="dxa"/>
          </w:tcPr>
          <w:p w14:paraId="73A154B0" w14:textId="77777777" w:rsidR="00123C55" w:rsidRPr="009F7B31" w:rsidRDefault="007F2283" w:rsidP="00B96E10">
            <w:pPr>
              <w:spacing w:line="360" w:lineRule="auto"/>
              <w:rPr>
                <w:rFonts w:ascii="MS PGothic" w:eastAsia="MS PGothic" w:hAnsi="MS PGothic" w:cs="Times New Roman"/>
                <w:sz w:val="22"/>
              </w:rPr>
            </w:pPr>
            <w:r w:rsidRPr="009F7B31">
              <w:rPr>
                <w:rFonts w:ascii="MS PGothic" w:eastAsia="MS PGothic" w:hAnsi="MS PGothic" w:cs="Times New Roman" w:hint="eastAsia"/>
                <w:bCs/>
                <w:sz w:val="22"/>
              </w:rPr>
              <w:t>改定No.</w:t>
            </w:r>
          </w:p>
        </w:tc>
        <w:tc>
          <w:tcPr>
            <w:tcW w:w="1440" w:type="dxa"/>
          </w:tcPr>
          <w:p w14:paraId="0F3AD60E" w14:textId="1488A884" w:rsidR="00123C55" w:rsidRPr="009F7B31" w:rsidRDefault="003A1648" w:rsidP="00B96E1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  <w:r>
              <w:rPr>
                <w:rFonts w:ascii="MS PGothic" w:eastAsia="MS PGothic" w:hAnsi="MS PGothic" w:cs="Times New Roman" w:hint="eastAsia"/>
                <w:bCs/>
                <w:sz w:val="22"/>
              </w:rPr>
              <w:t>0</w:t>
            </w:r>
            <w:r>
              <w:rPr>
                <w:rFonts w:ascii="MS PGothic" w:eastAsia="MS PGothic" w:hAnsi="MS PGothic" w:cs="Times New Roman"/>
                <w:bCs/>
                <w:sz w:val="22"/>
              </w:rPr>
              <w:t>0</w:t>
            </w:r>
          </w:p>
        </w:tc>
      </w:tr>
    </w:tbl>
    <w:tbl>
      <w:tblPr>
        <w:tblStyle w:val="TableGrid"/>
        <w:tblpPr w:leftFromText="180" w:rightFromText="180" w:vertAnchor="page" w:horzAnchor="margin" w:tblpY="2806"/>
        <w:tblW w:w="9067" w:type="dxa"/>
        <w:tblLayout w:type="fixed"/>
        <w:tblLook w:val="04A0" w:firstRow="1" w:lastRow="0" w:firstColumn="1" w:lastColumn="0" w:noHBand="0" w:noVBand="1"/>
      </w:tblPr>
      <w:tblGrid>
        <w:gridCol w:w="1316"/>
        <w:gridCol w:w="1068"/>
        <w:gridCol w:w="2765"/>
        <w:gridCol w:w="1114"/>
        <w:gridCol w:w="962"/>
        <w:gridCol w:w="992"/>
        <w:gridCol w:w="850"/>
      </w:tblGrid>
      <w:tr w:rsidR="00C607F9" w:rsidRPr="009F7B31" w14:paraId="01852123" w14:textId="438170A8" w:rsidTr="001A7C40">
        <w:trPr>
          <w:trHeight w:val="437"/>
        </w:trPr>
        <w:tc>
          <w:tcPr>
            <w:tcW w:w="9067" w:type="dxa"/>
            <w:gridSpan w:val="7"/>
          </w:tcPr>
          <w:p w14:paraId="57CBAEB4" w14:textId="79F4F1D3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sz w:val="28"/>
                <w:szCs w:val="28"/>
                <w:shd w:val="clear" w:color="auto" w:fill="F8F8F8"/>
              </w:rPr>
            </w:pPr>
            <w:r w:rsidRPr="009F7B31">
              <w:rPr>
                <w:rFonts w:ascii="MS PGothic" w:eastAsia="MS PGothic" w:hAnsi="MS PGothic" w:cs="Times New Roman" w:hint="eastAsia"/>
                <w:sz w:val="28"/>
                <w:szCs w:val="28"/>
                <w:shd w:val="clear" w:color="auto" w:fill="F8F8F8"/>
              </w:rPr>
              <w:t>改定歴史</w:t>
            </w:r>
          </w:p>
        </w:tc>
      </w:tr>
      <w:tr w:rsidR="00C607F9" w:rsidRPr="009F7B31" w14:paraId="02FB6E4A" w14:textId="3BFA08C8" w:rsidTr="001A7C40">
        <w:tc>
          <w:tcPr>
            <w:tcW w:w="1316" w:type="dxa"/>
          </w:tcPr>
          <w:p w14:paraId="6B54FCAD" w14:textId="77777777" w:rsidR="00C607F9" w:rsidRPr="002256CA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bCs/>
                <w:sz w:val="22"/>
              </w:rPr>
            </w:pPr>
            <w:r w:rsidRPr="002256CA">
              <w:rPr>
                <w:rFonts w:ascii="MS PGothic" w:eastAsia="MS PGothic" w:hAnsi="MS PGothic" w:cs="Times New Roman" w:hint="eastAsia"/>
                <w:b/>
                <w:bCs/>
                <w:sz w:val="22"/>
                <w:shd w:val="clear" w:color="auto" w:fill="F8F8F8"/>
              </w:rPr>
              <w:t>改定日</w:t>
            </w:r>
            <w:r w:rsidRPr="002256CA">
              <w:rPr>
                <w:rFonts w:ascii="MS PGothic" w:eastAsia="MS PGothic" w:hAnsi="MS PGothic" w:cs="Times New Roman"/>
                <w:b/>
                <w:bCs/>
                <w:sz w:val="22"/>
                <w:shd w:val="clear" w:color="auto" w:fill="F8F8F8"/>
              </w:rPr>
              <w:t> </w:t>
            </w:r>
          </w:p>
        </w:tc>
        <w:tc>
          <w:tcPr>
            <w:tcW w:w="1068" w:type="dxa"/>
          </w:tcPr>
          <w:p w14:paraId="366E6532" w14:textId="77777777" w:rsidR="00C607F9" w:rsidRPr="002256CA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bCs/>
                <w:sz w:val="22"/>
              </w:rPr>
            </w:pPr>
            <w:r w:rsidRPr="002256CA">
              <w:rPr>
                <w:rFonts w:ascii="MS PGothic" w:eastAsia="MS PGothic" w:hAnsi="MS PGothic" w:cs="Times New Roman" w:hint="eastAsia"/>
                <w:b/>
                <w:bCs/>
                <w:sz w:val="22"/>
              </w:rPr>
              <w:t>範囲</w:t>
            </w:r>
          </w:p>
        </w:tc>
        <w:tc>
          <w:tcPr>
            <w:tcW w:w="2765" w:type="dxa"/>
          </w:tcPr>
          <w:p w14:paraId="442D0734" w14:textId="77777777" w:rsidR="00C607F9" w:rsidRPr="002256CA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bCs/>
                <w:sz w:val="22"/>
              </w:rPr>
            </w:pPr>
            <w:r w:rsidRPr="002256CA">
              <w:rPr>
                <w:rFonts w:ascii="MS PGothic" w:eastAsia="MS PGothic" w:hAnsi="MS PGothic" w:cs="Times New Roman" w:hint="eastAsia"/>
                <w:b/>
                <w:bCs/>
                <w:sz w:val="22"/>
              </w:rPr>
              <w:t>改定内容</w:t>
            </w:r>
          </w:p>
        </w:tc>
        <w:tc>
          <w:tcPr>
            <w:tcW w:w="1114" w:type="dxa"/>
          </w:tcPr>
          <w:p w14:paraId="0E7A4024" w14:textId="77777777" w:rsidR="00C607F9" w:rsidRPr="002256CA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bCs/>
                <w:sz w:val="22"/>
              </w:rPr>
            </w:pPr>
            <w:r w:rsidRPr="002256CA">
              <w:rPr>
                <w:rFonts w:ascii="MS PGothic" w:eastAsia="MS PGothic" w:hAnsi="MS PGothic" w:cs="Times New Roman" w:hint="eastAsia"/>
                <w:b/>
                <w:bCs/>
                <w:sz w:val="22"/>
              </w:rPr>
              <w:t>改定No.</w:t>
            </w:r>
          </w:p>
        </w:tc>
        <w:tc>
          <w:tcPr>
            <w:tcW w:w="962" w:type="dxa"/>
          </w:tcPr>
          <w:p w14:paraId="08230A7B" w14:textId="32DB675B" w:rsidR="00C607F9" w:rsidRPr="002256CA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bCs/>
                <w:sz w:val="22"/>
              </w:rPr>
            </w:pPr>
            <w:r w:rsidRPr="002256CA">
              <w:rPr>
                <w:rFonts w:ascii="MS PGothic" w:eastAsia="MS PGothic" w:hAnsi="MS PGothic" w:cs="Times New Roman" w:hint="eastAsia"/>
                <w:b/>
                <w:bCs/>
                <w:sz w:val="22"/>
              </w:rPr>
              <w:t>承認</w:t>
            </w:r>
          </w:p>
        </w:tc>
        <w:tc>
          <w:tcPr>
            <w:tcW w:w="992" w:type="dxa"/>
          </w:tcPr>
          <w:p w14:paraId="3223E0C6" w14:textId="085CAA15" w:rsidR="00C607F9" w:rsidRPr="002256CA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bCs/>
                <w:sz w:val="22"/>
              </w:rPr>
            </w:pPr>
            <w:r w:rsidRPr="002256CA">
              <w:rPr>
                <w:rFonts w:ascii="MS PGothic" w:eastAsia="MS PGothic" w:hAnsi="MS PGothic" w:cs="Times New Roman" w:hint="eastAsia"/>
                <w:b/>
                <w:bCs/>
                <w:sz w:val="22"/>
              </w:rPr>
              <w:t>審査</w:t>
            </w:r>
          </w:p>
        </w:tc>
        <w:tc>
          <w:tcPr>
            <w:tcW w:w="850" w:type="dxa"/>
          </w:tcPr>
          <w:p w14:paraId="022FAEE3" w14:textId="469D1273" w:rsidR="00C607F9" w:rsidRPr="002256CA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bCs/>
                <w:sz w:val="22"/>
              </w:rPr>
            </w:pPr>
            <w:r w:rsidRPr="002256CA">
              <w:rPr>
                <w:rFonts w:ascii="MS PGothic" w:eastAsia="MS PGothic" w:hAnsi="MS PGothic" w:cs="Times New Roman" w:hint="eastAsia"/>
                <w:b/>
                <w:bCs/>
                <w:sz w:val="22"/>
              </w:rPr>
              <w:t>作成</w:t>
            </w:r>
          </w:p>
        </w:tc>
      </w:tr>
      <w:tr w:rsidR="00C607F9" w:rsidRPr="009F7B31" w14:paraId="2EFDA4A8" w14:textId="7A54DFDA" w:rsidTr="001A7C40">
        <w:tc>
          <w:tcPr>
            <w:tcW w:w="1316" w:type="dxa"/>
          </w:tcPr>
          <w:p w14:paraId="02C2ABC2" w14:textId="4576D085" w:rsidR="00C607F9" w:rsidRPr="00AA7DC6" w:rsidRDefault="00AA7DC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>
              <w:rPr>
                <w:rFonts w:ascii="Times New Roman" w:eastAsia="MS PGothic" w:hAnsi="Times New Roman" w:cs="Times New Roman"/>
                <w:bCs/>
                <w:sz w:val="22"/>
              </w:rPr>
              <w:t>13/01/2023</w:t>
            </w:r>
          </w:p>
        </w:tc>
        <w:tc>
          <w:tcPr>
            <w:tcW w:w="1068" w:type="dxa"/>
          </w:tcPr>
          <w:p w14:paraId="0143DEAA" w14:textId="678CECED" w:rsidR="00C607F9" w:rsidRPr="009F7B31" w:rsidRDefault="00C607F9" w:rsidP="000258F0">
            <w:pPr>
              <w:spacing w:line="360" w:lineRule="auto"/>
              <w:rPr>
                <w:rFonts w:ascii="MS PGothic" w:eastAsia="MS PGothic" w:hAnsi="MS PGothic" w:cs="Times New Roman"/>
                <w:b/>
                <w:sz w:val="22"/>
              </w:rPr>
            </w:pPr>
            <w:r>
              <w:rPr>
                <w:rFonts w:ascii="MS PGothic" w:eastAsia="MS PGothic" w:hAnsi="MS PGothic" w:cs="Times New Roman" w:hint="eastAsia"/>
                <w:b/>
                <w:sz w:val="22"/>
              </w:rPr>
              <w:t>全ページ</w:t>
            </w:r>
          </w:p>
        </w:tc>
        <w:tc>
          <w:tcPr>
            <w:tcW w:w="2765" w:type="dxa"/>
          </w:tcPr>
          <w:p w14:paraId="23C1D82D" w14:textId="0802E7BE" w:rsidR="00C607F9" w:rsidRPr="009F7B31" w:rsidRDefault="00C607F9" w:rsidP="00CB51E4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  <w:r w:rsidRPr="009F7B31">
              <w:rPr>
                <w:rFonts w:ascii="MS PGothic" w:eastAsia="MS PGothic" w:hAnsi="MS PGothic" w:cs="Times New Roman" w:hint="eastAsia"/>
                <w:bCs/>
                <w:sz w:val="22"/>
              </w:rPr>
              <w:t>新規</w:t>
            </w:r>
            <w:r>
              <w:rPr>
                <w:rFonts w:ascii="MS PGothic" w:eastAsia="MS PGothic" w:hAnsi="MS PGothic" w:cs="Times New Roman" w:hint="eastAsia"/>
                <w:bCs/>
                <w:sz w:val="22"/>
              </w:rPr>
              <w:t>/</w:t>
            </w:r>
            <w:r w:rsidRPr="00672890"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Pr="00672890"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>Lập</w:t>
            </w:r>
            <w:proofErr w:type="spellEnd"/>
            <w:r w:rsidRPr="00672890"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Pr="00672890"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>mới</w:t>
            </w:r>
            <w:proofErr w:type="spellEnd"/>
          </w:p>
        </w:tc>
        <w:tc>
          <w:tcPr>
            <w:tcW w:w="1114" w:type="dxa"/>
          </w:tcPr>
          <w:p w14:paraId="5E8EFFF1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  <w:r w:rsidRPr="009F7B31">
              <w:rPr>
                <w:rFonts w:ascii="MS PGothic" w:eastAsia="MS PGothic" w:hAnsi="MS PGothic" w:cs="Times New Roman"/>
                <w:bCs/>
                <w:sz w:val="22"/>
              </w:rPr>
              <w:t>00</w:t>
            </w:r>
          </w:p>
        </w:tc>
        <w:tc>
          <w:tcPr>
            <w:tcW w:w="962" w:type="dxa"/>
          </w:tcPr>
          <w:p w14:paraId="4A3F627E" w14:textId="373D802A" w:rsidR="000179AF" w:rsidRPr="009F7B31" w:rsidRDefault="004A4734" w:rsidP="00571055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872CA43" wp14:editId="7664AFE6">
                  <wp:extent cx="452108" cy="460559"/>
                  <wp:effectExtent l="19050" t="19050" r="24765" b="15875"/>
                  <wp:docPr id="6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21443725">
                            <a:off x="0" y="0"/>
                            <a:ext cx="454222" cy="462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</w:tcPr>
          <w:p w14:paraId="42A396B9" w14:textId="54BDD7DF" w:rsidR="00C607F9" w:rsidRPr="009F7B31" w:rsidRDefault="00E55EA7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  <w:r w:rsidRPr="00E55EA7">
              <w:rPr>
                <w:rFonts w:ascii="Times New Roman" w:eastAsia="MS Gothic" w:hAnsi="Times New Roman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120F5AC3" wp14:editId="2A5C3E06">
                  <wp:simplePos x="0" y="0"/>
                  <wp:positionH relativeFrom="column">
                    <wp:posOffset>5411</wp:posOffset>
                  </wp:positionH>
                  <wp:positionV relativeFrom="paragraph">
                    <wp:posOffset>1188</wp:posOffset>
                  </wp:positionV>
                  <wp:extent cx="480060" cy="480060"/>
                  <wp:effectExtent l="0" t="0" r="0" b="0"/>
                  <wp:wrapNone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" w:type="dxa"/>
          </w:tcPr>
          <w:p w14:paraId="251CA08A" w14:textId="01213CF9" w:rsidR="00C607F9" w:rsidRPr="009F7B31" w:rsidRDefault="00CB51E4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  <w:r w:rsidRPr="00CB51E4">
              <w:rPr>
                <w:rFonts w:ascii="MS PGothic" w:eastAsia="MS PGothic" w:hAnsi="MS PGothic" w:cs="Times New Roman"/>
                <w:bCs/>
                <w:noProof/>
                <w:sz w:val="22"/>
              </w:rPr>
              <w:drawing>
                <wp:inline distT="0" distB="0" distL="0" distR="0" wp14:anchorId="6C1EF01D" wp14:editId="32D8F70F">
                  <wp:extent cx="471809" cy="480060"/>
                  <wp:effectExtent l="0" t="0" r="4445" b="0"/>
                  <wp:docPr id="4" name="図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301" cy="483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07F9" w:rsidRPr="009F7B31" w14:paraId="2E3721C4" w14:textId="56479FBB" w:rsidTr="001A7C40">
        <w:tc>
          <w:tcPr>
            <w:tcW w:w="1316" w:type="dxa"/>
          </w:tcPr>
          <w:p w14:paraId="53A28E48" w14:textId="58947BDB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  <w:lang w:val="vi-VN"/>
              </w:rPr>
            </w:pPr>
          </w:p>
        </w:tc>
        <w:tc>
          <w:tcPr>
            <w:tcW w:w="1068" w:type="dxa"/>
          </w:tcPr>
          <w:p w14:paraId="1E39446A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  <w:lang w:val="vi-VN"/>
              </w:rPr>
            </w:pPr>
          </w:p>
        </w:tc>
        <w:tc>
          <w:tcPr>
            <w:tcW w:w="2765" w:type="dxa"/>
          </w:tcPr>
          <w:p w14:paraId="16024B56" w14:textId="12001472" w:rsidR="00C607F9" w:rsidRPr="009F7B31" w:rsidRDefault="00AB0578" w:rsidP="000258F0">
            <w:pPr>
              <w:spacing w:line="360" w:lineRule="auto"/>
              <w:jc w:val="left"/>
              <w:rPr>
                <w:rFonts w:ascii="MS PGothic" w:eastAsia="MS PGothic" w:hAnsi="MS PGothic" w:cs="Times New Roman"/>
                <w:bCs/>
                <w:sz w:val="22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281D2744" wp14:editId="01782AFB">
                  <wp:extent cx="1517650" cy="681355"/>
                  <wp:effectExtent l="0" t="0" r="6350" b="4445"/>
                  <wp:docPr id="190307694" name="Picture 9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41766A-BE11-43CD-9A1A-7169A78145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07694" name="Picture 98">
                            <a:extLst>
                              <a:ext uri="{FF2B5EF4-FFF2-40B4-BE49-F238E27FC236}">
                                <a16:creationId xmlns:a16="http://schemas.microsoft.com/office/drawing/2014/main" id="{BB41766A-BE11-43CD-9A1A-7169A78145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7110D7E3" w14:textId="16925A8A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16D50750" w14:textId="77777777" w:rsidR="00C607F9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  <w:p w14:paraId="5FBF22E3" w14:textId="0DD3C792" w:rsidR="000179AF" w:rsidRPr="009F7B31" w:rsidRDefault="000179AF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992" w:type="dxa"/>
          </w:tcPr>
          <w:p w14:paraId="00E989B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850" w:type="dxa"/>
          </w:tcPr>
          <w:p w14:paraId="14C79B5C" w14:textId="18DA11CC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</w:tr>
      <w:tr w:rsidR="00C607F9" w:rsidRPr="009F7B31" w14:paraId="04B00311" w14:textId="489FC468" w:rsidTr="001A7C40">
        <w:tc>
          <w:tcPr>
            <w:tcW w:w="1316" w:type="dxa"/>
          </w:tcPr>
          <w:p w14:paraId="14173140" w14:textId="7CBCEFAB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1068" w:type="dxa"/>
          </w:tcPr>
          <w:p w14:paraId="58C91DF2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2765" w:type="dxa"/>
          </w:tcPr>
          <w:p w14:paraId="368EA182" w14:textId="19B2D5B3" w:rsidR="00C607F9" w:rsidRPr="009F7B31" w:rsidRDefault="00C607F9" w:rsidP="00587A38">
            <w:pPr>
              <w:spacing w:line="360" w:lineRule="auto"/>
              <w:jc w:val="left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1114" w:type="dxa"/>
          </w:tcPr>
          <w:p w14:paraId="18D6D4D7" w14:textId="4D784318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962" w:type="dxa"/>
          </w:tcPr>
          <w:p w14:paraId="1ACB3125" w14:textId="492FE530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992" w:type="dxa"/>
          </w:tcPr>
          <w:p w14:paraId="6DA012DC" w14:textId="3552EBE1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  <w:tc>
          <w:tcPr>
            <w:tcW w:w="850" w:type="dxa"/>
          </w:tcPr>
          <w:p w14:paraId="343E9529" w14:textId="53606D6E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Cs/>
                <w:sz w:val="22"/>
              </w:rPr>
            </w:pPr>
          </w:p>
        </w:tc>
      </w:tr>
      <w:tr w:rsidR="00C607F9" w:rsidRPr="009F7B31" w14:paraId="0A968B84" w14:textId="5FED1564" w:rsidTr="001A7C40">
        <w:tc>
          <w:tcPr>
            <w:tcW w:w="1316" w:type="dxa"/>
          </w:tcPr>
          <w:p w14:paraId="6F72572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1087357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E19C64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2DD97627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41FA453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7BA2667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255A92D1" w14:textId="310082B0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27E51079" w14:textId="1EBF2E93" w:rsidTr="001A7C40">
        <w:tc>
          <w:tcPr>
            <w:tcW w:w="1316" w:type="dxa"/>
          </w:tcPr>
          <w:p w14:paraId="4C72F62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15A470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F62CF7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7CBE343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078A020A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6F5EBE94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276A7E4B" w14:textId="2040C1FD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6B7F1406" w14:textId="3B7BC243" w:rsidTr="001A7C40">
        <w:tc>
          <w:tcPr>
            <w:tcW w:w="1316" w:type="dxa"/>
          </w:tcPr>
          <w:p w14:paraId="19B5AF5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6A13D3E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5B5FD9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1CE898A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A6FBC8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551425A1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15D854F7" w14:textId="20C23266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7134F114" w14:textId="27404C4B" w:rsidTr="001A7C40">
        <w:tc>
          <w:tcPr>
            <w:tcW w:w="1316" w:type="dxa"/>
          </w:tcPr>
          <w:p w14:paraId="0530206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22588B8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39EE8287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E125AE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0C760FD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3F443EF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68BB9470" w14:textId="00F482A2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6F62C53B" w14:textId="7F3A798E" w:rsidTr="001A7C40">
        <w:tc>
          <w:tcPr>
            <w:tcW w:w="1316" w:type="dxa"/>
          </w:tcPr>
          <w:p w14:paraId="171184D4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1621768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CCD1E1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4092F2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4C095E8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36BE6EC4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015639DF" w14:textId="383079D3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4A54E8C7" w14:textId="63F6C819" w:rsidTr="001A7C40">
        <w:tc>
          <w:tcPr>
            <w:tcW w:w="1316" w:type="dxa"/>
          </w:tcPr>
          <w:p w14:paraId="3B354F0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0724F332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F92751F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20A3E355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2CAA237B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61DD92F1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0D6747BE" w14:textId="42AC2A3F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4250CF58" w14:textId="4E380F1A" w:rsidTr="001A7C40">
        <w:tc>
          <w:tcPr>
            <w:tcW w:w="1316" w:type="dxa"/>
          </w:tcPr>
          <w:p w14:paraId="3672FD46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46B3E3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513FCC3B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178AC914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61C06A3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1F47B1D7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57A8326F" w14:textId="0C5B2283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4000CB4E" w14:textId="6AA3ABEE" w:rsidTr="001A7C40">
        <w:tc>
          <w:tcPr>
            <w:tcW w:w="1316" w:type="dxa"/>
          </w:tcPr>
          <w:p w14:paraId="312F3CF5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C42629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9CDF22F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CD0C421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622855B7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3438DC2D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2407C0F9" w14:textId="1C7E4C11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503B46DB" w14:textId="5882DF6E" w:rsidTr="001A7C40">
        <w:tc>
          <w:tcPr>
            <w:tcW w:w="1316" w:type="dxa"/>
          </w:tcPr>
          <w:p w14:paraId="79843457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5FD8F8F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1D43C9B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6625B91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363F89D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7929333A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2FC26A09" w14:textId="04638670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2A27BB90" w14:textId="506AA466" w:rsidTr="001A7C40">
        <w:tc>
          <w:tcPr>
            <w:tcW w:w="1316" w:type="dxa"/>
          </w:tcPr>
          <w:p w14:paraId="0D1A17AD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3D0B12B4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6CD9487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66BE35ED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49DCEAE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41E5B6B2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2631C1AF" w14:textId="3C9F2F48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7C7A3AEA" w14:textId="5DE02E3D" w:rsidTr="001A7C40">
        <w:tc>
          <w:tcPr>
            <w:tcW w:w="1316" w:type="dxa"/>
          </w:tcPr>
          <w:p w14:paraId="51533D75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0169898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48CE83BF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35A0FF9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CA2C85A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7572D686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7C5AC7ED" w14:textId="249EA6D4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63448232" w14:textId="41B4D345" w:rsidTr="001A7C40">
        <w:tc>
          <w:tcPr>
            <w:tcW w:w="1316" w:type="dxa"/>
          </w:tcPr>
          <w:p w14:paraId="783314E5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5AB598FD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03BB0F3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3A4424C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7D6F2521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065BF06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5119E7CA" w14:textId="519CC5C5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37E873E8" w14:textId="69DE1589" w:rsidTr="001A7C40">
        <w:tc>
          <w:tcPr>
            <w:tcW w:w="1316" w:type="dxa"/>
          </w:tcPr>
          <w:p w14:paraId="56439B12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AA0D262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06B3F96F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4174C64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3E7C332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1A19168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07ED0ADB" w14:textId="10229775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54A55D26" w14:textId="2BC61E1F" w:rsidTr="001A7C40">
        <w:tc>
          <w:tcPr>
            <w:tcW w:w="1316" w:type="dxa"/>
          </w:tcPr>
          <w:p w14:paraId="6BB34F64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58F98D7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78B3E0EB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27C8926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2019C04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501D6B9A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6A7E4554" w14:textId="4F822DA1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512500C1" w14:textId="09369EF4" w:rsidTr="001A7C40">
        <w:tc>
          <w:tcPr>
            <w:tcW w:w="1316" w:type="dxa"/>
          </w:tcPr>
          <w:p w14:paraId="66F34B9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1EA73F44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132C6A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63FBE24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3D28FA36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442A0267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0F7CBEA6" w14:textId="13B5E54A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5623FBB7" w14:textId="3FAAAF23" w:rsidTr="001A7C40">
        <w:tc>
          <w:tcPr>
            <w:tcW w:w="1316" w:type="dxa"/>
          </w:tcPr>
          <w:p w14:paraId="139ADE15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374689AC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81C4E3F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60F29AA8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707EAA7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2CDCB5D5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120D9A79" w14:textId="1AAAFDF1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0D32CDA5" w14:textId="2EEBD5BF" w:rsidTr="001A7C40">
        <w:tc>
          <w:tcPr>
            <w:tcW w:w="1316" w:type="dxa"/>
          </w:tcPr>
          <w:p w14:paraId="3D7C8FC5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6EA44EC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307037A9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5C142DED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AF8BCF0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534B9D7E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2873C64C" w14:textId="2A387775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  <w:tr w:rsidR="00C607F9" w:rsidRPr="009F7B31" w14:paraId="68C61ED5" w14:textId="7C8B1724" w:rsidTr="001A7C40">
        <w:tc>
          <w:tcPr>
            <w:tcW w:w="1316" w:type="dxa"/>
          </w:tcPr>
          <w:p w14:paraId="41D75D82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E2B2BB3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59386C4F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649FFD52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130657C1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992" w:type="dxa"/>
          </w:tcPr>
          <w:p w14:paraId="0891E2C1" w14:textId="77777777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  <w:tc>
          <w:tcPr>
            <w:tcW w:w="850" w:type="dxa"/>
          </w:tcPr>
          <w:p w14:paraId="7F03AF7E" w14:textId="16E5CA63" w:rsidR="00C607F9" w:rsidRPr="009F7B31" w:rsidRDefault="00C607F9" w:rsidP="000258F0">
            <w:pPr>
              <w:spacing w:line="360" w:lineRule="auto"/>
              <w:jc w:val="center"/>
              <w:rPr>
                <w:rFonts w:ascii="MS PGothic" w:eastAsia="MS PGothic" w:hAnsi="MS PGothic" w:cs="Times New Roman"/>
                <w:b/>
                <w:sz w:val="22"/>
              </w:rPr>
            </w:pPr>
          </w:p>
        </w:tc>
      </w:tr>
    </w:tbl>
    <w:p w14:paraId="0E9CD7B8" w14:textId="77777777" w:rsidR="006D7CF9" w:rsidRPr="009F7B31" w:rsidRDefault="006D7CF9" w:rsidP="003B14B8">
      <w:pPr>
        <w:spacing w:line="360" w:lineRule="auto"/>
        <w:jc w:val="center"/>
        <w:rPr>
          <w:rFonts w:ascii="MS PGothic" w:eastAsia="MS PGothic" w:hAnsi="MS PGothic" w:cstheme="minorHAnsi"/>
          <w:b/>
          <w:sz w:val="28"/>
          <w:szCs w:val="28"/>
          <w:u w:val="single"/>
        </w:rPr>
      </w:pPr>
    </w:p>
    <w:p w14:paraId="1D8E8F2B" w14:textId="629DEE3B" w:rsidR="00455985" w:rsidRPr="005071B6" w:rsidRDefault="00455985" w:rsidP="006D7CF9">
      <w:pPr>
        <w:spacing w:line="360" w:lineRule="auto"/>
        <w:jc w:val="center"/>
        <w:rPr>
          <w:rFonts w:ascii="MS PGothic" w:eastAsia="MS PGothic" w:hAnsi="MS PGothic" w:cstheme="minorHAnsi"/>
          <w:b/>
          <w:sz w:val="20"/>
          <w:szCs w:val="20"/>
          <w:u w:val="single"/>
        </w:rPr>
      </w:pPr>
    </w:p>
    <w:p w14:paraId="5988B534" w14:textId="75EAA710" w:rsidR="00452F9B" w:rsidRPr="005071B6" w:rsidRDefault="00452F9B" w:rsidP="00452F9B">
      <w:pPr>
        <w:jc w:val="center"/>
        <w:rPr>
          <w:rFonts w:ascii="Times New Roman" w:eastAsia="MS Gothic" w:hAnsi="Times New Roman" w:cs="Times New Roman"/>
          <w:b/>
          <w:bCs/>
          <w:sz w:val="24"/>
          <w:szCs w:val="24"/>
          <w:lang w:val="vi-VN"/>
        </w:rPr>
      </w:pPr>
      <w:r w:rsidRPr="005071B6">
        <w:rPr>
          <w:rFonts w:ascii="Times New Roman" w:eastAsia="MS Gothic" w:hAnsi="Times New Roman" w:cs="Times New Roman"/>
          <w:b/>
          <w:bCs/>
          <w:sz w:val="24"/>
          <w:szCs w:val="24"/>
          <w:lang w:val="vi-VN"/>
        </w:rPr>
        <w:t>QUY ĐỊNH HÚT THUỐC TAI CÔNG TY TAKAGI VN</w:t>
      </w:r>
    </w:p>
    <w:p w14:paraId="7542C64C" w14:textId="570434D7" w:rsidR="00452F9B" w:rsidRPr="00AB0578" w:rsidRDefault="00452F9B" w:rsidP="00FA4BD1">
      <w:pPr>
        <w:jc w:val="center"/>
        <w:rPr>
          <w:rFonts w:ascii="MS Gothic" w:eastAsia="MS Gothic" w:hAnsi="MS Gothic"/>
          <w:b/>
          <w:bCs/>
          <w:sz w:val="24"/>
          <w:szCs w:val="24"/>
          <w:lang w:val="vi-VN"/>
        </w:rPr>
      </w:pPr>
      <w:r w:rsidRPr="005071B6">
        <w:rPr>
          <w:rFonts w:ascii="MS Gothic" w:eastAsia="MS Gothic" w:hAnsi="MS Gothic" w:cs="Arial"/>
          <w:b/>
          <w:bCs/>
          <w:sz w:val="24"/>
          <w:szCs w:val="24"/>
          <w:lang w:val="vi-VN"/>
        </w:rPr>
        <w:t>TakagiVN</w:t>
      </w:r>
      <w:r w:rsidRPr="005071B6">
        <w:rPr>
          <w:rFonts w:ascii="MS Gothic" w:eastAsia="MS Gothic" w:hAnsi="MS Gothic" w:cs="Times New Roman"/>
          <w:b/>
          <w:bCs/>
          <w:sz w:val="24"/>
          <w:szCs w:val="24"/>
          <w:lang w:val="vi-VN"/>
        </w:rPr>
        <w:t>喫煙</w:t>
      </w:r>
      <w:r w:rsidRPr="005071B6">
        <w:rPr>
          <w:rFonts w:ascii="MS Gothic" w:eastAsia="MS Gothic" w:hAnsi="MS Gothic"/>
          <w:b/>
          <w:bCs/>
          <w:sz w:val="24"/>
          <w:szCs w:val="24"/>
          <w:lang w:val="vi-VN"/>
        </w:rPr>
        <w:t>室使用規定</w:t>
      </w:r>
      <w:r w:rsidR="00AB0578" w:rsidRPr="00AB0578">
        <w:rPr>
          <w:rFonts w:ascii="MS Gothic" w:eastAsia="MS Gothic" w:hAnsi="MS Gothic"/>
          <w:b/>
          <w:bCs/>
          <w:sz w:val="24"/>
          <w:szCs w:val="24"/>
          <w:lang w:val="vi-VN"/>
        </w:rPr>
        <w:t xml:space="preserve">               </w:t>
      </w:r>
      <w:r w:rsidR="00AB0578">
        <w:rPr>
          <w:noProof/>
        </w:rPr>
        <w:drawing>
          <wp:inline distT="0" distB="0" distL="0" distR="0" wp14:anchorId="576C0022" wp14:editId="654E04FF">
            <wp:extent cx="1517650" cy="681355"/>
            <wp:effectExtent l="0" t="0" r="6350" b="4445"/>
            <wp:docPr id="1085214776" name="Picture 98">
              <a:extLst xmlns:a="http://schemas.openxmlformats.org/drawingml/2006/main">
                <a:ext uri="{FF2B5EF4-FFF2-40B4-BE49-F238E27FC236}">
                  <a16:creationId xmlns:a16="http://schemas.microsoft.com/office/drawing/2014/main" id="{BB41766A-BE11-43CD-9A1A-7169A78145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694" name="Picture 98">
                      <a:extLst>
                        <a:ext uri="{FF2B5EF4-FFF2-40B4-BE49-F238E27FC236}">
                          <a16:creationId xmlns:a16="http://schemas.microsoft.com/office/drawing/2014/main" id="{BB41766A-BE11-43CD-9A1A-7169A78145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3BC9" w14:textId="08F98C3D" w:rsidR="00452F9B" w:rsidRPr="005071B6" w:rsidRDefault="00452F9B" w:rsidP="00452F9B">
      <w:pPr>
        <w:rPr>
          <w:rFonts w:ascii="Times New Roman" w:eastAsia="MS Gothic" w:hAnsi="Times New Roman" w:cs="Times New Roman"/>
          <w:b/>
          <w:bCs/>
          <w:szCs w:val="21"/>
          <w:lang w:val="vi-VN"/>
        </w:rPr>
      </w:pPr>
      <w:r w:rsidRPr="005071B6">
        <w:rPr>
          <w:rFonts w:ascii="Times New Roman" w:eastAsia="MS Gothic" w:hAnsi="Times New Roman" w:cs="Times New Roman" w:hint="eastAsia"/>
          <w:b/>
          <w:bCs/>
          <w:szCs w:val="21"/>
          <w:lang w:val="vi-VN"/>
        </w:rPr>
        <w:t>1</w:t>
      </w:r>
      <w:r w:rsidRPr="005071B6">
        <w:rPr>
          <w:rFonts w:ascii="Times New Roman" w:eastAsia="MS Gothic" w:hAnsi="Times New Roman" w:cs="Times New Roman"/>
          <w:b/>
          <w:bCs/>
          <w:szCs w:val="21"/>
          <w:lang w:val="vi-VN"/>
        </w:rPr>
        <w:t>.Mục đích</w:t>
      </w:r>
      <w:r w:rsidRPr="005071B6">
        <w:rPr>
          <w:rFonts w:ascii="MS Gothic" w:eastAsia="MS Gothic" w:hAnsi="MS Gothic" w:cs="Times New Roman"/>
          <w:b/>
          <w:bCs/>
          <w:szCs w:val="21"/>
          <w:lang w:val="vi-VN"/>
        </w:rPr>
        <w:t>/目的：</w:t>
      </w:r>
    </w:p>
    <w:p w14:paraId="26085055" w14:textId="77777777" w:rsidR="00452F9B" w:rsidRPr="005071B6" w:rsidRDefault="00452F9B" w:rsidP="00452F9B">
      <w:pPr>
        <w:rPr>
          <w:rFonts w:ascii="Times New Roman" w:eastAsia="MS Gothic" w:hAnsi="Times New Roman" w:cs="Times New Roman"/>
          <w:szCs w:val="21"/>
          <w:lang w:val="vi-VN"/>
        </w:rPr>
      </w:pPr>
      <w:r w:rsidRPr="005071B6">
        <w:rPr>
          <w:rFonts w:ascii="MS Gothic" w:eastAsia="MS Gothic" w:hAnsi="MS Gothic" w:hint="eastAsia"/>
          <w:szCs w:val="21"/>
          <w:lang w:val="vi-VN"/>
        </w:rPr>
        <w:t xml:space="preserve"> </w:t>
      </w:r>
      <w:r w:rsidRPr="005071B6">
        <w:rPr>
          <w:rFonts w:ascii="MS Gothic" w:eastAsia="MS Gothic" w:hAnsi="MS Gothic" w:hint="eastAsia"/>
          <w:szCs w:val="21"/>
        </w:rPr>
        <w:t>・</w:t>
      </w:r>
      <w:r w:rsidRPr="005071B6">
        <w:rPr>
          <w:rFonts w:ascii="Times New Roman" w:eastAsia="MS Gothic" w:hAnsi="Times New Roman" w:cs="Times New Roman"/>
          <w:szCs w:val="21"/>
          <w:lang w:val="vi-VN"/>
        </w:rPr>
        <w:t>Hướng dẫn mọi người khi sử dụng phòng hút thuốc và phòng tránh hỏa hoạn sảy ra</w:t>
      </w:r>
    </w:p>
    <w:p w14:paraId="27FE9D34" w14:textId="77777777" w:rsidR="00452F9B" w:rsidRPr="005071B6" w:rsidRDefault="00452F9B" w:rsidP="00452F9B">
      <w:pPr>
        <w:ind w:leftChars="202" w:left="424"/>
        <w:rPr>
          <w:rFonts w:ascii="Calibri" w:eastAsia="MS Gothic" w:hAnsi="Calibri" w:cs="Calibri"/>
          <w:szCs w:val="21"/>
          <w:lang w:val="vi-VN"/>
        </w:rPr>
      </w:pPr>
      <w:r w:rsidRPr="005071B6">
        <w:rPr>
          <w:rFonts w:ascii="Calibri" w:eastAsia="MS Gothic" w:hAnsi="Calibri" w:cs="Calibri"/>
          <w:szCs w:val="21"/>
          <w:lang w:val="vi-VN"/>
        </w:rPr>
        <w:t>喫煙室使用時の注意喚起と火災防止</w:t>
      </w:r>
      <w:r w:rsidRPr="005071B6">
        <w:rPr>
          <w:rFonts w:ascii="Calibri" w:eastAsia="MS Gothic" w:hAnsi="Calibri" w:cs="Calibri"/>
          <w:szCs w:val="21"/>
          <w:lang w:val="vi-VN"/>
        </w:rPr>
        <w:t xml:space="preserve"> </w:t>
      </w:r>
    </w:p>
    <w:p w14:paraId="6DE1A2F0" w14:textId="1CFAFC69" w:rsidR="00452F9B" w:rsidRPr="005071B6" w:rsidRDefault="00452F9B" w:rsidP="00452F9B">
      <w:pPr>
        <w:rPr>
          <w:rFonts w:eastAsia="MS Gothic"/>
          <w:b/>
          <w:bCs/>
          <w:szCs w:val="21"/>
          <w:lang w:val="vi-VN"/>
        </w:rPr>
      </w:pPr>
      <w:r w:rsidRPr="005071B6">
        <w:rPr>
          <w:rFonts w:ascii="Times New Roman" w:eastAsia="MS Gothic" w:hAnsi="Times New Roman" w:cs="Times New Roman" w:hint="eastAsia"/>
          <w:b/>
          <w:bCs/>
          <w:szCs w:val="21"/>
          <w:lang w:val="vi-VN"/>
        </w:rPr>
        <w:t>2</w:t>
      </w:r>
      <w:r w:rsidRPr="005071B6">
        <w:rPr>
          <w:rFonts w:ascii="Times New Roman" w:eastAsia="MS Gothic" w:hAnsi="Times New Roman" w:cs="Times New Roman"/>
          <w:b/>
          <w:bCs/>
          <w:szCs w:val="21"/>
          <w:lang w:val="vi-VN"/>
        </w:rPr>
        <w:t xml:space="preserve">. Phạn vi áp dụng </w:t>
      </w:r>
      <w:r w:rsidRPr="005071B6">
        <w:rPr>
          <w:rFonts w:ascii="Arial" w:eastAsia="MS Gothic" w:hAnsi="Arial"/>
          <w:b/>
          <w:bCs/>
          <w:szCs w:val="21"/>
          <w:lang w:val="vi-VN"/>
        </w:rPr>
        <w:t xml:space="preserve">/ </w:t>
      </w:r>
      <w:r w:rsidRPr="005071B6">
        <w:rPr>
          <w:rFonts w:ascii="Arial" w:eastAsia="MS Gothic" w:hAnsi="Arial" w:hint="eastAsia"/>
          <w:b/>
          <w:bCs/>
          <w:szCs w:val="21"/>
          <w:lang w:val="vi-VN"/>
        </w:rPr>
        <w:t>適用範囲</w:t>
      </w:r>
    </w:p>
    <w:p w14:paraId="0434C33B" w14:textId="77777777" w:rsidR="00452F9B" w:rsidRPr="005071B6" w:rsidRDefault="00452F9B" w:rsidP="00FE698E">
      <w:pPr>
        <w:rPr>
          <w:rFonts w:ascii="Times New Roman" w:eastAsia="MS Gothic" w:hAnsi="Times New Roman" w:cs="Times New Roman"/>
          <w:szCs w:val="21"/>
          <w:lang w:val="vi-VN"/>
        </w:rPr>
      </w:pPr>
      <w:r w:rsidRPr="005071B6">
        <w:rPr>
          <w:rFonts w:ascii="Times New Roman" w:eastAsia="MS Gothic" w:hAnsi="Times New Roman" w:cs="Times New Roman"/>
          <w:szCs w:val="21"/>
          <w:lang w:val="vi-VN"/>
        </w:rPr>
        <w:t>Áp dụng với toàn bộ người thực hiện hút thuốc trong phạn vi công ty( nhân viên , khách , người vào thi công , phỏng vấn ....</w:t>
      </w:r>
    </w:p>
    <w:p w14:paraId="4F9EFB91" w14:textId="030E88D7" w:rsidR="00452F9B" w:rsidRPr="005071B6" w:rsidRDefault="00452F9B" w:rsidP="008C1367">
      <w:pPr>
        <w:ind w:leftChars="202" w:left="424"/>
        <w:rPr>
          <w:rFonts w:eastAsia="MS Gothic" w:cs="Calibri"/>
          <w:szCs w:val="21"/>
          <w:lang w:val="vi-VN"/>
        </w:rPr>
      </w:pPr>
      <w:r w:rsidRPr="005071B6">
        <w:rPr>
          <w:rFonts w:ascii="MS Gothic" w:eastAsia="MS Gothic" w:hAnsi="MS Gothic" w:cs="Calibri" w:hint="eastAsia"/>
          <w:szCs w:val="21"/>
          <w:lang w:val="vi-VN"/>
        </w:rPr>
        <w:t>会社の範囲に</w:t>
      </w:r>
      <w:r w:rsidRPr="005071B6">
        <w:rPr>
          <w:rFonts w:ascii="MS Gothic" w:eastAsia="MS Gothic" w:hAnsi="MS Gothic" w:cs="Calibri"/>
          <w:szCs w:val="21"/>
          <w:lang w:val="vi-VN"/>
        </w:rPr>
        <w:t>喫煙者に適用されます</w:t>
      </w:r>
      <w:r w:rsidRPr="005071B6">
        <w:rPr>
          <w:rFonts w:ascii="MS Gothic" w:eastAsia="MS Gothic" w:hAnsi="MS Gothic" w:cs="Calibri" w:hint="eastAsia"/>
          <w:szCs w:val="21"/>
          <w:lang w:val="vi-VN"/>
        </w:rPr>
        <w:t>(従業員、来客、工事、面接者。。。)</w:t>
      </w:r>
    </w:p>
    <w:p w14:paraId="65895ACB" w14:textId="3DC2B154" w:rsidR="00452F9B" w:rsidRPr="005071B6" w:rsidRDefault="00452F9B" w:rsidP="00452F9B">
      <w:pPr>
        <w:rPr>
          <w:rFonts w:ascii="Arial" w:eastAsia="MS Gothic" w:hAnsi="Arial" w:cs="Calibri"/>
          <w:b/>
          <w:bCs/>
          <w:szCs w:val="21"/>
          <w:lang w:val="vi-VN"/>
        </w:rPr>
      </w:pPr>
      <w:r w:rsidRPr="005071B6">
        <w:rPr>
          <w:rFonts w:ascii="Arial" w:eastAsia="MS Gothic" w:hAnsi="Arial" w:cs="Calibri" w:hint="eastAsia"/>
          <w:b/>
          <w:bCs/>
          <w:szCs w:val="21"/>
          <w:lang w:val="vi-VN"/>
        </w:rPr>
        <w:t>3</w:t>
      </w:r>
      <w:r w:rsidRPr="005071B6">
        <w:rPr>
          <w:rFonts w:ascii="Arial" w:eastAsia="MS Gothic" w:hAnsi="Arial" w:cs="Calibri"/>
          <w:b/>
          <w:bCs/>
          <w:szCs w:val="21"/>
          <w:lang w:val="vi-VN"/>
        </w:rPr>
        <w:t>. Nội dung thực hiện /</w:t>
      </w:r>
      <w:r w:rsidR="008C1367" w:rsidRPr="005071B6">
        <w:rPr>
          <w:rFonts w:ascii="Arial" w:eastAsia="MS Gothic" w:hAnsi="Arial" w:cs="Calibri" w:hint="eastAsia"/>
          <w:b/>
          <w:bCs/>
          <w:szCs w:val="21"/>
          <w:lang w:val="vi-VN"/>
        </w:rPr>
        <w:t>定義、略語</w:t>
      </w:r>
    </w:p>
    <w:p w14:paraId="2377C533" w14:textId="77777777" w:rsidR="003D09EA" w:rsidRPr="005071B6" w:rsidRDefault="00452F9B" w:rsidP="008C1367">
      <w:pPr>
        <w:pStyle w:val="ListParagraph"/>
        <w:widowControl w:val="0"/>
        <w:numPr>
          <w:ilvl w:val="1"/>
          <w:numId w:val="23"/>
        </w:numPr>
        <w:spacing w:after="0" w:line="240" w:lineRule="auto"/>
        <w:contextualSpacing w:val="0"/>
        <w:jc w:val="both"/>
        <w:rPr>
          <w:rFonts w:ascii="Times New Roman" w:eastAsia="MS Gothic" w:hAnsi="Times New Roman" w:cs="Times New Roman"/>
          <w:sz w:val="21"/>
          <w:szCs w:val="21"/>
          <w:lang w:val="vi-VN"/>
        </w:rPr>
      </w:pP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Cấm hút thuốc bên ngoài khu vực hút thuốc. Khi hút thuốc phải ở trong phòng hut thuốc</w:t>
      </w:r>
    </w:p>
    <w:p w14:paraId="616D1029" w14:textId="3B2F5FB7" w:rsidR="00452F9B" w:rsidRPr="005071B6" w:rsidRDefault="00452F9B" w:rsidP="003D09EA">
      <w:pPr>
        <w:pStyle w:val="ListParagraph"/>
        <w:widowControl w:val="0"/>
        <w:spacing w:after="0" w:line="240" w:lineRule="auto"/>
        <w:contextualSpacing w:val="0"/>
        <w:jc w:val="both"/>
        <w:rPr>
          <w:rFonts w:ascii="Times New Roman" w:eastAsia="MS Gothic" w:hAnsi="Times New Roman" w:cs="Times New Roman"/>
          <w:sz w:val="21"/>
          <w:szCs w:val="21"/>
          <w:lang w:val="vi-VN"/>
        </w:rPr>
      </w:pP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喫煙所外</w:t>
      </w:r>
      <w:r w:rsidRPr="005071B6">
        <w:rPr>
          <w:rFonts w:ascii="MS Gothic" w:eastAsia="MS Gothic" w:hAnsi="MS Gothic" w:cs="Times New Roman"/>
          <w:sz w:val="21"/>
          <w:szCs w:val="21"/>
        </w:rPr>
        <w:t>での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喫煙</w:t>
      </w:r>
      <w:r w:rsidRPr="005071B6">
        <w:rPr>
          <w:rFonts w:ascii="MS Gothic" w:eastAsia="MS Gothic" w:hAnsi="MS Gothic" w:cs="Times New Roman"/>
          <w:sz w:val="21"/>
          <w:szCs w:val="21"/>
        </w:rPr>
        <w:t>は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禁止。喫煙</w:t>
      </w:r>
      <w:r w:rsidRPr="005071B6">
        <w:rPr>
          <w:rFonts w:ascii="MS Gothic" w:eastAsia="MS Gothic" w:hAnsi="MS Gothic" w:cs="Times New Roman"/>
          <w:sz w:val="21"/>
          <w:szCs w:val="21"/>
        </w:rPr>
        <w:t>する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際</w:t>
      </w:r>
      <w:r w:rsidRPr="005071B6">
        <w:rPr>
          <w:rFonts w:ascii="MS Gothic" w:eastAsia="MS Gothic" w:hAnsi="MS Gothic" w:cs="Times New Roman"/>
          <w:sz w:val="21"/>
          <w:szCs w:val="21"/>
        </w:rPr>
        <w:t>は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喫煙所内</w:t>
      </w:r>
      <w:r w:rsidRPr="005071B6">
        <w:rPr>
          <w:rFonts w:ascii="MS Gothic" w:eastAsia="MS Gothic" w:hAnsi="MS Gothic" w:cs="Times New Roman"/>
          <w:sz w:val="21"/>
          <w:szCs w:val="21"/>
        </w:rPr>
        <w:t>で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喫煙</w:t>
      </w:r>
      <w:r w:rsidRPr="005071B6">
        <w:rPr>
          <w:rFonts w:ascii="MS Gothic" w:eastAsia="MS Gothic" w:hAnsi="MS Gothic" w:cs="Times New Roman"/>
          <w:sz w:val="21"/>
          <w:szCs w:val="21"/>
        </w:rPr>
        <w:t>すること</w:t>
      </w:r>
    </w:p>
    <w:p w14:paraId="53775DA2" w14:textId="77777777" w:rsidR="006706C7" w:rsidRPr="005071B6" w:rsidRDefault="00452F9B" w:rsidP="000179AF">
      <w:pPr>
        <w:pStyle w:val="ListParagraph"/>
        <w:widowControl w:val="0"/>
        <w:numPr>
          <w:ilvl w:val="1"/>
          <w:numId w:val="23"/>
        </w:numPr>
        <w:spacing w:after="0" w:line="240" w:lineRule="auto"/>
        <w:ind w:left="360" w:hanging="76"/>
        <w:contextualSpacing w:val="0"/>
        <w:jc w:val="both"/>
        <w:rPr>
          <w:rFonts w:ascii="MS Gothic" w:eastAsia="MS Gothic" w:hAnsi="MS Gothic" w:cs="Times New Roman"/>
          <w:sz w:val="21"/>
          <w:szCs w:val="21"/>
          <w:lang w:val="vi-VN"/>
        </w:rPr>
      </w:pP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 xml:space="preserve">Khi hút thuốc gạt tàn vào đúng nới quy định và bổ đầu thuốc vào đúng vị trị </w:t>
      </w:r>
      <w:r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(</w:t>
      </w: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 xml:space="preserve"> phải giập tắt đầu thuốc bằng nước )</w:t>
      </w:r>
    </w:p>
    <w:p w14:paraId="4A64D212" w14:textId="71654EA1" w:rsidR="008C1367" w:rsidRPr="005071B6" w:rsidRDefault="00452F9B" w:rsidP="006706C7">
      <w:pPr>
        <w:pStyle w:val="ListParagraph"/>
        <w:widowControl w:val="0"/>
        <w:spacing w:after="0" w:line="240" w:lineRule="auto"/>
        <w:ind w:left="360"/>
        <w:contextualSpacing w:val="0"/>
        <w:jc w:val="both"/>
        <w:rPr>
          <w:rFonts w:ascii="MS Gothic" w:eastAsia="MS Gothic" w:hAnsi="MS Gothic" w:cs="Times New Roman"/>
          <w:sz w:val="21"/>
          <w:szCs w:val="21"/>
          <w:lang w:val="vi-VN"/>
        </w:rPr>
      </w:pP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喫煙するときは、灰皿を正しい場所に置き、</w:t>
      </w:r>
      <w:r w:rsidR="0090628D" w:rsidRPr="005071B6">
        <w:rPr>
          <w:rFonts w:ascii="MS Gothic" w:eastAsia="MS Gothic" w:hAnsi="MS Gothic" w:cs="Times New Roman" w:hint="eastAsia"/>
          <w:sz w:val="21"/>
          <w:szCs w:val="21"/>
          <w:lang w:val="vi-VN"/>
        </w:rPr>
        <w:t>タバコの先端を正しい場所に破棄する事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（水で消火</w:t>
      </w:r>
      <w:r w:rsidRPr="005071B6">
        <w:rPr>
          <w:rFonts w:ascii="MS Gothic" w:eastAsia="MS Gothic" w:hAnsi="MS Gothic" w:cs="Times New Roman" w:hint="eastAsia"/>
          <w:sz w:val="21"/>
          <w:szCs w:val="21"/>
          <w:lang w:val="vi-VN"/>
        </w:rPr>
        <w:t>くだい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）</w:t>
      </w:r>
    </w:p>
    <w:p w14:paraId="4DBBBB30" w14:textId="3AD7FE10" w:rsidR="00452F9B" w:rsidRPr="005071B6" w:rsidRDefault="00452F9B" w:rsidP="000179AF">
      <w:pPr>
        <w:pStyle w:val="ListParagraph"/>
        <w:widowControl w:val="0"/>
        <w:numPr>
          <w:ilvl w:val="1"/>
          <w:numId w:val="23"/>
        </w:numPr>
        <w:spacing w:after="0" w:line="240" w:lineRule="auto"/>
        <w:ind w:left="360" w:hanging="76"/>
        <w:contextualSpacing w:val="0"/>
        <w:jc w:val="both"/>
        <w:rPr>
          <w:rFonts w:ascii="Times New Roman" w:eastAsia="MS Gothic" w:hAnsi="Times New Roman" w:cs="Times New Roman"/>
          <w:sz w:val="21"/>
          <w:szCs w:val="21"/>
          <w:lang w:val="vi-VN"/>
        </w:rPr>
      </w:pP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Sử dụng thuốc lào thì trong thùng phải có chứa nước và cấn bỏ các vật cháy được ( vỏ lon, túi bóng , giấy ...</w:t>
      </w: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水タバコを使用する場合は、容器に水を入れ</w:t>
      </w:r>
      <w:r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、</w:t>
      </w: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容器</w:t>
      </w:r>
      <w:r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に</w:t>
      </w: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可燃物</w:t>
      </w:r>
      <w:r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を入れ禁止。</w:t>
      </w: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（缶、ビニール袋、紙など）</w:t>
      </w:r>
    </w:p>
    <w:p w14:paraId="36090C2F" w14:textId="29E9074B" w:rsidR="00452F9B" w:rsidRPr="005071B6" w:rsidRDefault="00452F9B" w:rsidP="00DA79AB">
      <w:pPr>
        <w:pStyle w:val="ListParagraph"/>
        <w:widowControl w:val="0"/>
        <w:numPr>
          <w:ilvl w:val="1"/>
          <w:numId w:val="23"/>
        </w:numPr>
        <w:spacing w:after="0" w:line="240" w:lineRule="auto"/>
        <w:ind w:left="360" w:hanging="76"/>
        <w:contextualSpacing w:val="0"/>
        <w:jc w:val="both"/>
        <w:rPr>
          <w:rFonts w:ascii="Calibri" w:eastAsia="MS Gothic" w:hAnsi="Calibri" w:cs="Calibri"/>
          <w:sz w:val="21"/>
          <w:szCs w:val="21"/>
          <w:lang w:val="vi-VN"/>
        </w:rPr>
      </w:pPr>
      <w:r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Trong m</w:t>
      </w: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ột ngày phải dọn gạt tàn và vứt bỏ thuốc thừa trong dụng cụ để</w:t>
      </w:r>
      <w:r w:rsidR="005669CA"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 xml:space="preserve">　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1日１回以上灰皿</w:t>
      </w:r>
      <w:r w:rsidRPr="005071B6">
        <w:rPr>
          <w:rFonts w:ascii="Calibri" w:eastAsia="MS Gothic" w:hAnsi="Calibri" w:cs="Calibri" w:hint="eastAsia"/>
          <w:sz w:val="21"/>
          <w:szCs w:val="21"/>
          <w:lang w:val="vi-VN"/>
        </w:rPr>
        <w:t>を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清掃</w:t>
      </w:r>
      <w:r w:rsidRPr="005071B6">
        <w:rPr>
          <w:rFonts w:ascii="MS Gothic" w:eastAsia="MS Gothic" w:hAnsi="MS Gothic" w:cs="Times New Roman" w:hint="eastAsia"/>
          <w:sz w:val="21"/>
          <w:szCs w:val="21"/>
        </w:rPr>
        <w:t>し</w:t>
      </w:r>
      <w:r w:rsidRPr="005071B6">
        <w:rPr>
          <w:rFonts w:ascii="MS Gothic" w:eastAsia="MS Gothic" w:hAnsi="MS Gothic" w:cs="Times New Roman" w:hint="eastAsia"/>
          <w:sz w:val="21"/>
          <w:szCs w:val="21"/>
          <w:lang w:val="vi-VN"/>
        </w:rPr>
        <w:t>、</w:t>
      </w:r>
      <w:r w:rsidRPr="005071B6">
        <w:rPr>
          <w:rFonts w:ascii="MS Gothic" w:eastAsia="MS Gothic" w:hAnsi="MS Gothic" w:cs="Times New Roman"/>
          <w:sz w:val="21"/>
          <w:szCs w:val="21"/>
        </w:rPr>
        <w:t>たばこフィルター</w:t>
      </w:r>
      <w:r w:rsidRPr="005071B6">
        <w:rPr>
          <w:rFonts w:ascii="MS Gothic" w:eastAsia="MS Gothic" w:hAnsi="MS Gothic" w:cs="Times New Roman" w:hint="eastAsia"/>
          <w:sz w:val="21"/>
          <w:szCs w:val="21"/>
          <w:lang w:val="vi-VN"/>
        </w:rPr>
        <w:t>保管</w:t>
      </w:r>
      <w:r w:rsidRPr="005071B6">
        <w:rPr>
          <w:rFonts w:ascii="Calibri" w:eastAsia="MS Gothic" w:hAnsi="Calibri" w:cs="Calibri" w:hint="eastAsia"/>
          <w:sz w:val="21"/>
          <w:szCs w:val="21"/>
          <w:lang w:val="vi-VN"/>
        </w:rPr>
        <w:t>を</w:t>
      </w:r>
      <w:r w:rsidRPr="005071B6">
        <w:rPr>
          <w:rFonts w:ascii="Calibri" w:eastAsia="MS Gothic" w:hAnsi="Calibri" w:cs="Calibri"/>
          <w:sz w:val="21"/>
          <w:szCs w:val="21"/>
          <w:lang w:val="vi-VN"/>
        </w:rPr>
        <w:t>捨て</w:t>
      </w:r>
      <w:r w:rsidRPr="005071B6">
        <w:rPr>
          <w:rFonts w:ascii="Calibri" w:eastAsia="MS Gothic" w:hAnsi="Calibri" w:cs="Calibri" w:hint="eastAsia"/>
          <w:sz w:val="21"/>
          <w:szCs w:val="21"/>
          <w:lang w:val="vi-VN"/>
        </w:rPr>
        <w:t>てください</w:t>
      </w:r>
    </w:p>
    <w:p w14:paraId="01DCE541" w14:textId="47424EC6" w:rsidR="00F03752" w:rsidRPr="005071B6" w:rsidRDefault="00F03752" w:rsidP="00410990">
      <w:pPr>
        <w:pStyle w:val="ListParagraph"/>
        <w:widowControl w:val="0"/>
        <w:numPr>
          <w:ilvl w:val="1"/>
          <w:numId w:val="23"/>
        </w:numPr>
        <w:spacing w:after="0" w:line="240" w:lineRule="auto"/>
        <w:ind w:left="360" w:hanging="76"/>
        <w:contextualSpacing w:val="0"/>
        <w:jc w:val="both"/>
        <w:rPr>
          <w:rFonts w:ascii="Calibri" w:eastAsia="MS Gothic" w:hAnsi="Calibri" w:cs="Calibri"/>
          <w:sz w:val="21"/>
          <w:szCs w:val="21"/>
          <w:lang w:val="vi-VN"/>
        </w:rPr>
      </w:pPr>
      <w:r w:rsidRPr="005071B6">
        <w:rPr>
          <w:rFonts w:ascii="Calibri" w:eastAsia="Meiryo UI" w:hAnsi="Calibri" w:cs="Calibri"/>
          <w:color w:val="000000"/>
          <w:sz w:val="21"/>
          <w:szCs w:val="21"/>
          <w:lang w:val="vi-VN"/>
        </w:rPr>
        <w:t>Không bỏ bất cứ thứ gì khác ngoài tàn thuốc vào trong gạt tàn</w:t>
      </w:r>
    </w:p>
    <w:p w14:paraId="55D4DB65" w14:textId="118B807A" w:rsidR="00876F44" w:rsidRPr="005071B6" w:rsidRDefault="00876F44" w:rsidP="00876F44">
      <w:pPr>
        <w:pStyle w:val="ListParagraph"/>
        <w:widowControl w:val="0"/>
        <w:spacing w:after="0" w:line="240" w:lineRule="auto"/>
        <w:ind w:left="360"/>
        <w:contextualSpacing w:val="0"/>
        <w:jc w:val="both"/>
        <w:rPr>
          <w:rFonts w:ascii="Calibri" w:eastAsia="MS Gothic" w:hAnsi="Calibri" w:cs="Calibri"/>
          <w:sz w:val="21"/>
          <w:szCs w:val="21"/>
        </w:rPr>
      </w:pPr>
      <w:r w:rsidRPr="005071B6">
        <w:rPr>
          <w:rFonts w:ascii="Calibri" w:eastAsia="MS Gothic" w:hAnsi="Calibri" w:cs="Calibri" w:hint="eastAsia"/>
          <w:sz w:val="21"/>
          <w:szCs w:val="21"/>
          <w:lang w:val="vi-VN"/>
        </w:rPr>
        <w:t xml:space="preserve">　</w:t>
      </w:r>
      <w:r w:rsidRPr="005071B6">
        <w:rPr>
          <w:rFonts w:ascii="Calibri" w:eastAsia="MS Gothic" w:hAnsi="Calibri" w:cs="Calibri" w:hint="eastAsia"/>
          <w:sz w:val="21"/>
          <w:szCs w:val="21"/>
        </w:rPr>
        <w:t>灰皿には吸殻以外の物は入れないこと</w:t>
      </w:r>
    </w:p>
    <w:p w14:paraId="1BF98D31" w14:textId="425AEE90" w:rsidR="006B64DA" w:rsidRPr="005071B6" w:rsidRDefault="006B64DA" w:rsidP="00410990">
      <w:pPr>
        <w:pStyle w:val="ListParagraph"/>
        <w:widowControl w:val="0"/>
        <w:numPr>
          <w:ilvl w:val="1"/>
          <w:numId w:val="23"/>
        </w:numPr>
        <w:spacing w:after="0" w:line="240" w:lineRule="auto"/>
        <w:ind w:left="360" w:hanging="76"/>
        <w:contextualSpacing w:val="0"/>
        <w:jc w:val="both"/>
        <w:rPr>
          <w:rFonts w:ascii="Calibri" w:eastAsia="MS Gothic" w:hAnsi="Calibri" w:cs="Calibri"/>
          <w:sz w:val="21"/>
          <w:szCs w:val="21"/>
          <w:lang w:val="vi-VN"/>
        </w:rPr>
      </w:pPr>
      <w:r w:rsidRPr="005071B6">
        <w:rPr>
          <w:rFonts w:ascii="Calibri" w:eastAsia="MS Gothic" w:hAnsi="Calibri" w:cs="Calibri"/>
          <w:sz w:val="21"/>
          <w:szCs w:val="21"/>
          <w:lang w:val="vi-VN"/>
        </w:rPr>
        <w:t>Các bộ phận</w:t>
      </w:r>
      <w:r w:rsidR="00021D2E" w:rsidRPr="005071B6">
        <w:rPr>
          <w:rFonts w:ascii="Calibri" w:eastAsia="MS Gothic" w:hAnsi="Calibri" w:cs="Calibri"/>
          <w:sz w:val="21"/>
          <w:szCs w:val="21"/>
          <w:lang w:val="vi-VN"/>
        </w:rPr>
        <w:t xml:space="preserve"> ( seikei, kumitate, kanagata, </w:t>
      </w:r>
      <w:r w:rsidR="005669CA" w:rsidRPr="005071B6">
        <w:rPr>
          <w:rFonts w:ascii="Calibri" w:eastAsia="MS Gothic" w:hAnsi="Calibri" w:cs="Calibri"/>
          <w:sz w:val="21"/>
          <w:szCs w:val="21"/>
          <w:lang w:val="vi-VN"/>
        </w:rPr>
        <w:t>Văn phòng</w:t>
      </w:r>
      <w:r w:rsidR="00021D2E" w:rsidRPr="005071B6">
        <w:rPr>
          <w:rFonts w:ascii="Calibri" w:eastAsia="MS Gothic" w:hAnsi="Calibri" w:cs="Calibri"/>
          <w:sz w:val="21"/>
          <w:szCs w:val="21"/>
          <w:lang w:val="vi-VN"/>
        </w:rPr>
        <w:t xml:space="preserve"> )</w:t>
      </w:r>
      <w:r w:rsidRPr="005071B6">
        <w:rPr>
          <w:rFonts w:ascii="Calibri" w:eastAsia="MS Gothic" w:hAnsi="Calibri" w:cs="Calibri"/>
          <w:sz w:val="21"/>
          <w:szCs w:val="21"/>
          <w:lang w:val="vi-VN"/>
        </w:rPr>
        <w:t xml:space="preserve"> chỉ định người chị trách nhiệm phòng hút thuốc </w:t>
      </w:r>
      <w:r w:rsidR="00021D2E" w:rsidRPr="005071B6">
        <w:rPr>
          <w:rFonts w:ascii="Calibri" w:eastAsia="MS Gothic" w:hAnsi="Calibri" w:cs="Calibri"/>
          <w:sz w:val="21"/>
          <w:szCs w:val="21"/>
          <w:lang w:val="vi-VN"/>
        </w:rPr>
        <w:t xml:space="preserve">và dán </w:t>
      </w:r>
      <w:r w:rsidR="005669CA" w:rsidRPr="005071B6">
        <w:rPr>
          <w:rFonts w:ascii="Calibri" w:eastAsia="MS Gothic" w:hAnsi="Calibri" w:cs="Calibri"/>
          <w:sz w:val="21"/>
          <w:szCs w:val="21"/>
          <w:lang w:val="vi-VN"/>
        </w:rPr>
        <w:t xml:space="preserve">trong </w:t>
      </w:r>
      <w:r w:rsidR="00021D2E" w:rsidRPr="005071B6">
        <w:rPr>
          <w:rFonts w:ascii="Calibri" w:eastAsia="MS Gothic" w:hAnsi="Calibri" w:cs="Calibri"/>
          <w:sz w:val="21"/>
          <w:szCs w:val="21"/>
          <w:lang w:val="vi-VN"/>
        </w:rPr>
        <w:t>phòng hút thuốc</w:t>
      </w:r>
    </w:p>
    <w:p w14:paraId="7BFE403E" w14:textId="340AC377" w:rsidR="00876F44" w:rsidRPr="005071B6" w:rsidRDefault="00034167" w:rsidP="006B64DA">
      <w:pPr>
        <w:pStyle w:val="ListParagraph"/>
        <w:widowControl w:val="0"/>
        <w:spacing w:after="0" w:line="240" w:lineRule="auto"/>
        <w:ind w:left="360"/>
        <w:contextualSpacing w:val="0"/>
        <w:jc w:val="both"/>
        <w:rPr>
          <w:rFonts w:ascii="Calibri" w:eastAsia="MS Gothic" w:hAnsi="Calibri" w:cs="Calibri"/>
          <w:sz w:val="21"/>
          <w:szCs w:val="21"/>
          <w:lang w:val="vi-VN"/>
        </w:rPr>
      </w:pPr>
      <w:r w:rsidRPr="005071B6">
        <w:rPr>
          <w:rFonts w:ascii="Calibri" w:eastAsia="MS Gothic" w:hAnsi="Calibri" w:cs="Calibri" w:hint="eastAsia"/>
          <w:sz w:val="21"/>
          <w:szCs w:val="21"/>
          <w:lang w:val="vi-VN"/>
        </w:rPr>
        <w:t>成形課、金型課、組立課、事務所メンバーはそれぞれ管理者を指名し、喫煙所に掲示すること</w:t>
      </w:r>
    </w:p>
    <w:p w14:paraId="25235CB3" w14:textId="58BBB48F" w:rsidR="00034167" w:rsidRPr="005071B6" w:rsidRDefault="00034167" w:rsidP="00410990">
      <w:pPr>
        <w:pStyle w:val="ListParagraph"/>
        <w:widowControl w:val="0"/>
        <w:numPr>
          <w:ilvl w:val="1"/>
          <w:numId w:val="23"/>
        </w:numPr>
        <w:spacing w:after="0" w:line="240" w:lineRule="auto"/>
        <w:ind w:left="360" w:hanging="76"/>
        <w:contextualSpacing w:val="0"/>
        <w:jc w:val="both"/>
        <w:rPr>
          <w:rFonts w:ascii="Calibri" w:eastAsia="MS Gothic" w:hAnsi="Calibri" w:cs="Calibri"/>
          <w:sz w:val="21"/>
          <w:szCs w:val="21"/>
          <w:lang w:val="vi-VN"/>
        </w:rPr>
      </w:pPr>
      <w:r w:rsidRPr="005071B6">
        <w:rPr>
          <w:rFonts w:ascii="Calibri" w:eastAsia="MS Gothic" w:hAnsi="Calibri" w:cs="Calibri"/>
          <w:sz w:val="21"/>
          <w:szCs w:val="21"/>
          <w:lang w:val="vi-VN"/>
        </w:rPr>
        <w:t xml:space="preserve">Người quản lý </w:t>
      </w:r>
      <w:r w:rsidR="006B64DA" w:rsidRPr="005071B6">
        <w:rPr>
          <w:rFonts w:ascii="Calibri" w:eastAsia="MS Gothic" w:hAnsi="Calibri" w:cs="Calibri"/>
          <w:sz w:val="21"/>
          <w:szCs w:val="21"/>
          <w:lang w:val="vi-VN"/>
        </w:rPr>
        <w:t>luôn đào tạo để quy định phòng hút thuốc luôn được tuân thủ</w:t>
      </w:r>
    </w:p>
    <w:p w14:paraId="7F7158A3" w14:textId="432EBDC5" w:rsidR="00876F44" w:rsidRPr="005071B6" w:rsidRDefault="00034167" w:rsidP="00021D2E">
      <w:pPr>
        <w:pStyle w:val="ListParagraph"/>
        <w:widowControl w:val="0"/>
        <w:spacing w:after="0" w:line="240" w:lineRule="auto"/>
        <w:ind w:left="360"/>
        <w:contextualSpacing w:val="0"/>
        <w:jc w:val="both"/>
        <w:rPr>
          <w:rFonts w:ascii="MS Gothic" w:eastAsia="MS Gothic" w:hAnsi="MS Gothic" w:cs="Calibri"/>
          <w:sz w:val="21"/>
          <w:szCs w:val="21"/>
          <w:lang w:val="vi-VN"/>
        </w:rPr>
      </w:pPr>
      <w:r w:rsidRPr="005071B6">
        <w:rPr>
          <w:rFonts w:ascii="Calibri" w:eastAsia="MS Gothic" w:hAnsi="Calibri" w:cs="Calibri" w:hint="eastAsia"/>
          <w:sz w:val="21"/>
          <w:szCs w:val="21"/>
          <w:lang w:val="vi-VN"/>
        </w:rPr>
        <w:t>管理者は禁煙所規定が守られる様、常に監視と教育を行うこと</w:t>
      </w:r>
    </w:p>
    <w:p w14:paraId="0683232C" w14:textId="77777777" w:rsidR="008C1367" w:rsidRPr="005071B6" w:rsidRDefault="00452F9B" w:rsidP="000179AF">
      <w:pPr>
        <w:pStyle w:val="ListParagraph"/>
        <w:widowControl w:val="0"/>
        <w:numPr>
          <w:ilvl w:val="1"/>
          <w:numId w:val="23"/>
        </w:numPr>
        <w:spacing w:after="0" w:line="240" w:lineRule="auto"/>
        <w:ind w:left="360" w:hanging="76"/>
        <w:contextualSpacing w:val="0"/>
        <w:jc w:val="both"/>
        <w:rPr>
          <w:rFonts w:ascii="Times New Roman" w:eastAsia="MS Gothic" w:hAnsi="Times New Roman" w:cs="Times New Roman"/>
          <w:sz w:val="21"/>
          <w:szCs w:val="21"/>
          <w:lang w:val="vi-VN"/>
        </w:rPr>
      </w:pP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Mỗi khu vực hút thuốc phải trang bị bình chữa cháy và bình nhựa chứa đầy nước để thuận tiện cho việc dập lửa ban đầu</w:t>
      </w:r>
    </w:p>
    <w:p w14:paraId="755D557C" w14:textId="3C61944D" w:rsidR="00452F9B" w:rsidRPr="005071B6" w:rsidRDefault="00452F9B" w:rsidP="008C1367">
      <w:pPr>
        <w:pStyle w:val="ListParagraph"/>
        <w:widowControl w:val="0"/>
        <w:spacing w:after="0" w:line="240" w:lineRule="auto"/>
        <w:ind w:left="360"/>
        <w:contextualSpacing w:val="0"/>
        <w:jc w:val="both"/>
        <w:rPr>
          <w:rFonts w:ascii="Times New Roman" w:eastAsia="MS Gothic" w:hAnsi="Times New Roman" w:cs="Times New Roman"/>
          <w:sz w:val="21"/>
          <w:szCs w:val="21"/>
          <w:lang w:val="vi-VN"/>
        </w:rPr>
      </w:pP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各喫煙所</w:t>
      </w:r>
      <w:r w:rsidRPr="005071B6">
        <w:rPr>
          <w:rFonts w:ascii="MS Gothic" w:eastAsia="MS Gothic" w:hAnsi="MS Gothic" w:cs="Times New Roman"/>
          <w:sz w:val="21"/>
          <w:szCs w:val="21"/>
        </w:rPr>
        <w:t>には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消火器</w:t>
      </w:r>
      <w:r w:rsidRPr="005071B6">
        <w:rPr>
          <w:rFonts w:ascii="MS Gothic" w:eastAsia="MS Gothic" w:hAnsi="MS Gothic" w:cs="Times New Roman"/>
          <w:sz w:val="21"/>
          <w:szCs w:val="21"/>
        </w:rPr>
        <w:t>と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水</w:t>
      </w:r>
      <w:r w:rsidRPr="005071B6">
        <w:rPr>
          <w:rFonts w:ascii="MS Gothic" w:eastAsia="MS Gothic" w:hAnsi="MS Gothic" w:cs="Times New Roman"/>
          <w:sz w:val="21"/>
          <w:szCs w:val="21"/>
        </w:rPr>
        <w:t>を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入</w:t>
      </w:r>
      <w:r w:rsidRPr="005071B6">
        <w:rPr>
          <w:rFonts w:ascii="MS Gothic" w:eastAsia="MS Gothic" w:hAnsi="MS Gothic" w:cs="Times New Roman"/>
          <w:sz w:val="21"/>
          <w:szCs w:val="21"/>
        </w:rPr>
        <w:t>れたペットボトルを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設置</w:t>
      </w:r>
      <w:r w:rsidRPr="005071B6">
        <w:rPr>
          <w:rFonts w:ascii="MS Gothic" w:eastAsia="MS Gothic" w:hAnsi="MS Gothic" w:cs="Times New Roman"/>
          <w:sz w:val="21"/>
          <w:szCs w:val="21"/>
        </w:rPr>
        <w:t>し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、初期消火</w:t>
      </w:r>
      <w:r w:rsidRPr="005071B6">
        <w:rPr>
          <w:rFonts w:ascii="MS Gothic" w:eastAsia="MS Gothic" w:hAnsi="MS Gothic" w:cs="Times New Roman"/>
          <w:sz w:val="21"/>
          <w:szCs w:val="21"/>
        </w:rPr>
        <w:t>しやすい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環境</w:t>
      </w:r>
      <w:r w:rsidRPr="005071B6">
        <w:rPr>
          <w:rFonts w:ascii="MS Gothic" w:eastAsia="MS Gothic" w:hAnsi="MS Gothic" w:cs="Times New Roman"/>
          <w:sz w:val="21"/>
          <w:szCs w:val="21"/>
        </w:rPr>
        <w:t>とすること</w:t>
      </w:r>
    </w:p>
    <w:p w14:paraId="18A57773" w14:textId="77777777" w:rsidR="00452F9B" w:rsidRPr="005071B6" w:rsidRDefault="00452F9B" w:rsidP="008C1367">
      <w:pPr>
        <w:pStyle w:val="ListParagraph"/>
        <w:widowControl w:val="0"/>
        <w:spacing w:after="0" w:line="240" w:lineRule="auto"/>
        <w:ind w:left="360"/>
        <w:contextualSpacing w:val="0"/>
        <w:jc w:val="both"/>
        <w:rPr>
          <w:rFonts w:ascii="Times New Roman" w:eastAsia="MS Gothic" w:hAnsi="Times New Roman" w:cs="Times New Roman"/>
          <w:sz w:val="21"/>
          <w:szCs w:val="21"/>
          <w:lang w:val="vi-VN"/>
        </w:rPr>
      </w:pP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Chai nhựa PET phải từ 1,5 lít trở lên, được dán nhãn “nước chữa cháy” và luôn chứa đầy nước.</w:t>
      </w:r>
    </w:p>
    <w:p w14:paraId="0601C489" w14:textId="77777777" w:rsidR="00021D2E" w:rsidRPr="005071B6" w:rsidRDefault="00452F9B" w:rsidP="00FA4BD1">
      <w:pPr>
        <w:pStyle w:val="ListParagraph"/>
        <w:ind w:left="360"/>
        <w:rPr>
          <w:rFonts w:ascii="MS Gothic" w:eastAsia="MS Gothic" w:hAnsi="MS Gothic" w:cs="Times New Roman"/>
          <w:sz w:val="21"/>
          <w:szCs w:val="21"/>
        </w:rPr>
      </w:pPr>
      <w:r w:rsidRPr="005071B6">
        <w:rPr>
          <w:rFonts w:ascii="MS Gothic" w:eastAsia="MS Gothic" w:hAnsi="MS Gothic" w:cs="Times New Roman"/>
          <w:sz w:val="21"/>
          <w:szCs w:val="21"/>
        </w:rPr>
        <w:t>ペットボトルは1.５ℓ以上とし、「消火用水」と記載し、常に満タンに水を満たすこと。</w:t>
      </w:r>
    </w:p>
    <w:p w14:paraId="10EDAEA2" w14:textId="4108809E" w:rsidR="00FA4BD1" w:rsidRPr="005071B6" w:rsidRDefault="00452F9B" w:rsidP="00FE698E">
      <w:pPr>
        <w:pStyle w:val="ListParagraph"/>
        <w:ind w:left="360"/>
        <w:rPr>
          <w:rFonts w:ascii="Times New Roman" w:eastAsia="MS Gothic" w:hAnsi="Times New Roman" w:cs="Times New Roman"/>
          <w:sz w:val="21"/>
          <w:szCs w:val="21"/>
          <w:lang w:val="vi-VN"/>
        </w:rPr>
      </w:pPr>
      <w:r w:rsidRPr="005071B6">
        <w:rPr>
          <w:rFonts w:ascii="Times New Roman" w:eastAsia="MS Gothic" w:hAnsi="Times New Roman" w:cs="Times New Roman"/>
          <w:sz w:val="21"/>
          <w:szCs w:val="21"/>
        </w:rPr>
        <w:lastRenderedPageBreak/>
        <w:t>※K</w:t>
      </w:r>
      <w:r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hi phát hiện trường hợp không tuân thủ quy định này sẽ được phán xét tại cuộc họp ban giám đốc quyết định hình thức sử phạt.</w:t>
      </w:r>
      <w:r w:rsidRPr="005071B6">
        <w:rPr>
          <w:rFonts w:ascii="Times New Roman" w:hAnsi="Times New Roman" w:cs="Times New Roman"/>
          <w:sz w:val="21"/>
          <w:szCs w:val="21"/>
        </w:rPr>
        <w:t xml:space="preserve"> </w:t>
      </w:r>
      <w:r w:rsidRPr="005071B6">
        <w:rPr>
          <w:rFonts w:ascii="MS Gothic" w:eastAsia="MS Gothic" w:hAnsi="MS Gothic" w:cs="Times New Roman"/>
          <w:sz w:val="21"/>
          <w:szCs w:val="21"/>
        </w:rPr>
        <w:t>違反者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を発見した場合人事会議で</w:t>
      </w:r>
      <w:r w:rsidR="00FA4BD1" w:rsidRPr="005071B6">
        <w:rPr>
          <w:rFonts w:ascii="MS Gothic" w:eastAsia="MS Gothic" w:hAnsi="MS Gothic" w:cs="Times New Roman"/>
          <w:sz w:val="21"/>
          <w:szCs w:val="21"/>
          <w:lang w:val="vi-VN"/>
        </w:rPr>
        <w:t>判定</w:t>
      </w:r>
      <w:r w:rsidRPr="005071B6">
        <w:rPr>
          <w:rFonts w:ascii="MS Gothic" w:eastAsia="MS Gothic" w:hAnsi="MS Gothic" w:cs="Times New Roman"/>
          <w:sz w:val="21"/>
          <w:szCs w:val="21"/>
          <w:lang w:val="vi-VN"/>
        </w:rPr>
        <w:t>を決定します。</w:t>
      </w:r>
      <w:r w:rsidR="00FE698E"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 xml:space="preserve">  </w:t>
      </w:r>
      <w:r w:rsidR="007F3903" w:rsidRPr="005071B6">
        <w:rPr>
          <w:rFonts w:ascii="Times New Roman" w:eastAsia="MS Gothic" w:hAnsi="Times New Roman" w:cs="Times New Roman"/>
          <w:sz w:val="21"/>
          <w:szCs w:val="21"/>
          <w:lang w:val="vi-VN"/>
        </w:rPr>
        <w:t>Danh sách bộ phận phụ trách</w:t>
      </w:r>
      <w:r w:rsidR="007F3903"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/</w:t>
      </w:r>
      <w:r w:rsidR="00FA4BD1"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担当</w:t>
      </w:r>
      <w:r w:rsidR="007F3903"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部署</w:t>
      </w:r>
      <w:r w:rsidR="00FA4BD1" w:rsidRPr="005071B6">
        <w:rPr>
          <w:rFonts w:ascii="Times New Roman" w:eastAsia="MS Gothic" w:hAnsi="Times New Roman" w:cs="Times New Roman" w:hint="eastAsia"/>
          <w:sz w:val="21"/>
          <w:szCs w:val="21"/>
          <w:lang w:val="vi-VN"/>
        </w:rPr>
        <w:t>リスト</w:t>
      </w:r>
    </w:p>
    <w:p w14:paraId="7E3AF76D" w14:textId="3732FC1F" w:rsidR="005071B6" w:rsidRDefault="005071B6" w:rsidP="00FE698E">
      <w:pPr>
        <w:pStyle w:val="ListParagraph"/>
        <w:ind w:left="360"/>
        <w:rPr>
          <w:rFonts w:ascii="Times New Roman" w:eastAsia="MS Gothic" w:hAnsi="Times New Roman" w:cs="Times New Roman"/>
          <w:sz w:val="20"/>
          <w:szCs w:val="20"/>
          <w:lang w:val="vi-VN"/>
        </w:rPr>
      </w:pPr>
    </w:p>
    <w:p w14:paraId="39FEFDEA" w14:textId="77777777" w:rsidR="005071B6" w:rsidRPr="005071B6" w:rsidRDefault="005071B6" w:rsidP="00FE698E">
      <w:pPr>
        <w:pStyle w:val="ListParagraph"/>
        <w:ind w:left="360"/>
        <w:rPr>
          <w:rFonts w:ascii="MS Gothic" w:eastAsia="MS Gothic" w:hAnsi="MS Gothic" w:cs="Times New Roman"/>
          <w:sz w:val="20"/>
          <w:szCs w:val="20"/>
          <w:lang w:val="vi-VN"/>
        </w:rPr>
      </w:pPr>
    </w:p>
    <w:tbl>
      <w:tblPr>
        <w:tblpPr w:leftFromText="142" w:rightFromText="142" w:vertAnchor="text" w:horzAnchor="margin" w:tblpXSpec="center" w:tblpY="201"/>
        <w:tblW w:w="704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70"/>
        <w:gridCol w:w="3427"/>
        <w:gridCol w:w="1551"/>
      </w:tblGrid>
      <w:tr w:rsidR="00FA4BD1" w:rsidRPr="005071B6" w14:paraId="5ECD4482" w14:textId="77777777" w:rsidTr="00387ADE">
        <w:trPr>
          <w:trHeight w:val="26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ED11F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図面表示番</w:t>
            </w:r>
          </w:p>
        </w:tc>
        <w:tc>
          <w:tcPr>
            <w:tcW w:w="3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970C0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エリア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2B19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担当部署</w:t>
            </w:r>
          </w:p>
        </w:tc>
      </w:tr>
      <w:tr w:rsidR="00FA4BD1" w:rsidRPr="005071B6" w14:paraId="046C405D" w14:textId="77777777" w:rsidTr="00387ADE">
        <w:trPr>
          <w:trHeight w:val="26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A14AF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①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82ECD" w14:textId="77777777" w:rsidR="00FA4BD1" w:rsidRPr="005071B6" w:rsidRDefault="00FA4BD1" w:rsidP="00387ADE">
            <w:pPr>
              <w:widowControl/>
              <w:jc w:val="left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第一工場の禁煙所１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85546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金型</w:t>
            </w:r>
          </w:p>
        </w:tc>
      </w:tr>
      <w:tr w:rsidR="00FA4BD1" w:rsidRPr="005071B6" w14:paraId="364CDDE2" w14:textId="77777777" w:rsidTr="00387ADE">
        <w:trPr>
          <w:trHeight w:val="26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DF2C5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②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7583F" w14:textId="77777777" w:rsidR="00FA4BD1" w:rsidRPr="005071B6" w:rsidRDefault="00FA4BD1" w:rsidP="00387ADE">
            <w:pPr>
              <w:widowControl/>
              <w:jc w:val="left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第一工場の禁煙所２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112D8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組立</w:t>
            </w:r>
          </w:p>
        </w:tc>
      </w:tr>
      <w:tr w:rsidR="00FA4BD1" w:rsidRPr="005071B6" w14:paraId="3B0EA230" w14:textId="77777777" w:rsidTr="00387ADE">
        <w:trPr>
          <w:trHeight w:val="26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8F2DB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③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9878A" w14:textId="77777777" w:rsidR="00FA4BD1" w:rsidRPr="005071B6" w:rsidRDefault="00FA4BD1" w:rsidP="00387ADE">
            <w:pPr>
              <w:widowControl/>
              <w:jc w:val="left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第２工場の事務所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173A6" w14:textId="594C3731" w:rsidR="00021D2E" w:rsidRPr="005071B6" w:rsidRDefault="00021D2E" w:rsidP="0090628D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事務所</w:t>
            </w:r>
          </w:p>
        </w:tc>
      </w:tr>
      <w:tr w:rsidR="00FA4BD1" w:rsidRPr="005071B6" w14:paraId="4754A2B5" w14:textId="77777777" w:rsidTr="00387ADE">
        <w:trPr>
          <w:trHeight w:val="375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0E115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④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7ADB4" w14:textId="77777777" w:rsidR="00FA4BD1" w:rsidRPr="005071B6" w:rsidRDefault="00FA4BD1" w:rsidP="00387ADE">
            <w:pPr>
              <w:widowControl/>
              <w:jc w:val="left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第3工場の禁煙所①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FD2BF" w14:textId="77777777" w:rsidR="00FA4BD1" w:rsidRPr="005071B6" w:rsidRDefault="00FA4BD1" w:rsidP="00387ADE">
            <w:pPr>
              <w:widowControl/>
              <w:jc w:val="center"/>
              <w:rPr>
                <w:rFonts w:ascii="MS Gothic" w:eastAsia="MS Gothic" w:hAnsi="MS Gothic" w:cs="MS PGothic"/>
                <w:color w:val="000000"/>
                <w:kern w:val="0"/>
                <w:sz w:val="22"/>
              </w:rPr>
            </w:pPr>
            <w:r w:rsidRPr="005071B6">
              <w:rPr>
                <w:rFonts w:ascii="MS Gothic" w:eastAsia="MS Gothic" w:hAnsi="MS Gothic" w:cs="MS PGothic" w:hint="eastAsia"/>
                <w:color w:val="000000"/>
                <w:kern w:val="0"/>
                <w:sz w:val="22"/>
              </w:rPr>
              <w:t>成形</w:t>
            </w:r>
          </w:p>
        </w:tc>
      </w:tr>
    </w:tbl>
    <w:p w14:paraId="2E51216B" w14:textId="76DE8518" w:rsidR="00FA4BD1" w:rsidRDefault="00FA4BD1" w:rsidP="005071B6">
      <w:pPr>
        <w:rPr>
          <w:rFonts w:ascii="Calibri" w:eastAsia="MS Gothic" w:hAnsi="Calibri" w:cs="Calibri"/>
          <w:lang w:val="vi-VN"/>
        </w:rPr>
      </w:pPr>
    </w:p>
    <w:p w14:paraId="51A4D52A" w14:textId="6DA438D2" w:rsidR="00FA4BD1" w:rsidRDefault="00FA4BD1" w:rsidP="008C1367">
      <w:pPr>
        <w:ind w:leftChars="202" w:left="424"/>
        <w:rPr>
          <w:rFonts w:ascii="Calibri" w:eastAsia="MS Gothic" w:hAnsi="Calibri" w:cs="Calibri"/>
          <w:lang w:val="vi-VN"/>
        </w:rPr>
      </w:pPr>
    </w:p>
    <w:p w14:paraId="5024D391" w14:textId="1D91FCB4" w:rsidR="00FA4BD1" w:rsidRDefault="00FA4BD1" w:rsidP="008C1367">
      <w:pPr>
        <w:ind w:leftChars="202" w:left="424"/>
        <w:rPr>
          <w:rFonts w:ascii="Calibri" w:eastAsia="MS Gothic" w:hAnsi="Calibri" w:cs="Calibri"/>
          <w:lang w:val="vi-VN"/>
        </w:rPr>
      </w:pPr>
    </w:p>
    <w:p w14:paraId="7B68E755" w14:textId="77777777" w:rsidR="007F3903" w:rsidRDefault="007F3903" w:rsidP="008C1367">
      <w:pPr>
        <w:ind w:leftChars="202" w:left="424"/>
        <w:rPr>
          <w:rFonts w:ascii="Calibri" w:eastAsia="MS Gothic" w:hAnsi="Calibri" w:cs="Calibri"/>
          <w:lang w:val="vi-VN"/>
        </w:rPr>
      </w:pPr>
    </w:p>
    <w:p w14:paraId="76D5D9FF" w14:textId="50B281DF" w:rsidR="007F3903" w:rsidRDefault="007F3903" w:rsidP="008C1367">
      <w:pPr>
        <w:ind w:leftChars="202" w:left="424"/>
        <w:rPr>
          <w:rFonts w:ascii="Calibri" w:eastAsia="MS Gothic" w:hAnsi="Calibri" w:cs="Calibri"/>
          <w:lang w:val="vi-VN"/>
        </w:rPr>
      </w:pPr>
    </w:p>
    <w:p w14:paraId="6D2B1064" w14:textId="6B2D2080" w:rsidR="00FA4BD1" w:rsidRDefault="005071B6" w:rsidP="008C1367">
      <w:pPr>
        <w:ind w:leftChars="202" w:left="424"/>
        <w:rPr>
          <w:rFonts w:ascii="Calibri" w:eastAsia="MS Gothic" w:hAnsi="Calibri" w:cs="Calibri"/>
          <w:lang w:val="vi-VN"/>
        </w:rPr>
      </w:pPr>
      <w:r>
        <w:rPr>
          <w:rFonts w:ascii="Calibri" w:eastAsia="MS Gothic" w:hAnsi="Calibri" w:cs="Calibri"/>
          <w:noProof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F8CDC1" wp14:editId="67B4C82D">
                <wp:simplePos x="0" y="0"/>
                <wp:positionH relativeFrom="column">
                  <wp:posOffset>1512984</wp:posOffset>
                </wp:positionH>
                <wp:positionV relativeFrom="paragraph">
                  <wp:posOffset>34317</wp:posOffset>
                </wp:positionV>
                <wp:extent cx="3324314" cy="299103"/>
                <wp:effectExtent l="0" t="0" r="28575" b="24765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314" cy="29910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BF613" w14:textId="6D3EC265" w:rsidR="00EC7017" w:rsidRPr="00EC7017" w:rsidRDefault="00EC7017" w:rsidP="000179AF">
                            <w:pPr>
                              <w:ind w:firstLineChars="400" w:firstLine="840"/>
                              <w:jc w:val="center"/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</w:pPr>
                            <w:proofErr w:type="spellStart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>Sơ</w:t>
                            </w:r>
                            <w:proofErr w:type="spellEnd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>Đồ</w:t>
                            </w:r>
                            <w:proofErr w:type="spellEnd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>phòng</w:t>
                            </w:r>
                            <w:proofErr w:type="spellEnd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>hút</w:t>
                            </w:r>
                            <w:proofErr w:type="spellEnd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>thuốc</w:t>
                            </w:r>
                            <w:proofErr w:type="spellEnd"/>
                            <w:r>
                              <w:rPr>
                                <w:rFonts w:ascii="Times New Roman" w:eastAsia="MS Gothic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EC7017">
                              <w:rPr>
                                <w:rFonts w:ascii="Times New Roman" w:eastAsia="MS Gothic" w:hAnsi="Times New Roman" w:cs="Times New Roman" w:hint="eastAsia"/>
                                <w:color w:val="000000" w:themeColor="text1"/>
                              </w:rPr>
                              <w:t>禁煙室のマット</w:t>
                            </w:r>
                          </w:p>
                          <w:p w14:paraId="7E16F7D9" w14:textId="49BEA565" w:rsidR="00EC7017" w:rsidRPr="00EC7017" w:rsidRDefault="00EC7017" w:rsidP="000179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8CDC1" id="正方形/長方形 1" o:spid="_x0000_s1026" style="position:absolute;left:0;text-align:left;margin-left:119.15pt;margin-top:2.7pt;width:261.75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" fillcolor="yellow" strokecolor="#1f3763 [1604]" strokeweight="1pt">
                <v:textbox>
                  <w:txbxContent>
                    <w:p w14:paraId="31DBF613" w14:textId="6D3EC265" w:rsidR="00EC7017" w:rsidRPr="00EC7017" w:rsidRDefault="00EC7017" w:rsidP="000179AF">
                      <w:pPr>
                        <w:ind w:firstLineChars="400" w:firstLine="840"/>
                        <w:jc w:val="center"/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</w:pPr>
                      <w:proofErr w:type="spellStart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>Sơ</w:t>
                      </w:r>
                      <w:proofErr w:type="spellEnd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>Đồ</w:t>
                      </w:r>
                      <w:proofErr w:type="spellEnd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>phòng</w:t>
                      </w:r>
                      <w:proofErr w:type="spellEnd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>hút</w:t>
                      </w:r>
                      <w:proofErr w:type="spellEnd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>thuốc</w:t>
                      </w:r>
                      <w:proofErr w:type="spellEnd"/>
                      <w:r>
                        <w:rPr>
                          <w:rFonts w:ascii="Times New Roman" w:eastAsia="MS Gothic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EC7017">
                        <w:rPr>
                          <w:rFonts w:ascii="Times New Roman" w:eastAsia="MS Gothic" w:hAnsi="Times New Roman" w:cs="Times New Roman" w:hint="eastAsia"/>
                          <w:color w:val="000000" w:themeColor="text1"/>
                        </w:rPr>
                        <w:t>禁煙室のマット</w:t>
                      </w:r>
                    </w:p>
                    <w:p w14:paraId="7E16F7D9" w14:textId="49BEA565" w:rsidR="00EC7017" w:rsidRPr="00EC7017" w:rsidRDefault="00EC7017" w:rsidP="000179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8893BDC" w14:textId="4B6F9092" w:rsidR="00FA4BD1" w:rsidRDefault="005071B6" w:rsidP="008C1367">
      <w:pPr>
        <w:ind w:leftChars="202" w:left="424"/>
        <w:rPr>
          <w:rFonts w:ascii="Calibri" w:eastAsia="MS Gothic" w:hAnsi="Calibri" w:cs="Calibri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3D12F" wp14:editId="2BE8FCB8">
                <wp:simplePos x="0" y="0"/>
                <wp:positionH relativeFrom="column">
                  <wp:posOffset>1432008</wp:posOffset>
                </wp:positionH>
                <wp:positionV relativeFrom="paragraph">
                  <wp:posOffset>1090212</wp:posOffset>
                </wp:positionV>
                <wp:extent cx="1124585" cy="538480"/>
                <wp:effectExtent l="0" t="819150" r="494665" b="13970"/>
                <wp:wrapNone/>
                <wp:docPr id="14" name="吹き出し: 四角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538480"/>
                        </a:xfrm>
                        <a:prstGeom prst="wedgeRectCallout">
                          <a:avLst>
                            <a:gd name="adj1" fmla="val 87665"/>
                            <a:gd name="adj2" fmla="val -195850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4ED56" w14:textId="026C0699" w:rsidR="00714DC4" w:rsidRDefault="00714DC4" w:rsidP="00714DC4">
                            <w:pPr>
                              <w:jc w:val="center"/>
                            </w:pPr>
                            <w:r w:rsidRPr="00645D1F">
                              <w:rPr>
                                <w:rFonts w:hint="eastAsia"/>
                              </w:rPr>
                              <w:t>金型課担当</w:t>
                            </w:r>
                          </w:p>
                          <w:p w14:paraId="0545D86D" w14:textId="7CB5BB04" w:rsidR="00EC7017" w:rsidRPr="00EC7017" w:rsidRDefault="00EC7017" w:rsidP="00714D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Bộ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phận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khuôn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3D12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14" o:spid="_x0000_s1027" type="#_x0000_t61" style="position:absolute;left:0;text-align:left;margin-left:112.75pt;margin-top:85.85pt;width:88.55pt;height:4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" adj="29736,-31504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F34ED56" w14:textId="026C0699" w:rsidR="00714DC4" w:rsidRDefault="00714DC4" w:rsidP="00714DC4">
                      <w:pPr>
                        <w:jc w:val="center"/>
                      </w:pPr>
                      <w:r w:rsidRPr="00645D1F">
                        <w:rPr>
                          <w:rFonts w:hint="eastAsia"/>
                        </w:rPr>
                        <w:t>金型課担当</w:t>
                      </w:r>
                    </w:p>
                    <w:p w14:paraId="0545D86D" w14:textId="7CB5BB04" w:rsidR="00EC7017" w:rsidRPr="00EC7017" w:rsidRDefault="00EC7017" w:rsidP="00714D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Bộ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phận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khuôn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7B25BA" wp14:editId="1A4AD670">
                <wp:simplePos x="0" y="0"/>
                <wp:positionH relativeFrom="column">
                  <wp:posOffset>3133587</wp:posOffset>
                </wp:positionH>
                <wp:positionV relativeFrom="paragraph">
                  <wp:posOffset>1051947</wp:posOffset>
                </wp:positionV>
                <wp:extent cx="1073785" cy="656590"/>
                <wp:effectExtent l="0" t="762000" r="12065" b="10160"/>
                <wp:wrapNone/>
                <wp:docPr id="15" name="吹き出し: 四角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85" cy="656590"/>
                        </a:xfrm>
                        <a:prstGeom prst="wedgeRectCallout">
                          <a:avLst>
                            <a:gd name="adj1" fmla="val -48454"/>
                            <a:gd name="adj2" fmla="val -160494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B9970" w14:textId="2BEB4612" w:rsidR="00714DC4" w:rsidRDefault="00714DC4" w:rsidP="00714DC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組立</w:t>
                            </w:r>
                            <w:r w:rsidRPr="00645D1F">
                              <w:rPr>
                                <w:rFonts w:hint="eastAsia"/>
                              </w:rPr>
                              <w:t>課担当</w:t>
                            </w:r>
                          </w:p>
                          <w:p w14:paraId="7BEBDFA0" w14:textId="2F0AD29B" w:rsidR="00EC7017" w:rsidRPr="00EC7017" w:rsidRDefault="00EC7017" w:rsidP="00714D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Bộ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phận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lắp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ráp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B25BA" id="吹き出し: 四角形 15" o:spid="_x0000_s1028" type="#_x0000_t61" style="position:absolute;left:0;text-align:left;margin-left:246.75pt;margin-top:82.85pt;width:84.55pt;height:5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" adj="334,-23867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E6B9970" w14:textId="2BEB4612" w:rsidR="00714DC4" w:rsidRDefault="00714DC4" w:rsidP="00714DC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組立</w:t>
                      </w:r>
                      <w:r w:rsidRPr="00645D1F">
                        <w:rPr>
                          <w:rFonts w:hint="eastAsia"/>
                        </w:rPr>
                        <w:t>課担当</w:t>
                      </w:r>
                    </w:p>
                    <w:p w14:paraId="7BEBDFA0" w14:textId="2F0AD29B" w:rsidR="00EC7017" w:rsidRPr="00EC7017" w:rsidRDefault="00EC7017" w:rsidP="00714D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Bộ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phận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lắp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ráp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C701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E44C9" wp14:editId="5F430735">
                <wp:simplePos x="0" y="0"/>
                <wp:positionH relativeFrom="column">
                  <wp:posOffset>5259733</wp:posOffset>
                </wp:positionH>
                <wp:positionV relativeFrom="paragraph">
                  <wp:posOffset>2036749</wp:posOffset>
                </wp:positionV>
                <wp:extent cx="998220" cy="502285"/>
                <wp:effectExtent l="781050" t="400050" r="11430" b="12065"/>
                <wp:wrapNone/>
                <wp:docPr id="18" name="吹き出し: 四角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502285"/>
                        </a:xfrm>
                        <a:prstGeom prst="wedgeRectCallout">
                          <a:avLst>
                            <a:gd name="adj1" fmla="val -124000"/>
                            <a:gd name="adj2" fmla="val -125468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FE7D9" w14:textId="5454B1A9" w:rsidR="00714DC4" w:rsidRDefault="00714DC4" w:rsidP="00714DC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成形</w:t>
                            </w:r>
                            <w:r w:rsidRPr="00645D1F">
                              <w:rPr>
                                <w:rFonts w:hint="eastAsia"/>
                              </w:rPr>
                              <w:t>課担当</w:t>
                            </w:r>
                          </w:p>
                          <w:p w14:paraId="50308865" w14:textId="38C9ADBE" w:rsidR="00EC7017" w:rsidRPr="00EC7017" w:rsidRDefault="00EC7017" w:rsidP="00714D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Bộ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bận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tạo</w:t>
                            </w:r>
                            <w:proofErr w:type="spellEnd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C7017">
                              <w:rPr>
                                <w:rFonts w:ascii="Times New Roman" w:hAnsi="Times New Roman" w:cs="Times New Roman"/>
                              </w:rPr>
                              <w:t>hình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E44C9" id="吹き出し: 四角形 18" o:spid="_x0000_s1029" type="#_x0000_t61" style="position:absolute;left:0;text-align:left;margin-left:414.15pt;margin-top:160.35pt;width:78.6pt;height:3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" adj="-15984,-16301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 inset="0,0,1mm,0">
                  <w:txbxContent>
                    <w:p w14:paraId="39EFE7D9" w14:textId="5454B1A9" w:rsidR="00714DC4" w:rsidRDefault="00714DC4" w:rsidP="00714DC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成形</w:t>
                      </w:r>
                      <w:r w:rsidRPr="00645D1F">
                        <w:rPr>
                          <w:rFonts w:hint="eastAsia"/>
                        </w:rPr>
                        <w:t>課担当</w:t>
                      </w:r>
                    </w:p>
                    <w:p w14:paraId="50308865" w14:textId="38C9ADBE" w:rsidR="00EC7017" w:rsidRPr="00EC7017" w:rsidRDefault="00EC7017" w:rsidP="00714D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Bộ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bận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tạo</w:t>
                      </w:r>
                      <w:proofErr w:type="spellEnd"/>
                      <w:r w:rsidRPr="00EC701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C7017">
                        <w:rPr>
                          <w:rFonts w:ascii="Times New Roman" w:hAnsi="Times New Roman" w:cs="Times New Roman"/>
                        </w:rPr>
                        <w:t>hình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MS Gothic" w:hAnsi="Calibri" w:cs="Calibri"/>
          <w:lang w:val="vi-VN"/>
        </w:rPr>
        <w:t xml:space="preserve">                                 </w:t>
      </w:r>
      <w:r w:rsidR="00FA4BD1">
        <w:rPr>
          <w:rFonts w:ascii="Times New Roman" w:eastAsia="MS Gothic" w:hAnsi="Times New Roman" w:cs="Times New Roman"/>
          <w:noProof/>
        </w:rPr>
        <w:drawing>
          <wp:inline distT="0" distB="0" distL="0" distR="0" wp14:anchorId="7E65F705" wp14:editId="1133BB99">
            <wp:extent cx="3858895" cy="3017520"/>
            <wp:effectExtent l="0" t="0" r="8255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37F2" w14:textId="767C83B6" w:rsidR="00FE698E" w:rsidRDefault="00714DC4" w:rsidP="005071B6">
      <w:pPr>
        <w:ind w:leftChars="202" w:left="424"/>
        <w:rPr>
          <w:rFonts w:ascii="Calibri" w:eastAsia="MS Gothic" w:hAnsi="Calibri" w:cs="Calibri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B563B" wp14:editId="255AFF3B">
                <wp:simplePos x="0" y="0"/>
                <wp:positionH relativeFrom="column">
                  <wp:posOffset>3102583</wp:posOffset>
                </wp:positionH>
                <wp:positionV relativeFrom="paragraph">
                  <wp:posOffset>1843846</wp:posOffset>
                </wp:positionV>
                <wp:extent cx="1211580" cy="506730"/>
                <wp:effectExtent l="0" t="457200" r="26670" b="26670"/>
                <wp:wrapNone/>
                <wp:docPr id="17" name="吹き出し: 四角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506730"/>
                        </a:xfrm>
                        <a:prstGeom prst="wedgeRectCallout">
                          <a:avLst>
                            <a:gd name="adj1" fmla="val -44354"/>
                            <a:gd name="adj2" fmla="val -132748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4D634" w14:textId="5B48DB21" w:rsidR="00714DC4" w:rsidRDefault="00C13D63" w:rsidP="00714DC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事務所</w:t>
                            </w:r>
                          </w:p>
                          <w:p w14:paraId="093BBE36" w14:textId="4625EDDF" w:rsidR="00EC7017" w:rsidRPr="00645D1F" w:rsidRDefault="00C13D63" w:rsidP="00714DC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 xml:space="preserve">ăn </w:t>
                            </w:r>
                            <w:proofErr w:type="spellStart"/>
                            <w:r>
                              <w:t>phong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B563B" id="吹き出し: 四角形 17" o:spid="_x0000_s1030" type="#_x0000_t61" style="position:absolute;left:0;text-align:left;margin-left:244.3pt;margin-top:145.2pt;width:95.4pt;height:3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" adj="1220,-17874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 inset="0,0,1mm,0">
                  <w:txbxContent>
                    <w:p w14:paraId="3974D634" w14:textId="5B48DB21" w:rsidR="00714DC4" w:rsidRDefault="00C13D63" w:rsidP="00714DC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事務所</w:t>
                      </w:r>
                    </w:p>
                    <w:p w14:paraId="093BBE36" w14:textId="4625EDDF" w:rsidR="00EC7017" w:rsidRPr="00645D1F" w:rsidRDefault="00C13D63" w:rsidP="00714DC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V</w:t>
                      </w:r>
                      <w:r>
                        <w:t xml:space="preserve">ăn </w:t>
                      </w:r>
                      <w:proofErr w:type="spellStart"/>
                      <w:r>
                        <w:t>phong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071B6">
        <w:rPr>
          <w:rFonts w:ascii="Calibri" w:eastAsia="MS Gothic" w:hAnsi="Calibri" w:cs="Calibri"/>
          <w:lang w:val="vi-VN"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3DEB8B85" wp14:editId="10544463">
            <wp:extent cx="3277191" cy="2648374"/>
            <wp:effectExtent l="0" t="0" r="0" b="0"/>
            <wp:docPr id="30" name="図 29">
              <a:extLst xmlns:a="http://schemas.openxmlformats.org/drawingml/2006/main">
                <a:ext uri="{FF2B5EF4-FFF2-40B4-BE49-F238E27FC236}">
                  <a16:creationId xmlns:a16="http://schemas.microsoft.com/office/drawing/2014/main" id="{65217547-D7A4-E913-205B-43162368EA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図 29">
                      <a:extLst>
                        <a:ext uri="{FF2B5EF4-FFF2-40B4-BE49-F238E27FC236}">
                          <a16:creationId xmlns:a16="http://schemas.microsoft.com/office/drawing/2014/main" id="{65217547-D7A4-E913-205B-43162368EA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613" cy="2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C4E5" w14:textId="77777777" w:rsidR="005071B6" w:rsidRDefault="005071B6" w:rsidP="005071B6">
      <w:pPr>
        <w:ind w:leftChars="202" w:left="424"/>
        <w:rPr>
          <w:rFonts w:ascii="Calibri" w:eastAsia="MS Gothic" w:hAnsi="Calibri" w:cs="Calibri"/>
          <w:lang w:val="vi-VN"/>
        </w:rPr>
      </w:pPr>
    </w:p>
    <w:bookmarkEnd w:id="0"/>
    <w:p w14:paraId="381F478A" w14:textId="77777777" w:rsidR="00714DC4" w:rsidRPr="008C1367" w:rsidRDefault="00714DC4" w:rsidP="002A0F32">
      <w:pPr>
        <w:rPr>
          <w:rFonts w:ascii="Calibri" w:eastAsia="MS Gothic" w:hAnsi="Calibri" w:cs="Calibri"/>
          <w:lang w:val="vi-VN"/>
        </w:rPr>
      </w:pPr>
    </w:p>
    <w:sectPr w:rsidR="00714DC4" w:rsidRPr="008C1367" w:rsidSect="0011138E">
      <w:pgSz w:w="11906" w:h="16838"/>
      <w:pgMar w:top="1276" w:right="1133" w:bottom="1701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3BB3F" w14:textId="77777777" w:rsidR="003D5D43" w:rsidRDefault="003D5D43" w:rsidP="00062B87">
      <w:r>
        <w:separator/>
      </w:r>
    </w:p>
  </w:endnote>
  <w:endnote w:type="continuationSeparator" w:id="0">
    <w:p w14:paraId="1C5726DA" w14:textId="77777777" w:rsidR="003D5D43" w:rsidRDefault="003D5D43" w:rsidP="0006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36EAD" w14:textId="77777777" w:rsidR="003D5D43" w:rsidRDefault="003D5D43" w:rsidP="00062B87">
      <w:r>
        <w:separator/>
      </w:r>
    </w:p>
  </w:footnote>
  <w:footnote w:type="continuationSeparator" w:id="0">
    <w:p w14:paraId="29FB5D7B" w14:textId="77777777" w:rsidR="003D5D43" w:rsidRDefault="003D5D43" w:rsidP="00062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94305"/>
    <w:multiLevelType w:val="hybridMultilevel"/>
    <w:tmpl w:val="CCCE8CF0"/>
    <w:lvl w:ilvl="0" w:tplc="6EBC8626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326BB"/>
    <w:multiLevelType w:val="hybridMultilevel"/>
    <w:tmpl w:val="C75EF6FE"/>
    <w:lvl w:ilvl="0" w:tplc="0E1C9444">
      <w:start w:val="1"/>
      <w:numFmt w:val="decimalFullWidth"/>
      <w:lvlText w:val="%1、"/>
      <w:lvlJc w:val="left"/>
      <w:pPr>
        <w:ind w:left="780" w:hanging="420"/>
      </w:pPr>
      <w:rPr>
        <w:rFonts w:ascii="Times New Roman" w:eastAsiaTheme="minorEastAsia" w:hAnsi="Times New Roman" w:cs="Times New Roman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94505"/>
    <w:multiLevelType w:val="hybridMultilevel"/>
    <w:tmpl w:val="04C2D1D0"/>
    <w:lvl w:ilvl="0" w:tplc="26A855E8">
      <w:start w:val="1"/>
      <w:numFmt w:val="decimalFullWidth"/>
      <w:lvlText w:val="（%1）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7D63D59"/>
    <w:multiLevelType w:val="multilevel"/>
    <w:tmpl w:val="935828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8CD5325"/>
    <w:multiLevelType w:val="hybridMultilevel"/>
    <w:tmpl w:val="74A09A74"/>
    <w:lvl w:ilvl="0" w:tplc="3C8E9708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417F2"/>
    <w:multiLevelType w:val="hybridMultilevel"/>
    <w:tmpl w:val="B8BA516E"/>
    <w:lvl w:ilvl="0" w:tplc="AA5C23B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4AE921A4"/>
    <w:multiLevelType w:val="hybridMultilevel"/>
    <w:tmpl w:val="A6CC7336"/>
    <w:lvl w:ilvl="0" w:tplc="91E461AE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5A5313"/>
    <w:multiLevelType w:val="hybridMultilevel"/>
    <w:tmpl w:val="9E30385A"/>
    <w:lvl w:ilvl="0" w:tplc="3080FF8E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538C5"/>
    <w:multiLevelType w:val="hybridMultilevel"/>
    <w:tmpl w:val="DDE67E8C"/>
    <w:lvl w:ilvl="0" w:tplc="CA547F4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6341D"/>
    <w:multiLevelType w:val="hybridMultilevel"/>
    <w:tmpl w:val="2EC83D48"/>
    <w:lvl w:ilvl="0" w:tplc="20282A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B03EDD"/>
    <w:multiLevelType w:val="hybridMultilevel"/>
    <w:tmpl w:val="11368436"/>
    <w:lvl w:ilvl="0" w:tplc="B9E88CDA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91D2A64E">
      <w:start w:val="3"/>
      <w:numFmt w:val="decimalFullWidth"/>
      <w:lvlText w:val="%2、"/>
      <w:lvlJc w:val="left"/>
      <w:pPr>
        <w:ind w:left="63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F4096"/>
    <w:multiLevelType w:val="hybridMultilevel"/>
    <w:tmpl w:val="8AAC586C"/>
    <w:lvl w:ilvl="0" w:tplc="69E02B0A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75B84"/>
    <w:multiLevelType w:val="hybridMultilevel"/>
    <w:tmpl w:val="22462156"/>
    <w:lvl w:ilvl="0" w:tplc="26A855E8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365F62"/>
    <w:multiLevelType w:val="hybridMultilevel"/>
    <w:tmpl w:val="E35E25C0"/>
    <w:lvl w:ilvl="0" w:tplc="D7D48C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74B5194E"/>
    <w:multiLevelType w:val="hybridMultilevel"/>
    <w:tmpl w:val="BEB83826"/>
    <w:lvl w:ilvl="0" w:tplc="2758B39A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6C2BE4"/>
    <w:multiLevelType w:val="hybridMultilevel"/>
    <w:tmpl w:val="6F660090"/>
    <w:lvl w:ilvl="0" w:tplc="1618D9E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7D0A3F77"/>
    <w:multiLevelType w:val="hybridMultilevel"/>
    <w:tmpl w:val="A8846766"/>
    <w:lvl w:ilvl="0" w:tplc="927C385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F60B3"/>
    <w:multiLevelType w:val="hybridMultilevel"/>
    <w:tmpl w:val="F74EFDC8"/>
    <w:lvl w:ilvl="0" w:tplc="08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6328500">
    <w:abstractNumId w:val="9"/>
  </w:num>
  <w:num w:numId="2" w16cid:durableId="970478453">
    <w:abstractNumId w:val="12"/>
  </w:num>
  <w:num w:numId="3" w16cid:durableId="1415130071">
    <w:abstractNumId w:val="11"/>
  </w:num>
  <w:num w:numId="4" w16cid:durableId="1830093986">
    <w:abstractNumId w:val="1"/>
  </w:num>
  <w:num w:numId="5" w16cid:durableId="686755807">
    <w:abstractNumId w:val="16"/>
  </w:num>
  <w:num w:numId="6" w16cid:durableId="705104682">
    <w:abstractNumId w:val="0"/>
  </w:num>
  <w:num w:numId="7" w16cid:durableId="1127967033">
    <w:abstractNumId w:val="8"/>
  </w:num>
  <w:num w:numId="8" w16cid:durableId="1008020711">
    <w:abstractNumId w:val="10"/>
  </w:num>
  <w:num w:numId="9" w16cid:durableId="290719296">
    <w:abstractNumId w:val="14"/>
  </w:num>
  <w:num w:numId="10" w16cid:durableId="2057654632">
    <w:abstractNumId w:val="7"/>
  </w:num>
  <w:num w:numId="11" w16cid:durableId="2070567073">
    <w:abstractNumId w:val="4"/>
  </w:num>
  <w:num w:numId="12" w16cid:durableId="1514372694">
    <w:abstractNumId w:val="6"/>
  </w:num>
  <w:num w:numId="13" w16cid:durableId="94401404">
    <w:abstractNumId w:val="2"/>
  </w:num>
  <w:num w:numId="14" w16cid:durableId="1144933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7298192">
    <w:abstractNumId w:val="1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5355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89306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986556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0679789">
    <w:abstractNumId w:val="17"/>
  </w:num>
  <w:num w:numId="20" w16cid:durableId="551698364">
    <w:abstractNumId w:val="5"/>
  </w:num>
  <w:num w:numId="21" w16cid:durableId="1534683986">
    <w:abstractNumId w:val="13"/>
  </w:num>
  <w:num w:numId="22" w16cid:durableId="939682149">
    <w:abstractNumId w:val="15"/>
  </w:num>
  <w:num w:numId="23" w16cid:durableId="1780950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61"/>
    <w:rsid w:val="000179AF"/>
    <w:rsid w:val="00021D2E"/>
    <w:rsid w:val="000258F0"/>
    <w:rsid w:val="0002617F"/>
    <w:rsid w:val="00034167"/>
    <w:rsid w:val="00051A93"/>
    <w:rsid w:val="0005681E"/>
    <w:rsid w:val="000576DC"/>
    <w:rsid w:val="000628D4"/>
    <w:rsid w:val="00062B87"/>
    <w:rsid w:val="000E0DFB"/>
    <w:rsid w:val="000F6CDF"/>
    <w:rsid w:val="001205EE"/>
    <w:rsid w:val="00121699"/>
    <w:rsid w:val="00122FA0"/>
    <w:rsid w:val="00123C55"/>
    <w:rsid w:val="00124B19"/>
    <w:rsid w:val="00125D2C"/>
    <w:rsid w:val="00191577"/>
    <w:rsid w:val="001A7C40"/>
    <w:rsid w:val="001B0E80"/>
    <w:rsid w:val="001C787C"/>
    <w:rsid w:val="001F3B00"/>
    <w:rsid w:val="001F7B0C"/>
    <w:rsid w:val="002256CA"/>
    <w:rsid w:val="00230DFC"/>
    <w:rsid w:val="00231583"/>
    <w:rsid w:val="002360C9"/>
    <w:rsid w:val="002506E2"/>
    <w:rsid w:val="00273D28"/>
    <w:rsid w:val="00274D7A"/>
    <w:rsid w:val="00285850"/>
    <w:rsid w:val="00297884"/>
    <w:rsid w:val="002A0F32"/>
    <w:rsid w:val="002E2AAF"/>
    <w:rsid w:val="002F1098"/>
    <w:rsid w:val="002F78AF"/>
    <w:rsid w:val="00302F40"/>
    <w:rsid w:val="003041DD"/>
    <w:rsid w:val="003342BE"/>
    <w:rsid w:val="003439A0"/>
    <w:rsid w:val="00347142"/>
    <w:rsid w:val="003576B4"/>
    <w:rsid w:val="00361948"/>
    <w:rsid w:val="00370161"/>
    <w:rsid w:val="0037348C"/>
    <w:rsid w:val="003839F4"/>
    <w:rsid w:val="00396CEA"/>
    <w:rsid w:val="003A1648"/>
    <w:rsid w:val="003B05D3"/>
    <w:rsid w:val="003B14B8"/>
    <w:rsid w:val="003B4188"/>
    <w:rsid w:val="003D09EA"/>
    <w:rsid w:val="003D208F"/>
    <w:rsid w:val="003D5D43"/>
    <w:rsid w:val="003E607D"/>
    <w:rsid w:val="003F2052"/>
    <w:rsid w:val="00417C1D"/>
    <w:rsid w:val="004258BB"/>
    <w:rsid w:val="004345BC"/>
    <w:rsid w:val="004366ED"/>
    <w:rsid w:val="004408EA"/>
    <w:rsid w:val="00451F70"/>
    <w:rsid w:val="00452F9B"/>
    <w:rsid w:val="00455985"/>
    <w:rsid w:val="0047333B"/>
    <w:rsid w:val="00474B86"/>
    <w:rsid w:val="00480187"/>
    <w:rsid w:val="004A4734"/>
    <w:rsid w:val="004A6060"/>
    <w:rsid w:val="004B1067"/>
    <w:rsid w:val="004B4795"/>
    <w:rsid w:val="004D0E2E"/>
    <w:rsid w:val="004D4F72"/>
    <w:rsid w:val="004D640C"/>
    <w:rsid w:val="004E5F7A"/>
    <w:rsid w:val="004E7BA3"/>
    <w:rsid w:val="005071B6"/>
    <w:rsid w:val="0052001D"/>
    <w:rsid w:val="005226E0"/>
    <w:rsid w:val="0055415A"/>
    <w:rsid w:val="00557809"/>
    <w:rsid w:val="005669CA"/>
    <w:rsid w:val="00571055"/>
    <w:rsid w:val="00576457"/>
    <w:rsid w:val="0058762D"/>
    <w:rsid w:val="00587A38"/>
    <w:rsid w:val="005B5E47"/>
    <w:rsid w:val="005C598A"/>
    <w:rsid w:val="005C7752"/>
    <w:rsid w:val="005E5DFD"/>
    <w:rsid w:val="006023E8"/>
    <w:rsid w:val="00617F8D"/>
    <w:rsid w:val="0063502E"/>
    <w:rsid w:val="00635557"/>
    <w:rsid w:val="0063723D"/>
    <w:rsid w:val="00650A4D"/>
    <w:rsid w:val="006706C7"/>
    <w:rsid w:val="0067605E"/>
    <w:rsid w:val="006B64DA"/>
    <w:rsid w:val="006D7CF9"/>
    <w:rsid w:val="006E75EB"/>
    <w:rsid w:val="00711D33"/>
    <w:rsid w:val="00713F75"/>
    <w:rsid w:val="00714DC4"/>
    <w:rsid w:val="00727719"/>
    <w:rsid w:val="007331B7"/>
    <w:rsid w:val="00741C1A"/>
    <w:rsid w:val="00780DED"/>
    <w:rsid w:val="007874CA"/>
    <w:rsid w:val="007A08EF"/>
    <w:rsid w:val="007A6A7A"/>
    <w:rsid w:val="007B0D56"/>
    <w:rsid w:val="007B63EA"/>
    <w:rsid w:val="007C329D"/>
    <w:rsid w:val="007C4E32"/>
    <w:rsid w:val="007D1BCB"/>
    <w:rsid w:val="007E082B"/>
    <w:rsid w:val="007E6326"/>
    <w:rsid w:val="007F2283"/>
    <w:rsid w:val="007F2B21"/>
    <w:rsid w:val="007F3903"/>
    <w:rsid w:val="007F4E0D"/>
    <w:rsid w:val="00806CA7"/>
    <w:rsid w:val="00826FE6"/>
    <w:rsid w:val="00876F44"/>
    <w:rsid w:val="00881FCA"/>
    <w:rsid w:val="00891CBB"/>
    <w:rsid w:val="008A35F1"/>
    <w:rsid w:val="008A6CBC"/>
    <w:rsid w:val="008B6DE6"/>
    <w:rsid w:val="008C1367"/>
    <w:rsid w:val="008C3039"/>
    <w:rsid w:val="008D1182"/>
    <w:rsid w:val="008E37B1"/>
    <w:rsid w:val="008E4D7A"/>
    <w:rsid w:val="008E4F60"/>
    <w:rsid w:val="008E7106"/>
    <w:rsid w:val="00903111"/>
    <w:rsid w:val="0090628D"/>
    <w:rsid w:val="0091631C"/>
    <w:rsid w:val="00916E88"/>
    <w:rsid w:val="009424FC"/>
    <w:rsid w:val="00951A21"/>
    <w:rsid w:val="00967707"/>
    <w:rsid w:val="00991AF4"/>
    <w:rsid w:val="00994596"/>
    <w:rsid w:val="00994638"/>
    <w:rsid w:val="009A1CA2"/>
    <w:rsid w:val="009B00C3"/>
    <w:rsid w:val="009B488B"/>
    <w:rsid w:val="009B5350"/>
    <w:rsid w:val="009C3E4A"/>
    <w:rsid w:val="009D1EBB"/>
    <w:rsid w:val="009D3E21"/>
    <w:rsid w:val="009E4B73"/>
    <w:rsid w:val="009F7B31"/>
    <w:rsid w:val="00A053DC"/>
    <w:rsid w:val="00A47B7C"/>
    <w:rsid w:val="00AA7DC6"/>
    <w:rsid w:val="00AB0578"/>
    <w:rsid w:val="00AC456A"/>
    <w:rsid w:val="00AE3613"/>
    <w:rsid w:val="00B143D9"/>
    <w:rsid w:val="00B440FC"/>
    <w:rsid w:val="00B46E48"/>
    <w:rsid w:val="00B6779D"/>
    <w:rsid w:val="00B71E75"/>
    <w:rsid w:val="00B74AFB"/>
    <w:rsid w:val="00B918F6"/>
    <w:rsid w:val="00B96E10"/>
    <w:rsid w:val="00BA0352"/>
    <w:rsid w:val="00BC0548"/>
    <w:rsid w:val="00C13D63"/>
    <w:rsid w:val="00C2144F"/>
    <w:rsid w:val="00C44D2B"/>
    <w:rsid w:val="00C607F9"/>
    <w:rsid w:val="00C75F72"/>
    <w:rsid w:val="00CA649F"/>
    <w:rsid w:val="00CB51E4"/>
    <w:rsid w:val="00CC25AE"/>
    <w:rsid w:val="00CD00A7"/>
    <w:rsid w:val="00CD585E"/>
    <w:rsid w:val="00CE1641"/>
    <w:rsid w:val="00CE253F"/>
    <w:rsid w:val="00D13354"/>
    <w:rsid w:val="00D17B85"/>
    <w:rsid w:val="00D2656A"/>
    <w:rsid w:val="00D33402"/>
    <w:rsid w:val="00D6763E"/>
    <w:rsid w:val="00D677CF"/>
    <w:rsid w:val="00D829F7"/>
    <w:rsid w:val="00D833AD"/>
    <w:rsid w:val="00D83ED9"/>
    <w:rsid w:val="00DA1378"/>
    <w:rsid w:val="00DA1398"/>
    <w:rsid w:val="00DB51E5"/>
    <w:rsid w:val="00DC1EE0"/>
    <w:rsid w:val="00DE403C"/>
    <w:rsid w:val="00E023F3"/>
    <w:rsid w:val="00E025C2"/>
    <w:rsid w:val="00E0498E"/>
    <w:rsid w:val="00E04FE7"/>
    <w:rsid w:val="00E143D2"/>
    <w:rsid w:val="00E155DF"/>
    <w:rsid w:val="00E24F01"/>
    <w:rsid w:val="00E55EA7"/>
    <w:rsid w:val="00EC7017"/>
    <w:rsid w:val="00EE3549"/>
    <w:rsid w:val="00EF480B"/>
    <w:rsid w:val="00F03752"/>
    <w:rsid w:val="00F165E3"/>
    <w:rsid w:val="00F3083C"/>
    <w:rsid w:val="00F339AF"/>
    <w:rsid w:val="00F728BF"/>
    <w:rsid w:val="00F73EC2"/>
    <w:rsid w:val="00F9270E"/>
    <w:rsid w:val="00FA4BD1"/>
    <w:rsid w:val="00FA7DE8"/>
    <w:rsid w:val="00FC549B"/>
    <w:rsid w:val="00FE698E"/>
    <w:rsid w:val="00FE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7693F1FB"/>
  <w15:docId w15:val="{E003DFF6-FF1B-4F5E-9222-C65347B7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61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61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C55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6CBC"/>
    <w:pPr>
      <w:widowControl/>
      <w:spacing w:after="160" w:line="256" w:lineRule="auto"/>
      <w:ind w:left="720"/>
      <w:contextualSpacing/>
      <w:jc w:val="left"/>
    </w:pPr>
    <w:rPr>
      <w:kern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062B8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62B87"/>
    <w:rPr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062B8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62B87"/>
    <w:rPr>
      <w:kern w:val="2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E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EC2"/>
    <w:rPr>
      <w:rFonts w:ascii="Segoe UI" w:hAnsi="Segoe UI" w:cs="Segoe U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takagi071</dc:creator>
  <cp:lastModifiedBy>Phương Anh GA</cp:lastModifiedBy>
  <cp:revision>40</cp:revision>
  <cp:lastPrinted>2023-01-16T07:17:00Z</cp:lastPrinted>
  <dcterms:created xsi:type="dcterms:W3CDTF">2022-09-20T01:21:00Z</dcterms:created>
  <dcterms:modified xsi:type="dcterms:W3CDTF">2024-06-25T03:39:00Z</dcterms:modified>
</cp:coreProperties>
</file>